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D9283" w14:textId="54AFBFDE" w:rsidR="00031963" w:rsidRDefault="00031963" w:rsidP="00083DD7">
      <w:pPr>
        <w:jc w:val="center"/>
        <w:rPr>
          <w:rFonts w:hAnsi="Times New Roman"/>
          <w:color w:val="000000"/>
          <w:sz w:val="24"/>
          <w:szCs w:val="24"/>
        </w:rPr>
      </w:pPr>
      <w:bookmarkStart w:id="0" w:name="_GoBack"/>
      <w:bookmarkEnd w:id="0"/>
    </w:p>
    <w:p w14:paraId="7CD8C089" w14:textId="3812597B" w:rsidR="00C70D87" w:rsidRPr="00276B79" w:rsidRDefault="005044C8" w:rsidP="00FE1E35">
      <w:pPr>
        <w:jc w:val="center"/>
        <w:rPr>
          <w:rFonts w:ascii="Times New Roman" w:hAnsi="Times New Roman" w:cs="Times New Roman"/>
          <w:b/>
          <w:sz w:val="28"/>
          <w:szCs w:val="24"/>
        </w:rPr>
      </w:pPr>
      <w:r>
        <w:rPr>
          <w:rFonts w:ascii="Times New Roman" w:hAnsi="Times New Roman" w:cs="Times New Roman"/>
          <w:noProof/>
          <w:sz w:val="24"/>
          <w:szCs w:val="24"/>
          <w:lang w:eastAsia="ru-RU"/>
        </w:rPr>
        <w:drawing>
          <wp:inline distT="0" distB="0" distL="0" distR="0" wp14:anchorId="63D311FD" wp14:editId="2885502D">
            <wp:extent cx="6570980" cy="9043150"/>
            <wp:effectExtent l="0" t="0" r="1270" b="5715"/>
            <wp:docPr id="71" name="Рисунок 71" descr="C:\Users\Подснежник\Pictures\2024-09-2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дснежник\Pictures\2024-09-29 1\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043150"/>
                    </a:xfrm>
                    <a:prstGeom prst="rect">
                      <a:avLst/>
                    </a:prstGeom>
                    <a:noFill/>
                    <a:ln>
                      <a:noFill/>
                    </a:ln>
                  </pic:spPr>
                </pic:pic>
              </a:graphicData>
            </a:graphic>
          </wp:inline>
        </w:drawing>
      </w:r>
    </w:p>
    <w:p w14:paraId="686B1A10" w14:textId="77777777" w:rsidR="00D279C3" w:rsidRDefault="00D279C3" w:rsidP="00083DD7">
      <w:pPr>
        <w:jc w:val="center"/>
        <w:rPr>
          <w:rFonts w:ascii="Times New Roman" w:hAnsi="Times New Roman" w:cs="Times New Roman"/>
          <w:b/>
          <w:sz w:val="24"/>
          <w:szCs w:val="24"/>
        </w:rPr>
      </w:pPr>
    </w:p>
    <w:p w14:paraId="622B04DF" w14:textId="078E0760" w:rsidR="00083DD7" w:rsidRPr="00083DD7" w:rsidRDefault="00083DD7" w:rsidP="00083DD7">
      <w:pPr>
        <w:jc w:val="center"/>
        <w:rPr>
          <w:rFonts w:ascii="Times New Roman" w:hAnsi="Times New Roman" w:cs="Times New Roman"/>
          <w:b/>
          <w:sz w:val="24"/>
          <w:szCs w:val="24"/>
        </w:rPr>
      </w:pPr>
      <w:r w:rsidRPr="00083DD7">
        <w:rPr>
          <w:rFonts w:ascii="Times New Roman" w:hAnsi="Times New Roman" w:cs="Times New Roman"/>
          <w:b/>
          <w:sz w:val="24"/>
          <w:szCs w:val="24"/>
        </w:rPr>
        <w:t>Содержание</w:t>
      </w:r>
    </w:p>
    <w:tbl>
      <w:tblPr>
        <w:tblStyle w:val="a9"/>
        <w:tblW w:w="10343" w:type="dxa"/>
        <w:tblLook w:val="04A0" w:firstRow="1" w:lastRow="0" w:firstColumn="1" w:lastColumn="0" w:noHBand="0" w:noVBand="1"/>
      </w:tblPr>
      <w:tblGrid>
        <w:gridCol w:w="1129"/>
        <w:gridCol w:w="8080"/>
        <w:gridCol w:w="1134"/>
      </w:tblGrid>
      <w:tr w:rsidR="00A22017" w14:paraId="1926C0FE"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05A9D82A" w14:textId="53B05708" w:rsidR="00A22017" w:rsidRPr="00276B79" w:rsidRDefault="00D977CD">
            <w:pPr>
              <w:rPr>
                <w:rFonts w:ascii="Times New Roman" w:hAnsi="Times New Roman" w:cs="Times New Roman"/>
                <w:sz w:val="24"/>
                <w:szCs w:val="24"/>
              </w:rPr>
            </w:pPr>
            <w:r w:rsidRPr="00276B79">
              <w:rPr>
                <w:rFonts w:ascii="Times New Roman" w:hAnsi="Times New Roman" w:cs="Times New Roman"/>
                <w:sz w:val="24"/>
                <w:szCs w:val="24"/>
              </w:rPr>
              <w:t xml:space="preserve">     </w:t>
            </w:r>
            <w:r>
              <w:rPr>
                <w:rFonts w:ascii="Times New Roman" w:hAnsi="Times New Roman" w:cs="Times New Roman"/>
                <w:sz w:val="24"/>
                <w:szCs w:val="24"/>
                <w:lang w:val="en-US"/>
              </w:rPr>
              <w:t>I</w:t>
            </w:r>
          </w:p>
        </w:tc>
        <w:tc>
          <w:tcPr>
            <w:tcW w:w="8080" w:type="dxa"/>
            <w:tcBorders>
              <w:top w:val="single" w:sz="4" w:space="0" w:color="auto"/>
              <w:left w:val="single" w:sz="4" w:space="0" w:color="auto"/>
              <w:bottom w:val="single" w:sz="4" w:space="0" w:color="auto"/>
              <w:right w:val="single" w:sz="4" w:space="0" w:color="auto"/>
            </w:tcBorders>
            <w:hideMark/>
          </w:tcPr>
          <w:p w14:paraId="5FD682B8" w14:textId="77777777" w:rsidR="00A22017" w:rsidRDefault="00A22017">
            <w:pPr>
              <w:rPr>
                <w:rFonts w:ascii="Times New Roman" w:hAnsi="Times New Roman" w:cs="Times New Roman"/>
                <w:sz w:val="24"/>
                <w:szCs w:val="24"/>
              </w:rPr>
            </w:pPr>
            <w:r>
              <w:rPr>
                <w:rFonts w:ascii="Times New Roman" w:hAnsi="Times New Roman" w:cs="Times New Roman"/>
                <w:sz w:val="24"/>
                <w:szCs w:val="24"/>
              </w:rPr>
              <w:t>Целевой раздел Программы</w:t>
            </w:r>
          </w:p>
        </w:tc>
        <w:tc>
          <w:tcPr>
            <w:tcW w:w="1134" w:type="dxa"/>
            <w:tcBorders>
              <w:top w:val="single" w:sz="4" w:space="0" w:color="auto"/>
              <w:left w:val="single" w:sz="4" w:space="0" w:color="auto"/>
              <w:bottom w:val="single" w:sz="4" w:space="0" w:color="auto"/>
              <w:right w:val="single" w:sz="4" w:space="0" w:color="auto"/>
            </w:tcBorders>
          </w:tcPr>
          <w:p w14:paraId="4361C747" w14:textId="77777777" w:rsidR="00A22017" w:rsidRDefault="00A22017">
            <w:pPr>
              <w:rPr>
                <w:rFonts w:ascii="Times New Roman" w:hAnsi="Times New Roman" w:cs="Times New Roman"/>
                <w:sz w:val="24"/>
                <w:szCs w:val="24"/>
              </w:rPr>
            </w:pPr>
          </w:p>
        </w:tc>
      </w:tr>
      <w:tr w:rsidR="00A22017" w14:paraId="34E45931" w14:textId="77777777" w:rsidTr="00B84371">
        <w:tc>
          <w:tcPr>
            <w:tcW w:w="1129" w:type="dxa"/>
            <w:tcBorders>
              <w:top w:val="single" w:sz="4" w:space="0" w:color="auto"/>
              <w:left w:val="single" w:sz="4" w:space="0" w:color="auto"/>
              <w:bottom w:val="single" w:sz="4" w:space="0" w:color="auto"/>
              <w:right w:val="single" w:sz="4" w:space="0" w:color="auto"/>
            </w:tcBorders>
          </w:tcPr>
          <w:p w14:paraId="7EC68DB6" w14:textId="45BF6BB7" w:rsidR="00A22017" w:rsidRDefault="00D977CD">
            <w:pPr>
              <w:rPr>
                <w:rFonts w:ascii="Times New Roman" w:hAnsi="Times New Roman" w:cs="Times New Roman"/>
                <w:sz w:val="24"/>
                <w:szCs w:val="24"/>
              </w:rPr>
            </w:pPr>
            <w:r>
              <w:rPr>
                <w:rFonts w:ascii="Times New Roman" w:hAnsi="Times New Roman" w:cs="Times New Roman"/>
                <w:sz w:val="24"/>
                <w:szCs w:val="24"/>
              </w:rPr>
              <w:t>1.</w:t>
            </w:r>
          </w:p>
        </w:tc>
        <w:tc>
          <w:tcPr>
            <w:tcW w:w="8080" w:type="dxa"/>
            <w:tcBorders>
              <w:top w:val="single" w:sz="4" w:space="0" w:color="auto"/>
              <w:left w:val="single" w:sz="4" w:space="0" w:color="auto"/>
              <w:bottom w:val="single" w:sz="4" w:space="0" w:color="auto"/>
              <w:right w:val="single" w:sz="4" w:space="0" w:color="auto"/>
            </w:tcBorders>
          </w:tcPr>
          <w:p w14:paraId="22377D39" w14:textId="4BEC6230" w:rsidR="00A22017" w:rsidRPr="00806530" w:rsidRDefault="00D977CD" w:rsidP="00806530">
            <w:pPr>
              <w:rPr>
                <w:rFonts w:ascii="Times New Roman" w:hAnsi="Times New Roman" w:cs="Times New Roman"/>
                <w:sz w:val="24"/>
                <w:szCs w:val="24"/>
              </w:rPr>
            </w:pPr>
            <w:r w:rsidRPr="00806530">
              <w:rPr>
                <w:rFonts w:ascii="Times New Roman" w:hAnsi="Times New Roman" w:cs="Times New Roman"/>
                <w:sz w:val="24"/>
                <w:szCs w:val="24"/>
              </w:rPr>
              <w:t xml:space="preserve">Обязательная часть </w:t>
            </w:r>
          </w:p>
        </w:tc>
        <w:tc>
          <w:tcPr>
            <w:tcW w:w="1134" w:type="dxa"/>
            <w:tcBorders>
              <w:top w:val="single" w:sz="4" w:space="0" w:color="auto"/>
              <w:left w:val="single" w:sz="4" w:space="0" w:color="auto"/>
              <w:bottom w:val="single" w:sz="4" w:space="0" w:color="auto"/>
              <w:right w:val="single" w:sz="4" w:space="0" w:color="auto"/>
            </w:tcBorders>
          </w:tcPr>
          <w:p w14:paraId="45CBC228" w14:textId="77777777" w:rsidR="00A22017" w:rsidRDefault="00A22017">
            <w:pPr>
              <w:rPr>
                <w:rFonts w:ascii="Times New Roman" w:hAnsi="Times New Roman" w:cs="Times New Roman"/>
                <w:sz w:val="24"/>
                <w:szCs w:val="24"/>
              </w:rPr>
            </w:pPr>
          </w:p>
        </w:tc>
      </w:tr>
      <w:tr w:rsidR="00D977CD" w14:paraId="1DBF02D7" w14:textId="77777777" w:rsidTr="00B84371">
        <w:tc>
          <w:tcPr>
            <w:tcW w:w="1129" w:type="dxa"/>
            <w:tcBorders>
              <w:top w:val="single" w:sz="4" w:space="0" w:color="auto"/>
              <w:left w:val="single" w:sz="4" w:space="0" w:color="auto"/>
              <w:bottom w:val="single" w:sz="4" w:space="0" w:color="auto"/>
              <w:right w:val="single" w:sz="4" w:space="0" w:color="auto"/>
            </w:tcBorders>
          </w:tcPr>
          <w:p w14:paraId="3A43BB84" w14:textId="1C2A6A85" w:rsidR="00D977CD" w:rsidRDefault="00D977CD" w:rsidP="00D977CD">
            <w:pPr>
              <w:rPr>
                <w:rFonts w:ascii="Times New Roman" w:hAnsi="Times New Roman" w:cs="Times New Roman"/>
                <w:sz w:val="24"/>
                <w:szCs w:val="24"/>
              </w:rPr>
            </w:pPr>
            <w:r>
              <w:rPr>
                <w:rFonts w:ascii="Times New Roman" w:hAnsi="Times New Roman" w:cs="Times New Roman"/>
                <w:sz w:val="24"/>
                <w:szCs w:val="24"/>
              </w:rPr>
              <w:t>1.1.</w:t>
            </w:r>
          </w:p>
        </w:tc>
        <w:tc>
          <w:tcPr>
            <w:tcW w:w="8080" w:type="dxa"/>
            <w:tcBorders>
              <w:top w:val="single" w:sz="4" w:space="0" w:color="auto"/>
              <w:left w:val="single" w:sz="4" w:space="0" w:color="auto"/>
              <w:bottom w:val="single" w:sz="4" w:space="0" w:color="auto"/>
              <w:right w:val="single" w:sz="4" w:space="0" w:color="auto"/>
            </w:tcBorders>
          </w:tcPr>
          <w:p w14:paraId="537D8CF8" w14:textId="2245285D" w:rsidR="00D977CD" w:rsidRDefault="00D977CD" w:rsidP="00D977CD">
            <w:pP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134" w:type="dxa"/>
            <w:tcBorders>
              <w:top w:val="single" w:sz="4" w:space="0" w:color="auto"/>
              <w:left w:val="single" w:sz="4" w:space="0" w:color="auto"/>
              <w:bottom w:val="single" w:sz="4" w:space="0" w:color="auto"/>
              <w:right w:val="single" w:sz="4" w:space="0" w:color="auto"/>
            </w:tcBorders>
          </w:tcPr>
          <w:p w14:paraId="1295F404" w14:textId="77777777" w:rsidR="00D977CD" w:rsidRDefault="00D977CD" w:rsidP="00D977CD">
            <w:pPr>
              <w:rPr>
                <w:rFonts w:ascii="Times New Roman" w:hAnsi="Times New Roman" w:cs="Times New Roman"/>
                <w:sz w:val="24"/>
                <w:szCs w:val="24"/>
              </w:rPr>
            </w:pPr>
          </w:p>
        </w:tc>
      </w:tr>
      <w:tr w:rsidR="00D977CD" w14:paraId="6A6C55E8"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373E6C6A"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rPr>
              <w:t>1.2.</w:t>
            </w:r>
          </w:p>
        </w:tc>
        <w:tc>
          <w:tcPr>
            <w:tcW w:w="8080" w:type="dxa"/>
            <w:tcBorders>
              <w:top w:val="single" w:sz="4" w:space="0" w:color="auto"/>
              <w:left w:val="single" w:sz="4" w:space="0" w:color="auto"/>
              <w:bottom w:val="single" w:sz="4" w:space="0" w:color="auto"/>
              <w:right w:val="single" w:sz="4" w:space="0" w:color="auto"/>
            </w:tcBorders>
            <w:hideMark/>
          </w:tcPr>
          <w:p w14:paraId="70D20083"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rPr>
              <w:t>Цели и задачи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14:paraId="436A91E8" w14:textId="77777777" w:rsidR="00D977CD" w:rsidRDefault="00D977CD" w:rsidP="00D977CD">
            <w:pPr>
              <w:rPr>
                <w:rFonts w:ascii="Times New Roman" w:hAnsi="Times New Roman" w:cs="Times New Roman"/>
                <w:sz w:val="24"/>
                <w:szCs w:val="24"/>
              </w:rPr>
            </w:pPr>
          </w:p>
        </w:tc>
      </w:tr>
      <w:tr w:rsidR="00D977CD" w14:paraId="2AD04125"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5928A34F"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rPr>
              <w:t>1.3.</w:t>
            </w:r>
          </w:p>
        </w:tc>
        <w:tc>
          <w:tcPr>
            <w:tcW w:w="8080" w:type="dxa"/>
            <w:tcBorders>
              <w:top w:val="single" w:sz="4" w:space="0" w:color="auto"/>
              <w:left w:val="single" w:sz="4" w:space="0" w:color="auto"/>
              <w:bottom w:val="single" w:sz="4" w:space="0" w:color="auto"/>
              <w:right w:val="single" w:sz="4" w:space="0" w:color="auto"/>
            </w:tcBorders>
            <w:hideMark/>
          </w:tcPr>
          <w:p w14:paraId="070DFB79"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Программы</w:t>
            </w:r>
          </w:p>
        </w:tc>
        <w:tc>
          <w:tcPr>
            <w:tcW w:w="1134" w:type="dxa"/>
            <w:tcBorders>
              <w:top w:val="single" w:sz="4" w:space="0" w:color="auto"/>
              <w:left w:val="single" w:sz="4" w:space="0" w:color="auto"/>
              <w:bottom w:val="single" w:sz="4" w:space="0" w:color="auto"/>
              <w:right w:val="single" w:sz="4" w:space="0" w:color="auto"/>
            </w:tcBorders>
          </w:tcPr>
          <w:p w14:paraId="3E750868" w14:textId="77777777" w:rsidR="00D977CD" w:rsidRDefault="00D977CD" w:rsidP="00D977CD">
            <w:pPr>
              <w:rPr>
                <w:rFonts w:ascii="Times New Roman" w:hAnsi="Times New Roman" w:cs="Times New Roman"/>
                <w:sz w:val="24"/>
                <w:szCs w:val="24"/>
              </w:rPr>
            </w:pPr>
          </w:p>
        </w:tc>
      </w:tr>
      <w:tr w:rsidR="00D977CD" w14:paraId="4E906DCF"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125FE73C"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rPr>
              <w:t>1.4.</w:t>
            </w:r>
          </w:p>
        </w:tc>
        <w:tc>
          <w:tcPr>
            <w:tcW w:w="8080" w:type="dxa"/>
            <w:tcBorders>
              <w:top w:val="single" w:sz="4" w:space="0" w:color="auto"/>
              <w:left w:val="single" w:sz="4" w:space="0" w:color="auto"/>
              <w:bottom w:val="single" w:sz="4" w:space="0" w:color="auto"/>
              <w:right w:val="single" w:sz="4" w:space="0" w:color="auto"/>
            </w:tcBorders>
            <w:hideMark/>
          </w:tcPr>
          <w:p w14:paraId="0436A485" w14:textId="065136C6" w:rsidR="00D977CD" w:rsidRPr="00806530" w:rsidRDefault="00D977CD" w:rsidP="00806530">
            <w:pPr>
              <w:rPr>
                <w:rFonts w:ascii="Times New Roman" w:hAnsi="Times New Roman" w:cs="Times New Roman"/>
                <w:sz w:val="24"/>
                <w:szCs w:val="24"/>
              </w:rPr>
            </w:pPr>
            <w:r w:rsidRPr="00806530">
              <w:rPr>
                <w:rFonts w:ascii="Times New Roman" w:hAnsi="Times New Roman" w:cs="Times New Roman"/>
                <w:sz w:val="24"/>
                <w:szCs w:val="24"/>
              </w:rPr>
              <w:t>Характеристики значимые для р</w:t>
            </w:r>
            <w:r w:rsidR="00806530" w:rsidRPr="00806530">
              <w:rPr>
                <w:rFonts w:ascii="Times New Roman" w:hAnsi="Times New Roman" w:cs="Times New Roman"/>
                <w:sz w:val="24"/>
                <w:szCs w:val="24"/>
              </w:rPr>
              <w:t xml:space="preserve">азработки и реализации Программы </w:t>
            </w:r>
          </w:p>
        </w:tc>
        <w:tc>
          <w:tcPr>
            <w:tcW w:w="1134" w:type="dxa"/>
            <w:tcBorders>
              <w:top w:val="single" w:sz="4" w:space="0" w:color="auto"/>
              <w:left w:val="single" w:sz="4" w:space="0" w:color="auto"/>
              <w:bottom w:val="single" w:sz="4" w:space="0" w:color="auto"/>
              <w:right w:val="single" w:sz="4" w:space="0" w:color="auto"/>
            </w:tcBorders>
          </w:tcPr>
          <w:p w14:paraId="3F522CE0" w14:textId="77777777" w:rsidR="00D977CD" w:rsidRDefault="00D977CD" w:rsidP="00D977CD">
            <w:pPr>
              <w:rPr>
                <w:rFonts w:ascii="Times New Roman" w:hAnsi="Times New Roman" w:cs="Times New Roman"/>
                <w:sz w:val="24"/>
                <w:szCs w:val="24"/>
              </w:rPr>
            </w:pPr>
          </w:p>
        </w:tc>
      </w:tr>
      <w:tr w:rsidR="00D977CD" w14:paraId="4F69BC12"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15D16F46"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rPr>
              <w:t>1.5.</w:t>
            </w:r>
          </w:p>
        </w:tc>
        <w:tc>
          <w:tcPr>
            <w:tcW w:w="8080" w:type="dxa"/>
            <w:tcBorders>
              <w:top w:val="single" w:sz="4" w:space="0" w:color="auto"/>
              <w:left w:val="single" w:sz="4" w:space="0" w:color="auto"/>
              <w:bottom w:val="single" w:sz="4" w:space="0" w:color="auto"/>
              <w:right w:val="single" w:sz="4" w:space="0" w:color="auto"/>
            </w:tcBorders>
            <w:hideMark/>
          </w:tcPr>
          <w:p w14:paraId="1EA69870" w14:textId="75160901" w:rsidR="00D977CD" w:rsidRDefault="00D977CD" w:rsidP="00D977CD">
            <w:pPr>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w:t>
            </w:r>
            <w:r w:rsidR="00806530">
              <w:rPr>
                <w:rFonts w:ascii="Times New Roman" w:hAnsi="Times New Roman" w:cs="Times New Roman"/>
                <w:b/>
                <w:sz w:val="24"/>
                <w:szCs w:val="24"/>
              </w:rPr>
              <w:t xml:space="preserve"> </w:t>
            </w:r>
            <w:r w:rsidR="00806530" w:rsidRPr="00806530">
              <w:rPr>
                <w:rFonts w:ascii="Times New Roman" w:hAnsi="Times New Roman" w:cs="Times New Roman"/>
                <w:sz w:val="24"/>
                <w:szCs w:val="24"/>
              </w:rPr>
              <w:t>в каждой</w:t>
            </w:r>
            <w:r w:rsidR="00806530" w:rsidRPr="00806530">
              <w:rPr>
                <w:rFonts w:ascii="Times New Roman" w:hAnsi="Times New Roman" w:cs="Times New Roman"/>
                <w:spacing w:val="1"/>
                <w:sz w:val="24"/>
                <w:szCs w:val="24"/>
              </w:rPr>
              <w:t xml:space="preserve"> </w:t>
            </w:r>
            <w:r w:rsidR="00806530" w:rsidRPr="00806530">
              <w:rPr>
                <w:rFonts w:ascii="Times New Roman" w:hAnsi="Times New Roman" w:cs="Times New Roman"/>
                <w:sz w:val="24"/>
                <w:szCs w:val="24"/>
              </w:rPr>
              <w:t>возрастной</w:t>
            </w:r>
            <w:r w:rsidR="00806530" w:rsidRPr="00806530">
              <w:rPr>
                <w:rFonts w:ascii="Times New Roman" w:hAnsi="Times New Roman" w:cs="Times New Roman"/>
                <w:spacing w:val="-8"/>
                <w:sz w:val="24"/>
                <w:szCs w:val="24"/>
              </w:rPr>
              <w:t xml:space="preserve"> </w:t>
            </w:r>
            <w:r w:rsidR="00806530" w:rsidRPr="00806530">
              <w:rPr>
                <w:rFonts w:ascii="Times New Roman" w:hAnsi="Times New Roman" w:cs="Times New Roman"/>
                <w:sz w:val="24"/>
                <w:szCs w:val="24"/>
              </w:rPr>
              <w:t>группе,</w:t>
            </w:r>
            <w:r w:rsidR="00806530" w:rsidRPr="00806530">
              <w:rPr>
                <w:rFonts w:ascii="Times New Roman" w:hAnsi="Times New Roman" w:cs="Times New Roman"/>
                <w:spacing w:val="-12"/>
                <w:sz w:val="24"/>
                <w:szCs w:val="24"/>
              </w:rPr>
              <w:t xml:space="preserve"> </w:t>
            </w:r>
            <w:r w:rsidR="00806530" w:rsidRPr="00806530">
              <w:rPr>
                <w:rFonts w:ascii="Times New Roman" w:hAnsi="Times New Roman" w:cs="Times New Roman"/>
                <w:sz w:val="24"/>
                <w:szCs w:val="24"/>
              </w:rPr>
              <w:t>конкретизирующие</w:t>
            </w:r>
            <w:r w:rsidR="00806530" w:rsidRPr="00806530">
              <w:rPr>
                <w:rFonts w:ascii="Times New Roman" w:hAnsi="Times New Roman" w:cs="Times New Roman"/>
                <w:spacing w:val="-5"/>
                <w:sz w:val="24"/>
                <w:szCs w:val="24"/>
              </w:rPr>
              <w:t xml:space="preserve"> </w:t>
            </w:r>
            <w:r w:rsidR="00806530" w:rsidRPr="00806530">
              <w:rPr>
                <w:rFonts w:ascii="Times New Roman" w:hAnsi="Times New Roman" w:cs="Times New Roman"/>
                <w:sz w:val="24"/>
                <w:szCs w:val="24"/>
              </w:rPr>
              <w:t>требования</w:t>
            </w:r>
            <w:r w:rsidR="00806530" w:rsidRPr="00806530">
              <w:rPr>
                <w:rFonts w:ascii="Times New Roman" w:hAnsi="Times New Roman" w:cs="Times New Roman"/>
                <w:spacing w:val="-8"/>
                <w:sz w:val="24"/>
                <w:szCs w:val="24"/>
              </w:rPr>
              <w:t xml:space="preserve"> </w:t>
            </w:r>
            <w:r w:rsidR="00806530" w:rsidRPr="00806530">
              <w:rPr>
                <w:rFonts w:ascii="Times New Roman" w:hAnsi="Times New Roman" w:cs="Times New Roman"/>
                <w:sz w:val="24"/>
                <w:szCs w:val="24"/>
              </w:rPr>
              <w:t>ФГОС</w:t>
            </w:r>
            <w:r w:rsidR="00806530" w:rsidRPr="00806530">
              <w:rPr>
                <w:rFonts w:ascii="Times New Roman" w:hAnsi="Times New Roman" w:cs="Times New Roman"/>
                <w:spacing w:val="-10"/>
                <w:sz w:val="24"/>
                <w:szCs w:val="24"/>
              </w:rPr>
              <w:t xml:space="preserve"> </w:t>
            </w:r>
            <w:r w:rsidR="00806530" w:rsidRPr="00806530">
              <w:rPr>
                <w:rFonts w:ascii="Times New Roman" w:hAnsi="Times New Roman" w:cs="Times New Roman"/>
                <w:sz w:val="24"/>
                <w:szCs w:val="24"/>
              </w:rPr>
              <w:t>к</w:t>
            </w:r>
            <w:r w:rsidR="00806530" w:rsidRPr="00806530">
              <w:rPr>
                <w:rFonts w:ascii="Times New Roman" w:hAnsi="Times New Roman" w:cs="Times New Roman"/>
                <w:spacing w:val="-6"/>
                <w:sz w:val="24"/>
                <w:szCs w:val="24"/>
              </w:rPr>
              <w:t xml:space="preserve"> </w:t>
            </w:r>
            <w:r w:rsidR="00806530" w:rsidRPr="00806530">
              <w:rPr>
                <w:rFonts w:ascii="Times New Roman" w:hAnsi="Times New Roman" w:cs="Times New Roman"/>
                <w:sz w:val="24"/>
                <w:szCs w:val="24"/>
              </w:rPr>
              <w:t>целевым ориентирам</w:t>
            </w:r>
            <w:r w:rsidR="00806530" w:rsidRPr="00806530">
              <w:rPr>
                <w:rFonts w:ascii="Times New Roman" w:hAnsi="Times New Roman" w:cs="Times New Roman"/>
                <w:spacing w:val="-4"/>
                <w:sz w:val="24"/>
                <w:szCs w:val="24"/>
              </w:rPr>
              <w:t xml:space="preserve"> </w:t>
            </w:r>
            <w:r w:rsidR="00806530" w:rsidRPr="00806530">
              <w:rPr>
                <w:rFonts w:ascii="Times New Roman" w:hAnsi="Times New Roman" w:cs="Times New Roman"/>
                <w:sz w:val="24"/>
                <w:szCs w:val="24"/>
              </w:rPr>
              <w:t>по</w:t>
            </w:r>
            <w:r w:rsidR="00806530" w:rsidRPr="00806530">
              <w:rPr>
                <w:rFonts w:ascii="Times New Roman" w:hAnsi="Times New Roman" w:cs="Times New Roman"/>
                <w:spacing w:val="-2"/>
                <w:sz w:val="24"/>
                <w:szCs w:val="24"/>
              </w:rPr>
              <w:t xml:space="preserve"> </w:t>
            </w:r>
            <w:r w:rsidR="00806530" w:rsidRPr="00806530">
              <w:rPr>
                <w:rFonts w:ascii="Times New Roman" w:hAnsi="Times New Roman" w:cs="Times New Roman"/>
                <w:sz w:val="24"/>
                <w:szCs w:val="24"/>
              </w:rPr>
              <w:t>ФОП</w:t>
            </w:r>
          </w:p>
        </w:tc>
        <w:tc>
          <w:tcPr>
            <w:tcW w:w="1134" w:type="dxa"/>
            <w:tcBorders>
              <w:top w:val="single" w:sz="4" w:space="0" w:color="auto"/>
              <w:left w:val="single" w:sz="4" w:space="0" w:color="auto"/>
              <w:bottom w:val="single" w:sz="4" w:space="0" w:color="auto"/>
              <w:right w:val="single" w:sz="4" w:space="0" w:color="auto"/>
            </w:tcBorders>
          </w:tcPr>
          <w:p w14:paraId="7832C984" w14:textId="77777777" w:rsidR="00D977CD" w:rsidRDefault="00D977CD" w:rsidP="00D977CD">
            <w:pPr>
              <w:rPr>
                <w:rFonts w:ascii="Times New Roman" w:hAnsi="Times New Roman" w:cs="Times New Roman"/>
                <w:sz w:val="24"/>
                <w:szCs w:val="24"/>
              </w:rPr>
            </w:pPr>
          </w:p>
        </w:tc>
      </w:tr>
      <w:tr w:rsidR="00D977CD" w14:paraId="268265DF"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42D75BA3"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rPr>
              <w:t>1.6.</w:t>
            </w:r>
          </w:p>
        </w:tc>
        <w:tc>
          <w:tcPr>
            <w:tcW w:w="8080" w:type="dxa"/>
            <w:tcBorders>
              <w:top w:val="single" w:sz="4" w:space="0" w:color="auto"/>
              <w:left w:val="single" w:sz="4" w:space="0" w:color="auto"/>
              <w:bottom w:val="single" w:sz="4" w:space="0" w:color="auto"/>
              <w:right w:val="single" w:sz="4" w:space="0" w:color="auto"/>
            </w:tcBorders>
            <w:hideMark/>
          </w:tcPr>
          <w:p w14:paraId="5AE35FA5" w14:textId="77777777" w:rsidR="00D977CD" w:rsidRDefault="00D977CD" w:rsidP="00D977CD">
            <w:pPr>
              <w:rPr>
                <w:rFonts w:ascii="Times New Roman" w:hAnsi="Times New Roman" w:cs="Times New Roman"/>
                <w:sz w:val="24"/>
                <w:szCs w:val="24"/>
              </w:rPr>
            </w:pPr>
            <w:r>
              <w:rPr>
                <w:rFonts w:ascii="Times New Roman" w:hAnsi="Times New Roman" w:cs="Times New Roman"/>
                <w:sz w:val="24"/>
                <w:szCs w:val="24"/>
                <w:shd w:val="clear" w:color="auto" w:fill="FFFFFF"/>
              </w:rPr>
              <w:t>Педагогическая диагностика достижения планируемых результатов</w:t>
            </w:r>
          </w:p>
        </w:tc>
        <w:tc>
          <w:tcPr>
            <w:tcW w:w="1134" w:type="dxa"/>
            <w:tcBorders>
              <w:top w:val="single" w:sz="4" w:space="0" w:color="auto"/>
              <w:left w:val="single" w:sz="4" w:space="0" w:color="auto"/>
              <w:bottom w:val="single" w:sz="4" w:space="0" w:color="auto"/>
              <w:right w:val="single" w:sz="4" w:space="0" w:color="auto"/>
            </w:tcBorders>
          </w:tcPr>
          <w:p w14:paraId="5FD91834" w14:textId="77777777" w:rsidR="00D977CD" w:rsidRDefault="00D977CD" w:rsidP="00D977CD">
            <w:pPr>
              <w:rPr>
                <w:rFonts w:ascii="Times New Roman" w:hAnsi="Times New Roman" w:cs="Times New Roman"/>
                <w:sz w:val="24"/>
                <w:szCs w:val="24"/>
              </w:rPr>
            </w:pPr>
          </w:p>
        </w:tc>
      </w:tr>
      <w:tr w:rsidR="00806530" w14:paraId="6268AA9F" w14:textId="77777777" w:rsidTr="00B84371">
        <w:tc>
          <w:tcPr>
            <w:tcW w:w="1129" w:type="dxa"/>
            <w:tcBorders>
              <w:top w:val="single" w:sz="4" w:space="0" w:color="auto"/>
              <w:left w:val="single" w:sz="4" w:space="0" w:color="auto"/>
              <w:bottom w:val="single" w:sz="4" w:space="0" w:color="auto"/>
              <w:right w:val="single" w:sz="4" w:space="0" w:color="auto"/>
            </w:tcBorders>
          </w:tcPr>
          <w:p w14:paraId="1EFD887E" w14:textId="76291FE2" w:rsidR="00806530" w:rsidRDefault="00806530" w:rsidP="00D977CD">
            <w:pPr>
              <w:rPr>
                <w:rFonts w:ascii="Times New Roman" w:hAnsi="Times New Roman" w:cs="Times New Roman"/>
                <w:sz w:val="24"/>
                <w:szCs w:val="24"/>
              </w:rPr>
            </w:pPr>
            <w:r>
              <w:rPr>
                <w:rFonts w:ascii="Times New Roman" w:hAnsi="Times New Roman" w:cs="Times New Roman"/>
                <w:sz w:val="24"/>
                <w:szCs w:val="24"/>
              </w:rPr>
              <w:t>1.7.</w:t>
            </w:r>
          </w:p>
        </w:tc>
        <w:tc>
          <w:tcPr>
            <w:tcW w:w="8080" w:type="dxa"/>
            <w:tcBorders>
              <w:top w:val="single" w:sz="4" w:space="0" w:color="auto"/>
              <w:left w:val="single" w:sz="4" w:space="0" w:color="auto"/>
              <w:bottom w:val="single" w:sz="4" w:space="0" w:color="auto"/>
              <w:right w:val="single" w:sz="4" w:space="0" w:color="auto"/>
            </w:tcBorders>
          </w:tcPr>
          <w:p w14:paraId="7F6A01C7" w14:textId="4337589F" w:rsidR="00806530" w:rsidRPr="00806530" w:rsidRDefault="00806530" w:rsidP="00D977CD">
            <w:pPr>
              <w:rPr>
                <w:rFonts w:ascii="Times New Roman" w:hAnsi="Times New Roman" w:cs="Times New Roman"/>
                <w:sz w:val="24"/>
                <w:szCs w:val="24"/>
                <w:shd w:val="clear" w:color="auto" w:fill="FFFFFF"/>
              </w:rPr>
            </w:pPr>
            <w:r w:rsidRPr="00806530">
              <w:rPr>
                <w:rFonts w:ascii="Times New Roman" w:hAnsi="Times New Roman" w:cs="Times New Roman"/>
                <w:sz w:val="24"/>
              </w:rPr>
              <w:t>Часть, формируемая участниками образовательных отношений по выбранному направлению.</w:t>
            </w:r>
          </w:p>
        </w:tc>
        <w:tc>
          <w:tcPr>
            <w:tcW w:w="1134" w:type="dxa"/>
            <w:tcBorders>
              <w:top w:val="single" w:sz="4" w:space="0" w:color="auto"/>
              <w:left w:val="single" w:sz="4" w:space="0" w:color="auto"/>
              <w:bottom w:val="single" w:sz="4" w:space="0" w:color="auto"/>
              <w:right w:val="single" w:sz="4" w:space="0" w:color="auto"/>
            </w:tcBorders>
          </w:tcPr>
          <w:p w14:paraId="20D33A1A" w14:textId="77777777" w:rsidR="00806530" w:rsidRDefault="00806530" w:rsidP="00D977CD">
            <w:pPr>
              <w:rPr>
                <w:rFonts w:ascii="Times New Roman" w:hAnsi="Times New Roman" w:cs="Times New Roman"/>
                <w:sz w:val="24"/>
                <w:szCs w:val="24"/>
              </w:rPr>
            </w:pPr>
          </w:p>
        </w:tc>
      </w:tr>
      <w:tr w:rsidR="00D977CD" w14:paraId="299AC341"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738AF3D3" w14:textId="77806897" w:rsidR="00D977CD" w:rsidRPr="002E10E1" w:rsidRDefault="00931D6C" w:rsidP="00D977CD">
            <w:pPr>
              <w:rPr>
                <w:rFonts w:ascii="Times New Roman" w:hAnsi="Times New Roman" w:cs="Times New Roman"/>
                <w:sz w:val="24"/>
                <w:szCs w:val="24"/>
              </w:rPr>
            </w:pPr>
            <w:r w:rsidRPr="002E10E1">
              <w:rPr>
                <w:rFonts w:ascii="Times New Roman" w:hAnsi="Times New Roman" w:cs="Times New Roman"/>
                <w:sz w:val="24"/>
                <w:szCs w:val="24"/>
                <w:lang w:val="en-US"/>
              </w:rPr>
              <w:t>II</w:t>
            </w:r>
            <w:r w:rsidRPr="002E10E1">
              <w:rPr>
                <w:rFonts w:ascii="Times New Roman" w:hAnsi="Times New Roman" w:cs="Times New Roman"/>
                <w:sz w:val="24"/>
                <w:szCs w:val="24"/>
              </w:rPr>
              <w:t xml:space="preserve">.  </w:t>
            </w:r>
          </w:p>
        </w:tc>
        <w:tc>
          <w:tcPr>
            <w:tcW w:w="8080" w:type="dxa"/>
            <w:tcBorders>
              <w:top w:val="single" w:sz="4" w:space="0" w:color="auto"/>
              <w:left w:val="single" w:sz="4" w:space="0" w:color="auto"/>
              <w:bottom w:val="single" w:sz="4" w:space="0" w:color="auto"/>
              <w:right w:val="single" w:sz="4" w:space="0" w:color="auto"/>
            </w:tcBorders>
            <w:hideMark/>
          </w:tcPr>
          <w:p w14:paraId="34B8E15C" w14:textId="76FEC6C7" w:rsidR="00931D6C" w:rsidRPr="002E10E1" w:rsidRDefault="00D977CD" w:rsidP="002C590E">
            <w:pPr>
              <w:rPr>
                <w:rFonts w:ascii="Times New Roman" w:hAnsi="Times New Roman" w:cs="Times New Roman"/>
                <w:sz w:val="24"/>
                <w:szCs w:val="24"/>
              </w:rPr>
            </w:pPr>
            <w:r w:rsidRPr="002E10E1">
              <w:rPr>
                <w:rFonts w:ascii="Times New Roman" w:hAnsi="Times New Roman" w:cs="Times New Roman"/>
                <w:sz w:val="24"/>
                <w:szCs w:val="24"/>
              </w:rPr>
              <w:t>Содержательный раздел Программы</w:t>
            </w:r>
            <w:r w:rsidR="00931D6C" w:rsidRPr="002E10E1">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33AA5C11" w14:textId="77777777" w:rsidR="00D977CD" w:rsidRDefault="00D977CD" w:rsidP="00D977CD">
            <w:pPr>
              <w:rPr>
                <w:rFonts w:ascii="Times New Roman" w:hAnsi="Times New Roman" w:cs="Times New Roman"/>
                <w:sz w:val="24"/>
                <w:szCs w:val="24"/>
              </w:rPr>
            </w:pPr>
          </w:p>
        </w:tc>
      </w:tr>
      <w:tr w:rsidR="002C590E" w14:paraId="3990985E" w14:textId="77777777" w:rsidTr="00B84371">
        <w:tc>
          <w:tcPr>
            <w:tcW w:w="1129" w:type="dxa"/>
            <w:tcBorders>
              <w:top w:val="single" w:sz="4" w:space="0" w:color="auto"/>
              <w:left w:val="single" w:sz="4" w:space="0" w:color="auto"/>
              <w:bottom w:val="single" w:sz="4" w:space="0" w:color="auto"/>
              <w:right w:val="single" w:sz="4" w:space="0" w:color="auto"/>
            </w:tcBorders>
          </w:tcPr>
          <w:p w14:paraId="5A1E0756" w14:textId="199A8F1B" w:rsidR="002C590E" w:rsidRPr="002E10E1" w:rsidRDefault="002E10E1" w:rsidP="002C590E">
            <w:pPr>
              <w:rPr>
                <w:rFonts w:ascii="Times New Roman" w:hAnsi="Times New Roman" w:cs="Times New Roman"/>
                <w:sz w:val="24"/>
                <w:szCs w:val="24"/>
              </w:rPr>
            </w:pPr>
            <w:r w:rsidRPr="002E10E1">
              <w:rPr>
                <w:rFonts w:ascii="Times New Roman" w:hAnsi="Times New Roman" w:cs="Times New Roman"/>
                <w:sz w:val="24"/>
                <w:szCs w:val="24"/>
              </w:rPr>
              <w:t>2</w:t>
            </w:r>
            <w:r w:rsidR="002C590E" w:rsidRPr="002E10E1">
              <w:rPr>
                <w:rFonts w:ascii="Times New Roman" w:hAnsi="Times New Roman" w:cs="Times New Roman"/>
                <w:sz w:val="24"/>
                <w:szCs w:val="24"/>
              </w:rPr>
              <w:t>.</w:t>
            </w:r>
          </w:p>
        </w:tc>
        <w:tc>
          <w:tcPr>
            <w:tcW w:w="8080" w:type="dxa"/>
            <w:tcBorders>
              <w:top w:val="single" w:sz="4" w:space="0" w:color="auto"/>
              <w:left w:val="single" w:sz="4" w:space="0" w:color="auto"/>
              <w:bottom w:val="single" w:sz="4" w:space="0" w:color="auto"/>
              <w:right w:val="single" w:sz="4" w:space="0" w:color="auto"/>
            </w:tcBorders>
          </w:tcPr>
          <w:p w14:paraId="119BCFAC" w14:textId="77777777" w:rsidR="002C590E" w:rsidRPr="002E10E1" w:rsidRDefault="002C590E" w:rsidP="002C590E">
            <w:pPr>
              <w:jc w:val="both"/>
              <w:rPr>
                <w:rFonts w:ascii="Times New Roman" w:hAnsi="Times New Roman" w:cs="Times New Roman"/>
                <w:sz w:val="24"/>
                <w:szCs w:val="24"/>
              </w:rPr>
            </w:pPr>
            <w:r w:rsidRPr="002E10E1">
              <w:rPr>
                <w:rFonts w:ascii="Times New Roman" w:hAnsi="Times New Roman" w:cs="Times New Roman"/>
                <w:sz w:val="24"/>
                <w:szCs w:val="24"/>
              </w:rPr>
              <w:t xml:space="preserve">Обязательная часть </w:t>
            </w:r>
          </w:p>
          <w:p w14:paraId="4D0C51AC" w14:textId="77777777" w:rsidR="002C590E" w:rsidRPr="002E10E1" w:rsidRDefault="002C590E" w:rsidP="00D977CD">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CA60EBF" w14:textId="77777777" w:rsidR="002C590E" w:rsidRDefault="002C590E" w:rsidP="00D977CD">
            <w:pPr>
              <w:rPr>
                <w:rFonts w:ascii="Times New Roman" w:hAnsi="Times New Roman" w:cs="Times New Roman"/>
                <w:sz w:val="24"/>
                <w:szCs w:val="24"/>
              </w:rPr>
            </w:pPr>
          </w:p>
        </w:tc>
      </w:tr>
      <w:tr w:rsidR="00D977CD" w14:paraId="6AF3A445"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31416E9A" w14:textId="09332C0D" w:rsidR="00D977CD" w:rsidRPr="002E10E1" w:rsidRDefault="00D977CD" w:rsidP="00216509">
            <w:pPr>
              <w:pStyle w:val="a4"/>
              <w:numPr>
                <w:ilvl w:val="1"/>
                <w:numId w:val="21"/>
              </w:numPr>
              <w:spacing w:after="0" w:line="240" w:lineRule="auto"/>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14:paraId="363CE98E" w14:textId="6F7C85BD" w:rsidR="00D977CD" w:rsidRPr="002E10E1" w:rsidRDefault="002C590E" w:rsidP="002E10E1">
            <w:pPr>
              <w:jc w:val="both"/>
              <w:rPr>
                <w:rFonts w:ascii="Times New Roman" w:hAnsi="Times New Roman" w:cs="Times New Roman"/>
                <w:sz w:val="28"/>
                <w:szCs w:val="28"/>
                <w:u w:val="single"/>
              </w:rPr>
            </w:pPr>
            <w:r w:rsidRPr="002E10E1">
              <w:rPr>
                <w:rFonts w:ascii="Times New Roman" w:hAnsi="Times New Roman" w:cs="Times New Roman"/>
                <w:sz w:val="24"/>
                <w:szCs w:val="24"/>
              </w:rPr>
              <w:t xml:space="preserve">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с указанием методических пособий, обеспечивающих реализацию данного содержания. Задачи и содержание образовательной деятельности с детьми по образовательным областям всех возрастных групп с перечнем необходимых для воспитательно- образовательного процесса методических пособий в соответствии с ФОП. </w:t>
            </w:r>
          </w:p>
        </w:tc>
        <w:tc>
          <w:tcPr>
            <w:tcW w:w="1134" w:type="dxa"/>
            <w:tcBorders>
              <w:top w:val="single" w:sz="4" w:space="0" w:color="auto"/>
              <w:left w:val="single" w:sz="4" w:space="0" w:color="auto"/>
              <w:bottom w:val="single" w:sz="4" w:space="0" w:color="auto"/>
              <w:right w:val="single" w:sz="4" w:space="0" w:color="auto"/>
            </w:tcBorders>
          </w:tcPr>
          <w:p w14:paraId="59D8BDBB" w14:textId="77777777" w:rsidR="00D977CD" w:rsidRDefault="00D977CD" w:rsidP="00D977CD">
            <w:pPr>
              <w:rPr>
                <w:rFonts w:ascii="Times New Roman" w:hAnsi="Times New Roman" w:cs="Times New Roman"/>
                <w:sz w:val="24"/>
                <w:szCs w:val="24"/>
              </w:rPr>
            </w:pPr>
          </w:p>
        </w:tc>
      </w:tr>
      <w:tr w:rsidR="00D977CD" w14:paraId="67C9CCA8" w14:textId="77777777" w:rsidTr="00B84371">
        <w:trPr>
          <w:trHeight w:val="707"/>
        </w:trPr>
        <w:tc>
          <w:tcPr>
            <w:tcW w:w="1129" w:type="dxa"/>
            <w:tcBorders>
              <w:top w:val="single" w:sz="4" w:space="0" w:color="auto"/>
              <w:left w:val="single" w:sz="4" w:space="0" w:color="auto"/>
              <w:bottom w:val="single" w:sz="4" w:space="0" w:color="auto"/>
              <w:right w:val="single" w:sz="4" w:space="0" w:color="auto"/>
            </w:tcBorders>
            <w:hideMark/>
          </w:tcPr>
          <w:p w14:paraId="1FF1D624" w14:textId="0254E97A" w:rsidR="00D977CD" w:rsidRDefault="002E10E1" w:rsidP="00D977CD">
            <w:pPr>
              <w:rPr>
                <w:rFonts w:ascii="Times New Roman" w:hAnsi="Times New Roman" w:cs="Times New Roman"/>
                <w:sz w:val="24"/>
                <w:szCs w:val="24"/>
              </w:rPr>
            </w:pPr>
            <w:r>
              <w:rPr>
                <w:rFonts w:ascii="Times New Roman" w:hAnsi="Times New Roman" w:cs="Times New Roman"/>
                <w:sz w:val="24"/>
                <w:szCs w:val="24"/>
              </w:rPr>
              <w:t>2.2.</w:t>
            </w:r>
          </w:p>
        </w:tc>
        <w:tc>
          <w:tcPr>
            <w:tcW w:w="8080" w:type="dxa"/>
            <w:tcBorders>
              <w:top w:val="single" w:sz="4" w:space="0" w:color="auto"/>
              <w:left w:val="single" w:sz="4" w:space="0" w:color="auto"/>
              <w:bottom w:val="single" w:sz="4" w:space="0" w:color="auto"/>
              <w:right w:val="single" w:sz="4" w:space="0" w:color="auto"/>
            </w:tcBorders>
            <w:hideMark/>
          </w:tcPr>
          <w:p w14:paraId="1BB0EC49" w14:textId="7458D3C8" w:rsidR="00D977CD" w:rsidRPr="00B84371" w:rsidRDefault="002E10E1" w:rsidP="00B84371">
            <w:pPr>
              <w:pStyle w:val="1"/>
              <w:tabs>
                <w:tab w:val="left" w:pos="851"/>
                <w:tab w:val="left" w:pos="5925"/>
                <w:tab w:val="left" w:pos="7341"/>
                <w:tab w:val="left" w:pos="10773"/>
              </w:tabs>
              <w:spacing w:before="89" w:line="256" w:lineRule="auto"/>
              <w:ind w:right="107"/>
              <w:outlineLvl w:val="0"/>
              <w:rPr>
                <w:rFonts w:ascii="Times New Roman" w:hAnsi="Times New Roman" w:cs="Times New Roman"/>
                <w:color w:val="auto"/>
                <w:sz w:val="24"/>
              </w:rPr>
            </w:pPr>
            <w:r w:rsidRPr="002E10E1">
              <w:rPr>
                <w:rFonts w:ascii="Times New Roman" w:hAnsi="Times New Roman" w:cs="Times New Roman"/>
                <w:color w:val="auto"/>
                <w:sz w:val="24"/>
              </w:rPr>
              <w:t>Перечень</w:t>
            </w:r>
            <w:r w:rsidRPr="002E10E1">
              <w:rPr>
                <w:rFonts w:ascii="Times New Roman" w:hAnsi="Times New Roman" w:cs="Times New Roman"/>
                <w:color w:val="auto"/>
                <w:spacing w:val="128"/>
                <w:sz w:val="24"/>
              </w:rPr>
              <w:t xml:space="preserve"> </w:t>
            </w:r>
            <w:r w:rsidRPr="002E10E1">
              <w:rPr>
                <w:rFonts w:ascii="Times New Roman" w:hAnsi="Times New Roman" w:cs="Times New Roman"/>
                <w:color w:val="auto"/>
                <w:sz w:val="24"/>
              </w:rPr>
              <w:t>программ</w:t>
            </w:r>
            <w:r w:rsidRPr="002E10E1">
              <w:rPr>
                <w:rFonts w:ascii="Times New Roman" w:hAnsi="Times New Roman" w:cs="Times New Roman"/>
                <w:color w:val="auto"/>
                <w:spacing w:val="83"/>
                <w:sz w:val="24"/>
              </w:rPr>
              <w:t xml:space="preserve"> </w:t>
            </w:r>
            <w:r w:rsidRPr="002E10E1">
              <w:rPr>
                <w:rFonts w:ascii="Times New Roman" w:hAnsi="Times New Roman" w:cs="Times New Roman"/>
                <w:color w:val="auto"/>
                <w:sz w:val="24"/>
              </w:rPr>
              <w:t xml:space="preserve">и методических пособий, необходимых для </w:t>
            </w:r>
            <w:r w:rsidRPr="002E10E1">
              <w:rPr>
                <w:rFonts w:ascii="Times New Roman" w:hAnsi="Times New Roman" w:cs="Times New Roman"/>
                <w:color w:val="auto"/>
                <w:spacing w:val="-67"/>
                <w:sz w:val="24"/>
              </w:rPr>
              <w:t xml:space="preserve">      </w:t>
            </w:r>
            <w:r w:rsidRPr="002E10E1">
              <w:rPr>
                <w:rFonts w:ascii="Times New Roman" w:hAnsi="Times New Roman" w:cs="Times New Roman"/>
                <w:color w:val="auto"/>
                <w:sz w:val="24"/>
              </w:rPr>
              <w:t>организации</w:t>
            </w:r>
            <w:r w:rsidRPr="002E10E1">
              <w:rPr>
                <w:rFonts w:ascii="Times New Roman" w:hAnsi="Times New Roman" w:cs="Times New Roman"/>
                <w:color w:val="auto"/>
                <w:spacing w:val="-2"/>
                <w:sz w:val="24"/>
              </w:rPr>
              <w:t xml:space="preserve"> </w:t>
            </w:r>
            <w:r w:rsidRPr="002E10E1">
              <w:rPr>
                <w:rFonts w:ascii="Times New Roman" w:hAnsi="Times New Roman" w:cs="Times New Roman"/>
                <w:color w:val="auto"/>
                <w:sz w:val="24"/>
              </w:rPr>
              <w:t>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14:paraId="6D6571C0" w14:textId="77777777" w:rsidR="00D977CD" w:rsidRDefault="00D977CD" w:rsidP="00D977CD">
            <w:pPr>
              <w:rPr>
                <w:rFonts w:ascii="Times New Roman" w:hAnsi="Times New Roman" w:cs="Times New Roman"/>
                <w:sz w:val="24"/>
                <w:szCs w:val="24"/>
              </w:rPr>
            </w:pPr>
          </w:p>
        </w:tc>
      </w:tr>
      <w:tr w:rsidR="00D977CD" w14:paraId="1EFF591C"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43BD3740" w14:textId="0F82C621" w:rsidR="00D977CD" w:rsidRDefault="002E10E1" w:rsidP="00D977CD">
            <w:pPr>
              <w:rPr>
                <w:rFonts w:ascii="Times New Roman" w:hAnsi="Times New Roman" w:cs="Times New Roman"/>
                <w:sz w:val="24"/>
                <w:szCs w:val="24"/>
              </w:rPr>
            </w:pPr>
            <w:r>
              <w:rPr>
                <w:rFonts w:ascii="Times New Roman" w:hAnsi="Times New Roman" w:cs="Times New Roman"/>
                <w:sz w:val="24"/>
                <w:szCs w:val="24"/>
              </w:rPr>
              <w:t>2.3</w:t>
            </w:r>
            <w:r w:rsidR="00D977CD">
              <w:rPr>
                <w:rFonts w:ascii="Times New Roman" w:hAnsi="Times New Roman" w:cs="Times New Roman"/>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4CFD7382" w14:textId="3E84FEF7" w:rsidR="00D977CD" w:rsidRPr="002E10E1" w:rsidRDefault="002E10E1" w:rsidP="00D977CD">
            <w:pPr>
              <w:rPr>
                <w:rFonts w:ascii="Times New Roman" w:hAnsi="Times New Roman" w:cs="Times New Roman"/>
                <w:sz w:val="24"/>
                <w:szCs w:val="24"/>
              </w:rPr>
            </w:pPr>
            <w:r w:rsidRPr="002E10E1">
              <w:rPr>
                <w:rFonts w:ascii="Times New Roman" w:hAnsi="Times New Roman" w:cs="Times New Roman"/>
                <w:sz w:val="24"/>
                <w:szCs w:val="24"/>
              </w:rPr>
              <w:t>Вариативные формы, способы, методы и средства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14:paraId="3245133A" w14:textId="77777777" w:rsidR="00D977CD" w:rsidRDefault="00D977CD" w:rsidP="00D977CD">
            <w:pPr>
              <w:rPr>
                <w:rFonts w:ascii="Times New Roman" w:hAnsi="Times New Roman" w:cs="Times New Roman"/>
                <w:sz w:val="24"/>
                <w:szCs w:val="24"/>
              </w:rPr>
            </w:pPr>
          </w:p>
        </w:tc>
      </w:tr>
      <w:tr w:rsidR="00D977CD" w14:paraId="2D5E95C9"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450A5420" w14:textId="2FD763AB" w:rsidR="00D977CD" w:rsidRDefault="002E10E1" w:rsidP="00D977CD">
            <w:pPr>
              <w:rPr>
                <w:rFonts w:ascii="Times New Roman" w:hAnsi="Times New Roman" w:cs="Times New Roman"/>
                <w:sz w:val="24"/>
                <w:szCs w:val="24"/>
              </w:rPr>
            </w:pPr>
            <w:r>
              <w:rPr>
                <w:rFonts w:ascii="Times New Roman" w:hAnsi="Times New Roman" w:cs="Times New Roman"/>
                <w:sz w:val="24"/>
                <w:szCs w:val="24"/>
              </w:rPr>
              <w:t>2.4</w:t>
            </w:r>
            <w:r w:rsidR="00D977CD">
              <w:rPr>
                <w:rFonts w:ascii="Times New Roman" w:hAnsi="Times New Roman" w:cs="Times New Roman"/>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384A1802" w14:textId="3DFFEE66" w:rsidR="00D977CD" w:rsidRPr="002E10E1" w:rsidRDefault="002E10E1" w:rsidP="002E10E1">
            <w:pPr>
              <w:jc w:val="both"/>
              <w:rPr>
                <w:rFonts w:ascii="Times New Roman" w:hAnsi="Times New Roman" w:cs="Times New Roman"/>
                <w:b/>
                <w:sz w:val="24"/>
                <w:szCs w:val="24"/>
              </w:rPr>
            </w:pPr>
            <w:r>
              <w:rPr>
                <w:rFonts w:ascii="Times New Roman" w:hAnsi="Times New Roman" w:cs="Times New Roman"/>
                <w:sz w:val="24"/>
                <w:szCs w:val="24"/>
                <w:shd w:val="clear" w:color="auto" w:fill="FFFFFF"/>
              </w:rPr>
              <w:t>Особенности образовательной деятельности разных видов и культурных практик</w:t>
            </w:r>
            <w:r w:rsidRPr="002E10E1">
              <w:rPr>
                <w:rFonts w:ascii="Times New Roman" w:hAnsi="Times New Roman" w:cs="Times New Roman"/>
                <w:b/>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0D87CA0A" w14:textId="77777777" w:rsidR="00D977CD" w:rsidRDefault="00D977CD" w:rsidP="00D977CD">
            <w:pPr>
              <w:rPr>
                <w:rFonts w:ascii="Times New Roman" w:hAnsi="Times New Roman" w:cs="Times New Roman"/>
                <w:sz w:val="24"/>
                <w:szCs w:val="24"/>
              </w:rPr>
            </w:pPr>
          </w:p>
        </w:tc>
      </w:tr>
      <w:tr w:rsidR="002E10E1" w14:paraId="45B1E0F4"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20A503AF" w14:textId="25F3E5C4" w:rsidR="002E10E1" w:rsidRDefault="002E10E1" w:rsidP="002E10E1">
            <w:pPr>
              <w:rPr>
                <w:rFonts w:ascii="Times New Roman" w:hAnsi="Times New Roman" w:cs="Times New Roman"/>
                <w:sz w:val="24"/>
                <w:szCs w:val="24"/>
              </w:rPr>
            </w:pPr>
            <w:r>
              <w:rPr>
                <w:rFonts w:ascii="Times New Roman" w:hAnsi="Times New Roman" w:cs="Times New Roman"/>
                <w:sz w:val="24"/>
                <w:szCs w:val="24"/>
              </w:rPr>
              <w:t>2.5.</w:t>
            </w:r>
          </w:p>
        </w:tc>
        <w:tc>
          <w:tcPr>
            <w:tcW w:w="8080" w:type="dxa"/>
            <w:tcBorders>
              <w:top w:val="single" w:sz="4" w:space="0" w:color="auto"/>
              <w:left w:val="single" w:sz="4" w:space="0" w:color="auto"/>
              <w:bottom w:val="single" w:sz="4" w:space="0" w:color="auto"/>
              <w:right w:val="single" w:sz="4" w:space="0" w:color="auto"/>
            </w:tcBorders>
            <w:hideMark/>
          </w:tcPr>
          <w:p w14:paraId="758B04DF" w14:textId="77D6267E" w:rsidR="002E10E1" w:rsidRDefault="002E10E1" w:rsidP="002E10E1">
            <w:pPr>
              <w:rPr>
                <w:rFonts w:ascii="Times New Roman" w:hAnsi="Times New Roman" w:cs="Times New Roman"/>
                <w:sz w:val="24"/>
                <w:szCs w:val="24"/>
              </w:rPr>
            </w:pPr>
            <w:r>
              <w:rPr>
                <w:rFonts w:ascii="Times New Roman" w:hAnsi="Times New Roman" w:cs="Times New Roman"/>
                <w:sz w:val="24"/>
                <w:szCs w:val="24"/>
                <w:shd w:val="clear" w:color="auto" w:fill="FFFFFF"/>
              </w:rPr>
              <w:t>Способы и направления поддержки детской инициативы</w:t>
            </w:r>
          </w:p>
        </w:tc>
        <w:tc>
          <w:tcPr>
            <w:tcW w:w="1134" w:type="dxa"/>
            <w:tcBorders>
              <w:top w:val="single" w:sz="4" w:space="0" w:color="auto"/>
              <w:left w:val="single" w:sz="4" w:space="0" w:color="auto"/>
              <w:bottom w:val="single" w:sz="4" w:space="0" w:color="auto"/>
              <w:right w:val="single" w:sz="4" w:space="0" w:color="auto"/>
            </w:tcBorders>
          </w:tcPr>
          <w:p w14:paraId="7146D6F8" w14:textId="77777777" w:rsidR="002E10E1" w:rsidRDefault="002E10E1" w:rsidP="002E10E1">
            <w:pPr>
              <w:rPr>
                <w:rFonts w:ascii="Times New Roman" w:hAnsi="Times New Roman" w:cs="Times New Roman"/>
                <w:sz w:val="24"/>
                <w:szCs w:val="24"/>
              </w:rPr>
            </w:pPr>
          </w:p>
        </w:tc>
      </w:tr>
      <w:tr w:rsidR="002E10E1" w14:paraId="644366DC"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540FCA07" w14:textId="6E09C646" w:rsidR="002E10E1" w:rsidRDefault="002E10E1" w:rsidP="002E10E1">
            <w:pPr>
              <w:rPr>
                <w:rFonts w:ascii="Times New Roman" w:hAnsi="Times New Roman" w:cs="Times New Roman"/>
                <w:sz w:val="24"/>
                <w:szCs w:val="24"/>
              </w:rPr>
            </w:pPr>
            <w:r>
              <w:rPr>
                <w:rFonts w:ascii="Times New Roman" w:hAnsi="Times New Roman" w:cs="Times New Roman"/>
                <w:sz w:val="24"/>
                <w:szCs w:val="24"/>
              </w:rPr>
              <w:t>2.6.</w:t>
            </w:r>
          </w:p>
        </w:tc>
        <w:tc>
          <w:tcPr>
            <w:tcW w:w="8080" w:type="dxa"/>
            <w:tcBorders>
              <w:top w:val="single" w:sz="4" w:space="0" w:color="auto"/>
              <w:left w:val="single" w:sz="4" w:space="0" w:color="auto"/>
              <w:bottom w:val="single" w:sz="4" w:space="0" w:color="auto"/>
              <w:right w:val="single" w:sz="4" w:space="0" w:color="auto"/>
            </w:tcBorders>
          </w:tcPr>
          <w:p w14:paraId="7CC66321" w14:textId="341338C6" w:rsidR="002E10E1" w:rsidRPr="00B84371" w:rsidRDefault="002E10E1" w:rsidP="00B84371">
            <w:pPr>
              <w:jc w:val="both"/>
              <w:rPr>
                <w:rFonts w:ascii="Times New Roman" w:hAnsi="Times New Roman" w:cs="Times New Roman"/>
                <w:sz w:val="24"/>
                <w:szCs w:val="24"/>
              </w:rPr>
            </w:pPr>
            <w:r w:rsidRPr="00B84371">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1134" w:type="dxa"/>
            <w:tcBorders>
              <w:top w:val="single" w:sz="4" w:space="0" w:color="auto"/>
              <w:left w:val="single" w:sz="4" w:space="0" w:color="auto"/>
              <w:bottom w:val="single" w:sz="4" w:space="0" w:color="auto"/>
              <w:right w:val="single" w:sz="4" w:space="0" w:color="auto"/>
            </w:tcBorders>
          </w:tcPr>
          <w:p w14:paraId="61D5DB1A" w14:textId="77777777" w:rsidR="002E10E1" w:rsidRDefault="002E10E1" w:rsidP="002E10E1">
            <w:pPr>
              <w:rPr>
                <w:rFonts w:ascii="Times New Roman" w:hAnsi="Times New Roman" w:cs="Times New Roman"/>
                <w:sz w:val="24"/>
                <w:szCs w:val="24"/>
              </w:rPr>
            </w:pPr>
          </w:p>
        </w:tc>
      </w:tr>
      <w:tr w:rsidR="002E10E1" w14:paraId="537A8853"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08CDEDC7" w14:textId="5D7E72D6" w:rsidR="002E10E1" w:rsidRDefault="006267B1" w:rsidP="002E10E1">
            <w:pPr>
              <w:rPr>
                <w:rFonts w:ascii="Times New Roman" w:hAnsi="Times New Roman" w:cs="Times New Roman"/>
                <w:sz w:val="24"/>
                <w:szCs w:val="24"/>
              </w:rPr>
            </w:pPr>
            <w:r>
              <w:rPr>
                <w:rFonts w:ascii="Times New Roman" w:hAnsi="Times New Roman" w:cs="Times New Roman"/>
                <w:sz w:val="24"/>
                <w:szCs w:val="24"/>
              </w:rPr>
              <w:t>2.7</w:t>
            </w:r>
            <w:r w:rsidR="002E10E1">
              <w:rPr>
                <w:rFonts w:ascii="Times New Roman" w:hAnsi="Times New Roman" w:cs="Times New Roman"/>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5F279553" w14:textId="2100EBD3" w:rsidR="002E10E1" w:rsidRPr="00B84371" w:rsidRDefault="006267B1" w:rsidP="002E10E1">
            <w:pPr>
              <w:rPr>
                <w:rFonts w:ascii="Times New Roman" w:eastAsia="Times New Roman" w:hAnsi="Times New Roman" w:cs="Times New Roman"/>
                <w:color w:val="000000"/>
                <w:sz w:val="28"/>
                <w:szCs w:val="28"/>
              </w:rPr>
            </w:pPr>
            <w:r w:rsidRPr="00B84371">
              <w:rPr>
                <w:rFonts w:ascii="Times New Roman" w:eastAsia="Times New Roman" w:hAnsi="Times New Roman" w:cs="Times New Roman"/>
                <w:color w:val="000000"/>
                <w:sz w:val="24"/>
                <w:szCs w:val="28"/>
              </w:rPr>
              <w:t>Направления и задачи коррекционно-развивающей работы (далее – КРР)</w:t>
            </w:r>
          </w:p>
        </w:tc>
        <w:tc>
          <w:tcPr>
            <w:tcW w:w="1134" w:type="dxa"/>
            <w:tcBorders>
              <w:top w:val="single" w:sz="4" w:space="0" w:color="auto"/>
              <w:left w:val="single" w:sz="4" w:space="0" w:color="auto"/>
              <w:bottom w:val="single" w:sz="4" w:space="0" w:color="auto"/>
              <w:right w:val="single" w:sz="4" w:space="0" w:color="auto"/>
            </w:tcBorders>
          </w:tcPr>
          <w:p w14:paraId="0C988D89" w14:textId="77777777" w:rsidR="002E10E1" w:rsidRDefault="002E10E1" w:rsidP="002E10E1">
            <w:pPr>
              <w:rPr>
                <w:rFonts w:ascii="Times New Roman" w:hAnsi="Times New Roman" w:cs="Times New Roman"/>
                <w:sz w:val="24"/>
                <w:szCs w:val="24"/>
              </w:rPr>
            </w:pPr>
          </w:p>
        </w:tc>
      </w:tr>
      <w:tr w:rsidR="002E10E1" w14:paraId="5FF7E241"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1ECCC3E7" w14:textId="6EDF11E8" w:rsidR="002E10E1" w:rsidRDefault="008F4CC6" w:rsidP="002E10E1">
            <w:pPr>
              <w:rPr>
                <w:rFonts w:ascii="Times New Roman" w:hAnsi="Times New Roman" w:cs="Times New Roman"/>
                <w:sz w:val="24"/>
                <w:szCs w:val="24"/>
              </w:rPr>
            </w:pPr>
            <w:r>
              <w:rPr>
                <w:rFonts w:ascii="Times New Roman" w:eastAsia="Times New Roman" w:hAnsi="Times New Roman" w:cs="Times New Roman"/>
                <w:color w:val="000000"/>
                <w:sz w:val="24"/>
                <w:szCs w:val="24"/>
              </w:rPr>
              <w:t>2.8</w:t>
            </w:r>
            <w:r w:rsidR="002E10E1">
              <w:rPr>
                <w:rFonts w:ascii="Times New Roman" w:eastAsia="Times New Roman" w:hAnsi="Times New Roman" w:cs="Times New Roman"/>
                <w:color w:val="000000"/>
                <w:sz w:val="24"/>
                <w:szCs w:val="24"/>
              </w:rPr>
              <w:t>.</w:t>
            </w:r>
          </w:p>
        </w:tc>
        <w:tc>
          <w:tcPr>
            <w:tcW w:w="8080" w:type="dxa"/>
            <w:tcBorders>
              <w:top w:val="single" w:sz="4" w:space="0" w:color="auto"/>
              <w:left w:val="single" w:sz="4" w:space="0" w:color="auto"/>
              <w:bottom w:val="single" w:sz="4" w:space="0" w:color="auto"/>
              <w:right w:val="single" w:sz="4" w:space="0" w:color="auto"/>
            </w:tcBorders>
          </w:tcPr>
          <w:p w14:paraId="5A33AF2C" w14:textId="7BA5E41D" w:rsidR="002E10E1" w:rsidRPr="00B84371" w:rsidRDefault="008F4CC6" w:rsidP="00B84371">
            <w:pPr>
              <w:pStyle w:val="1"/>
              <w:keepNext w:val="0"/>
              <w:keepLines w:val="0"/>
              <w:widowControl w:val="0"/>
              <w:tabs>
                <w:tab w:val="left" w:pos="709"/>
              </w:tabs>
              <w:autoSpaceDE w:val="0"/>
              <w:autoSpaceDN w:val="0"/>
              <w:spacing w:before="0"/>
              <w:ind w:right="1147"/>
              <w:jc w:val="both"/>
              <w:outlineLvl w:val="0"/>
              <w:rPr>
                <w:rFonts w:ascii="Times New Roman" w:hAnsi="Times New Roman" w:cs="Times New Roman"/>
                <w:color w:val="auto"/>
                <w:sz w:val="24"/>
                <w:szCs w:val="24"/>
              </w:rPr>
            </w:pPr>
            <w:r w:rsidRPr="00B84371">
              <w:rPr>
                <w:rFonts w:ascii="Times New Roman" w:hAnsi="Times New Roman" w:cs="Times New Roman"/>
                <w:color w:val="auto"/>
                <w:sz w:val="24"/>
                <w:szCs w:val="24"/>
              </w:rPr>
              <w:t>Описание образовательной деятельности по профессиональной</w:t>
            </w:r>
            <w:r w:rsidRPr="00B84371">
              <w:rPr>
                <w:rFonts w:ascii="Times New Roman" w:hAnsi="Times New Roman" w:cs="Times New Roman"/>
                <w:color w:val="auto"/>
                <w:spacing w:val="1"/>
                <w:sz w:val="24"/>
                <w:szCs w:val="24"/>
              </w:rPr>
              <w:t xml:space="preserve"> </w:t>
            </w:r>
            <w:r w:rsidRPr="00B84371">
              <w:rPr>
                <w:rFonts w:ascii="Times New Roman" w:hAnsi="Times New Roman" w:cs="Times New Roman"/>
                <w:color w:val="auto"/>
                <w:sz w:val="24"/>
                <w:szCs w:val="24"/>
              </w:rPr>
              <w:t>коррекции</w:t>
            </w:r>
            <w:r w:rsidRPr="00B84371">
              <w:rPr>
                <w:rFonts w:ascii="Times New Roman" w:hAnsi="Times New Roman" w:cs="Times New Roman"/>
                <w:color w:val="auto"/>
                <w:spacing w:val="-4"/>
                <w:sz w:val="24"/>
                <w:szCs w:val="24"/>
              </w:rPr>
              <w:t xml:space="preserve"> </w:t>
            </w:r>
            <w:r w:rsidRPr="00B84371">
              <w:rPr>
                <w:rFonts w:ascii="Times New Roman" w:hAnsi="Times New Roman" w:cs="Times New Roman"/>
                <w:color w:val="auto"/>
                <w:sz w:val="24"/>
                <w:szCs w:val="24"/>
              </w:rPr>
              <w:t>нарушений</w:t>
            </w:r>
            <w:r w:rsidRPr="00B84371">
              <w:rPr>
                <w:rFonts w:ascii="Times New Roman" w:hAnsi="Times New Roman" w:cs="Times New Roman"/>
                <w:color w:val="auto"/>
                <w:spacing w:val="-3"/>
                <w:sz w:val="24"/>
                <w:szCs w:val="24"/>
              </w:rPr>
              <w:t xml:space="preserve"> </w:t>
            </w:r>
            <w:r w:rsidRPr="00B84371">
              <w:rPr>
                <w:rFonts w:ascii="Times New Roman" w:hAnsi="Times New Roman" w:cs="Times New Roman"/>
                <w:color w:val="auto"/>
                <w:sz w:val="24"/>
                <w:szCs w:val="24"/>
              </w:rPr>
              <w:t>развития</w:t>
            </w:r>
            <w:r w:rsidRPr="00B84371">
              <w:rPr>
                <w:rFonts w:ascii="Times New Roman" w:hAnsi="Times New Roman" w:cs="Times New Roman"/>
                <w:color w:val="auto"/>
                <w:spacing w:val="-5"/>
                <w:sz w:val="24"/>
                <w:szCs w:val="24"/>
              </w:rPr>
              <w:t xml:space="preserve"> </w:t>
            </w:r>
            <w:r w:rsidRPr="00B84371">
              <w:rPr>
                <w:rFonts w:ascii="Times New Roman" w:hAnsi="Times New Roman" w:cs="Times New Roman"/>
                <w:color w:val="auto"/>
                <w:sz w:val="24"/>
                <w:szCs w:val="24"/>
              </w:rPr>
              <w:t>детей</w:t>
            </w:r>
            <w:r w:rsidRPr="00B84371">
              <w:rPr>
                <w:rFonts w:ascii="Times New Roman" w:hAnsi="Times New Roman" w:cs="Times New Roman"/>
                <w:color w:val="auto"/>
                <w:spacing w:val="-3"/>
                <w:sz w:val="24"/>
                <w:szCs w:val="24"/>
              </w:rPr>
              <w:t xml:space="preserve"> </w:t>
            </w:r>
            <w:r w:rsidRPr="00B84371">
              <w:rPr>
                <w:rFonts w:ascii="Times New Roman" w:hAnsi="Times New Roman" w:cs="Times New Roman"/>
                <w:color w:val="auto"/>
                <w:sz w:val="24"/>
                <w:szCs w:val="24"/>
              </w:rPr>
              <w:t>и</w:t>
            </w:r>
            <w:r w:rsidRPr="00B84371">
              <w:rPr>
                <w:rFonts w:ascii="Times New Roman" w:hAnsi="Times New Roman" w:cs="Times New Roman"/>
                <w:color w:val="auto"/>
                <w:spacing w:val="-5"/>
                <w:sz w:val="24"/>
                <w:szCs w:val="24"/>
              </w:rPr>
              <w:t xml:space="preserve"> </w:t>
            </w:r>
            <w:r w:rsidRPr="00B84371">
              <w:rPr>
                <w:rFonts w:ascii="Times New Roman" w:hAnsi="Times New Roman" w:cs="Times New Roman"/>
                <w:color w:val="auto"/>
                <w:sz w:val="24"/>
                <w:szCs w:val="24"/>
              </w:rPr>
              <w:t>/или</w:t>
            </w:r>
            <w:r w:rsidRPr="00B84371">
              <w:rPr>
                <w:rFonts w:ascii="Times New Roman" w:hAnsi="Times New Roman" w:cs="Times New Roman"/>
                <w:color w:val="auto"/>
                <w:spacing w:val="-3"/>
                <w:sz w:val="24"/>
                <w:szCs w:val="24"/>
              </w:rPr>
              <w:t xml:space="preserve"> </w:t>
            </w:r>
            <w:r w:rsidRPr="00B84371">
              <w:rPr>
                <w:rFonts w:ascii="Times New Roman" w:hAnsi="Times New Roman" w:cs="Times New Roman"/>
                <w:color w:val="auto"/>
                <w:sz w:val="24"/>
                <w:szCs w:val="24"/>
              </w:rPr>
              <w:t>инклюзивного</w:t>
            </w:r>
            <w:r w:rsidRPr="00B84371">
              <w:rPr>
                <w:rFonts w:ascii="Times New Roman" w:hAnsi="Times New Roman" w:cs="Times New Roman"/>
                <w:color w:val="auto"/>
                <w:spacing w:val="-6"/>
                <w:sz w:val="24"/>
                <w:szCs w:val="24"/>
              </w:rPr>
              <w:t xml:space="preserve"> </w:t>
            </w:r>
            <w:r w:rsidRPr="00B84371">
              <w:rPr>
                <w:rFonts w:ascii="Times New Roman" w:hAnsi="Times New Roman" w:cs="Times New Roman"/>
                <w:color w:val="auto"/>
                <w:sz w:val="24"/>
                <w:szCs w:val="24"/>
              </w:rPr>
              <w:t>образования.</w:t>
            </w:r>
          </w:p>
        </w:tc>
        <w:tc>
          <w:tcPr>
            <w:tcW w:w="1134" w:type="dxa"/>
            <w:tcBorders>
              <w:top w:val="single" w:sz="4" w:space="0" w:color="auto"/>
              <w:left w:val="single" w:sz="4" w:space="0" w:color="auto"/>
              <w:bottom w:val="single" w:sz="4" w:space="0" w:color="auto"/>
              <w:right w:val="single" w:sz="4" w:space="0" w:color="auto"/>
            </w:tcBorders>
          </w:tcPr>
          <w:p w14:paraId="0BD40607" w14:textId="77777777" w:rsidR="002E10E1" w:rsidRDefault="002E10E1" w:rsidP="002E10E1">
            <w:pPr>
              <w:rPr>
                <w:rFonts w:ascii="Times New Roman" w:hAnsi="Times New Roman" w:cs="Times New Roman"/>
                <w:sz w:val="24"/>
                <w:szCs w:val="24"/>
              </w:rPr>
            </w:pPr>
          </w:p>
        </w:tc>
      </w:tr>
      <w:tr w:rsidR="002E10E1" w14:paraId="6E5DF352"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43AFBBCB" w14:textId="005B8E43" w:rsidR="002E10E1" w:rsidRDefault="008F4CC6" w:rsidP="002E10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sidR="002E10E1">
              <w:rPr>
                <w:rFonts w:ascii="Times New Roman" w:eastAsia="Times New Roman" w:hAnsi="Times New Roman" w:cs="Times New Roman"/>
                <w:color w:val="000000"/>
                <w:sz w:val="24"/>
                <w:szCs w:val="24"/>
              </w:rPr>
              <w:t>.</w:t>
            </w:r>
          </w:p>
        </w:tc>
        <w:tc>
          <w:tcPr>
            <w:tcW w:w="8080" w:type="dxa"/>
            <w:tcBorders>
              <w:top w:val="single" w:sz="4" w:space="0" w:color="auto"/>
              <w:left w:val="single" w:sz="4" w:space="0" w:color="auto"/>
              <w:bottom w:val="single" w:sz="4" w:space="0" w:color="auto"/>
              <w:right w:val="single" w:sz="4" w:space="0" w:color="auto"/>
            </w:tcBorders>
          </w:tcPr>
          <w:p w14:paraId="4C4A99DD" w14:textId="4B9CF939" w:rsidR="008F4CC6" w:rsidRPr="00B84371" w:rsidRDefault="008F4CC6" w:rsidP="008F4CC6">
            <w:pPr>
              <w:jc w:val="both"/>
              <w:rPr>
                <w:rFonts w:ascii="Times New Roman" w:eastAsia="Times New Roman" w:hAnsi="Times New Roman" w:cs="Times New Roman"/>
                <w:color w:val="000000"/>
                <w:sz w:val="24"/>
                <w:szCs w:val="24"/>
              </w:rPr>
            </w:pPr>
            <w:r w:rsidRPr="00B84371">
              <w:rPr>
                <w:rFonts w:ascii="Times New Roman" w:hAnsi="Times New Roman" w:cs="Times New Roman"/>
                <w:sz w:val="24"/>
                <w:szCs w:val="24"/>
              </w:rPr>
              <w:t>Специальные условия для получения образования детьми с</w:t>
            </w:r>
            <w:r w:rsidRPr="00B84371">
              <w:rPr>
                <w:rFonts w:ascii="Times New Roman" w:hAnsi="Times New Roman" w:cs="Times New Roman"/>
                <w:spacing w:val="-67"/>
                <w:sz w:val="24"/>
                <w:szCs w:val="24"/>
              </w:rPr>
              <w:t xml:space="preserve"> </w:t>
            </w:r>
            <w:r w:rsidRPr="00B84371">
              <w:rPr>
                <w:rFonts w:ascii="Times New Roman" w:hAnsi="Times New Roman" w:cs="Times New Roman"/>
                <w:sz w:val="24"/>
                <w:szCs w:val="24"/>
              </w:rPr>
              <w:t>ограниченными</w:t>
            </w:r>
            <w:r w:rsidRPr="00B84371">
              <w:rPr>
                <w:rFonts w:ascii="Times New Roman" w:hAnsi="Times New Roman" w:cs="Times New Roman"/>
                <w:spacing w:val="-1"/>
                <w:sz w:val="24"/>
                <w:szCs w:val="24"/>
              </w:rPr>
              <w:t xml:space="preserve"> </w:t>
            </w:r>
            <w:r w:rsidRPr="00B84371">
              <w:rPr>
                <w:rFonts w:ascii="Times New Roman" w:hAnsi="Times New Roman" w:cs="Times New Roman"/>
                <w:sz w:val="24"/>
                <w:szCs w:val="24"/>
              </w:rPr>
              <w:t>возможностями</w:t>
            </w:r>
            <w:r w:rsidRPr="00B84371">
              <w:rPr>
                <w:rFonts w:ascii="Times New Roman" w:hAnsi="Times New Roman" w:cs="Times New Roman"/>
                <w:spacing w:val="-1"/>
                <w:sz w:val="24"/>
                <w:szCs w:val="24"/>
              </w:rPr>
              <w:t xml:space="preserve"> </w:t>
            </w:r>
            <w:r w:rsidRPr="00B84371">
              <w:rPr>
                <w:rFonts w:ascii="Times New Roman" w:hAnsi="Times New Roman" w:cs="Times New Roman"/>
                <w:sz w:val="24"/>
                <w:szCs w:val="24"/>
              </w:rPr>
              <w:t xml:space="preserve">здоровья. </w:t>
            </w:r>
          </w:p>
        </w:tc>
        <w:tc>
          <w:tcPr>
            <w:tcW w:w="1134" w:type="dxa"/>
            <w:tcBorders>
              <w:top w:val="single" w:sz="4" w:space="0" w:color="auto"/>
              <w:left w:val="single" w:sz="4" w:space="0" w:color="auto"/>
              <w:bottom w:val="single" w:sz="4" w:space="0" w:color="auto"/>
              <w:right w:val="single" w:sz="4" w:space="0" w:color="auto"/>
            </w:tcBorders>
          </w:tcPr>
          <w:p w14:paraId="64FD8ED8" w14:textId="77777777" w:rsidR="002E10E1" w:rsidRDefault="002E10E1" w:rsidP="002E10E1">
            <w:pPr>
              <w:rPr>
                <w:rFonts w:ascii="Times New Roman" w:hAnsi="Times New Roman" w:cs="Times New Roman"/>
                <w:sz w:val="24"/>
                <w:szCs w:val="24"/>
              </w:rPr>
            </w:pPr>
          </w:p>
        </w:tc>
      </w:tr>
      <w:tr w:rsidR="008F4CC6" w14:paraId="5038C196" w14:textId="77777777" w:rsidTr="00B84371">
        <w:tc>
          <w:tcPr>
            <w:tcW w:w="1129" w:type="dxa"/>
            <w:tcBorders>
              <w:top w:val="single" w:sz="4" w:space="0" w:color="auto"/>
              <w:left w:val="single" w:sz="4" w:space="0" w:color="auto"/>
              <w:bottom w:val="single" w:sz="4" w:space="0" w:color="auto"/>
              <w:right w:val="single" w:sz="4" w:space="0" w:color="auto"/>
            </w:tcBorders>
          </w:tcPr>
          <w:p w14:paraId="1370E43E" w14:textId="3FB024C2" w:rsidR="008F4CC6" w:rsidRDefault="008F4CC6" w:rsidP="002E10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8080" w:type="dxa"/>
            <w:tcBorders>
              <w:top w:val="single" w:sz="4" w:space="0" w:color="auto"/>
              <w:left w:val="single" w:sz="4" w:space="0" w:color="auto"/>
              <w:bottom w:val="single" w:sz="4" w:space="0" w:color="auto"/>
              <w:right w:val="single" w:sz="4" w:space="0" w:color="auto"/>
            </w:tcBorders>
          </w:tcPr>
          <w:p w14:paraId="6CF0CC14" w14:textId="629EEC0B" w:rsidR="008F4CC6" w:rsidRPr="00B84371" w:rsidRDefault="008F4CC6" w:rsidP="008F4CC6">
            <w:pPr>
              <w:pStyle w:val="a7"/>
              <w:ind w:left="0" w:right="1092" w:firstLine="0"/>
            </w:pPr>
            <w:r w:rsidRPr="00B84371">
              <w:t>Описание образовательной деятельности по психолого-</w:t>
            </w:r>
            <w:r w:rsidRPr="00B84371">
              <w:rPr>
                <w:spacing w:val="1"/>
              </w:rPr>
              <w:t xml:space="preserve"> </w:t>
            </w:r>
            <w:r w:rsidRPr="00B84371">
              <w:t>педагогическому</w:t>
            </w:r>
            <w:r w:rsidRPr="00B84371">
              <w:rPr>
                <w:spacing w:val="-3"/>
              </w:rPr>
              <w:t xml:space="preserve"> </w:t>
            </w:r>
            <w:r w:rsidRPr="00B84371">
              <w:t>сопровождению</w:t>
            </w:r>
            <w:r w:rsidRPr="00B84371">
              <w:rPr>
                <w:spacing w:val="-5"/>
              </w:rPr>
              <w:t xml:space="preserve"> </w:t>
            </w:r>
            <w:r w:rsidRPr="00B84371">
              <w:t>детей</w:t>
            </w:r>
            <w:r w:rsidRPr="00B84371">
              <w:rPr>
                <w:spacing w:val="-6"/>
              </w:rPr>
              <w:t xml:space="preserve"> </w:t>
            </w:r>
            <w:r w:rsidRPr="00B84371">
              <w:t>различных</w:t>
            </w:r>
            <w:r w:rsidRPr="00B84371">
              <w:rPr>
                <w:spacing w:val="-3"/>
              </w:rPr>
              <w:t xml:space="preserve"> </w:t>
            </w:r>
            <w:r w:rsidRPr="00B84371">
              <w:t>категорий</w:t>
            </w:r>
            <w:r w:rsidRPr="00B84371">
              <w:rPr>
                <w:spacing w:val="-5"/>
              </w:rPr>
              <w:t xml:space="preserve"> </w:t>
            </w:r>
            <w:r w:rsidRPr="00B84371">
              <w:t>целевых групп</w:t>
            </w:r>
            <w:r w:rsidRPr="00B84371">
              <w:rPr>
                <w:spacing w:val="-3"/>
              </w:rPr>
              <w:t xml:space="preserve"> </w:t>
            </w:r>
            <w:r w:rsidRPr="00B84371">
              <w:t>обучающихся</w:t>
            </w:r>
            <w:r w:rsidRPr="00B84371">
              <w:rPr>
                <w:spacing w:val="-3"/>
              </w:rPr>
              <w:t xml:space="preserve"> </w:t>
            </w:r>
            <w:r w:rsidRPr="00B84371">
              <w:t>в</w:t>
            </w:r>
            <w:r w:rsidRPr="00B84371">
              <w:rPr>
                <w:spacing w:val="-2"/>
              </w:rPr>
              <w:t xml:space="preserve"> </w:t>
            </w:r>
            <w:r w:rsidRPr="00B84371">
              <w:t>соответствии</w:t>
            </w:r>
            <w:r w:rsidRPr="00B84371">
              <w:rPr>
                <w:spacing w:val="-3"/>
              </w:rPr>
              <w:t xml:space="preserve"> </w:t>
            </w:r>
            <w:r w:rsidRPr="00B84371">
              <w:t>с</w:t>
            </w:r>
            <w:r w:rsidRPr="00B84371">
              <w:rPr>
                <w:spacing w:val="-2"/>
              </w:rPr>
              <w:t xml:space="preserve"> </w:t>
            </w:r>
            <w:r w:rsidRPr="00B84371">
              <w:t>ФОП.</w:t>
            </w:r>
          </w:p>
        </w:tc>
        <w:tc>
          <w:tcPr>
            <w:tcW w:w="1134" w:type="dxa"/>
            <w:tcBorders>
              <w:top w:val="single" w:sz="4" w:space="0" w:color="auto"/>
              <w:left w:val="single" w:sz="4" w:space="0" w:color="auto"/>
              <w:bottom w:val="single" w:sz="4" w:space="0" w:color="auto"/>
              <w:right w:val="single" w:sz="4" w:space="0" w:color="auto"/>
            </w:tcBorders>
          </w:tcPr>
          <w:p w14:paraId="6CD205E3" w14:textId="77777777" w:rsidR="008F4CC6" w:rsidRDefault="008F4CC6" w:rsidP="002E10E1">
            <w:pPr>
              <w:rPr>
                <w:rFonts w:ascii="Times New Roman" w:hAnsi="Times New Roman" w:cs="Times New Roman"/>
                <w:sz w:val="24"/>
                <w:szCs w:val="24"/>
              </w:rPr>
            </w:pPr>
          </w:p>
        </w:tc>
      </w:tr>
      <w:tr w:rsidR="008F4CC6" w14:paraId="44F3D400" w14:textId="77777777" w:rsidTr="00B84371">
        <w:tc>
          <w:tcPr>
            <w:tcW w:w="1129" w:type="dxa"/>
            <w:tcBorders>
              <w:top w:val="single" w:sz="4" w:space="0" w:color="auto"/>
              <w:left w:val="single" w:sz="4" w:space="0" w:color="auto"/>
              <w:bottom w:val="single" w:sz="4" w:space="0" w:color="auto"/>
              <w:right w:val="single" w:sz="4" w:space="0" w:color="auto"/>
            </w:tcBorders>
          </w:tcPr>
          <w:p w14:paraId="2FFACFAB" w14:textId="4E518FA8" w:rsidR="008F4CC6" w:rsidRDefault="008F4CC6" w:rsidP="002E10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w:t>
            </w:r>
          </w:p>
        </w:tc>
        <w:tc>
          <w:tcPr>
            <w:tcW w:w="8080" w:type="dxa"/>
            <w:tcBorders>
              <w:top w:val="single" w:sz="4" w:space="0" w:color="auto"/>
              <w:left w:val="single" w:sz="4" w:space="0" w:color="auto"/>
              <w:bottom w:val="single" w:sz="4" w:space="0" w:color="auto"/>
              <w:right w:val="single" w:sz="4" w:space="0" w:color="auto"/>
            </w:tcBorders>
          </w:tcPr>
          <w:p w14:paraId="43FD9DE6" w14:textId="677B89A0" w:rsidR="008F4CC6" w:rsidRPr="00B84371" w:rsidRDefault="008F4CC6" w:rsidP="008F4CC6">
            <w:pPr>
              <w:widowControl w:val="0"/>
              <w:tabs>
                <w:tab w:val="left" w:pos="2293"/>
                <w:tab w:val="left" w:pos="2926"/>
                <w:tab w:val="left" w:pos="4864"/>
                <w:tab w:val="left" w:pos="7704"/>
              </w:tabs>
              <w:autoSpaceDE w:val="0"/>
              <w:autoSpaceDN w:val="0"/>
              <w:ind w:right="-2"/>
              <w:rPr>
                <w:rFonts w:ascii="Times New Roman" w:hAnsi="Times New Roman" w:cs="Times New Roman"/>
                <w:sz w:val="24"/>
                <w:szCs w:val="24"/>
              </w:rPr>
            </w:pPr>
            <w:r w:rsidRPr="00B84371">
              <w:rPr>
                <w:rFonts w:ascii="Times New Roman" w:hAnsi="Times New Roman" w:cs="Times New Roman"/>
                <w:sz w:val="24"/>
                <w:szCs w:val="24"/>
              </w:rPr>
              <w:t>Механизмы адаптации Программы для детей с ОВЗ.</w:t>
            </w:r>
          </w:p>
        </w:tc>
        <w:tc>
          <w:tcPr>
            <w:tcW w:w="1134" w:type="dxa"/>
            <w:tcBorders>
              <w:top w:val="single" w:sz="4" w:space="0" w:color="auto"/>
              <w:left w:val="single" w:sz="4" w:space="0" w:color="auto"/>
              <w:bottom w:val="single" w:sz="4" w:space="0" w:color="auto"/>
              <w:right w:val="single" w:sz="4" w:space="0" w:color="auto"/>
            </w:tcBorders>
          </w:tcPr>
          <w:p w14:paraId="739F6508" w14:textId="77777777" w:rsidR="008F4CC6" w:rsidRDefault="008F4CC6" w:rsidP="002E10E1">
            <w:pPr>
              <w:rPr>
                <w:rFonts w:ascii="Times New Roman" w:hAnsi="Times New Roman" w:cs="Times New Roman"/>
                <w:sz w:val="24"/>
                <w:szCs w:val="24"/>
              </w:rPr>
            </w:pPr>
          </w:p>
        </w:tc>
      </w:tr>
      <w:tr w:rsidR="008F4CC6" w14:paraId="7E620C0B" w14:textId="77777777" w:rsidTr="00B84371">
        <w:tc>
          <w:tcPr>
            <w:tcW w:w="1129" w:type="dxa"/>
            <w:tcBorders>
              <w:top w:val="single" w:sz="4" w:space="0" w:color="auto"/>
              <w:left w:val="single" w:sz="4" w:space="0" w:color="auto"/>
              <w:bottom w:val="single" w:sz="4" w:space="0" w:color="auto"/>
              <w:right w:val="single" w:sz="4" w:space="0" w:color="auto"/>
            </w:tcBorders>
          </w:tcPr>
          <w:p w14:paraId="11F47FF7" w14:textId="504EAA33" w:rsidR="008F4CC6" w:rsidRDefault="008F4CC6" w:rsidP="002E10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 </w:t>
            </w:r>
          </w:p>
        </w:tc>
        <w:tc>
          <w:tcPr>
            <w:tcW w:w="8080" w:type="dxa"/>
            <w:tcBorders>
              <w:top w:val="single" w:sz="4" w:space="0" w:color="auto"/>
              <w:left w:val="single" w:sz="4" w:space="0" w:color="auto"/>
              <w:bottom w:val="single" w:sz="4" w:space="0" w:color="auto"/>
              <w:right w:val="single" w:sz="4" w:space="0" w:color="auto"/>
            </w:tcBorders>
          </w:tcPr>
          <w:p w14:paraId="6BDDD722" w14:textId="2B9EDD10" w:rsidR="008F4CC6" w:rsidRPr="00B84371" w:rsidRDefault="008F4CC6" w:rsidP="00B84371">
            <w:pPr>
              <w:jc w:val="both"/>
              <w:rPr>
                <w:rFonts w:ascii="Times New Roman" w:eastAsia="Times New Roman" w:hAnsi="Times New Roman" w:cs="Times New Roman"/>
                <w:color w:val="000000"/>
                <w:sz w:val="24"/>
                <w:szCs w:val="28"/>
              </w:rPr>
            </w:pPr>
            <w:r w:rsidRPr="00B84371">
              <w:rPr>
                <w:rFonts w:ascii="Times New Roman" w:eastAsia="Times New Roman" w:hAnsi="Times New Roman" w:cs="Times New Roman"/>
                <w:color w:val="000000"/>
                <w:sz w:val="24"/>
                <w:szCs w:val="28"/>
              </w:rPr>
              <w:t xml:space="preserve">Иные характеристики содержания Программы  </w:t>
            </w:r>
          </w:p>
        </w:tc>
        <w:tc>
          <w:tcPr>
            <w:tcW w:w="1134" w:type="dxa"/>
            <w:tcBorders>
              <w:top w:val="single" w:sz="4" w:space="0" w:color="auto"/>
              <w:left w:val="single" w:sz="4" w:space="0" w:color="auto"/>
              <w:bottom w:val="single" w:sz="4" w:space="0" w:color="auto"/>
              <w:right w:val="single" w:sz="4" w:space="0" w:color="auto"/>
            </w:tcBorders>
          </w:tcPr>
          <w:p w14:paraId="38931A3B" w14:textId="77777777" w:rsidR="008F4CC6" w:rsidRDefault="008F4CC6" w:rsidP="002E10E1">
            <w:pPr>
              <w:rPr>
                <w:rFonts w:ascii="Times New Roman" w:hAnsi="Times New Roman" w:cs="Times New Roman"/>
                <w:sz w:val="24"/>
                <w:szCs w:val="24"/>
              </w:rPr>
            </w:pPr>
          </w:p>
        </w:tc>
      </w:tr>
      <w:tr w:rsidR="002E10E1" w14:paraId="6BBD2AEC"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254C7E7C" w14:textId="77777777" w:rsidR="002E10E1" w:rsidRDefault="002E10E1" w:rsidP="002E10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080" w:type="dxa"/>
            <w:tcBorders>
              <w:top w:val="single" w:sz="4" w:space="0" w:color="auto"/>
              <w:left w:val="single" w:sz="4" w:space="0" w:color="auto"/>
              <w:bottom w:val="single" w:sz="4" w:space="0" w:color="auto"/>
              <w:right w:val="single" w:sz="4" w:space="0" w:color="auto"/>
            </w:tcBorders>
          </w:tcPr>
          <w:p w14:paraId="638FBF4F" w14:textId="2C3C9422" w:rsidR="002E10E1" w:rsidRPr="008F4CC6" w:rsidRDefault="002E10E1" w:rsidP="002E10E1">
            <w:pPr>
              <w:jc w:val="both"/>
              <w:rPr>
                <w:rFonts w:ascii="Times New Roman" w:hAnsi="Times New Roman" w:cs="Times New Roman"/>
                <w:sz w:val="24"/>
                <w:szCs w:val="24"/>
              </w:rPr>
            </w:pPr>
            <w:r>
              <w:rPr>
                <w:rFonts w:ascii="Times New Roman" w:hAnsi="Times New Roman" w:cs="Times New Roman"/>
                <w:sz w:val="24"/>
                <w:szCs w:val="24"/>
              </w:rPr>
              <w:t>Организационный раздел Программы</w:t>
            </w:r>
            <w:r w:rsidR="008F4CC6">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14:paraId="1CAB1E7C" w14:textId="77777777" w:rsidR="002E10E1" w:rsidRDefault="002E10E1" w:rsidP="002E10E1">
            <w:pPr>
              <w:rPr>
                <w:rFonts w:ascii="Times New Roman" w:hAnsi="Times New Roman" w:cs="Times New Roman"/>
                <w:sz w:val="24"/>
                <w:szCs w:val="24"/>
              </w:rPr>
            </w:pPr>
          </w:p>
        </w:tc>
      </w:tr>
      <w:tr w:rsidR="002E10E1" w14:paraId="75A3A62A"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5324A28F" w14:textId="77777777" w:rsidR="002E10E1" w:rsidRDefault="002E10E1" w:rsidP="002E10E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8080" w:type="dxa"/>
            <w:tcBorders>
              <w:top w:val="single" w:sz="4" w:space="0" w:color="auto"/>
              <w:left w:val="single" w:sz="4" w:space="0" w:color="auto"/>
              <w:bottom w:val="single" w:sz="4" w:space="0" w:color="auto"/>
              <w:right w:val="single" w:sz="4" w:space="0" w:color="auto"/>
            </w:tcBorders>
            <w:hideMark/>
          </w:tcPr>
          <w:p w14:paraId="3F7D277C" w14:textId="6D244DE5" w:rsidR="002E10E1" w:rsidRDefault="002E10E1" w:rsidP="002E10E1">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Психолого-педагогические условия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14:paraId="3F608A3A" w14:textId="77777777" w:rsidR="002E10E1" w:rsidRDefault="002E10E1" w:rsidP="002E10E1">
            <w:pPr>
              <w:rPr>
                <w:rFonts w:ascii="Times New Roman" w:hAnsi="Times New Roman" w:cs="Times New Roman"/>
                <w:sz w:val="24"/>
                <w:szCs w:val="24"/>
              </w:rPr>
            </w:pPr>
          </w:p>
        </w:tc>
      </w:tr>
      <w:tr w:rsidR="002E10E1" w14:paraId="1A9A80B7"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222A83F5" w14:textId="77777777" w:rsidR="002E10E1" w:rsidRDefault="002E10E1" w:rsidP="002E10E1">
            <w:pPr>
              <w:rPr>
                <w:rFonts w:ascii="Times New Roman" w:eastAsia="Times New Roman" w:hAnsi="Times New Roman" w:cs="Times New Roman"/>
                <w:color w:val="000000"/>
                <w:sz w:val="24"/>
                <w:szCs w:val="24"/>
              </w:rPr>
            </w:pPr>
            <w:r>
              <w:rPr>
                <w:rFonts w:ascii="Times New Roman" w:hAnsi="Times New Roman" w:cs="Times New Roman"/>
                <w:sz w:val="24"/>
                <w:szCs w:val="24"/>
              </w:rPr>
              <w:t>3.2.</w:t>
            </w:r>
          </w:p>
        </w:tc>
        <w:tc>
          <w:tcPr>
            <w:tcW w:w="8080" w:type="dxa"/>
            <w:tcBorders>
              <w:top w:val="single" w:sz="4" w:space="0" w:color="auto"/>
              <w:left w:val="single" w:sz="4" w:space="0" w:color="auto"/>
              <w:bottom w:val="single" w:sz="4" w:space="0" w:color="auto"/>
              <w:right w:val="single" w:sz="4" w:space="0" w:color="auto"/>
            </w:tcBorders>
            <w:hideMark/>
          </w:tcPr>
          <w:p w14:paraId="54151AA8" w14:textId="77777777" w:rsidR="002E10E1" w:rsidRDefault="002E10E1" w:rsidP="002E10E1">
            <w:pPr>
              <w:jc w:val="both"/>
              <w:rPr>
                <w:rFonts w:ascii="Times New Roman" w:eastAsia="Times New Roman" w:hAnsi="Times New Roman" w:cs="Times New Roman"/>
                <w:color w:val="000000"/>
                <w:sz w:val="24"/>
                <w:szCs w:val="24"/>
              </w:rPr>
            </w:pPr>
            <w:r>
              <w:rPr>
                <w:rFonts w:ascii="Times New Roman" w:hAnsi="Times New Roman" w:cs="Times New Roman"/>
                <w:sz w:val="24"/>
                <w:szCs w:val="24"/>
              </w:rPr>
              <w:t>Особенности организации развивающей предметно-пространственной среды</w:t>
            </w:r>
          </w:p>
        </w:tc>
        <w:tc>
          <w:tcPr>
            <w:tcW w:w="1134" w:type="dxa"/>
            <w:tcBorders>
              <w:top w:val="single" w:sz="4" w:space="0" w:color="auto"/>
              <w:left w:val="single" w:sz="4" w:space="0" w:color="auto"/>
              <w:bottom w:val="single" w:sz="4" w:space="0" w:color="auto"/>
              <w:right w:val="single" w:sz="4" w:space="0" w:color="auto"/>
            </w:tcBorders>
          </w:tcPr>
          <w:p w14:paraId="48AC71E7" w14:textId="77777777" w:rsidR="002E10E1" w:rsidRDefault="002E10E1" w:rsidP="002E10E1">
            <w:pPr>
              <w:rPr>
                <w:rFonts w:ascii="Times New Roman" w:hAnsi="Times New Roman" w:cs="Times New Roman"/>
                <w:sz w:val="24"/>
                <w:szCs w:val="24"/>
              </w:rPr>
            </w:pPr>
          </w:p>
        </w:tc>
      </w:tr>
      <w:tr w:rsidR="008F4CC6" w14:paraId="6F87FBFB" w14:textId="77777777" w:rsidTr="00B84371">
        <w:tc>
          <w:tcPr>
            <w:tcW w:w="1129" w:type="dxa"/>
            <w:tcBorders>
              <w:top w:val="single" w:sz="4" w:space="0" w:color="auto"/>
              <w:left w:val="single" w:sz="4" w:space="0" w:color="auto"/>
              <w:bottom w:val="single" w:sz="4" w:space="0" w:color="auto"/>
              <w:right w:val="single" w:sz="4" w:space="0" w:color="auto"/>
            </w:tcBorders>
          </w:tcPr>
          <w:p w14:paraId="1C690359" w14:textId="2CBC2C4E" w:rsidR="008F4CC6" w:rsidRDefault="004D1554" w:rsidP="002E10E1">
            <w:pPr>
              <w:rPr>
                <w:rFonts w:ascii="Times New Roman" w:hAnsi="Times New Roman" w:cs="Times New Roman"/>
                <w:sz w:val="24"/>
                <w:szCs w:val="24"/>
              </w:rPr>
            </w:pPr>
            <w:r>
              <w:rPr>
                <w:rFonts w:ascii="Times New Roman" w:hAnsi="Times New Roman" w:cs="Times New Roman"/>
                <w:sz w:val="24"/>
                <w:szCs w:val="24"/>
              </w:rPr>
              <w:t>3.3.</w:t>
            </w:r>
          </w:p>
        </w:tc>
        <w:tc>
          <w:tcPr>
            <w:tcW w:w="8080" w:type="dxa"/>
            <w:tcBorders>
              <w:top w:val="single" w:sz="4" w:space="0" w:color="auto"/>
              <w:left w:val="single" w:sz="4" w:space="0" w:color="auto"/>
              <w:bottom w:val="single" w:sz="4" w:space="0" w:color="auto"/>
              <w:right w:val="single" w:sz="4" w:space="0" w:color="auto"/>
            </w:tcBorders>
          </w:tcPr>
          <w:p w14:paraId="03B22695" w14:textId="7014E7D9" w:rsidR="008F4CC6" w:rsidRPr="004D1554" w:rsidRDefault="008F4CC6" w:rsidP="002E10E1">
            <w:pPr>
              <w:jc w:val="both"/>
              <w:rPr>
                <w:rFonts w:ascii="Times New Roman" w:hAnsi="Times New Roman" w:cs="Times New Roman"/>
                <w:sz w:val="24"/>
                <w:szCs w:val="24"/>
              </w:rPr>
            </w:pPr>
            <w:r w:rsidRPr="004D1554">
              <w:rPr>
                <w:rFonts w:ascii="Times New Roman" w:hAnsi="Times New Roman" w:cs="Times New Roman"/>
                <w:sz w:val="24"/>
                <w:szCs w:val="24"/>
              </w:rPr>
              <w:t>Материально-техническое обеспечение Программы</w:t>
            </w:r>
          </w:p>
        </w:tc>
        <w:tc>
          <w:tcPr>
            <w:tcW w:w="1134" w:type="dxa"/>
            <w:tcBorders>
              <w:top w:val="single" w:sz="4" w:space="0" w:color="auto"/>
              <w:left w:val="single" w:sz="4" w:space="0" w:color="auto"/>
              <w:bottom w:val="single" w:sz="4" w:space="0" w:color="auto"/>
              <w:right w:val="single" w:sz="4" w:space="0" w:color="auto"/>
            </w:tcBorders>
          </w:tcPr>
          <w:p w14:paraId="647ECCE9" w14:textId="77777777" w:rsidR="008F4CC6" w:rsidRDefault="008F4CC6" w:rsidP="002E10E1">
            <w:pPr>
              <w:rPr>
                <w:rFonts w:ascii="Times New Roman" w:hAnsi="Times New Roman" w:cs="Times New Roman"/>
                <w:sz w:val="24"/>
                <w:szCs w:val="24"/>
              </w:rPr>
            </w:pPr>
          </w:p>
        </w:tc>
      </w:tr>
      <w:tr w:rsidR="008F4CC6" w14:paraId="2C3B6964" w14:textId="77777777" w:rsidTr="00B84371">
        <w:tc>
          <w:tcPr>
            <w:tcW w:w="1129" w:type="dxa"/>
            <w:tcBorders>
              <w:top w:val="single" w:sz="4" w:space="0" w:color="auto"/>
              <w:left w:val="single" w:sz="4" w:space="0" w:color="auto"/>
              <w:bottom w:val="single" w:sz="4" w:space="0" w:color="auto"/>
              <w:right w:val="single" w:sz="4" w:space="0" w:color="auto"/>
            </w:tcBorders>
          </w:tcPr>
          <w:p w14:paraId="1C6777D5" w14:textId="79925FB8" w:rsidR="008F4CC6" w:rsidRDefault="004D1554" w:rsidP="002E10E1">
            <w:pPr>
              <w:rPr>
                <w:rFonts w:ascii="Times New Roman" w:hAnsi="Times New Roman" w:cs="Times New Roman"/>
                <w:sz w:val="24"/>
                <w:szCs w:val="24"/>
              </w:rPr>
            </w:pPr>
            <w:r>
              <w:rPr>
                <w:rFonts w:ascii="Times New Roman" w:hAnsi="Times New Roman" w:cs="Times New Roman"/>
                <w:sz w:val="24"/>
                <w:szCs w:val="24"/>
              </w:rPr>
              <w:t>3.4.</w:t>
            </w:r>
          </w:p>
        </w:tc>
        <w:tc>
          <w:tcPr>
            <w:tcW w:w="8080" w:type="dxa"/>
            <w:tcBorders>
              <w:top w:val="single" w:sz="4" w:space="0" w:color="auto"/>
              <w:left w:val="single" w:sz="4" w:space="0" w:color="auto"/>
              <w:bottom w:val="single" w:sz="4" w:space="0" w:color="auto"/>
              <w:right w:val="single" w:sz="4" w:space="0" w:color="auto"/>
            </w:tcBorders>
          </w:tcPr>
          <w:p w14:paraId="486CDEF3" w14:textId="51C65E00" w:rsidR="008F4CC6" w:rsidRPr="004D1554" w:rsidRDefault="008F4CC6" w:rsidP="004D1554">
            <w:pPr>
              <w:pStyle w:val="12"/>
              <w:shd w:val="clear" w:color="auto" w:fill="auto"/>
              <w:spacing w:before="0" w:line="379" w:lineRule="exact"/>
              <w:ind w:right="20"/>
              <w:jc w:val="both"/>
              <w:rPr>
                <w:sz w:val="24"/>
                <w:szCs w:val="24"/>
              </w:rPr>
            </w:pPr>
            <w:r w:rsidRPr="004D1554">
              <w:rPr>
                <w:sz w:val="24"/>
                <w:szCs w:val="24"/>
              </w:rPr>
              <w:t>Перечень литературных, музыкальных, художественных, анимационных произведений для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14:paraId="13B1EF70" w14:textId="77777777" w:rsidR="008F4CC6" w:rsidRDefault="008F4CC6" w:rsidP="002E10E1">
            <w:pPr>
              <w:rPr>
                <w:rFonts w:ascii="Times New Roman" w:hAnsi="Times New Roman" w:cs="Times New Roman"/>
                <w:sz w:val="24"/>
                <w:szCs w:val="24"/>
              </w:rPr>
            </w:pPr>
          </w:p>
        </w:tc>
      </w:tr>
      <w:tr w:rsidR="008F4CC6" w14:paraId="5C200D36" w14:textId="77777777" w:rsidTr="00B84371">
        <w:tc>
          <w:tcPr>
            <w:tcW w:w="1129" w:type="dxa"/>
            <w:tcBorders>
              <w:top w:val="single" w:sz="4" w:space="0" w:color="auto"/>
              <w:left w:val="single" w:sz="4" w:space="0" w:color="auto"/>
              <w:bottom w:val="single" w:sz="4" w:space="0" w:color="auto"/>
              <w:right w:val="single" w:sz="4" w:space="0" w:color="auto"/>
            </w:tcBorders>
          </w:tcPr>
          <w:p w14:paraId="7C6CFAF8" w14:textId="1021CDAC" w:rsidR="008F4CC6" w:rsidRDefault="004D1554" w:rsidP="002E10E1">
            <w:pPr>
              <w:rPr>
                <w:rFonts w:ascii="Times New Roman" w:hAnsi="Times New Roman" w:cs="Times New Roman"/>
                <w:sz w:val="24"/>
                <w:szCs w:val="24"/>
              </w:rPr>
            </w:pPr>
            <w:r>
              <w:rPr>
                <w:rFonts w:ascii="Times New Roman" w:hAnsi="Times New Roman" w:cs="Times New Roman"/>
                <w:sz w:val="24"/>
                <w:szCs w:val="24"/>
              </w:rPr>
              <w:lastRenderedPageBreak/>
              <w:t>3.5.</w:t>
            </w:r>
          </w:p>
        </w:tc>
        <w:tc>
          <w:tcPr>
            <w:tcW w:w="8080" w:type="dxa"/>
            <w:tcBorders>
              <w:top w:val="single" w:sz="4" w:space="0" w:color="auto"/>
              <w:left w:val="single" w:sz="4" w:space="0" w:color="auto"/>
              <w:bottom w:val="single" w:sz="4" w:space="0" w:color="auto"/>
              <w:right w:val="single" w:sz="4" w:space="0" w:color="auto"/>
            </w:tcBorders>
          </w:tcPr>
          <w:p w14:paraId="7BE4ECA2" w14:textId="226FDE8E" w:rsidR="008F4CC6" w:rsidRPr="004D1554" w:rsidRDefault="008F4CC6" w:rsidP="004D1554">
            <w:pPr>
              <w:pStyle w:val="12"/>
              <w:shd w:val="clear" w:color="auto" w:fill="auto"/>
              <w:spacing w:before="0" w:line="379" w:lineRule="exact"/>
              <w:ind w:right="20"/>
              <w:jc w:val="both"/>
              <w:rPr>
                <w:sz w:val="24"/>
                <w:szCs w:val="24"/>
              </w:rPr>
            </w:pPr>
            <w:r w:rsidRPr="004D1554">
              <w:rPr>
                <w:sz w:val="24"/>
                <w:szCs w:val="24"/>
              </w:rPr>
              <w:t>Кадровые условия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14:paraId="1856FC77" w14:textId="77777777" w:rsidR="008F4CC6" w:rsidRDefault="008F4CC6" w:rsidP="002E10E1">
            <w:pPr>
              <w:rPr>
                <w:rFonts w:ascii="Times New Roman" w:hAnsi="Times New Roman" w:cs="Times New Roman"/>
                <w:sz w:val="24"/>
                <w:szCs w:val="24"/>
              </w:rPr>
            </w:pPr>
          </w:p>
        </w:tc>
      </w:tr>
      <w:tr w:rsidR="008F4CC6" w14:paraId="3ABAE782" w14:textId="77777777" w:rsidTr="00B84371">
        <w:tc>
          <w:tcPr>
            <w:tcW w:w="1129" w:type="dxa"/>
            <w:tcBorders>
              <w:top w:val="single" w:sz="4" w:space="0" w:color="auto"/>
              <w:left w:val="single" w:sz="4" w:space="0" w:color="auto"/>
              <w:bottom w:val="single" w:sz="4" w:space="0" w:color="auto"/>
              <w:right w:val="single" w:sz="4" w:space="0" w:color="auto"/>
            </w:tcBorders>
          </w:tcPr>
          <w:p w14:paraId="46DBB6C6" w14:textId="1A0D72C2" w:rsidR="008F4CC6" w:rsidRDefault="004D1554" w:rsidP="002E10E1">
            <w:pPr>
              <w:rPr>
                <w:rFonts w:ascii="Times New Roman" w:hAnsi="Times New Roman" w:cs="Times New Roman"/>
                <w:sz w:val="24"/>
                <w:szCs w:val="24"/>
              </w:rPr>
            </w:pPr>
            <w:r>
              <w:rPr>
                <w:rFonts w:ascii="Times New Roman" w:hAnsi="Times New Roman" w:cs="Times New Roman"/>
                <w:sz w:val="24"/>
                <w:szCs w:val="24"/>
              </w:rPr>
              <w:t>3.6.</w:t>
            </w:r>
          </w:p>
        </w:tc>
        <w:tc>
          <w:tcPr>
            <w:tcW w:w="8080" w:type="dxa"/>
            <w:tcBorders>
              <w:top w:val="single" w:sz="4" w:space="0" w:color="auto"/>
              <w:left w:val="single" w:sz="4" w:space="0" w:color="auto"/>
              <w:bottom w:val="single" w:sz="4" w:space="0" w:color="auto"/>
              <w:right w:val="single" w:sz="4" w:space="0" w:color="auto"/>
            </w:tcBorders>
          </w:tcPr>
          <w:p w14:paraId="75FF9BAC" w14:textId="45FF3A0E" w:rsidR="008F4CC6" w:rsidRPr="004D1554" w:rsidRDefault="008F4CC6" w:rsidP="004D1554">
            <w:pPr>
              <w:tabs>
                <w:tab w:val="left" w:pos="1354"/>
              </w:tabs>
              <w:ind w:right="20"/>
              <w:rPr>
                <w:rFonts w:ascii="Times New Roman" w:eastAsia="Times New Roman" w:hAnsi="Times New Roman" w:cs="Times New Roman"/>
                <w:bCs/>
                <w:color w:val="000000"/>
                <w:sz w:val="24"/>
                <w:szCs w:val="24"/>
              </w:rPr>
            </w:pPr>
            <w:r w:rsidRPr="004D1554">
              <w:rPr>
                <w:rFonts w:ascii="Times New Roman" w:eastAsia="Times New Roman" w:hAnsi="Times New Roman" w:cs="Times New Roman"/>
                <w:bCs/>
                <w:color w:val="000000"/>
                <w:sz w:val="24"/>
                <w:szCs w:val="24"/>
              </w:rPr>
              <w:t xml:space="preserve">Режим и распорядок дня </w:t>
            </w:r>
          </w:p>
        </w:tc>
        <w:tc>
          <w:tcPr>
            <w:tcW w:w="1134" w:type="dxa"/>
            <w:tcBorders>
              <w:top w:val="single" w:sz="4" w:space="0" w:color="auto"/>
              <w:left w:val="single" w:sz="4" w:space="0" w:color="auto"/>
              <w:bottom w:val="single" w:sz="4" w:space="0" w:color="auto"/>
              <w:right w:val="single" w:sz="4" w:space="0" w:color="auto"/>
            </w:tcBorders>
          </w:tcPr>
          <w:p w14:paraId="6A041C34" w14:textId="77777777" w:rsidR="008F4CC6" w:rsidRDefault="008F4CC6" w:rsidP="002E10E1">
            <w:pPr>
              <w:rPr>
                <w:rFonts w:ascii="Times New Roman" w:hAnsi="Times New Roman" w:cs="Times New Roman"/>
                <w:sz w:val="24"/>
                <w:szCs w:val="24"/>
              </w:rPr>
            </w:pPr>
          </w:p>
        </w:tc>
      </w:tr>
      <w:tr w:rsidR="004D1554" w14:paraId="586BBE4E" w14:textId="77777777" w:rsidTr="00B84371">
        <w:tc>
          <w:tcPr>
            <w:tcW w:w="1129" w:type="dxa"/>
            <w:tcBorders>
              <w:top w:val="single" w:sz="4" w:space="0" w:color="auto"/>
              <w:left w:val="single" w:sz="4" w:space="0" w:color="auto"/>
              <w:bottom w:val="single" w:sz="4" w:space="0" w:color="auto"/>
              <w:right w:val="single" w:sz="4" w:space="0" w:color="auto"/>
            </w:tcBorders>
          </w:tcPr>
          <w:p w14:paraId="019E270B" w14:textId="761975D4" w:rsidR="004D1554" w:rsidRDefault="004D1554" w:rsidP="002E10E1">
            <w:pPr>
              <w:rPr>
                <w:rFonts w:ascii="Times New Roman" w:hAnsi="Times New Roman" w:cs="Times New Roman"/>
                <w:sz w:val="24"/>
                <w:szCs w:val="24"/>
              </w:rPr>
            </w:pPr>
            <w:r>
              <w:rPr>
                <w:rFonts w:ascii="Times New Roman" w:hAnsi="Times New Roman" w:cs="Times New Roman"/>
                <w:sz w:val="24"/>
                <w:szCs w:val="24"/>
              </w:rPr>
              <w:t>3.7.</w:t>
            </w:r>
          </w:p>
        </w:tc>
        <w:tc>
          <w:tcPr>
            <w:tcW w:w="8080" w:type="dxa"/>
            <w:tcBorders>
              <w:top w:val="single" w:sz="4" w:space="0" w:color="auto"/>
              <w:left w:val="single" w:sz="4" w:space="0" w:color="auto"/>
              <w:bottom w:val="single" w:sz="4" w:space="0" w:color="auto"/>
              <w:right w:val="single" w:sz="4" w:space="0" w:color="auto"/>
            </w:tcBorders>
          </w:tcPr>
          <w:p w14:paraId="2B4C8F7D" w14:textId="33A1C353" w:rsidR="004D1554" w:rsidRPr="004D1554" w:rsidRDefault="004D1554" w:rsidP="004D1554">
            <w:pPr>
              <w:pStyle w:val="1"/>
              <w:spacing w:before="89" w:line="321" w:lineRule="exact"/>
              <w:outlineLvl w:val="0"/>
              <w:rPr>
                <w:rFonts w:ascii="Times New Roman" w:hAnsi="Times New Roman" w:cs="Times New Roman"/>
                <w:color w:val="auto"/>
                <w:sz w:val="24"/>
                <w:szCs w:val="24"/>
              </w:rPr>
            </w:pPr>
            <w:r w:rsidRPr="004D1554">
              <w:rPr>
                <w:rFonts w:ascii="Times New Roman" w:hAnsi="Times New Roman" w:cs="Times New Roman"/>
                <w:color w:val="auto"/>
                <w:sz w:val="24"/>
                <w:szCs w:val="24"/>
              </w:rPr>
              <w:t>Календарный</w:t>
            </w:r>
            <w:r w:rsidRPr="004D1554">
              <w:rPr>
                <w:rFonts w:ascii="Times New Roman" w:hAnsi="Times New Roman" w:cs="Times New Roman"/>
                <w:color w:val="auto"/>
                <w:spacing w:val="-10"/>
                <w:sz w:val="24"/>
                <w:szCs w:val="24"/>
              </w:rPr>
              <w:t xml:space="preserve"> </w:t>
            </w:r>
            <w:r w:rsidRPr="004D1554">
              <w:rPr>
                <w:rFonts w:ascii="Times New Roman" w:hAnsi="Times New Roman" w:cs="Times New Roman"/>
                <w:color w:val="auto"/>
                <w:sz w:val="24"/>
                <w:szCs w:val="24"/>
              </w:rPr>
              <w:t>учебный</w:t>
            </w:r>
            <w:r w:rsidRPr="004D1554">
              <w:rPr>
                <w:rFonts w:ascii="Times New Roman" w:hAnsi="Times New Roman" w:cs="Times New Roman"/>
                <w:color w:val="auto"/>
                <w:spacing w:val="-11"/>
                <w:sz w:val="24"/>
                <w:szCs w:val="24"/>
              </w:rPr>
              <w:t xml:space="preserve"> </w:t>
            </w:r>
            <w:r w:rsidRPr="004D1554">
              <w:rPr>
                <w:rFonts w:ascii="Times New Roman" w:hAnsi="Times New Roman" w:cs="Times New Roman"/>
                <w:color w:val="auto"/>
                <w:sz w:val="24"/>
                <w:szCs w:val="24"/>
              </w:rPr>
              <w:t>график.</w:t>
            </w:r>
          </w:p>
        </w:tc>
        <w:tc>
          <w:tcPr>
            <w:tcW w:w="1134" w:type="dxa"/>
            <w:tcBorders>
              <w:top w:val="single" w:sz="4" w:space="0" w:color="auto"/>
              <w:left w:val="single" w:sz="4" w:space="0" w:color="auto"/>
              <w:bottom w:val="single" w:sz="4" w:space="0" w:color="auto"/>
              <w:right w:val="single" w:sz="4" w:space="0" w:color="auto"/>
            </w:tcBorders>
          </w:tcPr>
          <w:p w14:paraId="3329749F" w14:textId="77777777" w:rsidR="004D1554" w:rsidRDefault="004D1554" w:rsidP="002E10E1">
            <w:pPr>
              <w:rPr>
                <w:rFonts w:ascii="Times New Roman" w:hAnsi="Times New Roman" w:cs="Times New Roman"/>
                <w:sz w:val="24"/>
                <w:szCs w:val="24"/>
              </w:rPr>
            </w:pPr>
          </w:p>
        </w:tc>
      </w:tr>
      <w:tr w:rsidR="004D1554" w14:paraId="01AB9B15" w14:textId="77777777" w:rsidTr="00B84371">
        <w:tc>
          <w:tcPr>
            <w:tcW w:w="1129" w:type="dxa"/>
            <w:tcBorders>
              <w:top w:val="single" w:sz="4" w:space="0" w:color="auto"/>
              <w:left w:val="single" w:sz="4" w:space="0" w:color="auto"/>
              <w:bottom w:val="single" w:sz="4" w:space="0" w:color="auto"/>
              <w:right w:val="single" w:sz="4" w:space="0" w:color="auto"/>
            </w:tcBorders>
          </w:tcPr>
          <w:p w14:paraId="71CA3D69" w14:textId="6BA61BCD" w:rsidR="004D1554" w:rsidRDefault="004D1554" w:rsidP="002E10E1">
            <w:pPr>
              <w:rPr>
                <w:rFonts w:ascii="Times New Roman" w:hAnsi="Times New Roman" w:cs="Times New Roman"/>
                <w:sz w:val="24"/>
                <w:szCs w:val="24"/>
              </w:rPr>
            </w:pPr>
            <w:r>
              <w:rPr>
                <w:rFonts w:ascii="Times New Roman" w:hAnsi="Times New Roman" w:cs="Times New Roman"/>
                <w:sz w:val="24"/>
                <w:szCs w:val="24"/>
              </w:rPr>
              <w:t>3.8</w:t>
            </w:r>
          </w:p>
        </w:tc>
        <w:tc>
          <w:tcPr>
            <w:tcW w:w="8080" w:type="dxa"/>
            <w:tcBorders>
              <w:top w:val="single" w:sz="4" w:space="0" w:color="auto"/>
              <w:left w:val="single" w:sz="4" w:space="0" w:color="auto"/>
              <w:bottom w:val="single" w:sz="4" w:space="0" w:color="auto"/>
              <w:right w:val="single" w:sz="4" w:space="0" w:color="auto"/>
            </w:tcBorders>
          </w:tcPr>
          <w:p w14:paraId="76A2EBF0" w14:textId="6F7ECF95" w:rsidR="004D1554" w:rsidRPr="004D1554" w:rsidRDefault="004D1554" w:rsidP="004D1554">
            <w:pPr>
              <w:pStyle w:val="1"/>
              <w:keepNext w:val="0"/>
              <w:keepLines w:val="0"/>
              <w:widowControl w:val="0"/>
              <w:tabs>
                <w:tab w:val="left" w:pos="426"/>
              </w:tabs>
              <w:autoSpaceDE w:val="0"/>
              <w:autoSpaceDN w:val="0"/>
              <w:spacing w:before="113"/>
              <w:ind w:right="543"/>
              <w:outlineLvl w:val="0"/>
              <w:rPr>
                <w:rFonts w:ascii="Times New Roman" w:hAnsi="Times New Roman" w:cs="Times New Roman"/>
                <w:color w:val="auto"/>
                <w:sz w:val="24"/>
                <w:szCs w:val="24"/>
              </w:rPr>
            </w:pPr>
            <w:r w:rsidRPr="004D1554">
              <w:rPr>
                <w:rFonts w:ascii="Times New Roman" w:hAnsi="Times New Roman" w:cs="Times New Roman"/>
                <w:color w:val="auto"/>
                <w:sz w:val="24"/>
                <w:szCs w:val="24"/>
              </w:rPr>
              <w:t>Описание психолого-педагогических и кадровых условий в соответствии</w:t>
            </w:r>
            <w:r w:rsidRPr="004D1554">
              <w:rPr>
                <w:rFonts w:ascii="Times New Roman" w:hAnsi="Times New Roman" w:cs="Times New Roman"/>
                <w:color w:val="auto"/>
                <w:spacing w:val="-67"/>
                <w:sz w:val="24"/>
                <w:szCs w:val="24"/>
              </w:rPr>
              <w:t xml:space="preserve"> </w:t>
            </w:r>
            <w:r w:rsidRPr="004D1554">
              <w:rPr>
                <w:rFonts w:ascii="Times New Roman" w:hAnsi="Times New Roman" w:cs="Times New Roman"/>
                <w:color w:val="auto"/>
                <w:sz w:val="24"/>
                <w:szCs w:val="24"/>
              </w:rPr>
              <w:t>с ФОП.</w:t>
            </w:r>
          </w:p>
        </w:tc>
        <w:tc>
          <w:tcPr>
            <w:tcW w:w="1134" w:type="dxa"/>
            <w:tcBorders>
              <w:top w:val="single" w:sz="4" w:space="0" w:color="auto"/>
              <w:left w:val="single" w:sz="4" w:space="0" w:color="auto"/>
              <w:bottom w:val="single" w:sz="4" w:space="0" w:color="auto"/>
              <w:right w:val="single" w:sz="4" w:space="0" w:color="auto"/>
            </w:tcBorders>
          </w:tcPr>
          <w:p w14:paraId="63424DB2" w14:textId="77777777" w:rsidR="004D1554" w:rsidRDefault="004D1554" w:rsidP="002E10E1">
            <w:pPr>
              <w:rPr>
                <w:rFonts w:ascii="Times New Roman" w:hAnsi="Times New Roman" w:cs="Times New Roman"/>
                <w:sz w:val="24"/>
                <w:szCs w:val="24"/>
              </w:rPr>
            </w:pPr>
          </w:p>
        </w:tc>
      </w:tr>
      <w:tr w:rsidR="002E10E1" w14:paraId="2F1146EF"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3EF54B11" w14:textId="6217734E" w:rsidR="002E10E1" w:rsidRDefault="00B84371" w:rsidP="002E10E1">
            <w:pPr>
              <w:rPr>
                <w:rFonts w:ascii="Times New Roman" w:hAnsi="Times New Roman" w:cs="Times New Roman"/>
                <w:sz w:val="24"/>
                <w:szCs w:val="24"/>
              </w:rPr>
            </w:pPr>
            <w:r>
              <w:rPr>
                <w:rFonts w:ascii="Times New Roman" w:hAnsi="Times New Roman" w:cs="Times New Roman"/>
                <w:sz w:val="24"/>
                <w:szCs w:val="24"/>
              </w:rPr>
              <w:t>3.9</w:t>
            </w:r>
            <w:r w:rsidR="002E10E1">
              <w:rPr>
                <w:rFonts w:ascii="Times New Roman" w:hAnsi="Times New Roman" w:cs="Times New Roman"/>
                <w:sz w:val="24"/>
                <w:szCs w:val="24"/>
              </w:rPr>
              <w:t>.</w:t>
            </w:r>
          </w:p>
        </w:tc>
        <w:tc>
          <w:tcPr>
            <w:tcW w:w="8080" w:type="dxa"/>
            <w:tcBorders>
              <w:top w:val="single" w:sz="4" w:space="0" w:color="auto"/>
              <w:left w:val="single" w:sz="4" w:space="0" w:color="auto"/>
              <w:bottom w:val="single" w:sz="4" w:space="0" w:color="auto"/>
              <w:right w:val="single" w:sz="4" w:space="0" w:color="auto"/>
            </w:tcBorders>
            <w:hideMark/>
          </w:tcPr>
          <w:p w14:paraId="634DA8D1" w14:textId="77777777" w:rsidR="002E10E1" w:rsidRDefault="002E10E1" w:rsidP="002E10E1">
            <w:pPr>
              <w:rPr>
                <w:rFonts w:ascii="Times New Roman" w:hAnsi="Times New Roman" w:cs="Times New Roman"/>
                <w:sz w:val="24"/>
                <w:szCs w:val="24"/>
              </w:rPr>
            </w:pPr>
            <w:r>
              <w:rPr>
                <w:rFonts w:ascii="Times New Roman" w:hAnsi="Times New Roman" w:cs="Times New Roman"/>
                <w:sz w:val="24"/>
                <w:szCs w:val="24"/>
                <w:shd w:val="clear" w:color="auto" w:fill="FFFFFF"/>
              </w:rPr>
              <w:t>Режим и распорядок дня в ДОУ</w:t>
            </w:r>
          </w:p>
        </w:tc>
        <w:tc>
          <w:tcPr>
            <w:tcW w:w="1134" w:type="dxa"/>
            <w:tcBorders>
              <w:top w:val="single" w:sz="4" w:space="0" w:color="auto"/>
              <w:left w:val="single" w:sz="4" w:space="0" w:color="auto"/>
              <w:bottom w:val="single" w:sz="4" w:space="0" w:color="auto"/>
              <w:right w:val="single" w:sz="4" w:space="0" w:color="auto"/>
            </w:tcBorders>
          </w:tcPr>
          <w:p w14:paraId="35523D95" w14:textId="77777777" w:rsidR="002E10E1" w:rsidRDefault="002E10E1" w:rsidP="002E10E1">
            <w:pPr>
              <w:rPr>
                <w:rFonts w:ascii="Times New Roman" w:hAnsi="Times New Roman" w:cs="Times New Roman"/>
                <w:sz w:val="24"/>
                <w:szCs w:val="24"/>
              </w:rPr>
            </w:pPr>
          </w:p>
        </w:tc>
      </w:tr>
      <w:tr w:rsidR="002E10E1" w14:paraId="18060E34" w14:textId="77777777" w:rsidTr="00B84371">
        <w:tc>
          <w:tcPr>
            <w:tcW w:w="1129" w:type="dxa"/>
            <w:tcBorders>
              <w:top w:val="single" w:sz="4" w:space="0" w:color="auto"/>
              <w:left w:val="single" w:sz="4" w:space="0" w:color="auto"/>
              <w:bottom w:val="single" w:sz="4" w:space="0" w:color="auto"/>
              <w:right w:val="single" w:sz="4" w:space="0" w:color="auto"/>
            </w:tcBorders>
          </w:tcPr>
          <w:p w14:paraId="44DB1571" w14:textId="3BE993D6" w:rsidR="002E10E1" w:rsidRDefault="002E10E1" w:rsidP="002E10E1">
            <w:pPr>
              <w:rPr>
                <w:rFonts w:ascii="Times New Roman" w:hAnsi="Times New Roman" w:cs="Times New Roman"/>
                <w:sz w:val="24"/>
                <w:szCs w:val="24"/>
              </w:rPr>
            </w:pPr>
            <w:r>
              <w:rPr>
                <w:rFonts w:ascii="Times New Roman" w:hAnsi="Times New Roman" w:cs="Times New Roman"/>
                <w:sz w:val="24"/>
                <w:szCs w:val="24"/>
              </w:rPr>
              <w:t xml:space="preserve">4. </w:t>
            </w:r>
          </w:p>
        </w:tc>
        <w:tc>
          <w:tcPr>
            <w:tcW w:w="8080" w:type="dxa"/>
            <w:tcBorders>
              <w:top w:val="single" w:sz="4" w:space="0" w:color="auto"/>
              <w:left w:val="single" w:sz="4" w:space="0" w:color="auto"/>
              <w:bottom w:val="single" w:sz="4" w:space="0" w:color="auto"/>
              <w:right w:val="single" w:sz="4" w:space="0" w:color="auto"/>
            </w:tcBorders>
          </w:tcPr>
          <w:p w14:paraId="23D268FE" w14:textId="4AA23741" w:rsidR="002E10E1" w:rsidRDefault="002E10E1" w:rsidP="002E10E1">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Дополнительный раздел </w:t>
            </w:r>
          </w:p>
        </w:tc>
        <w:tc>
          <w:tcPr>
            <w:tcW w:w="1134" w:type="dxa"/>
            <w:tcBorders>
              <w:top w:val="single" w:sz="4" w:space="0" w:color="auto"/>
              <w:left w:val="single" w:sz="4" w:space="0" w:color="auto"/>
              <w:bottom w:val="single" w:sz="4" w:space="0" w:color="auto"/>
              <w:right w:val="single" w:sz="4" w:space="0" w:color="auto"/>
            </w:tcBorders>
          </w:tcPr>
          <w:p w14:paraId="5A12A30D" w14:textId="77777777" w:rsidR="002E10E1" w:rsidRDefault="002E10E1" w:rsidP="002E10E1">
            <w:pPr>
              <w:rPr>
                <w:rFonts w:ascii="Times New Roman" w:hAnsi="Times New Roman" w:cs="Times New Roman"/>
                <w:sz w:val="24"/>
                <w:szCs w:val="24"/>
              </w:rPr>
            </w:pPr>
          </w:p>
        </w:tc>
      </w:tr>
      <w:tr w:rsidR="002E10E1" w14:paraId="0FE39DA9" w14:textId="77777777" w:rsidTr="00B84371">
        <w:tc>
          <w:tcPr>
            <w:tcW w:w="1129" w:type="dxa"/>
            <w:tcBorders>
              <w:top w:val="single" w:sz="4" w:space="0" w:color="auto"/>
              <w:left w:val="single" w:sz="4" w:space="0" w:color="auto"/>
              <w:bottom w:val="single" w:sz="4" w:space="0" w:color="auto"/>
              <w:right w:val="single" w:sz="4" w:space="0" w:color="auto"/>
            </w:tcBorders>
          </w:tcPr>
          <w:p w14:paraId="3B5BAA9F" w14:textId="661C4CB1" w:rsidR="002E10E1" w:rsidRDefault="002E10E1" w:rsidP="002E10E1">
            <w:pPr>
              <w:rPr>
                <w:rFonts w:ascii="Times New Roman" w:hAnsi="Times New Roman" w:cs="Times New Roman"/>
                <w:sz w:val="24"/>
                <w:szCs w:val="24"/>
              </w:rPr>
            </w:pPr>
            <w:r>
              <w:rPr>
                <w:sz w:val="24"/>
                <w:lang w:val="en-US"/>
              </w:rPr>
              <w:t>4.1.</w:t>
            </w:r>
          </w:p>
        </w:tc>
        <w:tc>
          <w:tcPr>
            <w:tcW w:w="8080" w:type="dxa"/>
            <w:tcBorders>
              <w:top w:val="single" w:sz="4" w:space="0" w:color="auto"/>
              <w:left w:val="single" w:sz="4" w:space="0" w:color="auto"/>
              <w:bottom w:val="single" w:sz="4" w:space="0" w:color="auto"/>
              <w:right w:val="single" w:sz="4" w:space="0" w:color="auto"/>
            </w:tcBorders>
            <w:hideMark/>
          </w:tcPr>
          <w:p w14:paraId="46AD6569" w14:textId="33FD446F" w:rsidR="002E10E1" w:rsidRPr="00B84371" w:rsidRDefault="002E10E1" w:rsidP="002E10E1">
            <w:pPr>
              <w:rPr>
                <w:rFonts w:ascii="Times New Roman" w:hAnsi="Times New Roman" w:cs="Times New Roman"/>
                <w:sz w:val="24"/>
                <w:szCs w:val="24"/>
              </w:rPr>
            </w:pPr>
            <w:r w:rsidRPr="00B84371">
              <w:rPr>
                <w:sz w:val="24"/>
              </w:rPr>
              <w:t>Краткая</w:t>
            </w:r>
            <w:r w:rsidRPr="00B84371">
              <w:rPr>
                <w:spacing w:val="-6"/>
                <w:sz w:val="24"/>
              </w:rPr>
              <w:t xml:space="preserve"> </w:t>
            </w:r>
            <w:r w:rsidRPr="00B84371">
              <w:rPr>
                <w:sz w:val="24"/>
              </w:rPr>
              <w:t>презентация</w:t>
            </w:r>
            <w:r w:rsidRPr="00B84371">
              <w:rPr>
                <w:spacing w:val="-5"/>
                <w:sz w:val="24"/>
              </w:rPr>
              <w:t xml:space="preserve"> </w:t>
            </w:r>
            <w:r w:rsidRPr="00B84371">
              <w:rPr>
                <w:sz w:val="24"/>
              </w:rPr>
              <w:t>Программы</w:t>
            </w:r>
            <w:r w:rsidR="00B84371">
              <w:rPr>
                <w:sz w:val="24"/>
              </w:rPr>
              <w:t xml:space="preserve"> доу по ФОП</w:t>
            </w:r>
          </w:p>
        </w:tc>
        <w:tc>
          <w:tcPr>
            <w:tcW w:w="1134" w:type="dxa"/>
            <w:tcBorders>
              <w:top w:val="single" w:sz="4" w:space="0" w:color="auto"/>
              <w:left w:val="single" w:sz="4" w:space="0" w:color="auto"/>
              <w:bottom w:val="single" w:sz="4" w:space="0" w:color="auto"/>
              <w:right w:val="single" w:sz="4" w:space="0" w:color="auto"/>
            </w:tcBorders>
          </w:tcPr>
          <w:p w14:paraId="05184A36" w14:textId="77777777" w:rsidR="002E10E1" w:rsidRDefault="002E10E1" w:rsidP="002E10E1">
            <w:pPr>
              <w:rPr>
                <w:rFonts w:ascii="Times New Roman" w:hAnsi="Times New Roman" w:cs="Times New Roman"/>
                <w:sz w:val="24"/>
                <w:szCs w:val="24"/>
              </w:rPr>
            </w:pPr>
          </w:p>
        </w:tc>
      </w:tr>
      <w:tr w:rsidR="00B84371" w14:paraId="00DDF62B" w14:textId="77777777" w:rsidTr="00B84371">
        <w:tc>
          <w:tcPr>
            <w:tcW w:w="1129" w:type="dxa"/>
            <w:tcBorders>
              <w:top w:val="single" w:sz="4" w:space="0" w:color="auto"/>
              <w:left w:val="single" w:sz="4" w:space="0" w:color="auto"/>
              <w:bottom w:val="single" w:sz="4" w:space="0" w:color="auto"/>
              <w:right w:val="single" w:sz="4" w:space="0" w:color="auto"/>
            </w:tcBorders>
            <w:hideMark/>
          </w:tcPr>
          <w:p w14:paraId="4246FD7F" w14:textId="053FD7CC" w:rsidR="00B84371" w:rsidRDefault="00B84371" w:rsidP="00B84371">
            <w:pPr>
              <w:rPr>
                <w:rFonts w:ascii="Times New Roman" w:hAnsi="Times New Roman" w:cs="Times New Roman"/>
                <w:sz w:val="24"/>
                <w:szCs w:val="24"/>
              </w:rPr>
            </w:pPr>
            <w:r>
              <w:rPr>
                <w:sz w:val="24"/>
              </w:rPr>
              <w:t>4.2</w:t>
            </w:r>
            <w:r w:rsidRPr="00DE3CE4">
              <w:rPr>
                <w:sz w:val="24"/>
              </w:rPr>
              <w:t>.</w:t>
            </w:r>
          </w:p>
        </w:tc>
        <w:tc>
          <w:tcPr>
            <w:tcW w:w="8080" w:type="dxa"/>
            <w:tcBorders>
              <w:top w:val="single" w:sz="4" w:space="0" w:color="auto"/>
              <w:left w:val="single" w:sz="4" w:space="0" w:color="auto"/>
              <w:bottom w:val="single" w:sz="4" w:space="0" w:color="auto"/>
              <w:right w:val="single" w:sz="4" w:space="0" w:color="auto"/>
            </w:tcBorders>
            <w:hideMark/>
          </w:tcPr>
          <w:p w14:paraId="3877CFC6" w14:textId="255356B7" w:rsidR="00B84371" w:rsidRDefault="00B84371" w:rsidP="00B84371">
            <w:pPr>
              <w:rPr>
                <w:rFonts w:ascii="Times New Roman" w:hAnsi="Times New Roman" w:cs="Times New Roman"/>
                <w:sz w:val="24"/>
                <w:szCs w:val="24"/>
              </w:rPr>
            </w:pPr>
            <w:r>
              <w:rPr>
                <w:rFonts w:ascii="Times New Roman" w:hAnsi="Times New Roman" w:cs="Times New Roman"/>
                <w:sz w:val="24"/>
                <w:szCs w:val="24"/>
              </w:rPr>
              <w:t>Рабочая программа воспитания</w:t>
            </w:r>
          </w:p>
        </w:tc>
        <w:tc>
          <w:tcPr>
            <w:tcW w:w="1134" w:type="dxa"/>
            <w:tcBorders>
              <w:top w:val="single" w:sz="4" w:space="0" w:color="auto"/>
              <w:left w:val="single" w:sz="4" w:space="0" w:color="auto"/>
              <w:bottom w:val="single" w:sz="4" w:space="0" w:color="auto"/>
              <w:right w:val="single" w:sz="4" w:space="0" w:color="auto"/>
            </w:tcBorders>
          </w:tcPr>
          <w:p w14:paraId="676AA237" w14:textId="77777777" w:rsidR="00B84371" w:rsidRDefault="00B84371" w:rsidP="00B84371">
            <w:pPr>
              <w:rPr>
                <w:rFonts w:ascii="Times New Roman" w:hAnsi="Times New Roman" w:cs="Times New Roman"/>
                <w:sz w:val="24"/>
                <w:szCs w:val="24"/>
              </w:rPr>
            </w:pPr>
          </w:p>
        </w:tc>
      </w:tr>
      <w:tr w:rsidR="00B84371" w14:paraId="7E9BCBCB" w14:textId="77777777" w:rsidTr="00B84371">
        <w:tc>
          <w:tcPr>
            <w:tcW w:w="1129" w:type="dxa"/>
            <w:tcBorders>
              <w:top w:val="single" w:sz="4" w:space="0" w:color="auto"/>
              <w:left w:val="single" w:sz="4" w:space="0" w:color="auto"/>
              <w:bottom w:val="single" w:sz="4" w:space="0" w:color="auto"/>
              <w:right w:val="single" w:sz="4" w:space="0" w:color="auto"/>
            </w:tcBorders>
          </w:tcPr>
          <w:p w14:paraId="11486477" w14:textId="77777777" w:rsidR="00B84371" w:rsidRPr="00DE3CE4" w:rsidRDefault="00B84371" w:rsidP="00B84371">
            <w:pPr>
              <w:rPr>
                <w:sz w:val="24"/>
              </w:rPr>
            </w:pPr>
          </w:p>
        </w:tc>
        <w:tc>
          <w:tcPr>
            <w:tcW w:w="8080" w:type="dxa"/>
            <w:tcBorders>
              <w:top w:val="single" w:sz="4" w:space="0" w:color="auto"/>
              <w:left w:val="single" w:sz="4" w:space="0" w:color="auto"/>
              <w:bottom w:val="single" w:sz="4" w:space="0" w:color="auto"/>
              <w:right w:val="single" w:sz="4" w:space="0" w:color="auto"/>
            </w:tcBorders>
          </w:tcPr>
          <w:p w14:paraId="2142D49E" w14:textId="6C6250A4" w:rsidR="00B84371" w:rsidRPr="00DE3CE4" w:rsidRDefault="00B84371" w:rsidP="00B84371">
            <w:pPr>
              <w:rPr>
                <w:sz w:val="24"/>
              </w:rPr>
            </w:pPr>
            <w:r>
              <w:rPr>
                <w:rFonts w:ascii="Times New Roman" w:hAnsi="Times New Roman" w:cs="Times New Roman"/>
                <w:sz w:val="24"/>
                <w:szCs w:val="24"/>
              </w:rPr>
              <w:t>Целевой раздел Программы воспитания</w:t>
            </w:r>
          </w:p>
        </w:tc>
        <w:tc>
          <w:tcPr>
            <w:tcW w:w="1134" w:type="dxa"/>
            <w:tcBorders>
              <w:top w:val="single" w:sz="4" w:space="0" w:color="auto"/>
              <w:left w:val="single" w:sz="4" w:space="0" w:color="auto"/>
              <w:bottom w:val="single" w:sz="4" w:space="0" w:color="auto"/>
              <w:right w:val="single" w:sz="4" w:space="0" w:color="auto"/>
            </w:tcBorders>
          </w:tcPr>
          <w:p w14:paraId="1BE36B65" w14:textId="77777777" w:rsidR="00B84371" w:rsidRDefault="00B84371" w:rsidP="00B84371">
            <w:pPr>
              <w:rPr>
                <w:rFonts w:ascii="Times New Roman" w:hAnsi="Times New Roman" w:cs="Times New Roman"/>
                <w:sz w:val="24"/>
                <w:szCs w:val="24"/>
              </w:rPr>
            </w:pPr>
          </w:p>
        </w:tc>
      </w:tr>
      <w:tr w:rsidR="00B84371" w14:paraId="167904CC" w14:textId="77777777" w:rsidTr="00B84371">
        <w:tc>
          <w:tcPr>
            <w:tcW w:w="1129" w:type="dxa"/>
            <w:tcBorders>
              <w:top w:val="single" w:sz="4" w:space="0" w:color="auto"/>
              <w:left w:val="single" w:sz="4" w:space="0" w:color="auto"/>
              <w:bottom w:val="single" w:sz="4" w:space="0" w:color="auto"/>
              <w:right w:val="single" w:sz="4" w:space="0" w:color="auto"/>
            </w:tcBorders>
          </w:tcPr>
          <w:p w14:paraId="20FB5DF7" w14:textId="77777777" w:rsidR="00B84371" w:rsidRPr="00DE3CE4" w:rsidRDefault="00B84371" w:rsidP="00B84371">
            <w:pPr>
              <w:rPr>
                <w:sz w:val="24"/>
              </w:rPr>
            </w:pPr>
          </w:p>
        </w:tc>
        <w:tc>
          <w:tcPr>
            <w:tcW w:w="8080" w:type="dxa"/>
            <w:tcBorders>
              <w:top w:val="single" w:sz="4" w:space="0" w:color="auto"/>
              <w:left w:val="single" w:sz="4" w:space="0" w:color="auto"/>
              <w:bottom w:val="single" w:sz="4" w:space="0" w:color="auto"/>
              <w:right w:val="single" w:sz="4" w:space="0" w:color="auto"/>
            </w:tcBorders>
          </w:tcPr>
          <w:p w14:paraId="6650969C" w14:textId="3BB9D143" w:rsidR="00B84371" w:rsidRDefault="00B84371" w:rsidP="00B84371">
            <w:pPr>
              <w:rPr>
                <w:rFonts w:ascii="Times New Roman" w:hAnsi="Times New Roman" w:cs="Times New Roman"/>
                <w:sz w:val="24"/>
                <w:szCs w:val="24"/>
              </w:rPr>
            </w:pPr>
            <w:r>
              <w:rPr>
                <w:rFonts w:ascii="Times New Roman" w:hAnsi="Times New Roman" w:cs="Times New Roman"/>
                <w:sz w:val="24"/>
                <w:szCs w:val="24"/>
              </w:rPr>
              <w:t>Содержательный раздел Программы воспитания</w:t>
            </w:r>
          </w:p>
        </w:tc>
        <w:tc>
          <w:tcPr>
            <w:tcW w:w="1134" w:type="dxa"/>
            <w:tcBorders>
              <w:top w:val="single" w:sz="4" w:space="0" w:color="auto"/>
              <w:left w:val="single" w:sz="4" w:space="0" w:color="auto"/>
              <w:bottom w:val="single" w:sz="4" w:space="0" w:color="auto"/>
              <w:right w:val="single" w:sz="4" w:space="0" w:color="auto"/>
            </w:tcBorders>
          </w:tcPr>
          <w:p w14:paraId="3CAEBC42" w14:textId="77777777" w:rsidR="00B84371" w:rsidRDefault="00B84371" w:rsidP="00B84371">
            <w:pPr>
              <w:rPr>
                <w:rFonts w:ascii="Times New Roman" w:hAnsi="Times New Roman" w:cs="Times New Roman"/>
                <w:sz w:val="24"/>
                <w:szCs w:val="24"/>
              </w:rPr>
            </w:pPr>
          </w:p>
        </w:tc>
      </w:tr>
      <w:tr w:rsidR="00B84371" w14:paraId="08CB246A" w14:textId="77777777" w:rsidTr="00B84371">
        <w:tc>
          <w:tcPr>
            <w:tcW w:w="1129" w:type="dxa"/>
            <w:tcBorders>
              <w:top w:val="single" w:sz="4" w:space="0" w:color="auto"/>
              <w:left w:val="single" w:sz="4" w:space="0" w:color="auto"/>
              <w:bottom w:val="single" w:sz="4" w:space="0" w:color="auto"/>
              <w:right w:val="single" w:sz="4" w:space="0" w:color="auto"/>
            </w:tcBorders>
          </w:tcPr>
          <w:p w14:paraId="58EA04C3" w14:textId="77777777" w:rsidR="00B84371" w:rsidRPr="00DE3CE4" w:rsidRDefault="00B84371" w:rsidP="00B84371">
            <w:pPr>
              <w:rPr>
                <w:sz w:val="24"/>
              </w:rPr>
            </w:pPr>
          </w:p>
        </w:tc>
        <w:tc>
          <w:tcPr>
            <w:tcW w:w="8080" w:type="dxa"/>
            <w:tcBorders>
              <w:top w:val="single" w:sz="4" w:space="0" w:color="auto"/>
              <w:left w:val="single" w:sz="4" w:space="0" w:color="auto"/>
              <w:bottom w:val="single" w:sz="4" w:space="0" w:color="auto"/>
              <w:right w:val="single" w:sz="4" w:space="0" w:color="auto"/>
            </w:tcBorders>
          </w:tcPr>
          <w:p w14:paraId="24C5834F" w14:textId="7440B3DF" w:rsidR="00B84371" w:rsidRDefault="00B84371" w:rsidP="00B84371">
            <w:pPr>
              <w:rPr>
                <w:rFonts w:ascii="Times New Roman" w:hAnsi="Times New Roman" w:cs="Times New Roman"/>
                <w:sz w:val="24"/>
                <w:szCs w:val="24"/>
              </w:rPr>
            </w:pPr>
            <w:r>
              <w:rPr>
                <w:rFonts w:ascii="Times New Roman" w:hAnsi="Times New Roman" w:cs="Times New Roman"/>
                <w:sz w:val="24"/>
                <w:szCs w:val="24"/>
              </w:rPr>
              <w:t>Организационный раздел Программы воспитания</w:t>
            </w:r>
          </w:p>
        </w:tc>
        <w:tc>
          <w:tcPr>
            <w:tcW w:w="1134" w:type="dxa"/>
            <w:tcBorders>
              <w:top w:val="single" w:sz="4" w:space="0" w:color="auto"/>
              <w:left w:val="single" w:sz="4" w:space="0" w:color="auto"/>
              <w:bottom w:val="single" w:sz="4" w:space="0" w:color="auto"/>
              <w:right w:val="single" w:sz="4" w:space="0" w:color="auto"/>
            </w:tcBorders>
          </w:tcPr>
          <w:p w14:paraId="484B38B4" w14:textId="77777777" w:rsidR="00B84371" w:rsidRDefault="00B84371" w:rsidP="00B84371">
            <w:pPr>
              <w:rPr>
                <w:rFonts w:ascii="Times New Roman" w:hAnsi="Times New Roman" w:cs="Times New Roman"/>
                <w:sz w:val="24"/>
                <w:szCs w:val="24"/>
              </w:rPr>
            </w:pPr>
          </w:p>
        </w:tc>
      </w:tr>
      <w:tr w:rsidR="00B84371" w14:paraId="509B75BE" w14:textId="77777777" w:rsidTr="00B84371">
        <w:tc>
          <w:tcPr>
            <w:tcW w:w="1129" w:type="dxa"/>
            <w:tcBorders>
              <w:top w:val="single" w:sz="4" w:space="0" w:color="auto"/>
              <w:left w:val="single" w:sz="4" w:space="0" w:color="auto"/>
              <w:bottom w:val="single" w:sz="4" w:space="0" w:color="auto"/>
              <w:right w:val="single" w:sz="4" w:space="0" w:color="auto"/>
            </w:tcBorders>
          </w:tcPr>
          <w:p w14:paraId="3BA32D6A" w14:textId="77777777" w:rsidR="00B84371" w:rsidRPr="00DE3CE4" w:rsidRDefault="00B84371" w:rsidP="00B84371">
            <w:pPr>
              <w:rPr>
                <w:sz w:val="24"/>
              </w:rPr>
            </w:pPr>
          </w:p>
        </w:tc>
        <w:tc>
          <w:tcPr>
            <w:tcW w:w="8080" w:type="dxa"/>
            <w:tcBorders>
              <w:top w:val="single" w:sz="4" w:space="0" w:color="auto"/>
              <w:left w:val="single" w:sz="4" w:space="0" w:color="auto"/>
              <w:bottom w:val="single" w:sz="4" w:space="0" w:color="auto"/>
              <w:right w:val="single" w:sz="4" w:space="0" w:color="auto"/>
            </w:tcBorders>
          </w:tcPr>
          <w:p w14:paraId="7E120861" w14:textId="7700DB21" w:rsidR="00B84371" w:rsidRDefault="00B84371" w:rsidP="00B84371">
            <w:pPr>
              <w:rPr>
                <w:rFonts w:ascii="Times New Roman" w:hAnsi="Times New Roman" w:cs="Times New Roman"/>
                <w:sz w:val="24"/>
                <w:szCs w:val="24"/>
              </w:rPr>
            </w:pPr>
            <w:r>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14:paraId="14D87F61" w14:textId="77777777" w:rsidR="00B84371" w:rsidRDefault="00B84371" w:rsidP="00B84371">
            <w:pPr>
              <w:rPr>
                <w:rFonts w:ascii="Times New Roman" w:hAnsi="Times New Roman" w:cs="Times New Roman"/>
                <w:sz w:val="24"/>
                <w:szCs w:val="24"/>
              </w:rPr>
            </w:pPr>
          </w:p>
        </w:tc>
      </w:tr>
      <w:tr w:rsidR="00B84371" w14:paraId="71DA6159" w14:textId="77777777" w:rsidTr="00B84371">
        <w:tc>
          <w:tcPr>
            <w:tcW w:w="1129" w:type="dxa"/>
            <w:tcBorders>
              <w:top w:val="single" w:sz="4" w:space="0" w:color="auto"/>
              <w:left w:val="single" w:sz="4" w:space="0" w:color="auto"/>
              <w:bottom w:val="single" w:sz="4" w:space="0" w:color="auto"/>
              <w:right w:val="single" w:sz="4" w:space="0" w:color="auto"/>
            </w:tcBorders>
          </w:tcPr>
          <w:p w14:paraId="309A15AE" w14:textId="77777777" w:rsidR="00B84371" w:rsidRPr="00DE3CE4" w:rsidRDefault="00B84371" w:rsidP="00B84371">
            <w:pPr>
              <w:rPr>
                <w:sz w:val="24"/>
              </w:rPr>
            </w:pPr>
          </w:p>
        </w:tc>
        <w:tc>
          <w:tcPr>
            <w:tcW w:w="8080" w:type="dxa"/>
            <w:tcBorders>
              <w:top w:val="single" w:sz="4" w:space="0" w:color="auto"/>
              <w:left w:val="single" w:sz="4" w:space="0" w:color="auto"/>
              <w:bottom w:val="single" w:sz="4" w:space="0" w:color="auto"/>
              <w:right w:val="single" w:sz="4" w:space="0" w:color="auto"/>
            </w:tcBorders>
          </w:tcPr>
          <w:p w14:paraId="223E789F" w14:textId="61D58FDC" w:rsidR="00B84371" w:rsidRDefault="00B84371" w:rsidP="00B84371">
            <w:pPr>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Особенности организации развивающей предметно-пространственной среды</w:t>
            </w:r>
          </w:p>
        </w:tc>
        <w:tc>
          <w:tcPr>
            <w:tcW w:w="1134" w:type="dxa"/>
            <w:tcBorders>
              <w:top w:val="single" w:sz="4" w:space="0" w:color="auto"/>
              <w:left w:val="single" w:sz="4" w:space="0" w:color="auto"/>
              <w:bottom w:val="single" w:sz="4" w:space="0" w:color="auto"/>
              <w:right w:val="single" w:sz="4" w:space="0" w:color="auto"/>
            </w:tcBorders>
          </w:tcPr>
          <w:p w14:paraId="51A63F62" w14:textId="77777777" w:rsidR="00B84371" w:rsidRDefault="00B84371" w:rsidP="00B84371">
            <w:pPr>
              <w:rPr>
                <w:rFonts w:ascii="Times New Roman" w:hAnsi="Times New Roman" w:cs="Times New Roman"/>
                <w:sz w:val="24"/>
                <w:szCs w:val="24"/>
              </w:rPr>
            </w:pPr>
          </w:p>
        </w:tc>
      </w:tr>
      <w:tr w:rsidR="00B84371" w14:paraId="19F245ED" w14:textId="77777777" w:rsidTr="00B84371">
        <w:tc>
          <w:tcPr>
            <w:tcW w:w="1129" w:type="dxa"/>
            <w:tcBorders>
              <w:top w:val="single" w:sz="4" w:space="0" w:color="auto"/>
              <w:left w:val="single" w:sz="4" w:space="0" w:color="auto"/>
              <w:bottom w:val="single" w:sz="4" w:space="0" w:color="auto"/>
              <w:right w:val="single" w:sz="4" w:space="0" w:color="auto"/>
            </w:tcBorders>
          </w:tcPr>
          <w:p w14:paraId="3D7D47F2" w14:textId="77777777" w:rsidR="00B84371" w:rsidRPr="00DE3CE4" w:rsidRDefault="00B84371" w:rsidP="00B84371">
            <w:pPr>
              <w:rPr>
                <w:sz w:val="24"/>
              </w:rPr>
            </w:pPr>
          </w:p>
        </w:tc>
        <w:tc>
          <w:tcPr>
            <w:tcW w:w="8080" w:type="dxa"/>
            <w:tcBorders>
              <w:top w:val="single" w:sz="4" w:space="0" w:color="auto"/>
              <w:left w:val="single" w:sz="4" w:space="0" w:color="auto"/>
              <w:bottom w:val="single" w:sz="4" w:space="0" w:color="auto"/>
              <w:right w:val="single" w:sz="4" w:space="0" w:color="auto"/>
            </w:tcBorders>
          </w:tcPr>
          <w:p w14:paraId="0A3DE709" w14:textId="7E715AB4" w:rsidR="00B84371" w:rsidRDefault="00B84371" w:rsidP="00B84371">
            <w:pPr>
              <w:rPr>
                <w:rFonts w:ascii="Times New Roman" w:hAnsi="Times New Roman" w:cs="Times New Roman"/>
                <w:sz w:val="24"/>
                <w:szCs w:val="24"/>
                <w:shd w:val="clear" w:color="auto" w:fill="FFFFFF"/>
              </w:rPr>
            </w:pPr>
            <w:r>
              <w:rPr>
                <w:rFonts w:ascii="Times New Roman" w:hAnsi="Times New Roman" w:cs="Times New Roman"/>
                <w:sz w:val="24"/>
                <w:szCs w:val="24"/>
              </w:rPr>
              <w:t>Материально-техническое обеспечение образовательной Программы</w:t>
            </w:r>
          </w:p>
        </w:tc>
        <w:tc>
          <w:tcPr>
            <w:tcW w:w="1134" w:type="dxa"/>
            <w:tcBorders>
              <w:top w:val="single" w:sz="4" w:space="0" w:color="auto"/>
              <w:left w:val="single" w:sz="4" w:space="0" w:color="auto"/>
              <w:bottom w:val="single" w:sz="4" w:space="0" w:color="auto"/>
              <w:right w:val="single" w:sz="4" w:space="0" w:color="auto"/>
            </w:tcBorders>
          </w:tcPr>
          <w:p w14:paraId="03D4E8C3" w14:textId="77777777" w:rsidR="00B84371" w:rsidRDefault="00B84371" w:rsidP="00B84371">
            <w:pPr>
              <w:rPr>
                <w:rFonts w:ascii="Times New Roman" w:hAnsi="Times New Roman" w:cs="Times New Roman"/>
                <w:sz w:val="24"/>
                <w:szCs w:val="24"/>
              </w:rPr>
            </w:pPr>
          </w:p>
        </w:tc>
      </w:tr>
      <w:tr w:rsidR="00B84371" w14:paraId="3662F24A" w14:textId="77777777" w:rsidTr="00B84371">
        <w:tc>
          <w:tcPr>
            <w:tcW w:w="1129" w:type="dxa"/>
            <w:tcBorders>
              <w:top w:val="single" w:sz="4" w:space="0" w:color="auto"/>
              <w:left w:val="single" w:sz="4" w:space="0" w:color="auto"/>
              <w:bottom w:val="single" w:sz="4" w:space="0" w:color="auto"/>
              <w:right w:val="single" w:sz="4" w:space="0" w:color="auto"/>
            </w:tcBorders>
          </w:tcPr>
          <w:p w14:paraId="56EF4B02" w14:textId="77777777" w:rsidR="00B84371" w:rsidRPr="00DE3CE4" w:rsidRDefault="00B84371" w:rsidP="00B84371">
            <w:pPr>
              <w:rPr>
                <w:sz w:val="24"/>
              </w:rPr>
            </w:pPr>
          </w:p>
        </w:tc>
        <w:tc>
          <w:tcPr>
            <w:tcW w:w="8080" w:type="dxa"/>
            <w:tcBorders>
              <w:top w:val="single" w:sz="4" w:space="0" w:color="auto"/>
              <w:left w:val="single" w:sz="4" w:space="0" w:color="auto"/>
              <w:bottom w:val="single" w:sz="4" w:space="0" w:color="auto"/>
              <w:right w:val="single" w:sz="4" w:space="0" w:color="auto"/>
            </w:tcBorders>
          </w:tcPr>
          <w:p w14:paraId="351D6F75" w14:textId="0CF5DA33" w:rsidR="00B84371" w:rsidRDefault="00B84371" w:rsidP="00B84371">
            <w:pPr>
              <w:rPr>
                <w:rFonts w:ascii="Times New Roman" w:hAnsi="Times New Roman" w:cs="Times New Roman"/>
                <w:sz w:val="24"/>
                <w:szCs w:val="24"/>
              </w:rPr>
            </w:pPr>
            <w:r>
              <w:rPr>
                <w:rFonts w:ascii="Times New Roman" w:hAnsi="Times New Roman" w:cs="Times New Roman"/>
                <w:sz w:val="24"/>
                <w:szCs w:val="24"/>
              </w:rPr>
              <w:t>Кадровые условия реализации Программы</w:t>
            </w:r>
          </w:p>
        </w:tc>
        <w:tc>
          <w:tcPr>
            <w:tcW w:w="1134" w:type="dxa"/>
            <w:tcBorders>
              <w:top w:val="single" w:sz="4" w:space="0" w:color="auto"/>
              <w:left w:val="single" w:sz="4" w:space="0" w:color="auto"/>
              <w:bottom w:val="single" w:sz="4" w:space="0" w:color="auto"/>
              <w:right w:val="single" w:sz="4" w:space="0" w:color="auto"/>
            </w:tcBorders>
          </w:tcPr>
          <w:p w14:paraId="4549AC47" w14:textId="77777777" w:rsidR="00B84371" w:rsidRDefault="00B84371" w:rsidP="00B84371">
            <w:pPr>
              <w:rPr>
                <w:rFonts w:ascii="Times New Roman" w:hAnsi="Times New Roman" w:cs="Times New Roman"/>
                <w:sz w:val="24"/>
                <w:szCs w:val="24"/>
              </w:rPr>
            </w:pPr>
          </w:p>
        </w:tc>
      </w:tr>
    </w:tbl>
    <w:p w14:paraId="6008BD33" w14:textId="19C317BE" w:rsidR="00DE3CE4" w:rsidRPr="00DE3CE4" w:rsidRDefault="00DE3CE4" w:rsidP="00DE3CE4">
      <w:pPr>
        <w:spacing w:after="0" w:line="240" w:lineRule="auto"/>
        <w:rPr>
          <w:rFonts w:ascii="Times New Roman" w:hAnsi="Times New Roman" w:cs="Times New Roman"/>
          <w:b/>
          <w:sz w:val="24"/>
          <w:szCs w:val="24"/>
        </w:rPr>
      </w:pPr>
    </w:p>
    <w:p w14:paraId="435A07D8" w14:textId="4FFB09D6" w:rsidR="00845C10" w:rsidRPr="007158EB" w:rsidRDefault="00845C10" w:rsidP="007158EB">
      <w:pPr>
        <w:pStyle w:val="a4"/>
        <w:spacing w:after="0" w:line="240" w:lineRule="auto"/>
        <w:ind w:left="720"/>
        <w:jc w:val="both"/>
        <w:rPr>
          <w:rFonts w:ascii="Times New Roman" w:hAnsi="Times New Roman" w:cs="Times New Roman"/>
          <w:b/>
          <w:sz w:val="24"/>
          <w:szCs w:val="24"/>
        </w:rPr>
      </w:pPr>
      <w:r w:rsidRPr="007158EB">
        <w:rPr>
          <w:rFonts w:ascii="Times New Roman" w:hAnsi="Times New Roman" w:cs="Times New Roman"/>
          <w:b/>
          <w:sz w:val="24"/>
          <w:szCs w:val="24"/>
        </w:rPr>
        <w:t>Целевой раздел Программы</w:t>
      </w:r>
    </w:p>
    <w:p w14:paraId="6FEBB31F" w14:textId="5889404D" w:rsidR="00662C7D" w:rsidRPr="007158EB" w:rsidRDefault="00BB2A9D" w:rsidP="007158EB">
      <w:pPr>
        <w:pStyle w:val="a4"/>
        <w:numPr>
          <w:ilvl w:val="0"/>
          <w:numId w:val="1"/>
        </w:numPr>
        <w:tabs>
          <w:tab w:val="left" w:pos="420"/>
        </w:tabs>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Обязательная часть </w:t>
      </w:r>
    </w:p>
    <w:p w14:paraId="40439B4E" w14:textId="77777777" w:rsidR="00122CCC" w:rsidRPr="007158EB" w:rsidRDefault="009B7011" w:rsidP="007158EB">
      <w:pPr>
        <w:pStyle w:val="a4"/>
        <w:numPr>
          <w:ilvl w:val="1"/>
          <w:numId w:val="1"/>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 </w:t>
      </w:r>
      <w:r w:rsidR="00122CCC" w:rsidRPr="007158EB">
        <w:rPr>
          <w:rFonts w:ascii="Times New Roman" w:hAnsi="Times New Roman" w:cs="Times New Roman"/>
          <w:b/>
          <w:sz w:val="24"/>
          <w:szCs w:val="24"/>
        </w:rPr>
        <w:t>Пояснительная записка</w:t>
      </w:r>
    </w:p>
    <w:p w14:paraId="7CA9E0AA" w14:textId="77777777" w:rsidR="00662C7D" w:rsidRPr="007158EB" w:rsidRDefault="00662C7D" w:rsidP="007158EB">
      <w:pPr>
        <w:spacing w:after="0" w:line="240" w:lineRule="auto"/>
        <w:jc w:val="both"/>
        <w:rPr>
          <w:rFonts w:ascii="Times New Roman" w:hAnsi="Times New Roman" w:cs="Times New Roman"/>
          <w:sz w:val="24"/>
          <w:szCs w:val="24"/>
        </w:rPr>
      </w:pPr>
    </w:p>
    <w:p w14:paraId="25C6A8DA" w14:textId="2474B6B2" w:rsidR="00031963" w:rsidRPr="007158EB" w:rsidRDefault="00122CCC" w:rsidP="007158EB">
      <w:pPr>
        <w:pStyle w:val="a7"/>
        <w:ind w:left="259" w:right="279"/>
      </w:pPr>
      <w:r w:rsidRPr="007158EB">
        <w:t xml:space="preserve">Основная образовательная программа (далее Программа) </w:t>
      </w:r>
      <w:r w:rsidR="00F0255C" w:rsidRPr="007158EB">
        <w:t xml:space="preserve">МБДОУ Детский сад «Подснежник» </w:t>
      </w:r>
      <w:r w:rsidR="00031963" w:rsidRPr="007158EB">
        <w:t>разработана и составлена</w:t>
      </w:r>
      <w:r w:rsidR="00031963" w:rsidRPr="007158EB">
        <w:rPr>
          <w:spacing w:val="1"/>
        </w:rPr>
        <w:t xml:space="preserve"> </w:t>
      </w:r>
      <w:r w:rsidR="00031963" w:rsidRPr="007158EB">
        <w:t>в</w:t>
      </w:r>
      <w:r w:rsidR="00031963" w:rsidRPr="007158EB">
        <w:rPr>
          <w:spacing w:val="1"/>
        </w:rPr>
        <w:t xml:space="preserve"> </w:t>
      </w:r>
      <w:r w:rsidR="00031963" w:rsidRPr="007158EB">
        <w:t>соответствии</w:t>
      </w:r>
      <w:r w:rsidR="00031963" w:rsidRPr="007158EB">
        <w:rPr>
          <w:spacing w:val="1"/>
        </w:rPr>
        <w:t xml:space="preserve"> </w:t>
      </w:r>
      <w:r w:rsidR="00031963" w:rsidRPr="007158EB">
        <w:t>с Федеральными</w:t>
      </w:r>
      <w:r w:rsidR="00031963" w:rsidRPr="007158EB">
        <w:rPr>
          <w:spacing w:val="1"/>
        </w:rPr>
        <w:t xml:space="preserve"> </w:t>
      </w:r>
      <w:r w:rsidR="00031963" w:rsidRPr="007158EB">
        <w:rPr>
          <w:spacing w:val="-1"/>
        </w:rPr>
        <w:t xml:space="preserve">государственными образовательными </w:t>
      </w:r>
      <w:r w:rsidR="00031963" w:rsidRPr="007158EB">
        <w:t>стандартами дошкольного образования (далее</w:t>
      </w:r>
      <w:r w:rsidR="00031963" w:rsidRPr="007158EB">
        <w:rPr>
          <w:spacing w:val="1"/>
        </w:rPr>
        <w:t xml:space="preserve"> </w:t>
      </w:r>
      <w:r w:rsidR="00031963" w:rsidRPr="007158EB">
        <w:t>ФГОС</w:t>
      </w:r>
      <w:r w:rsidR="00031963" w:rsidRPr="007158EB">
        <w:rPr>
          <w:spacing w:val="1"/>
        </w:rPr>
        <w:t xml:space="preserve"> </w:t>
      </w:r>
      <w:r w:rsidR="00031963" w:rsidRPr="007158EB">
        <w:t>ДО),</w:t>
      </w:r>
      <w:r w:rsidR="00031963" w:rsidRPr="007158EB">
        <w:rPr>
          <w:spacing w:val="1"/>
        </w:rPr>
        <w:t xml:space="preserve"> </w:t>
      </w:r>
      <w:r w:rsidR="00031963" w:rsidRPr="007158EB">
        <w:t>Федеральной</w:t>
      </w:r>
      <w:r w:rsidR="00031963" w:rsidRPr="007158EB">
        <w:rPr>
          <w:spacing w:val="1"/>
        </w:rPr>
        <w:t xml:space="preserve"> </w:t>
      </w:r>
      <w:r w:rsidR="00031963" w:rsidRPr="007158EB">
        <w:t>образовательной</w:t>
      </w:r>
      <w:r w:rsidR="00031963" w:rsidRPr="007158EB">
        <w:rPr>
          <w:spacing w:val="1"/>
        </w:rPr>
        <w:t xml:space="preserve"> </w:t>
      </w:r>
      <w:r w:rsidR="00031963" w:rsidRPr="007158EB">
        <w:t>программой</w:t>
      </w:r>
      <w:r w:rsidR="00031963" w:rsidRPr="007158EB">
        <w:rPr>
          <w:spacing w:val="1"/>
        </w:rPr>
        <w:t xml:space="preserve"> </w:t>
      </w:r>
      <w:r w:rsidR="00031963" w:rsidRPr="007158EB">
        <w:t>дошкольного</w:t>
      </w:r>
      <w:r w:rsidR="00031963" w:rsidRPr="007158EB">
        <w:rPr>
          <w:spacing w:val="1"/>
        </w:rPr>
        <w:t xml:space="preserve"> </w:t>
      </w:r>
      <w:r w:rsidR="00031963" w:rsidRPr="007158EB">
        <w:t>образования</w:t>
      </w:r>
      <w:r w:rsidR="00031963" w:rsidRPr="007158EB">
        <w:rPr>
          <w:spacing w:val="-67"/>
        </w:rPr>
        <w:t xml:space="preserve"> </w:t>
      </w:r>
      <w:r w:rsidR="00031963" w:rsidRPr="007158EB">
        <w:t>(далее</w:t>
      </w:r>
      <w:r w:rsidR="00031963" w:rsidRPr="007158EB">
        <w:rPr>
          <w:spacing w:val="1"/>
        </w:rPr>
        <w:t xml:space="preserve"> </w:t>
      </w:r>
      <w:r w:rsidR="00031963" w:rsidRPr="007158EB">
        <w:t>ФОП</w:t>
      </w:r>
      <w:r w:rsidR="00031963" w:rsidRPr="007158EB">
        <w:rPr>
          <w:spacing w:val="1"/>
        </w:rPr>
        <w:t xml:space="preserve"> </w:t>
      </w:r>
      <w:r w:rsidR="00031963" w:rsidRPr="007158EB">
        <w:t>ДО),</w:t>
      </w:r>
      <w:r w:rsidR="00031963" w:rsidRPr="007158EB">
        <w:rPr>
          <w:spacing w:val="1"/>
        </w:rPr>
        <w:t xml:space="preserve"> </w:t>
      </w:r>
      <w:r w:rsidR="00031963" w:rsidRPr="007158EB">
        <w:t>особенностями</w:t>
      </w:r>
      <w:r w:rsidR="00031963" w:rsidRPr="007158EB">
        <w:rPr>
          <w:spacing w:val="1"/>
        </w:rPr>
        <w:t xml:space="preserve"> </w:t>
      </w:r>
      <w:r w:rsidR="00031963" w:rsidRPr="007158EB">
        <w:t>образовательного</w:t>
      </w:r>
      <w:r w:rsidR="00031963" w:rsidRPr="007158EB">
        <w:rPr>
          <w:spacing w:val="1"/>
        </w:rPr>
        <w:t xml:space="preserve"> </w:t>
      </w:r>
      <w:r w:rsidR="00031963" w:rsidRPr="007158EB">
        <w:t>учреждения,</w:t>
      </w:r>
      <w:r w:rsidR="00031963" w:rsidRPr="007158EB">
        <w:rPr>
          <w:spacing w:val="1"/>
        </w:rPr>
        <w:t xml:space="preserve"> </w:t>
      </w:r>
      <w:r w:rsidR="00031963" w:rsidRPr="007158EB">
        <w:t>региона</w:t>
      </w:r>
      <w:r w:rsidR="00031963" w:rsidRPr="007158EB">
        <w:rPr>
          <w:spacing w:val="1"/>
        </w:rPr>
        <w:t xml:space="preserve"> </w:t>
      </w:r>
      <w:r w:rsidR="00031963" w:rsidRPr="007158EB">
        <w:t>и</w:t>
      </w:r>
      <w:r w:rsidR="00031963" w:rsidRPr="007158EB">
        <w:rPr>
          <w:spacing w:val="1"/>
        </w:rPr>
        <w:t xml:space="preserve"> </w:t>
      </w:r>
      <w:r w:rsidR="00031963" w:rsidRPr="007158EB">
        <w:t>муниципалитета, образовательных потребностей</w:t>
      </w:r>
      <w:r w:rsidR="00031963" w:rsidRPr="007158EB">
        <w:rPr>
          <w:spacing w:val="1"/>
        </w:rPr>
        <w:t xml:space="preserve"> </w:t>
      </w:r>
      <w:r w:rsidR="00031963" w:rsidRPr="007158EB">
        <w:t>воспитанников</w:t>
      </w:r>
      <w:r w:rsidR="00031963" w:rsidRPr="007158EB">
        <w:rPr>
          <w:spacing w:val="1"/>
        </w:rPr>
        <w:t xml:space="preserve"> </w:t>
      </w:r>
      <w:r w:rsidR="00031963" w:rsidRPr="007158EB">
        <w:t>и</w:t>
      </w:r>
      <w:r w:rsidR="00031963" w:rsidRPr="007158EB">
        <w:rPr>
          <w:spacing w:val="71"/>
        </w:rPr>
        <w:t xml:space="preserve"> </w:t>
      </w:r>
      <w:r w:rsidR="00031963" w:rsidRPr="007158EB">
        <w:t>запросов</w:t>
      </w:r>
      <w:r w:rsidR="00031963" w:rsidRPr="007158EB">
        <w:rPr>
          <w:spacing w:val="1"/>
        </w:rPr>
        <w:t xml:space="preserve"> </w:t>
      </w:r>
      <w:r w:rsidR="00031963" w:rsidRPr="007158EB">
        <w:t>родителей</w:t>
      </w:r>
      <w:r w:rsidR="00031963" w:rsidRPr="007158EB">
        <w:rPr>
          <w:spacing w:val="46"/>
        </w:rPr>
        <w:t xml:space="preserve"> </w:t>
      </w:r>
      <w:r w:rsidR="00031963" w:rsidRPr="007158EB">
        <w:t>(законных</w:t>
      </w:r>
      <w:r w:rsidR="00BB2A9D" w:rsidRPr="007158EB">
        <w:t xml:space="preserve"> </w:t>
      </w:r>
      <w:r w:rsidR="00031963" w:rsidRPr="007158EB">
        <w:t>представителей).</w:t>
      </w:r>
    </w:p>
    <w:p w14:paraId="5D15B57F" w14:textId="2A0F3DE8" w:rsidR="00662C7D" w:rsidRPr="007158EB" w:rsidRDefault="008F1161" w:rsidP="007158EB">
      <w:pPr>
        <w:pStyle w:val="a7"/>
        <w:ind w:left="259" w:right="279"/>
      </w:pPr>
      <w:r w:rsidRPr="007158EB">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w:t>
      </w:r>
      <w:r w:rsidR="005D057B" w:rsidRPr="007158EB">
        <w:t>но-эстетическому и физическому.</w:t>
      </w:r>
      <w:r w:rsidR="00943FA9" w:rsidRPr="007158EB">
        <w:t xml:space="preserve"> </w:t>
      </w:r>
    </w:p>
    <w:p w14:paraId="0CF3E4F4" w14:textId="77777777" w:rsidR="00031963" w:rsidRPr="007158EB" w:rsidRDefault="00031963"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Нормативные документы </w:t>
      </w:r>
    </w:p>
    <w:p w14:paraId="03A31679"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Программа разработана в соответствии со следующими нормативными документами:</w:t>
      </w:r>
    </w:p>
    <w:p w14:paraId="22A1CB6B"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340588D6"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535F3FB9"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Приказ Министерства просвещения Российской Федерации от 30 сентября 2022 г. № 874</w:t>
      </w:r>
    </w:p>
    <w:p w14:paraId="081C8F13"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4AA990D6"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66263FC6"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4698D8E" w14:textId="77777777" w:rsidR="00031963" w:rsidRPr="007158EB" w:rsidRDefault="0003196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52308404" w14:textId="385D1FE3" w:rsidR="00943FA9" w:rsidRPr="007158EB" w:rsidRDefault="00031963" w:rsidP="007158EB">
      <w:pPr>
        <w:widowControl w:val="0"/>
        <w:tabs>
          <w:tab w:val="left" w:pos="943"/>
        </w:tabs>
        <w:autoSpaceDE w:val="0"/>
        <w:autoSpaceDN w:val="0"/>
        <w:spacing w:after="0" w:line="240" w:lineRule="auto"/>
        <w:ind w:right="282"/>
        <w:jc w:val="both"/>
        <w:rPr>
          <w:rFonts w:ascii="Times New Roman" w:hAnsi="Times New Roman" w:cs="Times New Roman"/>
          <w:sz w:val="24"/>
          <w:szCs w:val="24"/>
        </w:rPr>
      </w:pPr>
      <w:r w:rsidRPr="007158EB">
        <w:rPr>
          <w:rFonts w:ascii="Times New Roman" w:eastAsia="Times New Roman" w:hAnsi="Times New Roman" w:cs="Times New Roman"/>
          <w:sz w:val="24"/>
          <w:szCs w:val="24"/>
        </w:rPr>
        <w:t xml:space="preserve">- </w:t>
      </w:r>
      <w:r w:rsidR="00943FA9" w:rsidRPr="007158EB">
        <w:rPr>
          <w:rFonts w:ascii="Times New Roman" w:hAnsi="Times New Roman" w:cs="Times New Roman"/>
          <w:sz w:val="24"/>
          <w:szCs w:val="24"/>
        </w:rPr>
        <w:t>Конвенция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правах</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ребенка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(одобрена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Генеральной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Ассамблеей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ООН</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20.11.1989)</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(вступила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в</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силу</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для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СССР</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15.09.1990)</w:t>
      </w:r>
      <w:r w:rsidR="00943FA9" w:rsidRPr="007158EB">
        <w:rPr>
          <w:rFonts w:ascii="Times New Roman" w:hAnsi="Times New Roman" w:cs="Times New Roman"/>
          <w:color w:val="0065CC"/>
          <w:spacing w:val="1"/>
          <w:sz w:val="24"/>
          <w:szCs w:val="24"/>
        </w:rPr>
        <w:t xml:space="preserve"> </w:t>
      </w:r>
      <w:r w:rsidR="00943FA9" w:rsidRPr="007158EB">
        <w:rPr>
          <w:rFonts w:ascii="Times New Roman" w:hAnsi="Times New Roman" w:cs="Times New Roman"/>
          <w:color w:val="0065CC"/>
          <w:sz w:val="24"/>
          <w:szCs w:val="24"/>
          <w:u w:val="single" w:color="0065CC"/>
        </w:rPr>
        <w:t>https://</w:t>
      </w:r>
      <w:hyperlink r:id="rId10" w:history="1">
        <w:r w:rsidR="00943FA9" w:rsidRPr="007158EB">
          <w:rPr>
            <w:rStyle w:val="ae"/>
            <w:rFonts w:ascii="Times New Roman" w:eastAsiaTheme="majorEastAsia" w:hAnsi="Times New Roman" w:cs="Times New Roman"/>
            <w:color w:val="0065CC"/>
            <w:sz w:val="24"/>
            <w:szCs w:val="24"/>
          </w:rPr>
          <w:t>www.consultant.ru/document/cons_doc_LAW_9959/</w:t>
        </w:r>
      </w:hyperlink>
    </w:p>
    <w:p w14:paraId="2A457AA0" w14:textId="0B0C210D" w:rsidR="00943FA9" w:rsidRPr="007158EB" w:rsidRDefault="00031963" w:rsidP="007158EB">
      <w:pPr>
        <w:widowControl w:val="0"/>
        <w:tabs>
          <w:tab w:val="left" w:pos="943"/>
          <w:tab w:val="left" w:pos="4112"/>
          <w:tab w:val="left" w:pos="5913"/>
          <w:tab w:val="left" w:pos="8973"/>
        </w:tabs>
        <w:autoSpaceDE w:val="0"/>
        <w:autoSpaceDN w:val="0"/>
        <w:spacing w:after="0" w:line="240" w:lineRule="auto"/>
        <w:ind w:right="284"/>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Федеральный</w:t>
      </w:r>
      <w:r w:rsidR="00943FA9" w:rsidRPr="007158EB">
        <w:rPr>
          <w:rFonts w:ascii="Times New Roman" w:hAnsi="Times New Roman" w:cs="Times New Roman"/>
          <w:spacing w:val="62"/>
          <w:sz w:val="24"/>
          <w:szCs w:val="24"/>
        </w:rPr>
        <w:t xml:space="preserve"> </w:t>
      </w:r>
      <w:r w:rsidR="00943FA9" w:rsidRPr="007158EB">
        <w:rPr>
          <w:rFonts w:ascii="Times New Roman" w:hAnsi="Times New Roman" w:cs="Times New Roman"/>
          <w:sz w:val="24"/>
          <w:szCs w:val="24"/>
        </w:rPr>
        <w:t>закон</w:t>
      </w:r>
      <w:r w:rsidR="00943FA9" w:rsidRPr="007158EB">
        <w:rPr>
          <w:rFonts w:ascii="Times New Roman" w:hAnsi="Times New Roman" w:cs="Times New Roman"/>
          <w:spacing w:val="61"/>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60"/>
          <w:sz w:val="24"/>
          <w:szCs w:val="24"/>
        </w:rPr>
        <w:t xml:space="preserve"> </w:t>
      </w:r>
      <w:r w:rsidR="00943FA9" w:rsidRPr="007158EB">
        <w:rPr>
          <w:rFonts w:ascii="Times New Roman" w:hAnsi="Times New Roman" w:cs="Times New Roman"/>
          <w:sz w:val="24"/>
          <w:szCs w:val="24"/>
        </w:rPr>
        <w:t>29</w:t>
      </w:r>
      <w:r w:rsidR="00943FA9" w:rsidRPr="007158EB">
        <w:rPr>
          <w:rFonts w:ascii="Times New Roman" w:hAnsi="Times New Roman" w:cs="Times New Roman"/>
          <w:spacing w:val="62"/>
          <w:sz w:val="24"/>
          <w:szCs w:val="24"/>
        </w:rPr>
        <w:t xml:space="preserve"> </w:t>
      </w:r>
      <w:r w:rsidR="00943FA9" w:rsidRPr="007158EB">
        <w:rPr>
          <w:rFonts w:ascii="Times New Roman" w:hAnsi="Times New Roman" w:cs="Times New Roman"/>
          <w:sz w:val="24"/>
          <w:szCs w:val="24"/>
        </w:rPr>
        <w:t>декабря</w:t>
      </w:r>
      <w:r w:rsidR="00943FA9" w:rsidRPr="007158EB">
        <w:rPr>
          <w:rFonts w:ascii="Times New Roman" w:hAnsi="Times New Roman" w:cs="Times New Roman"/>
          <w:spacing w:val="61"/>
          <w:sz w:val="24"/>
          <w:szCs w:val="24"/>
        </w:rPr>
        <w:t xml:space="preserve"> </w:t>
      </w:r>
      <w:r w:rsidR="00943FA9" w:rsidRPr="007158EB">
        <w:rPr>
          <w:rFonts w:ascii="Times New Roman" w:hAnsi="Times New Roman" w:cs="Times New Roman"/>
          <w:sz w:val="24"/>
          <w:szCs w:val="24"/>
        </w:rPr>
        <w:t>2012</w:t>
      </w:r>
      <w:r w:rsidR="00943FA9" w:rsidRPr="007158EB">
        <w:rPr>
          <w:rFonts w:ascii="Times New Roman" w:hAnsi="Times New Roman" w:cs="Times New Roman"/>
          <w:spacing w:val="64"/>
          <w:sz w:val="24"/>
          <w:szCs w:val="24"/>
        </w:rPr>
        <w:t xml:space="preserve"> </w:t>
      </w:r>
      <w:r w:rsidR="00943FA9" w:rsidRPr="007158EB">
        <w:rPr>
          <w:rFonts w:ascii="Times New Roman" w:hAnsi="Times New Roman" w:cs="Times New Roman"/>
          <w:sz w:val="24"/>
          <w:szCs w:val="24"/>
        </w:rPr>
        <w:t>г.</w:t>
      </w:r>
      <w:r w:rsidR="00943FA9" w:rsidRPr="007158EB">
        <w:rPr>
          <w:rFonts w:ascii="Times New Roman" w:hAnsi="Times New Roman" w:cs="Times New Roman"/>
          <w:spacing w:val="60"/>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61"/>
          <w:sz w:val="24"/>
          <w:szCs w:val="24"/>
        </w:rPr>
        <w:t xml:space="preserve"> </w:t>
      </w:r>
      <w:r w:rsidR="00943FA9" w:rsidRPr="007158EB">
        <w:rPr>
          <w:rFonts w:ascii="Times New Roman" w:hAnsi="Times New Roman" w:cs="Times New Roman"/>
          <w:sz w:val="24"/>
          <w:szCs w:val="24"/>
        </w:rPr>
        <w:t>273-ФЭ</w:t>
      </w:r>
      <w:r w:rsidR="00943FA9" w:rsidRPr="007158EB">
        <w:rPr>
          <w:rFonts w:ascii="Times New Roman" w:hAnsi="Times New Roman" w:cs="Times New Roman"/>
          <w:spacing w:val="62"/>
          <w:sz w:val="24"/>
          <w:szCs w:val="24"/>
        </w:rPr>
        <w:t xml:space="preserve"> </w:t>
      </w:r>
      <w:r w:rsidR="00943FA9" w:rsidRPr="007158EB">
        <w:rPr>
          <w:rFonts w:ascii="Times New Roman" w:hAnsi="Times New Roman" w:cs="Times New Roman"/>
          <w:sz w:val="24"/>
          <w:szCs w:val="24"/>
        </w:rPr>
        <w:t>(актуальная</w:t>
      </w:r>
      <w:r w:rsidR="00943FA9" w:rsidRPr="007158EB">
        <w:rPr>
          <w:rFonts w:ascii="Times New Roman" w:hAnsi="Times New Roman" w:cs="Times New Roman"/>
          <w:spacing w:val="63"/>
          <w:sz w:val="24"/>
          <w:szCs w:val="24"/>
        </w:rPr>
        <w:t xml:space="preserve"> </w:t>
      </w:r>
      <w:r w:rsidR="00943FA9" w:rsidRPr="007158EB">
        <w:rPr>
          <w:rFonts w:ascii="Times New Roman" w:hAnsi="Times New Roman" w:cs="Times New Roman"/>
          <w:sz w:val="24"/>
          <w:szCs w:val="24"/>
        </w:rPr>
        <w:t>ред.)</w:t>
      </w:r>
      <w:r w:rsidR="00943FA9" w:rsidRPr="007158EB">
        <w:rPr>
          <w:rFonts w:ascii="Times New Roman" w:hAnsi="Times New Roman" w:cs="Times New Roman"/>
          <w:spacing w:val="60"/>
          <w:sz w:val="24"/>
          <w:szCs w:val="24"/>
        </w:rPr>
        <w:t xml:space="preserve"> </w:t>
      </w:r>
      <w:r w:rsidR="00943FA9" w:rsidRPr="007158EB">
        <w:rPr>
          <w:rFonts w:ascii="Times New Roman" w:hAnsi="Times New Roman" w:cs="Times New Roman"/>
          <w:sz w:val="24"/>
          <w:szCs w:val="24"/>
        </w:rPr>
        <w:t>«Об</w:t>
      </w:r>
      <w:r w:rsidR="00943FA9"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 xml:space="preserve">образовании Российской </w:t>
      </w:r>
      <w:r w:rsidR="00943FA9" w:rsidRPr="007158EB">
        <w:rPr>
          <w:rFonts w:ascii="Times New Roman" w:hAnsi="Times New Roman" w:cs="Times New Roman"/>
          <w:sz w:val="24"/>
          <w:szCs w:val="24"/>
        </w:rPr>
        <w:t>Федерации»</w:t>
      </w:r>
      <w:r w:rsidRPr="007158EB">
        <w:rPr>
          <w:rFonts w:ascii="Times New Roman" w:hAnsi="Times New Roman" w:cs="Times New Roman"/>
          <w:color w:val="0065CC"/>
          <w:spacing w:val="1"/>
          <w:sz w:val="24"/>
          <w:szCs w:val="24"/>
        </w:rPr>
        <w:t xml:space="preserve"> </w:t>
      </w:r>
      <w:hyperlink r:id="rId11" w:history="1">
        <w:r w:rsidR="00943FA9" w:rsidRPr="007158EB">
          <w:rPr>
            <w:rStyle w:val="ae"/>
            <w:rFonts w:ascii="Times New Roman" w:eastAsiaTheme="majorEastAsia" w:hAnsi="Times New Roman" w:cs="Times New Roman"/>
            <w:color w:val="0065CC"/>
            <w:sz w:val="24"/>
            <w:szCs w:val="24"/>
          </w:rPr>
          <w:t>http://www.consultant.ru/document/cons_doc_LAW_140174/</w:t>
        </w:r>
      </w:hyperlink>
    </w:p>
    <w:p w14:paraId="5BF4AC61" w14:textId="4CA24B57" w:rsidR="00943FA9" w:rsidRPr="007158EB" w:rsidRDefault="00031963" w:rsidP="007158EB">
      <w:pPr>
        <w:widowControl w:val="0"/>
        <w:tabs>
          <w:tab w:val="left" w:pos="943"/>
        </w:tabs>
        <w:autoSpaceDE w:val="0"/>
        <w:autoSpaceDN w:val="0"/>
        <w:spacing w:after="0" w:line="342" w:lineRule="exact"/>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Федеральный</w:t>
      </w:r>
      <w:r w:rsidR="00943FA9" w:rsidRPr="007158EB">
        <w:rPr>
          <w:rFonts w:ascii="Times New Roman" w:hAnsi="Times New Roman" w:cs="Times New Roman"/>
          <w:spacing w:val="25"/>
          <w:sz w:val="24"/>
          <w:szCs w:val="24"/>
        </w:rPr>
        <w:t xml:space="preserve"> </w:t>
      </w:r>
      <w:r w:rsidR="00943FA9" w:rsidRPr="007158EB">
        <w:rPr>
          <w:rFonts w:ascii="Times New Roman" w:hAnsi="Times New Roman" w:cs="Times New Roman"/>
          <w:sz w:val="24"/>
          <w:szCs w:val="24"/>
        </w:rPr>
        <w:t>закон</w:t>
      </w:r>
      <w:r w:rsidR="00943FA9" w:rsidRPr="007158EB">
        <w:rPr>
          <w:rFonts w:ascii="Times New Roman" w:hAnsi="Times New Roman" w:cs="Times New Roman"/>
          <w:spacing w:val="22"/>
          <w:sz w:val="24"/>
          <w:szCs w:val="24"/>
        </w:rPr>
        <w:t xml:space="preserve"> </w:t>
      </w:r>
      <w:r w:rsidR="00943FA9" w:rsidRPr="007158EB">
        <w:rPr>
          <w:rFonts w:ascii="Times New Roman" w:hAnsi="Times New Roman" w:cs="Times New Roman"/>
          <w:sz w:val="24"/>
          <w:szCs w:val="24"/>
        </w:rPr>
        <w:t>24</w:t>
      </w:r>
      <w:r w:rsidR="00943FA9" w:rsidRPr="007158EB">
        <w:rPr>
          <w:rFonts w:ascii="Times New Roman" w:hAnsi="Times New Roman" w:cs="Times New Roman"/>
          <w:spacing w:val="22"/>
          <w:sz w:val="24"/>
          <w:szCs w:val="24"/>
        </w:rPr>
        <w:t xml:space="preserve"> </w:t>
      </w:r>
      <w:r w:rsidR="00943FA9" w:rsidRPr="007158EB">
        <w:rPr>
          <w:rFonts w:ascii="Times New Roman" w:hAnsi="Times New Roman" w:cs="Times New Roman"/>
          <w:sz w:val="24"/>
          <w:szCs w:val="24"/>
        </w:rPr>
        <w:t>июля</w:t>
      </w:r>
      <w:r w:rsidR="00943FA9" w:rsidRPr="007158EB">
        <w:rPr>
          <w:rFonts w:ascii="Times New Roman" w:hAnsi="Times New Roman" w:cs="Times New Roman"/>
          <w:spacing w:val="22"/>
          <w:sz w:val="24"/>
          <w:szCs w:val="24"/>
        </w:rPr>
        <w:t xml:space="preserve"> </w:t>
      </w:r>
      <w:r w:rsidR="00943FA9" w:rsidRPr="007158EB">
        <w:rPr>
          <w:rFonts w:ascii="Times New Roman" w:hAnsi="Times New Roman" w:cs="Times New Roman"/>
          <w:sz w:val="24"/>
          <w:szCs w:val="24"/>
        </w:rPr>
        <w:t>1998</w:t>
      </w:r>
      <w:r w:rsidR="00943FA9" w:rsidRPr="007158EB">
        <w:rPr>
          <w:rFonts w:ascii="Times New Roman" w:hAnsi="Times New Roman" w:cs="Times New Roman"/>
          <w:spacing w:val="25"/>
          <w:sz w:val="24"/>
          <w:szCs w:val="24"/>
        </w:rPr>
        <w:t xml:space="preserve"> </w:t>
      </w:r>
      <w:r w:rsidR="00943FA9" w:rsidRPr="007158EB">
        <w:rPr>
          <w:rFonts w:ascii="Times New Roman" w:hAnsi="Times New Roman" w:cs="Times New Roman"/>
          <w:sz w:val="24"/>
          <w:szCs w:val="24"/>
        </w:rPr>
        <w:t>г.</w:t>
      </w:r>
      <w:r w:rsidR="00943FA9" w:rsidRPr="007158EB">
        <w:rPr>
          <w:rFonts w:ascii="Times New Roman" w:hAnsi="Times New Roman" w:cs="Times New Roman"/>
          <w:spacing w:val="21"/>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22"/>
          <w:sz w:val="24"/>
          <w:szCs w:val="24"/>
        </w:rPr>
        <w:t xml:space="preserve"> </w:t>
      </w:r>
      <w:r w:rsidR="00943FA9" w:rsidRPr="007158EB">
        <w:rPr>
          <w:rFonts w:ascii="Times New Roman" w:hAnsi="Times New Roman" w:cs="Times New Roman"/>
          <w:sz w:val="24"/>
          <w:szCs w:val="24"/>
        </w:rPr>
        <w:t>124-ФЗ</w:t>
      </w:r>
      <w:r w:rsidR="00943FA9" w:rsidRPr="007158EB">
        <w:rPr>
          <w:rFonts w:ascii="Times New Roman" w:hAnsi="Times New Roman" w:cs="Times New Roman"/>
          <w:spacing w:val="24"/>
          <w:sz w:val="24"/>
          <w:szCs w:val="24"/>
        </w:rPr>
        <w:t xml:space="preserve"> </w:t>
      </w:r>
      <w:r w:rsidR="00943FA9" w:rsidRPr="007158EB">
        <w:rPr>
          <w:rFonts w:ascii="Times New Roman" w:hAnsi="Times New Roman" w:cs="Times New Roman"/>
          <w:sz w:val="24"/>
          <w:szCs w:val="24"/>
        </w:rPr>
        <w:t>(актуальная</w:t>
      </w:r>
      <w:r w:rsidR="00943FA9" w:rsidRPr="007158EB">
        <w:rPr>
          <w:rFonts w:ascii="Times New Roman" w:hAnsi="Times New Roman" w:cs="Times New Roman"/>
          <w:spacing w:val="24"/>
          <w:sz w:val="24"/>
          <w:szCs w:val="24"/>
        </w:rPr>
        <w:t xml:space="preserve"> </w:t>
      </w:r>
      <w:r w:rsidR="00943FA9" w:rsidRPr="007158EB">
        <w:rPr>
          <w:rFonts w:ascii="Times New Roman" w:hAnsi="Times New Roman" w:cs="Times New Roman"/>
          <w:sz w:val="24"/>
          <w:szCs w:val="24"/>
        </w:rPr>
        <w:t>ред.</w:t>
      </w:r>
      <w:r w:rsidR="00943FA9" w:rsidRPr="007158EB">
        <w:rPr>
          <w:rFonts w:ascii="Times New Roman" w:hAnsi="Times New Roman" w:cs="Times New Roman"/>
          <w:spacing w:val="21"/>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24"/>
          <w:sz w:val="24"/>
          <w:szCs w:val="24"/>
        </w:rPr>
        <w:t xml:space="preserve"> </w:t>
      </w:r>
      <w:r w:rsidR="00943FA9" w:rsidRPr="007158EB">
        <w:rPr>
          <w:rFonts w:ascii="Times New Roman" w:hAnsi="Times New Roman" w:cs="Times New Roman"/>
          <w:sz w:val="24"/>
          <w:szCs w:val="24"/>
        </w:rPr>
        <w:t>14.07.2022)</w:t>
      </w:r>
      <w:r w:rsidRPr="007158EB">
        <w:rPr>
          <w:rFonts w:ascii="Times New Roman" w:hAnsi="Times New Roman" w:cs="Times New Roman"/>
          <w:sz w:val="24"/>
          <w:szCs w:val="24"/>
        </w:rPr>
        <w:t xml:space="preserve"> «Об основных гарантиях прав ребенка в Российской </w:t>
      </w:r>
      <w:r w:rsidR="00943FA9" w:rsidRPr="007158EB">
        <w:rPr>
          <w:rFonts w:ascii="Times New Roman" w:hAnsi="Times New Roman" w:cs="Times New Roman"/>
          <w:sz w:val="24"/>
          <w:szCs w:val="24"/>
        </w:rPr>
        <w:t>Федерации»</w:t>
      </w:r>
      <w:r w:rsidRPr="007158EB">
        <w:rPr>
          <w:rFonts w:ascii="Times New Roman" w:hAnsi="Times New Roman" w:cs="Times New Roman"/>
          <w:sz w:val="24"/>
          <w:szCs w:val="24"/>
        </w:rPr>
        <w:t xml:space="preserve"> </w:t>
      </w:r>
      <w:hyperlink r:id="rId12" w:history="1">
        <w:r w:rsidR="00943FA9" w:rsidRPr="007158EB">
          <w:rPr>
            <w:rStyle w:val="ae"/>
            <w:rFonts w:ascii="Times New Roman" w:eastAsiaTheme="majorEastAsia" w:hAnsi="Times New Roman" w:cs="Times New Roman"/>
            <w:color w:val="0065CC"/>
            <w:sz w:val="24"/>
            <w:szCs w:val="24"/>
          </w:rPr>
          <w:t>http://www.consultant.ru/document/cons_doc_LAW_19558/</w:t>
        </w:r>
      </w:hyperlink>
      <w:r w:rsidRPr="007158EB">
        <w:rPr>
          <w:rFonts w:ascii="Times New Roman" w:hAnsi="Times New Roman" w:cs="Times New Roman"/>
          <w:sz w:val="24"/>
          <w:szCs w:val="24"/>
        </w:rPr>
        <w:t xml:space="preserve"> </w:t>
      </w:r>
    </w:p>
    <w:p w14:paraId="5485DD47" w14:textId="3164DD87" w:rsidR="00943FA9" w:rsidRPr="007158EB" w:rsidRDefault="00031963" w:rsidP="007158EB">
      <w:pPr>
        <w:widowControl w:val="0"/>
        <w:tabs>
          <w:tab w:val="left" w:pos="943"/>
        </w:tabs>
        <w:autoSpaceDE w:val="0"/>
        <w:autoSpaceDN w:val="0"/>
        <w:spacing w:after="0" w:line="240" w:lineRule="auto"/>
        <w:ind w:right="281"/>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Приказ</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Министерства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науки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17</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октября 2013 г. № 1155 (ред. от 08.11.2022) «Об утверждении федерального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государственного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образовательного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стандарта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дошкольного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(зарегистрирован Минюстом России 14 ноября 2013 г., регистрационный №</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30384)</w:t>
      </w:r>
      <w:r w:rsidR="00943FA9" w:rsidRPr="007158EB">
        <w:rPr>
          <w:rFonts w:ascii="Times New Roman" w:hAnsi="Times New Roman" w:cs="Times New Roman"/>
          <w:color w:val="0065CC"/>
          <w:spacing w:val="-9"/>
          <w:sz w:val="24"/>
          <w:szCs w:val="24"/>
        </w:rPr>
        <w:t xml:space="preserve"> </w:t>
      </w:r>
      <w:r w:rsidR="00943FA9" w:rsidRPr="007158EB">
        <w:rPr>
          <w:rFonts w:ascii="Times New Roman" w:hAnsi="Times New Roman" w:cs="Times New Roman"/>
          <w:color w:val="0065CC"/>
          <w:sz w:val="24"/>
          <w:szCs w:val="24"/>
          <w:u w:val="single" w:color="0065CC"/>
        </w:rPr>
        <w:t>https://</w:t>
      </w:r>
      <w:hyperlink r:id="rId13" w:history="1">
        <w:r w:rsidR="00943FA9" w:rsidRPr="007158EB">
          <w:rPr>
            <w:rStyle w:val="ae"/>
            <w:rFonts w:ascii="Times New Roman" w:eastAsiaTheme="majorEastAsia" w:hAnsi="Times New Roman" w:cs="Times New Roman"/>
            <w:color w:val="0065CC"/>
            <w:sz w:val="24"/>
            <w:szCs w:val="24"/>
          </w:rPr>
          <w:t>www.consultant.ru/document/cons_doc_LAW_154637/</w:t>
        </w:r>
      </w:hyperlink>
    </w:p>
    <w:p w14:paraId="05F48A34" w14:textId="0531AD37" w:rsidR="00943FA9" w:rsidRPr="007158EB" w:rsidRDefault="00031963" w:rsidP="007158EB">
      <w:pPr>
        <w:widowControl w:val="0"/>
        <w:tabs>
          <w:tab w:val="left" w:pos="1226"/>
        </w:tabs>
        <w:autoSpaceDE w:val="0"/>
        <w:autoSpaceDN w:val="0"/>
        <w:spacing w:after="0" w:line="342" w:lineRule="exact"/>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Постановление</w:t>
      </w:r>
      <w:r w:rsidR="00943FA9" w:rsidRPr="007158EB">
        <w:rPr>
          <w:rFonts w:ascii="Times New Roman" w:hAnsi="Times New Roman" w:cs="Times New Roman"/>
          <w:spacing w:val="21"/>
          <w:sz w:val="24"/>
          <w:szCs w:val="24"/>
        </w:rPr>
        <w:t xml:space="preserve"> </w:t>
      </w:r>
      <w:r w:rsidR="00943FA9" w:rsidRPr="007158EB">
        <w:rPr>
          <w:rFonts w:ascii="Times New Roman" w:hAnsi="Times New Roman" w:cs="Times New Roman"/>
          <w:sz w:val="24"/>
          <w:szCs w:val="24"/>
        </w:rPr>
        <w:t>Правительства</w:t>
      </w:r>
      <w:r w:rsidR="00943FA9" w:rsidRPr="007158EB">
        <w:rPr>
          <w:rFonts w:ascii="Times New Roman" w:hAnsi="Times New Roman" w:cs="Times New Roman"/>
          <w:spacing w:val="20"/>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22"/>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20"/>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7"/>
          <w:sz w:val="24"/>
          <w:szCs w:val="24"/>
        </w:rPr>
        <w:t xml:space="preserve"> </w:t>
      </w:r>
      <w:r w:rsidR="00943FA9" w:rsidRPr="007158EB">
        <w:rPr>
          <w:rFonts w:ascii="Times New Roman" w:hAnsi="Times New Roman" w:cs="Times New Roman"/>
          <w:sz w:val="24"/>
          <w:szCs w:val="24"/>
        </w:rPr>
        <w:t>21.02.2022</w:t>
      </w:r>
      <w:r w:rsidR="00943FA9" w:rsidRPr="007158EB">
        <w:rPr>
          <w:rFonts w:ascii="Times New Roman" w:hAnsi="Times New Roman" w:cs="Times New Roman"/>
          <w:spacing w:val="20"/>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19"/>
          <w:sz w:val="24"/>
          <w:szCs w:val="24"/>
        </w:rPr>
        <w:t xml:space="preserve"> </w:t>
      </w:r>
      <w:r w:rsidR="00943FA9" w:rsidRPr="007158EB">
        <w:rPr>
          <w:rFonts w:ascii="Times New Roman" w:hAnsi="Times New Roman" w:cs="Times New Roman"/>
          <w:sz w:val="24"/>
          <w:szCs w:val="24"/>
        </w:rPr>
        <w:t>225</w:t>
      </w: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«Об</w:t>
      </w:r>
      <w:r w:rsidR="00E9496D" w:rsidRPr="007158EB">
        <w:rPr>
          <w:rFonts w:ascii="Times New Roman" w:hAnsi="Times New Roman" w:cs="Times New Roman"/>
          <w:sz w:val="24"/>
          <w:szCs w:val="24"/>
        </w:rPr>
        <w:t xml:space="preserve"> </w:t>
      </w:r>
      <w:r w:rsidRPr="007158EB">
        <w:rPr>
          <w:rFonts w:ascii="Times New Roman" w:hAnsi="Times New Roman" w:cs="Times New Roman"/>
          <w:sz w:val="24"/>
          <w:szCs w:val="24"/>
        </w:rPr>
        <w:t xml:space="preserve">утверждении </w:t>
      </w:r>
      <w:r w:rsidR="00943FA9" w:rsidRPr="007158EB">
        <w:rPr>
          <w:rFonts w:ascii="Times New Roman" w:hAnsi="Times New Roman" w:cs="Times New Roman"/>
          <w:sz w:val="24"/>
          <w:szCs w:val="24"/>
        </w:rPr>
        <w:t>номенкл</w:t>
      </w:r>
      <w:r w:rsidRPr="007158EB">
        <w:rPr>
          <w:rFonts w:ascii="Times New Roman" w:hAnsi="Times New Roman" w:cs="Times New Roman"/>
          <w:sz w:val="24"/>
          <w:szCs w:val="24"/>
        </w:rPr>
        <w:t>атуры должностей</w:t>
      </w:r>
      <w:r w:rsidRPr="007158EB">
        <w:rPr>
          <w:rFonts w:ascii="Times New Roman" w:hAnsi="Times New Roman" w:cs="Times New Roman"/>
          <w:sz w:val="24"/>
          <w:szCs w:val="24"/>
        </w:rPr>
        <w:tab/>
        <w:t xml:space="preserve">педагогических </w:t>
      </w:r>
      <w:r w:rsidR="00943FA9" w:rsidRPr="007158EB">
        <w:rPr>
          <w:rFonts w:ascii="Times New Roman" w:hAnsi="Times New Roman" w:cs="Times New Roman"/>
          <w:sz w:val="24"/>
          <w:szCs w:val="24"/>
        </w:rPr>
        <w:t>работников</w:t>
      </w:r>
      <w:r w:rsidR="00943FA9" w:rsidRPr="007158EB">
        <w:rPr>
          <w:rFonts w:ascii="Times New Roman" w:hAnsi="Times New Roman" w:cs="Times New Roman"/>
          <w:spacing w:val="-67"/>
          <w:sz w:val="24"/>
          <w:szCs w:val="24"/>
        </w:rPr>
        <w:t xml:space="preserve"> </w:t>
      </w:r>
      <w:r w:rsidR="00E9496D" w:rsidRPr="007158EB">
        <w:rPr>
          <w:rFonts w:ascii="Times New Roman" w:hAnsi="Times New Roman" w:cs="Times New Roman"/>
          <w:sz w:val="24"/>
          <w:szCs w:val="24"/>
        </w:rPr>
        <w:t xml:space="preserve">организаций, </w:t>
      </w:r>
      <w:r w:rsidRPr="007158EB">
        <w:rPr>
          <w:rFonts w:ascii="Times New Roman" w:hAnsi="Times New Roman" w:cs="Times New Roman"/>
          <w:sz w:val="24"/>
          <w:szCs w:val="24"/>
        </w:rPr>
        <w:t xml:space="preserve">осуществляющих </w:t>
      </w:r>
      <w:r w:rsidR="00943FA9" w:rsidRPr="007158EB">
        <w:rPr>
          <w:rFonts w:ascii="Times New Roman" w:hAnsi="Times New Roman" w:cs="Times New Roman"/>
          <w:sz w:val="24"/>
          <w:szCs w:val="24"/>
        </w:rPr>
        <w:t>образовательную</w:t>
      </w:r>
      <w:r w:rsidR="00943FA9" w:rsidRPr="007158EB">
        <w:rPr>
          <w:rFonts w:ascii="Times New Roman" w:hAnsi="Times New Roman" w:cs="Times New Roman"/>
          <w:spacing w:val="51"/>
          <w:sz w:val="24"/>
          <w:szCs w:val="24"/>
        </w:rPr>
        <w:t xml:space="preserve"> </w:t>
      </w:r>
      <w:r w:rsidR="00943FA9" w:rsidRPr="007158EB">
        <w:rPr>
          <w:rFonts w:ascii="Times New Roman" w:hAnsi="Times New Roman" w:cs="Times New Roman"/>
          <w:sz w:val="24"/>
          <w:szCs w:val="24"/>
        </w:rPr>
        <w:t>деятельность,</w:t>
      </w:r>
      <w:r w:rsidR="00943FA9" w:rsidRPr="007158EB">
        <w:rPr>
          <w:rFonts w:ascii="Times New Roman" w:hAnsi="Times New Roman" w:cs="Times New Roman"/>
          <w:spacing w:val="51"/>
          <w:sz w:val="24"/>
          <w:szCs w:val="24"/>
        </w:rPr>
        <w:t xml:space="preserve"> </w:t>
      </w:r>
      <w:r w:rsidR="00943FA9" w:rsidRPr="007158EB">
        <w:rPr>
          <w:rFonts w:ascii="Times New Roman" w:hAnsi="Times New Roman" w:cs="Times New Roman"/>
          <w:sz w:val="24"/>
          <w:szCs w:val="24"/>
        </w:rPr>
        <w:t>должностей</w:t>
      </w:r>
      <w:r w:rsidRPr="007158EB">
        <w:rPr>
          <w:rFonts w:ascii="Times New Roman" w:hAnsi="Times New Roman" w:cs="Times New Roman"/>
          <w:sz w:val="24"/>
          <w:szCs w:val="24"/>
        </w:rPr>
        <w:t xml:space="preserve"> </w:t>
      </w:r>
      <w:r w:rsidR="00943FA9" w:rsidRPr="007158EB">
        <w:rPr>
          <w:rFonts w:ascii="Times New Roman" w:hAnsi="Times New Roman" w:cs="Times New Roman"/>
          <w:spacing w:val="-67"/>
          <w:sz w:val="24"/>
          <w:szCs w:val="24"/>
        </w:rPr>
        <w:t xml:space="preserve"> </w:t>
      </w:r>
      <w:r w:rsidR="00E9496D" w:rsidRPr="007158EB">
        <w:rPr>
          <w:rFonts w:ascii="Times New Roman" w:hAnsi="Times New Roman" w:cs="Times New Roman"/>
          <w:sz w:val="24"/>
          <w:szCs w:val="24"/>
        </w:rPr>
        <w:t xml:space="preserve">руководителей </w:t>
      </w:r>
      <w:r w:rsidRPr="007158EB">
        <w:rPr>
          <w:rFonts w:ascii="Times New Roman" w:hAnsi="Times New Roman" w:cs="Times New Roman"/>
          <w:sz w:val="24"/>
          <w:szCs w:val="24"/>
        </w:rPr>
        <w:t xml:space="preserve">образовательных </w:t>
      </w:r>
      <w:r w:rsidR="00943FA9" w:rsidRPr="007158EB">
        <w:rPr>
          <w:rFonts w:ascii="Times New Roman" w:hAnsi="Times New Roman" w:cs="Times New Roman"/>
          <w:sz w:val="24"/>
          <w:szCs w:val="24"/>
        </w:rPr>
        <w:t>организаций»</w:t>
      </w:r>
      <w:r w:rsidR="00E9496D" w:rsidRPr="007158EB">
        <w:rPr>
          <w:rFonts w:ascii="Times New Roman" w:hAnsi="Times New Roman" w:cs="Times New Roman"/>
          <w:spacing w:val="1"/>
          <w:sz w:val="24"/>
          <w:szCs w:val="24"/>
        </w:rPr>
        <w:t xml:space="preserve"> </w:t>
      </w:r>
      <w:hyperlink r:id="rId14" w:history="1">
        <w:r w:rsidR="00943FA9" w:rsidRPr="007158EB">
          <w:rPr>
            <w:rStyle w:val="ae"/>
            <w:rFonts w:ascii="Times New Roman" w:eastAsiaTheme="majorEastAsia" w:hAnsi="Times New Roman" w:cs="Times New Roman"/>
            <w:color w:val="0065CC"/>
            <w:sz w:val="24"/>
            <w:szCs w:val="24"/>
          </w:rPr>
          <w:t>http://publication.pravo.gov.ru/Document/View/0001202202220042</w:t>
        </w:r>
      </w:hyperlink>
    </w:p>
    <w:p w14:paraId="1166B221" w14:textId="43209C72" w:rsidR="00943FA9" w:rsidRPr="007158EB" w:rsidRDefault="00031963" w:rsidP="007158EB">
      <w:pPr>
        <w:widowControl w:val="0"/>
        <w:tabs>
          <w:tab w:val="left" w:pos="943"/>
        </w:tabs>
        <w:autoSpaceDE w:val="0"/>
        <w:autoSpaceDN w:val="0"/>
        <w:spacing w:after="0" w:line="240" w:lineRule="auto"/>
        <w:ind w:right="284"/>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Постановление</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Главного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государственного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санитарного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врача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Федерации от 28 сентября 2020 года № 28 Об утверждении санитарных правил</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СП</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2.4.3648-20</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«Санитарно-эпидемиологические</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требования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к</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организациям</w:t>
      </w:r>
      <w:r w:rsidR="00943FA9" w:rsidRPr="007158EB">
        <w:rPr>
          <w:rFonts w:ascii="Times New Roman" w:hAnsi="Times New Roman" w:cs="Times New Roman"/>
          <w:spacing w:val="-67"/>
          <w:sz w:val="24"/>
          <w:szCs w:val="24"/>
        </w:rPr>
        <w:t xml:space="preserve"> </w:t>
      </w:r>
      <w:r w:rsidR="00943FA9" w:rsidRPr="007158EB">
        <w:rPr>
          <w:rFonts w:ascii="Times New Roman" w:hAnsi="Times New Roman" w:cs="Times New Roman"/>
          <w:sz w:val="24"/>
          <w:szCs w:val="24"/>
        </w:rPr>
        <w:t>воспитания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обучения,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отдыха</w:t>
      </w:r>
      <w:r w:rsidR="00E9496D"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оздоровления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детей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молодежи»</w:t>
      </w:r>
      <w:r w:rsidR="00943FA9" w:rsidRPr="007158EB">
        <w:rPr>
          <w:rFonts w:ascii="Times New Roman" w:hAnsi="Times New Roman" w:cs="Times New Roman"/>
          <w:color w:val="0065CC"/>
          <w:spacing w:val="1"/>
          <w:sz w:val="24"/>
          <w:szCs w:val="24"/>
        </w:rPr>
        <w:t xml:space="preserve"> </w:t>
      </w:r>
      <w:hyperlink r:id="rId15" w:history="1">
        <w:r w:rsidR="00943FA9" w:rsidRPr="007158EB">
          <w:rPr>
            <w:rStyle w:val="ae"/>
            <w:rFonts w:ascii="Times New Roman" w:eastAsiaTheme="majorEastAsia" w:hAnsi="Times New Roman" w:cs="Times New Roman"/>
            <w:color w:val="0065CC"/>
            <w:sz w:val="24"/>
            <w:szCs w:val="24"/>
          </w:rPr>
          <w:t>http://publication.pravo.gov.ru/Document/View/0001202012210122</w:t>
        </w:r>
      </w:hyperlink>
    </w:p>
    <w:p w14:paraId="2BCC492C" w14:textId="7DF81526" w:rsidR="00943FA9" w:rsidRPr="007158EB" w:rsidRDefault="00E9496D" w:rsidP="007158EB">
      <w:pPr>
        <w:widowControl w:val="0"/>
        <w:tabs>
          <w:tab w:val="left" w:pos="943"/>
          <w:tab w:val="left" w:pos="2975"/>
          <w:tab w:val="left" w:pos="3724"/>
          <w:tab w:val="left" w:pos="4289"/>
          <w:tab w:val="left" w:pos="6620"/>
          <w:tab w:val="left" w:pos="6827"/>
          <w:tab w:val="left" w:pos="8309"/>
          <w:tab w:val="left" w:pos="9082"/>
          <w:tab w:val="left" w:pos="9184"/>
        </w:tabs>
        <w:autoSpaceDE w:val="0"/>
        <w:autoSpaceDN w:val="0"/>
        <w:spacing w:after="0" w:line="240" w:lineRule="auto"/>
        <w:ind w:right="287"/>
        <w:jc w:val="both"/>
        <w:rPr>
          <w:rFonts w:ascii="Times New Roman" w:hAnsi="Times New Roman" w:cs="Times New Roman"/>
          <w:sz w:val="24"/>
          <w:szCs w:val="24"/>
        </w:rPr>
      </w:pPr>
      <w:r w:rsidRPr="007158EB">
        <w:rPr>
          <w:rFonts w:ascii="Times New Roman" w:hAnsi="Times New Roman" w:cs="Times New Roman"/>
          <w:sz w:val="24"/>
          <w:szCs w:val="24"/>
        </w:rPr>
        <w:t>- Постановление Главного государственного санитарного врача</w:t>
      </w:r>
      <w:r w:rsidRPr="007158EB">
        <w:rPr>
          <w:rFonts w:ascii="Times New Roman" w:hAnsi="Times New Roman" w:cs="Times New Roman"/>
          <w:sz w:val="24"/>
          <w:szCs w:val="24"/>
        </w:rPr>
        <w:tab/>
        <w:t xml:space="preserve"> </w:t>
      </w:r>
      <w:r w:rsidR="00943FA9" w:rsidRPr="007158EB">
        <w:rPr>
          <w:rFonts w:ascii="Times New Roman" w:hAnsi="Times New Roman" w:cs="Times New Roman"/>
          <w:sz w:val="24"/>
          <w:szCs w:val="24"/>
        </w:rPr>
        <w:t>Российской</w:t>
      </w: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29"/>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29"/>
          <w:sz w:val="24"/>
          <w:szCs w:val="24"/>
        </w:rPr>
        <w:t xml:space="preserve"> </w:t>
      </w:r>
      <w:r w:rsidR="00943FA9" w:rsidRPr="007158EB">
        <w:rPr>
          <w:rFonts w:ascii="Times New Roman" w:hAnsi="Times New Roman" w:cs="Times New Roman"/>
          <w:sz w:val="24"/>
          <w:szCs w:val="24"/>
        </w:rPr>
        <w:t>27</w:t>
      </w:r>
      <w:r w:rsidR="00943FA9" w:rsidRPr="007158EB">
        <w:rPr>
          <w:rFonts w:ascii="Times New Roman" w:hAnsi="Times New Roman" w:cs="Times New Roman"/>
          <w:spacing w:val="29"/>
          <w:sz w:val="24"/>
          <w:szCs w:val="24"/>
        </w:rPr>
        <w:t xml:space="preserve"> </w:t>
      </w:r>
      <w:r w:rsidR="00943FA9" w:rsidRPr="007158EB">
        <w:rPr>
          <w:rFonts w:ascii="Times New Roman" w:hAnsi="Times New Roman" w:cs="Times New Roman"/>
          <w:sz w:val="24"/>
          <w:szCs w:val="24"/>
        </w:rPr>
        <w:t>октября</w:t>
      </w:r>
      <w:r w:rsidR="00943FA9" w:rsidRPr="007158EB">
        <w:rPr>
          <w:rFonts w:ascii="Times New Roman" w:hAnsi="Times New Roman" w:cs="Times New Roman"/>
          <w:spacing w:val="30"/>
          <w:sz w:val="24"/>
          <w:szCs w:val="24"/>
        </w:rPr>
        <w:t xml:space="preserve"> </w:t>
      </w:r>
      <w:r w:rsidR="00943FA9" w:rsidRPr="007158EB">
        <w:rPr>
          <w:rFonts w:ascii="Times New Roman" w:hAnsi="Times New Roman" w:cs="Times New Roman"/>
          <w:sz w:val="24"/>
          <w:szCs w:val="24"/>
        </w:rPr>
        <w:t>2020</w:t>
      </w:r>
      <w:r w:rsidR="00943FA9" w:rsidRPr="007158EB">
        <w:rPr>
          <w:rFonts w:ascii="Times New Roman" w:hAnsi="Times New Roman" w:cs="Times New Roman"/>
          <w:spacing w:val="32"/>
          <w:sz w:val="24"/>
          <w:szCs w:val="24"/>
        </w:rPr>
        <w:t xml:space="preserve"> </w:t>
      </w:r>
      <w:r w:rsidR="00943FA9" w:rsidRPr="007158EB">
        <w:rPr>
          <w:rFonts w:ascii="Times New Roman" w:hAnsi="Times New Roman" w:cs="Times New Roman"/>
          <w:sz w:val="24"/>
          <w:szCs w:val="24"/>
        </w:rPr>
        <w:t>г.</w:t>
      </w:r>
      <w:r w:rsidR="00943FA9" w:rsidRPr="007158EB">
        <w:rPr>
          <w:rFonts w:ascii="Times New Roman" w:hAnsi="Times New Roman" w:cs="Times New Roman"/>
          <w:spacing w:val="27"/>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35"/>
          <w:sz w:val="24"/>
          <w:szCs w:val="24"/>
        </w:rPr>
        <w:t xml:space="preserve"> </w:t>
      </w:r>
      <w:r w:rsidR="00943FA9" w:rsidRPr="007158EB">
        <w:rPr>
          <w:rFonts w:ascii="Times New Roman" w:hAnsi="Times New Roman" w:cs="Times New Roman"/>
          <w:sz w:val="24"/>
          <w:szCs w:val="24"/>
        </w:rPr>
        <w:t>32</w:t>
      </w:r>
      <w:r w:rsidR="00943FA9" w:rsidRPr="007158EB">
        <w:rPr>
          <w:rFonts w:ascii="Times New Roman" w:hAnsi="Times New Roman" w:cs="Times New Roman"/>
          <w:spacing w:val="30"/>
          <w:sz w:val="24"/>
          <w:szCs w:val="24"/>
        </w:rPr>
        <w:t xml:space="preserve"> </w:t>
      </w:r>
      <w:r w:rsidR="00943FA9" w:rsidRPr="007158EB">
        <w:rPr>
          <w:rFonts w:ascii="Times New Roman" w:hAnsi="Times New Roman" w:cs="Times New Roman"/>
          <w:sz w:val="24"/>
          <w:szCs w:val="24"/>
        </w:rPr>
        <w:t>Об</w:t>
      </w:r>
      <w:r w:rsidR="00943FA9" w:rsidRPr="007158EB">
        <w:rPr>
          <w:rFonts w:ascii="Times New Roman" w:hAnsi="Times New Roman" w:cs="Times New Roman"/>
          <w:spacing w:val="31"/>
          <w:sz w:val="24"/>
          <w:szCs w:val="24"/>
        </w:rPr>
        <w:t xml:space="preserve"> </w:t>
      </w:r>
      <w:r w:rsidR="00943FA9" w:rsidRPr="007158EB">
        <w:rPr>
          <w:rFonts w:ascii="Times New Roman" w:hAnsi="Times New Roman" w:cs="Times New Roman"/>
          <w:sz w:val="24"/>
          <w:szCs w:val="24"/>
        </w:rPr>
        <w:t>утверждении</w:t>
      </w:r>
      <w:r w:rsidR="00943FA9" w:rsidRPr="007158EB">
        <w:rPr>
          <w:rFonts w:ascii="Times New Roman" w:hAnsi="Times New Roman" w:cs="Times New Roman"/>
          <w:spacing w:val="30"/>
          <w:sz w:val="24"/>
          <w:szCs w:val="24"/>
        </w:rPr>
        <w:t xml:space="preserve"> </w:t>
      </w:r>
      <w:r w:rsidR="00943FA9" w:rsidRPr="007158EB">
        <w:rPr>
          <w:rFonts w:ascii="Times New Roman" w:hAnsi="Times New Roman" w:cs="Times New Roman"/>
          <w:sz w:val="24"/>
          <w:szCs w:val="24"/>
        </w:rPr>
        <w:t>санитарных</w:t>
      </w:r>
      <w:r w:rsidR="00943FA9" w:rsidRPr="007158EB">
        <w:rPr>
          <w:rFonts w:ascii="Times New Roman" w:hAnsi="Times New Roman" w:cs="Times New Roman"/>
          <w:spacing w:val="29"/>
          <w:sz w:val="24"/>
          <w:szCs w:val="24"/>
        </w:rPr>
        <w:t xml:space="preserve"> </w:t>
      </w:r>
      <w:r w:rsidR="00943FA9" w:rsidRPr="007158EB">
        <w:rPr>
          <w:rFonts w:ascii="Times New Roman" w:hAnsi="Times New Roman" w:cs="Times New Roman"/>
          <w:sz w:val="24"/>
          <w:szCs w:val="24"/>
        </w:rPr>
        <w:t>правил</w:t>
      </w:r>
      <w:r w:rsidR="00943FA9" w:rsidRPr="007158EB">
        <w:rPr>
          <w:rFonts w:ascii="Times New Roman" w:hAnsi="Times New Roman" w:cs="Times New Roman"/>
          <w:spacing w:val="29"/>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67"/>
          <w:sz w:val="24"/>
          <w:szCs w:val="24"/>
        </w:rPr>
        <w:t xml:space="preserve"> </w:t>
      </w:r>
      <w:r w:rsidR="00943FA9" w:rsidRPr="007158EB">
        <w:rPr>
          <w:rFonts w:ascii="Times New Roman" w:hAnsi="Times New Roman" w:cs="Times New Roman"/>
          <w:sz w:val="24"/>
          <w:szCs w:val="24"/>
        </w:rPr>
        <w:t>норм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СанПиН 2.3/2.4.3590-20</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«Санитарно-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эпидемиологические</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требования к</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 xml:space="preserve">организации общественного питания </w:t>
      </w:r>
      <w:r w:rsidR="00943FA9" w:rsidRPr="007158EB">
        <w:rPr>
          <w:rFonts w:ascii="Times New Roman" w:hAnsi="Times New Roman" w:cs="Times New Roman"/>
          <w:sz w:val="24"/>
          <w:szCs w:val="24"/>
        </w:rPr>
        <w:t>населения»</w:t>
      </w:r>
      <w:r w:rsidRPr="007158EB">
        <w:rPr>
          <w:rFonts w:ascii="Times New Roman" w:hAnsi="Times New Roman" w:cs="Times New Roman"/>
          <w:color w:val="0065CC"/>
          <w:spacing w:val="1"/>
          <w:sz w:val="24"/>
          <w:szCs w:val="24"/>
        </w:rPr>
        <w:t xml:space="preserve"> </w:t>
      </w:r>
      <w:hyperlink r:id="rId16" w:history="1">
        <w:r w:rsidR="00943FA9" w:rsidRPr="007158EB">
          <w:rPr>
            <w:rStyle w:val="ae"/>
            <w:rFonts w:ascii="Times New Roman" w:eastAsiaTheme="majorEastAsia" w:hAnsi="Times New Roman" w:cs="Times New Roman"/>
            <w:color w:val="0065CC"/>
            <w:sz w:val="24"/>
            <w:szCs w:val="24"/>
          </w:rPr>
          <w:t>http://publication.pravo.gov.ru/Document/View/0001202011120001</w:t>
        </w:r>
      </w:hyperlink>
    </w:p>
    <w:p w14:paraId="4D4A6FE4" w14:textId="688963CF" w:rsidR="00943FA9" w:rsidRPr="007158EB" w:rsidRDefault="00031963" w:rsidP="007158EB">
      <w:pPr>
        <w:widowControl w:val="0"/>
        <w:tabs>
          <w:tab w:val="left" w:pos="943"/>
          <w:tab w:val="left" w:pos="2975"/>
          <w:tab w:val="left" w:pos="4289"/>
          <w:tab w:val="left" w:pos="8505"/>
          <w:tab w:val="left" w:pos="9184"/>
        </w:tabs>
        <w:autoSpaceDE w:val="0"/>
        <w:autoSpaceDN w:val="0"/>
        <w:spacing w:after="0" w:line="240" w:lineRule="auto"/>
        <w:ind w:right="294"/>
        <w:jc w:val="both"/>
        <w:rPr>
          <w:rFonts w:ascii="Times New Roman" w:hAnsi="Times New Roman" w:cs="Times New Roman"/>
          <w:sz w:val="24"/>
          <w:szCs w:val="24"/>
        </w:rPr>
      </w:pPr>
      <w:r w:rsidRPr="007158EB">
        <w:rPr>
          <w:rFonts w:ascii="Times New Roman" w:hAnsi="Times New Roman" w:cs="Times New Roman"/>
          <w:sz w:val="24"/>
          <w:szCs w:val="24"/>
        </w:rPr>
        <w:t>- Постановление Главного</w:t>
      </w:r>
      <w:r w:rsidRPr="007158EB">
        <w:rPr>
          <w:rFonts w:ascii="Times New Roman" w:hAnsi="Times New Roman" w:cs="Times New Roman"/>
          <w:sz w:val="24"/>
          <w:szCs w:val="24"/>
        </w:rPr>
        <w:tab/>
        <w:t xml:space="preserve">государственного санитарного врача </w:t>
      </w:r>
      <w:r w:rsidR="00943FA9" w:rsidRPr="007158EB">
        <w:rPr>
          <w:rFonts w:ascii="Times New Roman" w:hAnsi="Times New Roman" w:cs="Times New Roman"/>
          <w:spacing w:val="-1"/>
          <w:sz w:val="24"/>
          <w:szCs w:val="24"/>
        </w:rPr>
        <w:t>Российской</w:t>
      </w:r>
      <w:r w:rsidRPr="007158EB">
        <w:rPr>
          <w:rFonts w:ascii="Times New Roman" w:hAnsi="Times New Roman" w:cs="Times New Roman"/>
          <w:spacing w:val="-1"/>
          <w:sz w:val="24"/>
          <w:szCs w:val="24"/>
        </w:rPr>
        <w:t xml:space="preserve"> </w:t>
      </w:r>
      <w:r w:rsidR="00943FA9" w:rsidRPr="007158EB">
        <w:rPr>
          <w:rFonts w:ascii="Times New Roman" w:hAnsi="Times New Roman" w:cs="Times New Roman"/>
          <w:spacing w:val="-67"/>
          <w:sz w:val="24"/>
          <w:szCs w:val="24"/>
        </w:rPr>
        <w:t xml:space="preserve"> </w:t>
      </w:r>
      <w:r w:rsidRPr="007158EB">
        <w:rPr>
          <w:rFonts w:ascii="Times New Roman" w:hAnsi="Times New Roman" w:cs="Times New Roman"/>
          <w:spacing w:val="-67"/>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36"/>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37"/>
          <w:sz w:val="24"/>
          <w:szCs w:val="24"/>
        </w:rPr>
        <w:t xml:space="preserve"> </w:t>
      </w:r>
      <w:r w:rsidR="00943FA9" w:rsidRPr="007158EB">
        <w:rPr>
          <w:rFonts w:ascii="Times New Roman" w:hAnsi="Times New Roman" w:cs="Times New Roman"/>
          <w:sz w:val="24"/>
          <w:szCs w:val="24"/>
        </w:rPr>
        <w:t>28</w:t>
      </w:r>
      <w:r w:rsidR="00943FA9" w:rsidRPr="007158EB">
        <w:rPr>
          <w:rFonts w:ascii="Times New Roman" w:hAnsi="Times New Roman" w:cs="Times New Roman"/>
          <w:spacing w:val="40"/>
          <w:sz w:val="24"/>
          <w:szCs w:val="24"/>
        </w:rPr>
        <w:t xml:space="preserve"> </w:t>
      </w:r>
      <w:r w:rsidR="00943FA9" w:rsidRPr="007158EB">
        <w:rPr>
          <w:rFonts w:ascii="Times New Roman" w:hAnsi="Times New Roman" w:cs="Times New Roman"/>
          <w:sz w:val="24"/>
          <w:szCs w:val="24"/>
        </w:rPr>
        <w:t>января</w:t>
      </w:r>
      <w:r w:rsidR="00943FA9" w:rsidRPr="007158EB">
        <w:rPr>
          <w:rFonts w:ascii="Times New Roman" w:hAnsi="Times New Roman" w:cs="Times New Roman"/>
          <w:spacing w:val="38"/>
          <w:sz w:val="24"/>
          <w:szCs w:val="24"/>
        </w:rPr>
        <w:t xml:space="preserve"> </w:t>
      </w:r>
      <w:r w:rsidR="00943FA9" w:rsidRPr="007158EB">
        <w:rPr>
          <w:rFonts w:ascii="Times New Roman" w:hAnsi="Times New Roman" w:cs="Times New Roman"/>
          <w:sz w:val="24"/>
          <w:szCs w:val="24"/>
        </w:rPr>
        <w:t>2021</w:t>
      </w:r>
      <w:r w:rsidR="00943FA9" w:rsidRPr="007158EB">
        <w:rPr>
          <w:rFonts w:ascii="Times New Roman" w:hAnsi="Times New Roman" w:cs="Times New Roman"/>
          <w:spacing w:val="41"/>
          <w:sz w:val="24"/>
          <w:szCs w:val="24"/>
        </w:rPr>
        <w:t xml:space="preserve"> </w:t>
      </w:r>
      <w:r w:rsidR="00943FA9" w:rsidRPr="007158EB">
        <w:rPr>
          <w:rFonts w:ascii="Times New Roman" w:hAnsi="Times New Roman" w:cs="Times New Roman"/>
          <w:sz w:val="24"/>
          <w:szCs w:val="24"/>
        </w:rPr>
        <w:t>г.</w:t>
      </w:r>
      <w:r w:rsidR="00943FA9" w:rsidRPr="007158EB">
        <w:rPr>
          <w:rFonts w:ascii="Times New Roman" w:hAnsi="Times New Roman" w:cs="Times New Roman"/>
          <w:spacing w:val="36"/>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41"/>
          <w:sz w:val="24"/>
          <w:szCs w:val="24"/>
        </w:rPr>
        <w:t xml:space="preserve"> </w:t>
      </w:r>
      <w:r w:rsidR="00943FA9" w:rsidRPr="007158EB">
        <w:rPr>
          <w:rFonts w:ascii="Times New Roman" w:hAnsi="Times New Roman" w:cs="Times New Roman"/>
          <w:sz w:val="24"/>
          <w:szCs w:val="24"/>
        </w:rPr>
        <w:t>2</w:t>
      </w:r>
      <w:r w:rsidR="00943FA9" w:rsidRPr="007158EB">
        <w:rPr>
          <w:rFonts w:ascii="Times New Roman" w:hAnsi="Times New Roman" w:cs="Times New Roman"/>
          <w:spacing w:val="35"/>
          <w:sz w:val="24"/>
          <w:szCs w:val="24"/>
        </w:rPr>
        <w:t xml:space="preserve"> </w:t>
      </w:r>
      <w:r w:rsidR="00943FA9" w:rsidRPr="007158EB">
        <w:rPr>
          <w:rFonts w:ascii="Times New Roman" w:hAnsi="Times New Roman" w:cs="Times New Roman"/>
          <w:sz w:val="24"/>
          <w:szCs w:val="24"/>
        </w:rPr>
        <w:t>Об</w:t>
      </w:r>
      <w:r w:rsidR="00943FA9" w:rsidRPr="007158EB">
        <w:rPr>
          <w:rFonts w:ascii="Times New Roman" w:hAnsi="Times New Roman" w:cs="Times New Roman"/>
          <w:spacing w:val="42"/>
          <w:sz w:val="24"/>
          <w:szCs w:val="24"/>
        </w:rPr>
        <w:t xml:space="preserve"> </w:t>
      </w:r>
      <w:r w:rsidR="00943FA9" w:rsidRPr="007158EB">
        <w:rPr>
          <w:rFonts w:ascii="Times New Roman" w:hAnsi="Times New Roman" w:cs="Times New Roman"/>
          <w:sz w:val="24"/>
          <w:szCs w:val="24"/>
        </w:rPr>
        <w:t>утверждении</w:t>
      </w:r>
      <w:r w:rsidR="00943FA9" w:rsidRPr="007158EB">
        <w:rPr>
          <w:rFonts w:ascii="Times New Roman" w:hAnsi="Times New Roman" w:cs="Times New Roman"/>
          <w:spacing w:val="41"/>
          <w:sz w:val="24"/>
          <w:szCs w:val="24"/>
        </w:rPr>
        <w:t xml:space="preserve"> </w:t>
      </w:r>
      <w:r w:rsidR="00943FA9" w:rsidRPr="007158EB">
        <w:rPr>
          <w:rFonts w:ascii="Times New Roman" w:hAnsi="Times New Roman" w:cs="Times New Roman"/>
          <w:sz w:val="24"/>
          <w:szCs w:val="24"/>
        </w:rPr>
        <w:t>санитарных</w:t>
      </w:r>
      <w:r w:rsidR="00943FA9" w:rsidRPr="007158EB">
        <w:rPr>
          <w:rFonts w:ascii="Times New Roman" w:hAnsi="Times New Roman" w:cs="Times New Roman"/>
          <w:spacing w:val="42"/>
          <w:sz w:val="24"/>
          <w:szCs w:val="24"/>
        </w:rPr>
        <w:t xml:space="preserve"> </w:t>
      </w:r>
      <w:r w:rsidRPr="007158EB">
        <w:rPr>
          <w:rFonts w:ascii="Times New Roman" w:hAnsi="Times New Roman" w:cs="Times New Roman"/>
          <w:sz w:val="24"/>
          <w:szCs w:val="24"/>
        </w:rPr>
        <w:t xml:space="preserve">правил </w:t>
      </w:r>
      <w:r w:rsidR="00943FA9" w:rsidRPr="007158EB">
        <w:rPr>
          <w:rFonts w:ascii="Times New Roman" w:hAnsi="Times New Roman" w:cs="Times New Roman"/>
          <w:sz w:val="24"/>
          <w:szCs w:val="24"/>
        </w:rPr>
        <w:t>норм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СанПиН</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1.2.3685-21</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«Гигиенические</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нормативы</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требования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к</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обеспечению безопасности и (или) безвредности для человека факторов среды</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обитания»</w:t>
      </w:r>
      <w:r w:rsidR="00943FA9" w:rsidRPr="007158EB">
        <w:rPr>
          <w:rFonts w:ascii="Times New Roman" w:hAnsi="Times New Roman" w:cs="Times New Roman"/>
          <w:spacing w:val="-13"/>
          <w:sz w:val="24"/>
          <w:szCs w:val="24"/>
        </w:rPr>
        <w:t xml:space="preserve"> </w:t>
      </w:r>
      <w:hyperlink r:id="rId17" w:history="1">
        <w:r w:rsidR="00943FA9" w:rsidRPr="007158EB">
          <w:rPr>
            <w:rStyle w:val="ae"/>
            <w:rFonts w:ascii="Times New Roman" w:eastAsiaTheme="majorEastAsia" w:hAnsi="Times New Roman" w:cs="Times New Roman"/>
            <w:color w:val="0065CC"/>
            <w:sz w:val="24"/>
            <w:szCs w:val="24"/>
          </w:rPr>
          <w:t>http://publication.pravo.gov.ru/Document/View/0001202102030022</w:t>
        </w:r>
      </w:hyperlink>
    </w:p>
    <w:p w14:paraId="2D5B6DE5" w14:textId="75FF355A" w:rsidR="00943FA9" w:rsidRPr="007158EB" w:rsidRDefault="00031963" w:rsidP="007158EB">
      <w:pPr>
        <w:widowControl w:val="0"/>
        <w:tabs>
          <w:tab w:val="left" w:pos="943"/>
        </w:tabs>
        <w:autoSpaceDE w:val="0"/>
        <w:autoSpaceDN w:val="0"/>
        <w:spacing w:before="3"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Приказ</w:t>
      </w:r>
      <w:r w:rsidR="00943FA9" w:rsidRPr="007158EB">
        <w:rPr>
          <w:rFonts w:ascii="Times New Roman" w:hAnsi="Times New Roman" w:cs="Times New Roman"/>
          <w:spacing w:val="4"/>
          <w:sz w:val="24"/>
          <w:szCs w:val="24"/>
        </w:rPr>
        <w:t xml:space="preserve"> </w:t>
      </w:r>
      <w:r w:rsidR="00943FA9" w:rsidRPr="007158EB">
        <w:rPr>
          <w:rFonts w:ascii="Times New Roman" w:hAnsi="Times New Roman" w:cs="Times New Roman"/>
          <w:sz w:val="24"/>
          <w:szCs w:val="24"/>
        </w:rPr>
        <w:t>Министерства</w:t>
      </w:r>
      <w:r w:rsidR="00943FA9" w:rsidRPr="007158EB">
        <w:rPr>
          <w:rFonts w:ascii="Times New Roman" w:hAnsi="Times New Roman" w:cs="Times New Roman"/>
          <w:spacing w:val="7"/>
          <w:sz w:val="24"/>
          <w:szCs w:val="24"/>
        </w:rPr>
        <w:t xml:space="preserve"> </w:t>
      </w:r>
      <w:r w:rsidR="00943FA9" w:rsidRPr="007158EB">
        <w:rPr>
          <w:rFonts w:ascii="Times New Roman" w:hAnsi="Times New Roman" w:cs="Times New Roman"/>
          <w:sz w:val="24"/>
          <w:szCs w:val="24"/>
        </w:rPr>
        <w:t>просвещения</w:t>
      </w:r>
      <w:r w:rsidR="00943FA9" w:rsidRPr="007158EB">
        <w:rPr>
          <w:rFonts w:ascii="Times New Roman" w:hAnsi="Times New Roman" w:cs="Times New Roman"/>
          <w:spacing w:val="7"/>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6"/>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6"/>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4"/>
          <w:sz w:val="24"/>
          <w:szCs w:val="24"/>
        </w:rPr>
        <w:t xml:space="preserve"> </w:t>
      </w:r>
      <w:r w:rsidR="00943FA9" w:rsidRPr="007158EB">
        <w:rPr>
          <w:rFonts w:ascii="Times New Roman" w:hAnsi="Times New Roman" w:cs="Times New Roman"/>
          <w:sz w:val="24"/>
          <w:szCs w:val="24"/>
        </w:rPr>
        <w:t>31.07.2020</w:t>
      </w:r>
      <w:r w:rsidR="00943FA9" w:rsidRPr="007158EB">
        <w:rPr>
          <w:rFonts w:ascii="Times New Roman" w:hAnsi="Times New Roman" w:cs="Times New Roman"/>
          <w:spacing w:val="6"/>
          <w:sz w:val="24"/>
          <w:szCs w:val="24"/>
        </w:rPr>
        <w:t xml:space="preserve"> </w:t>
      </w:r>
      <w:r w:rsidR="00943FA9" w:rsidRPr="007158EB">
        <w:rPr>
          <w:rFonts w:ascii="Times New Roman" w:hAnsi="Times New Roman" w:cs="Times New Roman"/>
          <w:sz w:val="24"/>
          <w:szCs w:val="24"/>
        </w:rPr>
        <w:t>№373</w:t>
      </w: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«Об</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утверждении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Порядка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организации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осуществления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образовательной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деятельности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основным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общеобразовательным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программам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образовательным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программам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дошкольного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(Зарегистрирован</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31.08.2020</w:t>
      </w:r>
      <w:r w:rsidR="00943FA9" w:rsidRPr="007158EB">
        <w:rPr>
          <w:rFonts w:ascii="Times New Roman" w:hAnsi="Times New Roman" w:cs="Times New Roman"/>
          <w:sz w:val="24"/>
          <w:szCs w:val="24"/>
        </w:rPr>
        <w:tab/>
        <w:t>№</w:t>
      </w:r>
      <w:r w:rsidR="00943FA9" w:rsidRPr="007158EB">
        <w:rPr>
          <w:rFonts w:ascii="Times New Roman" w:hAnsi="Times New Roman" w:cs="Times New Roman"/>
          <w:sz w:val="24"/>
          <w:szCs w:val="24"/>
        </w:rPr>
        <w:tab/>
        <w:t>59599)</w:t>
      </w:r>
      <w:r w:rsidRPr="007158EB">
        <w:rPr>
          <w:rFonts w:ascii="Times New Roman" w:hAnsi="Times New Roman" w:cs="Times New Roman"/>
          <w:sz w:val="24"/>
          <w:szCs w:val="24"/>
        </w:rPr>
        <w:t xml:space="preserve"> </w:t>
      </w:r>
      <w:hyperlink r:id="rId18" w:history="1">
        <w:r w:rsidR="00943FA9" w:rsidRPr="007158EB">
          <w:rPr>
            <w:rStyle w:val="ae"/>
            <w:rFonts w:ascii="Times New Roman" w:eastAsiaTheme="majorEastAsia" w:hAnsi="Times New Roman" w:cs="Times New Roman"/>
            <w:color w:val="0065CC"/>
            <w:sz w:val="24"/>
            <w:szCs w:val="24"/>
          </w:rPr>
          <w:t>http://publication.pravo.gov.ru/Document/View/0001202009010021</w:t>
        </w:r>
      </w:hyperlink>
    </w:p>
    <w:p w14:paraId="2793ADB4" w14:textId="65EFD98A" w:rsidR="00943FA9" w:rsidRPr="007158EB" w:rsidRDefault="00031963" w:rsidP="007158EB">
      <w:pPr>
        <w:widowControl w:val="0"/>
        <w:tabs>
          <w:tab w:val="left" w:pos="943"/>
          <w:tab w:val="left" w:pos="2309"/>
          <w:tab w:val="left" w:pos="2850"/>
          <w:tab w:val="left" w:pos="3277"/>
          <w:tab w:val="left" w:pos="3570"/>
          <w:tab w:val="left" w:pos="4852"/>
          <w:tab w:val="left" w:pos="5080"/>
          <w:tab w:val="left" w:pos="5819"/>
          <w:tab w:val="left" w:pos="5908"/>
          <w:tab w:val="left" w:pos="6948"/>
          <w:tab w:val="left" w:pos="7694"/>
          <w:tab w:val="left" w:pos="8702"/>
          <w:tab w:val="left" w:pos="8733"/>
          <w:tab w:val="left" w:pos="9651"/>
        </w:tabs>
        <w:autoSpaceDE w:val="0"/>
        <w:autoSpaceDN w:val="0"/>
        <w:spacing w:after="0" w:line="240" w:lineRule="auto"/>
        <w:ind w:right="282"/>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Приказ</w:t>
      </w:r>
      <w:r w:rsidR="00943FA9" w:rsidRPr="007158EB">
        <w:rPr>
          <w:rFonts w:ascii="Times New Roman" w:hAnsi="Times New Roman" w:cs="Times New Roman"/>
          <w:spacing w:val="6"/>
          <w:sz w:val="24"/>
          <w:szCs w:val="24"/>
        </w:rPr>
        <w:t xml:space="preserve"> </w:t>
      </w:r>
      <w:r w:rsidR="00943FA9" w:rsidRPr="007158EB">
        <w:rPr>
          <w:rFonts w:ascii="Times New Roman" w:hAnsi="Times New Roman" w:cs="Times New Roman"/>
          <w:sz w:val="24"/>
          <w:szCs w:val="24"/>
        </w:rPr>
        <w:t>Министерство</w:t>
      </w:r>
      <w:r w:rsidR="00943FA9" w:rsidRPr="007158EB">
        <w:rPr>
          <w:rFonts w:ascii="Times New Roman" w:hAnsi="Times New Roman" w:cs="Times New Roman"/>
          <w:spacing w:val="7"/>
          <w:sz w:val="24"/>
          <w:szCs w:val="24"/>
        </w:rPr>
        <w:t xml:space="preserve"> </w:t>
      </w:r>
      <w:r w:rsidR="00943FA9" w:rsidRPr="007158EB">
        <w:rPr>
          <w:rFonts w:ascii="Times New Roman" w:hAnsi="Times New Roman" w:cs="Times New Roman"/>
          <w:sz w:val="24"/>
          <w:szCs w:val="24"/>
        </w:rPr>
        <w:t>здравоохранения</w:t>
      </w:r>
      <w:r w:rsidR="00943FA9" w:rsidRPr="007158EB">
        <w:rPr>
          <w:rFonts w:ascii="Times New Roman" w:hAnsi="Times New Roman" w:cs="Times New Roman"/>
          <w:spacing w:val="7"/>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7"/>
          <w:sz w:val="24"/>
          <w:szCs w:val="24"/>
        </w:rPr>
        <w:t xml:space="preserve"> </w:t>
      </w:r>
      <w:r w:rsidR="00943FA9" w:rsidRPr="007158EB">
        <w:rPr>
          <w:rFonts w:ascii="Times New Roman" w:hAnsi="Times New Roman" w:cs="Times New Roman"/>
          <w:sz w:val="24"/>
          <w:szCs w:val="24"/>
        </w:rPr>
        <w:t>социального</w:t>
      </w:r>
      <w:r w:rsidR="00943FA9" w:rsidRPr="007158EB">
        <w:rPr>
          <w:rFonts w:ascii="Times New Roman" w:hAnsi="Times New Roman" w:cs="Times New Roman"/>
          <w:spacing w:val="7"/>
          <w:sz w:val="24"/>
          <w:szCs w:val="24"/>
        </w:rPr>
        <w:t xml:space="preserve"> </w:t>
      </w:r>
      <w:r w:rsidR="00943FA9" w:rsidRPr="007158EB">
        <w:rPr>
          <w:rFonts w:ascii="Times New Roman" w:hAnsi="Times New Roman" w:cs="Times New Roman"/>
          <w:sz w:val="24"/>
          <w:szCs w:val="24"/>
        </w:rPr>
        <w:t>развития</w:t>
      </w:r>
      <w:r w:rsidR="00943FA9" w:rsidRPr="007158EB">
        <w:rPr>
          <w:rFonts w:ascii="Times New Roman" w:hAnsi="Times New Roman" w:cs="Times New Roman"/>
          <w:spacing w:val="7"/>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67"/>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14"/>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6"/>
          <w:sz w:val="24"/>
          <w:szCs w:val="24"/>
        </w:rPr>
        <w:t xml:space="preserve"> </w:t>
      </w:r>
      <w:r w:rsidR="00943FA9" w:rsidRPr="007158EB">
        <w:rPr>
          <w:rFonts w:ascii="Times New Roman" w:hAnsi="Times New Roman" w:cs="Times New Roman"/>
          <w:sz w:val="24"/>
          <w:szCs w:val="24"/>
        </w:rPr>
        <w:t>26</w:t>
      </w:r>
      <w:r w:rsidRPr="007158EB">
        <w:rPr>
          <w:rFonts w:ascii="Times New Roman" w:hAnsi="Times New Roman" w:cs="Times New Roman"/>
          <w:spacing w:val="17"/>
          <w:sz w:val="24"/>
          <w:szCs w:val="24"/>
        </w:rPr>
        <w:t xml:space="preserve"> </w:t>
      </w:r>
      <w:r w:rsidR="00943FA9" w:rsidRPr="007158EB">
        <w:rPr>
          <w:rFonts w:ascii="Times New Roman" w:hAnsi="Times New Roman" w:cs="Times New Roman"/>
          <w:sz w:val="24"/>
          <w:szCs w:val="24"/>
        </w:rPr>
        <w:t>августа</w:t>
      </w:r>
      <w:r w:rsidR="00943FA9" w:rsidRPr="007158EB">
        <w:rPr>
          <w:rFonts w:ascii="Times New Roman" w:hAnsi="Times New Roman" w:cs="Times New Roman"/>
          <w:spacing w:val="20"/>
          <w:sz w:val="24"/>
          <w:szCs w:val="24"/>
        </w:rPr>
        <w:t xml:space="preserve"> </w:t>
      </w:r>
      <w:r w:rsidR="00943FA9" w:rsidRPr="007158EB">
        <w:rPr>
          <w:rFonts w:ascii="Times New Roman" w:hAnsi="Times New Roman" w:cs="Times New Roman"/>
          <w:sz w:val="24"/>
          <w:szCs w:val="24"/>
        </w:rPr>
        <w:t>2010</w:t>
      </w:r>
      <w:r w:rsidR="00943FA9" w:rsidRPr="007158EB">
        <w:rPr>
          <w:rFonts w:ascii="Times New Roman" w:hAnsi="Times New Roman" w:cs="Times New Roman"/>
          <w:spacing w:val="17"/>
          <w:sz w:val="24"/>
          <w:szCs w:val="24"/>
        </w:rPr>
        <w:t xml:space="preserve"> </w:t>
      </w:r>
      <w:r w:rsidR="00943FA9" w:rsidRPr="007158EB">
        <w:rPr>
          <w:rFonts w:ascii="Times New Roman" w:hAnsi="Times New Roman" w:cs="Times New Roman"/>
          <w:sz w:val="24"/>
          <w:szCs w:val="24"/>
        </w:rPr>
        <w:t>г.</w:t>
      </w:r>
      <w:r w:rsidR="00943FA9" w:rsidRPr="007158EB">
        <w:rPr>
          <w:rFonts w:ascii="Times New Roman" w:hAnsi="Times New Roman" w:cs="Times New Roman"/>
          <w:spacing w:val="15"/>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16"/>
          <w:sz w:val="24"/>
          <w:szCs w:val="24"/>
        </w:rPr>
        <w:t xml:space="preserve"> </w:t>
      </w:r>
      <w:r w:rsidR="00943FA9" w:rsidRPr="007158EB">
        <w:rPr>
          <w:rFonts w:ascii="Times New Roman" w:hAnsi="Times New Roman" w:cs="Times New Roman"/>
          <w:sz w:val="24"/>
          <w:szCs w:val="24"/>
        </w:rPr>
        <w:t>761н</w:t>
      </w:r>
      <w:r w:rsidR="00943FA9" w:rsidRPr="007158EB">
        <w:rPr>
          <w:rFonts w:ascii="Times New Roman" w:hAnsi="Times New Roman" w:cs="Times New Roman"/>
          <w:spacing w:val="17"/>
          <w:sz w:val="24"/>
          <w:szCs w:val="24"/>
        </w:rPr>
        <w:t xml:space="preserve"> </w:t>
      </w:r>
      <w:r w:rsidR="00943FA9" w:rsidRPr="007158EB">
        <w:rPr>
          <w:rFonts w:ascii="Times New Roman" w:hAnsi="Times New Roman" w:cs="Times New Roman"/>
          <w:sz w:val="24"/>
          <w:szCs w:val="24"/>
        </w:rPr>
        <w:t>(ред.</w:t>
      </w:r>
      <w:r w:rsidR="00943FA9" w:rsidRPr="007158EB">
        <w:rPr>
          <w:rFonts w:ascii="Times New Roman" w:hAnsi="Times New Roman" w:cs="Times New Roman"/>
          <w:spacing w:val="15"/>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3"/>
          <w:sz w:val="24"/>
          <w:szCs w:val="24"/>
        </w:rPr>
        <w:t xml:space="preserve"> </w:t>
      </w:r>
      <w:r w:rsidR="00943FA9" w:rsidRPr="007158EB">
        <w:rPr>
          <w:rFonts w:ascii="Times New Roman" w:hAnsi="Times New Roman" w:cs="Times New Roman"/>
          <w:sz w:val="24"/>
          <w:szCs w:val="24"/>
        </w:rPr>
        <w:t>31.05.2011)</w:t>
      </w:r>
      <w:r w:rsidR="00943FA9" w:rsidRPr="007158EB">
        <w:rPr>
          <w:rFonts w:ascii="Times New Roman" w:hAnsi="Times New Roman" w:cs="Times New Roman"/>
          <w:spacing w:val="16"/>
          <w:sz w:val="24"/>
          <w:szCs w:val="24"/>
        </w:rPr>
        <w:t xml:space="preserve"> </w:t>
      </w:r>
      <w:r w:rsidR="00943FA9" w:rsidRPr="007158EB">
        <w:rPr>
          <w:rFonts w:ascii="Times New Roman" w:hAnsi="Times New Roman" w:cs="Times New Roman"/>
          <w:sz w:val="24"/>
          <w:szCs w:val="24"/>
        </w:rPr>
        <w:t>«Об</w:t>
      </w:r>
      <w:r w:rsidR="00943FA9" w:rsidRPr="007158EB">
        <w:rPr>
          <w:rFonts w:ascii="Times New Roman" w:hAnsi="Times New Roman" w:cs="Times New Roman"/>
          <w:spacing w:val="17"/>
          <w:sz w:val="24"/>
          <w:szCs w:val="24"/>
        </w:rPr>
        <w:t xml:space="preserve"> </w:t>
      </w:r>
      <w:r w:rsidR="00943FA9" w:rsidRPr="007158EB">
        <w:rPr>
          <w:rFonts w:ascii="Times New Roman" w:hAnsi="Times New Roman" w:cs="Times New Roman"/>
          <w:sz w:val="24"/>
          <w:szCs w:val="24"/>
        </w:rPr>
        <w:t>утверждении</w:t>
      </w:r>
      <w:r w:rsidR="00F86D5E" w:rsidRPr="007158EB">
        <w:rPr>
          <w:rFonts w:ascii="Times New Roman" w:hAnsi="Times New Roman" w:cs="Times New Roman"/>
          <w:sz w:val="24"/>
          <w:szCs w:val="24"/>
        </w:rPr>
        <w:t xml:space="preserve"> </w:t>
      </w:r>
      <w:r w:rsidR="00943FA9" w:rsidRPr="007158EB">
        <w:rPr>
          <w:rFonts w:ascii="Times New Roman" w:hAnsi="Times New Roman" w:cs="Times New Roman"/>
          <w:spacing w:val="-67"/>
          <w:sz w:val="24"/>
          <w:szCs w:val="24"/>
        </w:rPr>
        <w:t xml:space="preserve"> </w:t>
      </w:r>
      <w:r w:rsidR="00F86D5E" w:rsidRPr="007158EB">
        <w:rPr>
          <w:rFonts w:ascii="Times New Roman" w:hAnsi="Times New Roman" w:cs="Times New Roman"/>
          <w:sz w:val="24"/>
          <w:szCs w:val="24"/>
        </w:rPr>
        <w:t xml:space="preserve">Единого </w:t>
      </w:r>
      <w:r w:rsidRPr="007158EB">
        <w:rPr>
          <w:rFonts w:ascii="Times New Roman" w:hAnsi="Times New Roman" w:cs="Times New Roman"/>
          <w:sz w:val="24"/>
          <w:szCs w:val="24"/>
        </w:rPr>
        <w:t xml:space="preserve">квалификационного справочника должностей </w:t>
      </w:r>
      <w:r w:rsidR="00943FA9" w:rsidRPr="007158EB">
        <w:rPr>
          <w:rFonts w:ascii="Times New Roman" w:hAnsi="Times New Roman" w:cs="Times New Roman"/>
          <w:sz w:val="24"/>
          <w:szCs w:val="24"/>
        </w:rPr>
        <w:t>руководителей,</w:t>
      </w:r>
      <w:r w:rsidR="00943FA9" w:rsidRPr="007158EB">
        <w:rPr>
          <w:rFonts w:ascii="Times New Roman" w:hAnsi="Times New Roman" w:cs="Times New Roman"/>
          <w:spacing w:val="-67"/>
          <w:sz w:val="24"/>
          <w:szCs w:val="24"/>
        </w:rPr>
        <w:t xml:space="preserve"> </w:t>
      </w:r>
      <w:r w:rsidR="00F86D5E" w:rsidRPr="007158EB">
        <w:rPr>
          <w:rFonts w:ascii="Times New Roman" w:hAnsi="Times New Roman" w:cs="Times New Roman"/>
          <w:sz w:val="24"/>
          <w:szCs w:val="24"/>
        </w:rPr>
        <w:t xml:space="preserve">специалистов </w:t>
      </w:r>
      <w:r w:rsidRPr="007158EB">
        <w:rPr>
          <w:rFonts w:ascii="Times New Roman" w:hAnsi="Times New Roman" w:cs="Times New Roman"/>
          <w:sz w:val="24"/>
          <w:szCs w:val="24"/>
        </w:rPr>
        <w:t xml:space="preserve">и служащих, раздел «Квалификационные </w:t>
      </w:r>
      <w:r w:rsidR="00943FA9" w:rsidRPr="007158EB">
        <w:rPr>
          <w:rFonts w:ascii="Times New Roman" w:hAnsi="Times New Roman" w:cs="Times New Roman"/>
          <w:sz w:val="24"/>
          <w:szCs w:val="24"/>
        </w:rPr>
        <w:t>характеристики</w:t>
      </w:r>
      <w:r w:rsidRPr="007158EB">
        <w:rPr>
          <w:rFonts w:ascii="Times New Roman" w:hAnsi="Times New Roman" w:cs="Times New Roman"/>
          <w:sz w:val="24"/>
          <w:szCs w:val="24"/>
        </w:rPr>
        <w:t xml:space="preserve"> </w:t>
      </w:r>
      <w:r w:rsidR="00943FA9" w:rsidRPr="007158EB">
        <w:rPr>
          <w:rFonts w:ascii="Times New Roman" w:hAnsi="Times New Roman" w:cs="Times New Roman"/>
          <w:spacing w:val="-67"/>
          <w:sz w:val="24"/>
          <w:szCs w:val="24"/>
        </w:rPr>
        <w:t xml:space="preserve"> </w:t>
      </w:r>
      <w:r w:rsidR="00943FA9" w:rsidRPr="007158EB">
        <w:rPr>
          <w:rFonts w:ascii="Times New Roman" w:hAnsi="Times New Roman" w:cs="Times New Roman"/>
          <w:sz w:val="24"/>
          <w:szCs w:val="24"/>
        </w:rPr>
        <w:t>должностей</w:t>
      </w:r>
      <w:r w:rsidR="00943FA9" w:rsidRPr="007158EB">
        <w:rPr>
          <w:rFonts w:ascii="Times New Roman" w:hAnsi="Times New Roman" w:cs="Times New Roman"/>
          <w:spacing w:val="49"/>
          <w:sz w:val="24"/>
          <w:szCs w:val="24"/>
        </w:rPr>
        <w:t xml:space="preserve"> </w:t>
      </w:r>
      <w:r w:rsidR="00943FA9" w:rsidRPr="007158EB">
        <w:rPr>
          <w:rFonts w:ascii="Times New Roman" w:hAnsi="Times New Roman" w:cs="Times New Roman"/>
          <w:sz w:val="24"/>
          <w:szCs w:val="24"/>
        </w:rPr>
        <w:t>работников</w:t>
      </w:r>
      <w:r w:rsidR="00943FA9" w:rsidRPr="007158EB">
        <w:rPr>
          <w:rFonts w:ascii="Times New Roman" w:hAnsi="Times New Roman" w:cs="Times New Roman"/>
          <w:spacing w:val="48"/>
          <w:sz w:val="24"/>
          <w:szCs w:val="24"/>
        </w:rPr>
        <w:t xml:space="preserve"> </w:t>
      </w:r>
      <w:r w:rsidR="00943FA9" w:rsidRPr="007158EB">
        <w:rPr>
          <w:rFonts w:ascii="Times New Roman" w:hAnsi="Times New Roman" w:cs="Times New Roman"/>
          <w:sz w:val="24"/>
          <w:szCs w:val="24"/>
        </w:rPr>
        <w:t>образования»</w:t>
      </w:r>
      <w:r w:rsidR="00943FA9" w:rsidRPr="007158EB">
        <w:rPr>
          <w:rFonts w:ascii="Times New Roman" w:hAnsi="Times New Roman" w:cs="Times New Roman"/>
          <w:spacing w:val="46"/>
          <w:sz w:val="24"/>
          <w:szCs w:val="24"/>
        </w:rPr>
        <w:t xml:space="preserve"> </w:t>
      </w:r>
      <w:r w:rsidR="00943FA9" w:rsidRPr="007158EB">
        <w:rPr>
          <w:rFonts w:ascii="Times New Roman" w:hAnsi="Times New Roman" w:cs="Times New Roman"/>
          <w:sz w:val="24"/>
          <w:szCs w:val="24"/>
        </w:rPr>
        <w:t>(Зарегистрирован</w:t>
      </w:r>
      <w:r w:rsidR="00943FA9" w:rsidRPr="007158EB">
        <w:rPr>
          <w:rFonts w:ascii="Times New Roman" w:hAnsi="Times New Roman" w:cs="Times New Roman"/>
          <w:spacing w:val="49"/>
          <w:sz w:val="24"/>
          <w:szCs w:val="24"/>
        </w:rPr>
        <w:t xml:space="preserve"> </w:t>
      </w:r>
      <w:r w:rsidR="00943FA9" w:rsidRPr="007158EB">
        <w:rPr>
          <w:rFonts w:ascii="Times New Roman" w:hAnsi="Times New Roman" w:cs="Times New Roman"/>
          <w:sz w:val="24"/>
          <w:szCs w:val="24"/>
        </w:rPr>
        <w:t>в</w:t>
      </w:r>
      <w:r w:rsidR="00943FA9" w:rsidRPr="007158EB">
        <w:rPr>
          <w:rFonts w:ascii="Times New Roman" w:hAnsi="Times New Roman" w:cs="Times New Roman"/>
          <w:spacing w:val="46"/>
          <w:sz w:val="24"/>
          <w:szCs w:val="24"/>
        </w:rPr>
        <w:t xml:space="preserve"> </w:t>
      </w:r>
      <w:r w:rsidR="00943FA9" w:rsidRPr="007158EB">
        <w:rPr>
          <w:rFonts w:ascii="Times New Roman" w:hAnsi="Times New Roman" w:cs="Times New Roman"/>
          <w:sz w:val="24"/>
          <w:szCs w:val="24"/>
        </w:rPr>
        <w:t>Минюсте</w:t>
      </w:r>
      <w:r w:rsidR="00943FA9" w:rsidRPr="007158EB">
        <w:rPr>
          <w:rFonts w:ascii="Times New Roman" w:hAnsi="Times New Roman" w:cs="Times New Roman"/>
          <w:spacing w:val="49"/>
          <w:sz w:val="24"/>
          <w:szCs w:val="24"/>
        </w:rPr>
        <w:t xml:space="preserve"> </w:t>
      </w:r>
      <w:r w:rsidR="00943FA9" w:rsidRPr="007158EB">
        <w:rPr>
          <w:rFonts w:ascii="Times New Roman" w:hAnsi="Times New Roman" w:cs="Times New Roman"/>
          <w:sz w:val="24"/>
          <w:szCs w:val="24"/>
        </w:rPr>
        <w:t>России</w:t>
      </w:r>
      <w:r w:rsidR="00943FA9" w:rsidRPr="007158EB">
        <w:rPr>
          <w:rFonts w:ascii="Times New Roman" w:hAnsi="Times New Roman" w:cs="Times New Roman"/>
          <w:spacing w:val="47"/>
          <w:sz w:val="24"/>
          <w:szCs w:val="24"/>
        </w:rPr>
        <w:t xml:space="preserve"> </w:t>
      </w:r>
      <w:r w:rsidR="00943FA9" w:rsidRPr="007158EB">
        <w:rPr>
          <w:rFonts w:ascii="Times New Roman" w:hAnsi="Times New Roman" w:cs="Times New Roman"/>
          <w:sz w:val="24"/>
          <w:szCs w:val="24"/>
        </w:rPr>
        <w:t>6</w:t>
      </w:r>
      <w:r w:rsidR="00943FA9"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октября</w:t>
      </w:r>
      <w:r w:rsidRPr="007158EB">
        <w:rPr>
          <w:rFonts w:ascii="Times New Roman" w:hAnsi="Times New Roman" w:cs="Times New Roman"/>
          <w:sz w:val="24"/>
          <w:szCs w:val="24"/>
        </w:rPr>
        <w:tab/>
        <w:t xml:space="preserve">2010г. № </w:t>
      </w:r>
      <w:r w:rsidR="00943FA9" w:rsidRPr="007158EB">
        <w:rPr>
          <w:rFonts w:ascii="Times New Roman" w:hAnsi="Times New Roman" w:cs="Times New Roman"/>
          <w:sz w:val="24"/>
          <w:szCs w:val="24"/>
        </w:rPr>
        <w:t>18638)</w:t>
      </w:r>
      <w:r w:rsidR="00943FA9" w:rsidRPr="007158EB">
        <w:rPr>
          <w:rFonts w:ascii="Times New Roman" w:hAnsi="Times New Roman" w:cs="Times New Roman"/>
          <w:color w:val="0065CC"/>
          <w:spacing w:val="1"/>
          <w:sz w:val="24"/>
          <w:szCs w:val="24"/>
        </w:rPr>
        <w:t xml:space="preserve"> </w:t>
      </w:r>
      <w:hyperlink r:id="rId19" w:history="1">
        <w:r w:rsidR="00943FA9" w:rsidRPr="007158EB">
          <w:rPr>
            <w:rStyle w:val="ae"/>
            <w:rFonts w:ascii="Times New Roman" w:eastAsiaTheme="majorEastAsia" w:hAnsi="Times New Roman" w:cs="Times New Roman"/>
            <w:color w:val="0065CC"/>
            <w:sz w:val="24"/>
            <w:szCs w:val="24"/>
          </w:rPr>
          <w:t>http://www.consultant.ru/document/cons_doc_LAW_105703/</w:t>
        </w:r>
      </w:hyperlink>
    </w:p>
    <w:p w14:paraId="677B9F1D" w14:textId="7BAE0C37" w:rsidR="00943FA9" w:rsidRPr="007158EB" w:rsidRDefault="00031963" w:rsidP="007158EB">
      <w:pPr>
        <w:widowControl w:val="0"/>
        <w:tabs>
          <w:tab w:val="left" w:pos="943"/>
        </w:tabs>
        <w:autoSpaceDE w:val="0"/>
        <w:autoSpaceDN w:val="0"/>
        <w:spacing w:before="1" w:after="0" w:line="240" w:lineRule="auto"/>
        <w:ind w:right="278"/>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Приказ</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Министерства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науки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71"/>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22.12.2014</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1601</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(ред.</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13.05.2019)</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продолжительности</w:t>
      </w:r>
      <w:r w:rsidR="00943FA9" w:rsidRPr="007158EB">
        <w:rPr>
          <w:rFonts w:ascii="Times New Roman" w:hAnsi="Times New Roman" w:cs="Times New Roman"/>
          <w:spacing w:val="70"/>
          <w:sz w:val="24"/>
          <w:szCs w:val="24"/>
        </w:rPr>
        <w:t xml:space="preserve"> </w:t>
      </w:r>
      <w:r w:rsidR="00943FA9" w:rsidRPr="007158EB">
        <w:rPr>
          <w:rFonts w:ascii="Times New Roman" w:hAnsi="Times New Roman" w:cs="Times New Roman"/>
          <w:sz w:val="24"/>
          <w:szCs w:val="24"/>
        </w:rPr>
        <w:t>рабочего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времени (нормах</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часов педагогической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работы</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за ставку заработной платы)</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педагогических</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работников</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порядке</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определения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учебной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нагрузки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педагогических</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работников,</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оговариваемой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в</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трудовом</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договоре»</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(Зарегистрировано</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в</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Минюсте</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России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25.02.2015</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36204)</w:t>
      </w:r>
      <w:r w:rsidR="00943FA9" w:rsidRPr="007158EB">
        <w:rPr>
          <w:rFonts w:ascii="Times New Roman" w:hAnsi="Times New Roman" w:cs="Times New Roman"/>
          <w:color w:val="0065CC"/>
          <w:spacing w:val="-67"/>
          <w:sz w:val="24"/>
          <w:szCs w:val="24"/>
        </w:rPr>
        <w:t xml:space="preserve"> </w:t>
      </w:r>
      <w:hyperlink r:id="rId20" w:history="1">
        <w:r w:rsidR="00943FA9" w:rsidRPr="007158EB">
          <w:rPr>
            <w:rStyle w:val="ae"/>
            <w:rFonts w:ascii="Times New Roman" w:eastAsiaTheme="majorEastAsia" w:hAnsi="Times New Roman" w:cs="Times New Roman"/>
            <w:color w:val="0065CC"/>
            <w:sz w:val="24"/>
            <w:szCs w:val="24"/>
          </w:rPr>
          <w:t>http://www.consultant.ru/document/cons_doc_LAW_175797/</w:t>
        </w:r>
      </w:hyperlink>
    </w:p>
    <w:p w14:paraId="0C941BBE" w14:textId="3039F02A" w:rsidR="00943FA9" w:rsidRPr="007158EB" w:rsidRDefault="00031963" w:rsidP="007158EB">
      <w:pPr>
        <w:widowControl w:val="0"/>
        <w:tabs>
          <w:tab w:val="left" w:pos="943"/>
          <w:tab w:val="left" w:pos="2305"/>
          <w:tab w:val="left" w:pos="3527"/>
          <w:tab w:val="left" w:pos="4926"/>
          <w:tab w:val="left" w:pos="5766"/>
          <w:tab w:val="left" w:pos="6280"/>
          <w:tab w:val="left" w:pos="7272"/>
          <w:tab w:val="left" w:pos="8868"/>
          <w:tab w:val="left" w:pos="9014"/>
        </w:tabs>
        <w:autoSpaceDE w:val="0"/>
        <w:autoSpaceDN w:val="0"/>
        <w:spacing w:after="0" w:line="240" w:lineRule="auto"/>
        <w:ind w:right="281"/>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Приказ Министерства образования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 науки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от 11</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мая</w:t>
      </w:r>
      <w:r w:rsidR="00943FA9" w:rsidRPr="007158EB">
        <w:rPr>
          <w:rFonts w:ascii="Times New Roman" w:hAnsi="Times New Roman" w:cs="Times New Roman"/>
          <w:spacing w:val="-67"/>
          <w:sz w:val="24"/>
          <w:szCs w:val="24"/>
        </w:rPr>
        <w:t xml:space="preserve"> </w:t>
      </w:r>
      <w:r w:rsidR="00943FA9" w:rsidRPr="007158EB">
        <w:rPr>
          <w:rFonts w:ascii="Times New Roman" w:hAnsi="Times New Roman" w:cs="Times New Roman"/>
          <w:sz w:val="24"/>
          <w:szCs w:val="24"/>
        </w:rPr>
        <w:t>2016</w:t>
      </w:r>
      <w:r w:rsidR="00943FA9" w:rsidRPr="007158EB">
        <w:rPr>
          <w:rFonts w:ascii="Times New Roman" w:hAnsi="Times New Roman" w:cs="Times New Roman"/>
          <w:spacing w:val="12"/>
          <w:sz w:val="24"/>
          <w:szCs w:val="24"/>
        </w:rPr>
        <w:t xml:space="preserve"> </w:t>
      </w:r>
      <w:r w:rsidR="00943FA9" w:rsidRPr="007158EB">
        <w:rPr>
          <w:rFonts w:ascii="Times New Roman" w:hAnsi="Times New Roman" w:cs="Times New Roman"/>
          <w:sz w:val="24"/>
          <w:szCs w:val="24"/>
        </w:rPr>
        <w:t>г.</w:t>
      </w:r>
      <w:r w:rsidR="00943FA9" w:rsidRPr="007158EB">
        <w:rPr>
          <w:rFonts w:ascii="Times New Roman" w:hAnsi="Times New Roman" w:cs="Times New Roman"/>
          <w:spacing w:val="11"/>
          <w:sz w:val="24"/>
          <w:szCs w:val="24"/>
        </w:rPr>
        <w:t xml:space="preserve"> </w:t>
      </w:r>
      <w:r w:rsidR="00943FA9" w:rsidRPr="007158EB">
        <w:rPr>
          <w:rFonts w:ascii="Times New Roman" w:hAnsi="Times New Roman" w:cs="Times New Roman"/>
          <w:sz w:val="24"/>
          <w:szCs w:val="24"/>
        </w:rPr>
        <w:t>№</w:t>
      </w:r>
      <w:r w:rsidR="00943FA9" w:rsidRPr="007158EB">
        <w:rPr>
          <w:rFonts w:ascii="Times New Roman" w:hAnsi="Times New Roman" w:cs="Times New Roman"/>
          <w:spacing w:val="11"/>
          <w:sz w:val="24"/>
          <w:szCs w:val="24"/>
        </w:rPr>
        <w:t xml:space="preserve"> </w:t>
      </w:r>
      <w:r w:rsidR="00943FA9" w:rsidRPr="007158EB">
        <w:rPr>
          <w:rFonts w:ascii="Times New Roman" w:hAnsi="Times New Roman" w:cs="Times New Roman"/>
          <w:sz w:val="24"/>
          <w:szCs w:val="24"/>
        </w:rPr>
        <w:t>536</w:t>
      </w:r>
      <w:r w:rsidR="00943FA9" w:rsidRPr="007158EB">
        <w:rPr>
          <w:rFonts w:ascii="Times New Roman" w:hAnsi="Times New Roman" w:cs="Times New Roman"/>
          <w:spacing w:val="12"/>
          <w:sz w:val="24"/>
          <w:szCs w:val="24"/>
        </w:rPr>
        <w:t xml:space="preserve"> </w:t>
      </w:r>
      <w:r w:rsidR="00943FA9" w:rsidRPr="007158EB">
        <w:rPr>
          <w:rFonts w:ascii="Times New Roman" w:hAnsi="Times New Roman" w:cs="Times New Roman"/>
          <w:sz w:val="24"/>
          <w:szCs w:val="24"/>
        </w:rPr>
        <w:t>Об</w:t>
      </w:r>
      <w:r w:rsidR="00943FA9" w:rsidRPr="007158EB">
        <w:rPr>
          <w:rFonts w:ascii="Times New Roman" w:hAnsi="Times New Roman" w:cs="Times New Roman"/>
          <w:spacing w:val="12"/>
          <w:sz w:val="24"/>
          <w:szCs w:val="24"/>
        </w:rPr>
        <w:t xml:space="preserve"> </w:t>
      </w:r>
      <w:r w:rsidR="00943FA9" w:rsidRPr="007158EB">
        <w:rPr>
          <w:rFonts w:ascii="Times New Roman" w:hAnsi="Times New Roman" w:cs="Times New Roman"/>
          <w:sz w:val="24"/>
          <w:szCs w:val="24"/>
        </w:rPr>
        <w:t>утверждении</w:t>
      </w:r>
      <w:r w:rsidR="00943FA9" w:rsidRPr="007158EB">
        <w:rPr>
          <w:rFonts w:ascii="Times New Roman" w:hAnsi="Times New Roman" w:cs="Times New Roman"/>
          <w:spacing w:val="14"/>
          <w:sz w:val="24"/>
          <w:szCs w:val="24"/>
        </w:rPr>
        <w:t xml:space="preserve"> </w:t>
      </w:r>
      <w:r w:rsidR="00943FA9" w:rsidRPr="007158EB">
        <w:rPr>
          <w:rFonts w:ascii="Times New Roman" w:hAnsi="Times New Roman" w:cs="Times New Roman"/>
          <w:sz w:val="24"/>
          <w:szCs w:val="24"/>
        </w:rPr>
        <w:t>особенностей</w:t>
      </w:r>
      <w:r w:rsidR="00943FA9" w:rsidRPr="007158EB">
        <w:rPr>
          <w:rFonts w:ascii="Times New Roman" w:hAnsi="Times New Roman" w:cs="Times New Roman"/>
          <w:spacing w:val="11"/>
          <w:sz w:val="24"/>
          <w:szCs w:val="24"/>
        </w:rPr>
        <w:t xml:space="preserve"> </w:t>
      </w:r>
      <w:r w:rsidR="00943FA9" w:rsidRPr="007158EB">
        <w:rPr>
          <w:rFonts w:ascii="Times New Roman" w:hAnsi="Times New Roman" w:cs="Times New Roman"/>
          <w:sz w:val="24"/>
          <w:szCs w:val="24"/>
        </w:rPr>
        <w:t>режима</w:t>
      </w:r>
      <w:r w:rsidR="00943FA9" w:rsidRPr="007158EB">
        <w:rPr>
          <w:rFonts w:ascii="Times New Roman" w:hAnsi="Times New Roman" w:cs="Times New Roman"/>
          <w:spacing w:val="11"/>
          <w:sz w:val="24"/>
          <w:szCs w:val="24"/>
        </w:rPr>
        <w:t xml:space="preserve"> </w:t>
      </w:r>
      <w:r w:rsidR="00943FA9" w:rsidRPr="007158EB">
        <w:rPr>
          <w:rFonts w:ascii="Times New Roman" w:hAnsi="Times New Roman" w:cs="Times New Roman"/>
          <w:sz w:val="24"/>
          <w:szCs w:val="24"/>
        </w:rPr>
        <w:t>рабочего</w:t>
      </w:r>
      <w:r w:rsidR="00943FA9" w:rsidRPr="007158EB">
        <w:rPr>
          <w:rFonts w:ascii="Times New Roman" w:hAnsi="Times New Roman" w:cs="Times New Roman"/>
          <w:spacing w:val="12"/>
          <w:sz w:val="24"/>
          <w:szCs w:val="24"/>
        </w:rPr>
        <w:t xml:space="preserve"> </w:t>
      </w:r>
      <w:r w:rsidR="00943FA9" w:rsidRPr="007158EB">
        <w:rPr>
          <w:rFonts w:ascii="Times New Roman" w:hAnsi="Times New Roman" w:cs="Times New Roman"/>
          <w:sz w:val="24"/>
          <w:szCs w:val="24"/>
        </w:rPr>
        <w:t>времени</w:t>
      </w:r>
      <w:r w:rsidR="00943FA9" w:rsidRPr="007158EB">
        <w:rPr>
          <w:rFonts w:ascii="Times New Roman" w:hAnsi="Times New Roman" w:cs="Times New Roman"/>
          <w:spacing w:val="1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67"/>
          <w:sz w:val="24"/>
          <w:szCs w:val="24"/>
        </w:rPr>
        <w:t xml:space="preserve"> </w:t>
      </w:r>
      <w:r w:rsidR="00E9496D" w:rsidRPr="007158EB">
        <w:rPr>
          <w:rFonts w:ascii="Times New Roman" w:hAnsi="Times New Roman" w:cs="Times New Roman"/>
          <w:sz w:val="24"/>
          <w:szCs w:val="24"/>
        </w:rPr>
        <w:t xml:space="preserve">времени отдыха </w:t>
      </w:r>
      <w:r w:rsidRPr="007158EB">
        <w:rPr>
          <w:rFonts w:ascii="Times New Roman" w:hAnsi="Times New Roman" w:cs="Times New Roman"/>
          <w:sz w:val="24"/>
          <w:szCs w:val="24"/>
        </w:rPr>
        <w:t xml:space="preserve">педагогических и иных работников </w:t>
      </w:r>
      <w:r w:rsidR="00943FA9" w:rsidRPr="007158EB">
        <w:rPr>
          <w:rFonts w:ascii="Times New Roman" w:hAnsi="Times New Roman" w:cs="Times New Roman"/>
          <w:sz w:val="24"/>
          <w:szCs w:val="24"/>
        </w:rPr>
        <w:t>организаций,</w:t>
      </w:r>
      <w:r w:rsidR="00943FA9"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 xml:space="preserve">осуществляющих образовательную </w:t>
      </w:r>
      <w:r w:rsidR="00943FA9" w:rsidRPr="007158EB">
        <w:rPr>
          <w:rFonts w:ascii="Times New Roman" w:hAnsi="Times New Roman" w:cs="Times New Roman"/>
          <w:sz w:val="24"/>
          <w:szCs w:val="24"/>
        </w:rPr>
        <w:t>деятельность</w:t>
      </w:r>
      <w:r w:rsidR="00E9496D" w:rsidRPr="007158EB">
        <w:rPr>
          <w:rFonts w:ascii="Times New Roman" w:hAnsi="Times New Roman" w:cs="Times New Roman"/>
          <w:color w:val="0065CC"/>
          <w:spacing w:val="1"/>
          <w:sz w:val="24"/>
          <w:szCs w:val="24"/>
        </w:rPr>
        <w:t xml:space="preserve"> </w:t>
      </w:r>
      <w:hyperlink r:id="rId21" w:history="1">
        <w:r w:rsidR="00943FA9" w:rsidRPr="007158EB">
          <w:rPr>
            <w:rStyle w:val="ae"/>
            <w:rFonts w:ascii="Times New Roman" w:eastAsiaTheme="majorEastAsia" w:hAnsi="Times New Roman" w:cs="Times New Roman"/>
            <w:color w:val="0065CC"/>
            <w:sz w:val="24"/>
            <w:szCs w:val="24"/>
          </w:rPr>
          <w:t>http://publication.pravo.gov.ru/Document/View/0001201606030031?rangeSize=1</w:t>
        </w:r>
      </w:hyperlink>
    </w:p>
    <w:p w14:paraId="719BDD44" w14:textId="2F0D49E4" w:rsidR="00943FA9" w:rsidRPr="007158EB" w:rsidRDefault="00031963" w:rsidP="007158EB">
      <w:pPr>
        <w:widowControl w:val="0"/>
        <w:tabs>
          <w:tab w:val="left" w:pos="943"/>
          <w:tab w:val="left" w:pos="8865"/>
        </w:tabs>
        <w:autoSpaceDE w:val="0"/>
        <w:autoSpaceDN w:val="0"/>
        <w:spacing w:after="0" w:line="240" w:lineRule="auto"/>
        <w:ind w:right="278"/>
        <w:jc w:val="both"/>
        <w:rPr>
          <w:rFonts w:ascii="Times New Roman" w:hAnsi="Times New Roman" w:cs="Times New Roman"/>
          <w:sz w:val="24"/>
          <w:szCs w:val="24"/>
        </w:rPr>
      </w:pPr>
      <w:r w:rsidRPr="007158EB">
        <w:rPr>
          <w:rFonts w:ascii="Times New Roman" w:hAnsi="Times New Roman" w:cs="Times New Roman"/>
          <w:sz w:val="24"/>
          <w:szCs w:val="24"/>
        </w:rPr>
        <w:lastRenderedPageBreak/>
        <w:t xml:space="preserve">- </w:t>
      </w:r>
      <w:r w:rsidR="00943FA9" w:rsidRPr="007158EB">
        <w:rPr>
          <w:rFonts w:ascii="Times New Roman" w:hAnsi="Times New Roman" w:cs="Times New Roman"/>
          <w:sz w:val="24"/>
          <w:szCs w:val="24"/>
        </w:rPr>
        <w:t>Приказ</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Министерства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науки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71"/>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07.04.2014 № 276 (ред. от 23.12.2020) Об утверждении Порядка проведения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аттестации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педагогических</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работников</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организаций,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осуществляющих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 xml:space="preserve">образовательную </w:t>
      </w:r>
      <w:r w:rsidR="00943FA9" w:rsidRPr="007158EB">
        <w:rPr>
          <w:rFonts w:ascii="Times New Roman" w:hAnsi="Times New Roman" w:cs="Times New Roman"/>
          <w:sz w:val="24"/>
          <w:szCs w:val="24"/>
        </w:rPr>
        <w:t>деятельность</w:t>
      </w:r>
      <w:r w:rsidRPr="007158EB">
        <w:rPr>
          <w:rFonts w:ascii="Times New Roman" w:hAnsi="Times New Roman" w:cs="Times New Roman"/>
          <w:sz w:val="24"/>
          <w:szCs w:val="24"/>
        </w:rPr>
        <w:t xml:space="preserve"> </w:t>
      </w:r>
      <w:hyperlink r:id="rId22" w:history="1">
        <w:r w:rsidR="00943FA9" w:rsidRPr="007158EB">
          <w:rPr>
            <w:rStyle w:val="ae"/>
            <w:rFonts w:ascii="Times New Roman" w:eastAsiaTheme="majorEastAsia" w:hAnsi="Times New Roman" w:cs="Times New Roman"/>
            <w:color w:val="0065CC"/>
            <w:sz w:val="24"/>
            <w:szCs w:val="24"/>
          </w:rPr>
          <w:t>http://www.consultant.ru/document/cons_doc_LAW_163666/</w:t>
        </w:r>
      </w:hyperlink>
    </w:p>
    <w:p w14:paraId="76A87F57" w14:textId="77777777" w:rsidR="00031963" w:rsidRPr="007158EB" w:rsidRDefault="00031963" w:rsidP="007158EB">
      <w:pPr>
        <w:widowControl w:val="0"/>
        <w:tabs>
          <w:tab w:val="left" w:pos="943"/>
          <w:tab w:val="left" w:pos="9151"/>
        </w:tabs>
        <w:autoSpaceDE w:val="0"/>
        <w:autoSpaceDN w:val="0"/>
        <w:spacing w:after="0" w:line="240" w:lineRule="auto"/>
        <w:ind w:right="279"/>
        <w:jc w:val="both"/>
        <w:rPr>
          <w:rFonts w:ascii="Times New Roman" w:hAnsi="Times New Roman" w:cs="Times New Roman"/>
          <w:color w:val="0065CC"/>
          <w:sz w:val="24"/>
          <w:szCs w:val="24"/>
          <w:u w:val="single" w:color="0065CC"/>
        </w:rPr>
      </w:pPr>
      <w:r w:rsidRPr="007158EB">
        <w:rPr>
          <w:rFonts w:ascii="Times New Roman" w:hAnsi="Times New Roman" w:cs="Times New Roman"/>
          <w:sz w:val="24"/>
          <w:szCs w:val="24"/>
        </w:rPr>
        <w:t xml:space="preserve">- </w:t>
      </w:r>
      <w:r w:rsidR="00943FA9" w:rsidRPr="007158EB">
        <w:rPr>
          <w:rFonts w:ascii="Times New Roman" w:hAnsi="Times New Roman" w:cs="Times New Roman"/>
          <w:sz w:val="24"/>
          <w:szCs w:val="24"/>
        </w:rPr>
        <w:t>Приказ</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Министерства</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образования</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науки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Российской</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Федерации</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от</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20</w:t>
      </w:r>
      <w:r w:rsidR="00943FA9" w:rsidRPr="007158EB">
        <w:rPr>
          <w:rFonts w:ascii="Times New Roman" w:hAnsi="Times New Roman" w:cs="Times New Roman"/>
          <w:spacing w:val="1"/>
          <w:sz w:val="24"/>
          <w:szCs w:val="24"/>
        </w:rPr>
        <w:t xml:space="preserve"> </w:t>
      </w:r>
      <w:r w:rsidR="00943FA9" w:rsidRPr="007158EB">
        <w:rPr>
          <w:rFonts w:ascii="Times New Roman" w:hAnsi="Times New Roman" w:cs="Times New Roman"/>
          <w:sz w:val="24"/>
          <w:szCs w:val="24"/>
        </w:rPr>
        <w:t>сентября 2013 г. № 1082 «Об утверждении Положения о психолого-медико-</w:t>
      </w:r>
      <w:r w:rsidR="00943FA9"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 xml:space="preserve">педагогической </w:t>
      </w:r>
      <w:r w:rsidR="00943FA9" w:rsidRPr="007158EB">
        <w:rPr>
          <w:rFonts w:ascii="Times New Roman" w:hAnsi="Times New Roman" w:cs="Times New Roman"/>
          <w:sz w:val="24"/>
          <w:szCs w:val="24"/>
        </w:rPr>
        <w:t>комиссии»</w:t>
      </w:r>
      <w:r w:rsidRPr="007158EB">
        <w:rPr>
          <w:rFonts w:ascii="Times New Roman" w:hAnsi="Times New Roman" w:cs="Times New Roman"/>
          <w:sz w:val="24"/>
          <w:szCs w:val="24"/>
        </w:rPr>
        <w:t xml:space="preserve"> </w:t>
      </w:r>
      <w:hyperlink r:id="rId23" w:history="1">
        <w:r w:rsidRPr="007158EB">
          <w:rPr>
            <w:rStyle w:val="ae"/>
            <w:rFonts w:ascii="Times New Roman" w:hAnsi="Times New Roman" w:cs="Times New Roman"/>
            <w:sz w:val="24"/>
            <w:szCs w:val="24"/>
            <w:u w:color="0065CC"/>
          </w:rPr>
          <w:t>https://docs.edu.gov.ru/document/f9ac867f68a01765ef9ce94ebfe9430e/</w:t>
        </w:r>
      </w:hyperlink>
      <w:r w:rsidRPr="007158EB">
        <w:rPr>
          <w:rFonts w:ascii="Times New Roman" w:hAnsi="Times New Roman" w:cs="Times New Roman"/>
          <w:color w:val="0065CC"/>
          <w:sz w:val="24"/>
          <w:szCs w:val="24"/>
          <w:u w:val="single" w:color="0065CC"/>
        </w:rPr>
        <w:t xml:space="preserve"> </w:t>
      </w:r>
    </w:p>
    <w:p w14:paraId="65F61889" w14:textId="31237F4A" w:rsidR="00031963" w:rsidRPr="007158EB" w:rsidRDefault="00031963" w:rsidP="007158EB">
      <w:pPr>
        <w:widowControl w:val="0"/>
        <w:tabs>
          <w:tab w:val="left" w:pos="943"/>
          <w:tab w:val="left" w:pos="9151"/>
        </w:tabs>
        <w:autoSpaceDE w:val="0"/>
        <w:autoSpaceDN w:val="0"/>
        <w:spacing w:after="0" w:line="240" w:lineRule="auto"/>
        <w:ind w:right="279"/>
        <w:jc w:val="both"/>
        <w:rPr>
          <w:rFonts w:ascii="Times New Roman" w:hAnsi="Times New Roman" w:cs="Times New Roman"/>
          <w:sz w:val="24"/>
          <w:szCs w:val="24"/>
        </w:rPr>
      </w:pPr>
      <w:r w:rsidRPr="007158EB">
        <w:rPr>
          <w:rFonts w:ascii="Times New Roman" w:hAnsi="Times New Roman" w:cs="Times New Roman"/>
          <w:sz w:val="24"/>
          <w:szCs w:val="24"/>
        </w:rPr>
        <w:t>Программа позволяет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реализовать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основополагающие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функции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образования:</w:t>
      </w:r>
    </w:p>
    <w:p w14:paraId="7695D579" w14:textId="7B5FC73D" w:rsidR="00031963" w:rsidRPr="007158EB" w:rsidRDefault="00031963" w:rsidP="007158EB">
      <w:pPr>
        <w:widowControl w:val="0"/>
        <w:tabs>
          <w:tab w:val="left" w:pos="943"/>
        </w:tabs>
        <w:autoSpaceDE w:val="0"/>
        <w:autoSpaceDN w:val="0"/>
        <w:spacing w:after="0" w:line="240" w:lineRule="auto"/>
        <w:ind w:right="282"/>
        <w:jc w:val="both"/>
        <w:rPr>
          <w:rFonts w:ascii="Times New Roman" w:hAnsi="Times New Roman" w:cs="Times New Roman"/>
          <w:sz w:val="24"/>
          <w:szCs w:val="24"/>
        </w:rPr>
      </w:pPr>
      <w:r w:rsidRPr="007158EB">
        <w:rPr>
          <w:rFonts w:ascii="Times New Roman" w:hAnsi="Times New Roman" w:cs="Times New Roman"/>
          <w:sz w:val="24"/>
          <w:szCs w:val="24"/>
        </w:rPr>
        <w:t>- обучение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ребёнка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гражданина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Российской Федерации, формирование основ его гражданской и культурной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идентичности</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соответствующем</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его</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возрасту</w:t>
      </w:r>
      <w:r w:rsidRPr="007158EB">
        <w:rPr>
          <w:rFonts w:ascii="Times New Roman" w:hAnsi="Times New Roman" w:cs="Times New Roman"/>
          <w:spacing w:val="19"/>
          <w:sz w:val="24"/>
          <w:szCs w:val="24"/>
        </w:rPr>
        <w:t xml:space="preserve"> </w:t>
      </w:r>
      <w:r w:rsidRPr="007158EB">
        <w:rPr>
          <w:rFonts w:ascii="Times New Roman" w:hAnsi="Times New Roman" w:cs="Times New Roman"/>
          <w:sz w:val="24"/>
          <w:szCs w:val="24"/>
        </w:rPr>
        <w:t>содержании</w:t>
      </w:r>
      <w:r w:rsidRPr="007158EB">
        <w:rPr>
          <w:rFonts w:ascii="Times New Roman" w:hAnsi="Times New Roman" w:cs="Times New Roman"/>
          <w:spacing w:val="26"/>
          <w:sz w:val="24"/>
          <w:szCs w:val="24"/>
        </w:rPr>
        <w:t xml:space="preserve"> </w:t>
      </w:r>
      <w:r w:rsidRPr="007158EB">
        <w:rPr>
          <w:rFonts w:ascii="Times New Roman" w:hAnsi="Times New Roman" w:cs="Times New Roman"/>
          <w:sz w:val="24"/>
          <w:szCs w:val="24"/>
        </w:rPr>
        <w:t>доступными средствами;</w:t>
      </w:r>
    </w:p>
    <w:p w14:paraId="6D2B725F" w14:textId="6B0199DE" w:rsidR="00031963" w:rsidRPr="007158EB" w:rsidRDefault="00031963" w:rsidP="007158EB">
      <w:pPr>
        <w:widowControl w:val="0"/>
        <w:tabs>
          <w:tab w:val="left" w:pos="943"/>
        </w:tabs>
        <w:autoSpaceDE w:val="0"/>
        <w:autoSpaceDN w:val="0"/>
        <w:spacing w:before="1" w:after="0" w:line="240" w:lineRule="auto"/>
        <w:ind w:right="279"/>
        <w:jc w:val="both"/>
        <w:rPr>
          <w:rFonts w:ascii="Times New Roman" w:hAnsi="Times New Roman" w:cs="Times New Roman"/>
          <w:sz w:val="24"/>
          <w:szCs w:val="24"/>
        </w:rPr>
      </w:pPr>
      <w:r w:rsidRPr="007158EB">
        <w:rPr>
          <w:rFonts w:ascii="Times New Roman" w:hAnsi="Times New Roman" w:cs="Times New Roman"/>
          <w:sz w:val="24"/>
          <w:szCs w:val="24"/>
        </w:rPr>
        <w:t>- создание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единого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ядра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содержания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(далее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ориентированного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приобщение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традиционным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духовно-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нравственным и социокультурным ценностям российского народа, воспитание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подрастающего поколения как знающего и уважающего историю и культуру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своей</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семьи,</w:t>
      </w:r>
      <w:r w:rsidRPr="007158EB">
        <w:rPr>
          <w:rFonts w:ascii="Times New Roman" w:hAnsi="Times New Roman" w:cs="Times New Roman"/>
          <w:spacing w:val="-13"/>
          <w:sz w:val="24"/>
          <w:szCs w:val="24"/>
        </w:rPr>
        <w:t xml:space="preserve"> </w:t>
      </w:r>
      <w:r w:rsidRPr="007158EB">
        <w:rPr>
          <w:rFonts w:ascii="Times New Roman" w:hAnsi="Times New Roman" w:cs="Times New Roman"/>
          <w:sz w:val="24"/>
          <w:szCs w:val="24"/>
        </w:rPr>
        <w:t>большой</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 малой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Родины;</w:t>
      </w:r>
    </w:p>
    <w:p w14:paraId="36CFAA9C" w14:textId="76653574" w:rsidR="00031963" w:rsidRPr="007158EB" w:rsidRDefault="00031963" w:rsidP="007158EB">
      <w:pPr>
        <w:widowControl w:val="0"/>
        <w:tabs>
          <w:tab w:val="left" w:pos="943"/>
        </w:tabs>
        <w:autoSpaceDE w:val="0"/>
        <w:autoSpaceDN w:val="0"/>
        <w:spacing w:before="2" w:after="0" w:line="240" w:lineRule="auto"/>
        <w:ind w:right="280"/>
        <w:jc w:val="both"/>
        <w:rPr>
          <w:rFonts w:ascii="Times New Roman" w:hAnsi="Times New Roman" w:cs="Times New Roman"/>
          <w:sz w:val="24"/>
          <w:szCs w:val="24"/>
        </w:rPr>
      </w:pPr>
      <w:r w:rsidRPr="007158EB">
        <w:rPr>
          <w:rFonts w:ascii="Times New Roman" w:hAnsi="Times New Roman" w:cs="Times New Roman"/>
          <w:sz w:val="24"/>
          <w:szCs w:val="24"/>
        </w:rPr>
        <w:t>- создание единого образовательного пространства воспитания и обучениядетей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2-х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поступления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общеобразовательную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обеспечивающего ребёнку и его родителям (законным представителям) равные,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качественные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условия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вне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зависимости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места</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проживания.</w:t>
      </w:r>
    </w:p>
    <w:p w14:paraId="1E4E6EFB" w14:textId="77777777" w:rsidR="00943FA9" w:rsidRPr="007158EB" w:rsidRDefault="00943FA9" w:rsidP="007158EB">
      <w:pPr>
        <w:pStyle w:val="a7"/>
        <w:spacing w:before="9"/>
      </w:pPr>
    </w:p>
    <w:p w14:paraId="138CFA15" w14:textId="39105ED4" w:rsidR="008F1161" w:rsidRPr="007158EB" w:rsidRDefault="008F1161" w:rsidP="007158EB">
      <w:pPr>
        <w:pStyle w:val="a4"/>
        <w:numPr>
          <w:ilvl w:val="1"/>
          <w:numId w:val="1"/>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Цели и задачи реали</w:t>
      </w:r>
      <w:r w:rsidR="00172F42" w:rsidRPr="007158EB">
        <w:rPr>
          <w:rFonts w:ascii="Times New Roman" w:hAnsi="Times New Roman" w:cs="Times New Roman"/>
          <w:b/>
          <w:sz w:val="24"/>
          <w:szCs w:val="24"/>
        </w:rPr>
        <w:t>зации П</w:t>
      </w:r>
      <w:r w:rsidRPr="007158EB">
        <w:rPr>
          <w:rFonts w:ascii="Times New Roman" w:hAnsi="Times New Roman" w:cs="Times New Roman"/>
          <w:b/>
          <w:sz w:val="24"/>
          <w:szCs w:val="24"/>
        </w:rPr>
        <w:t>рограммы</w:t>
      </w:r>
    </w:p>
    <w:p w14:paraId="2262C64E" w14:textId="77777777" w:rsidR="00662C7D" w:rsidRPr="007158EB" w:rsidRDefault="00662C7D" w:rsidP="007158EB">
      <w:pPr>
        <w:spacing w:after="0" w:line="240" w:lineRule="auto"/>
        <w:jc w:val="both"/>
        <w:rPr>
          <w:rFonts w:ascii="Times New Roman" w:hAnsi="Times New Roman" w:cs="Times New Roman"/>
          <w:sz w:val="24"/>
          <w:szCs w:val="24"/>
        </w:rPr>
      </w:pPr>
    </w:p>
    <w:p w14:paraId="425E6D89"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B9CFA62"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03E64BC"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Цель Программы достигается через решение следующих задач:</w:t>
      </w:r>
    </w:p>
    <w:p w14:paraId="44AB3FB0" w14:textId="77777777" w:rsidR="008F1161"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78B71009" w14:textId="4412CA06" w:rsidR="00662C7D"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1EF25F4" w14:textId="77777777" w:rsidR="008F1161"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E8FBEB4" w14:textId="77777777" w:rsidR="008F1161"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1B940105" w14:textId="77777777" w:rsidR="008F1161"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0A7FBE1D" w14:textId="77777777" w:rsidR="005D057B"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1A630EE2" w14:textId="640AB99E" w:rsidR="008F1161"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53EC133" w14:textId="77777777" w:rsidR="008F1161"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8F1161" w:rsidRPr="007158EB">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386BE36" w14:textId="77777777" w:rsidR="008F1161" w:rsidRPr="007158EB" w:rsidRDefault="00662C7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 xml:space="preserve">- </w:t>
      </w:r>
      <w:r w:rsidR="008F1161" w:rsidRPr="007158EB">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33BDAAF" w14:textId="77777777" w:rsidR="00662C7D" w:rsidRPr="007158EB" w:rsidRDefault="00662C7D" w:rsidP="007158EB">
      <w:pPr>
        <w:spacing w:after="0" w:line="240" w:lineRule="auto"/>
        <w:jc w:val="both"/>
        <w:rPr>
          <w:rFonts w:ascii="Times New Roman" w:hAnsi="Times New Roman" w:cs="Times New Roman"/>
          <w:sz w:val="24"/>
          <w:szCs w:val="24"/>
        </w:rPr>
      </w:pPr>
    </w:p>
    <w:p w14:paraId="3A4146D6" w14:textId="2C9193A5" w:rsidR="008F1161" w:rsidRPr="007158EB" w:rsidRDefault="00BB2A9D" w:rsidP="007158EB">
      <w:pPr>
        <w:pStyle w:val="a4"/>
        <w:numPr>
          <w:ilvl w:val="1"/>
          <w:numId w:val="1"/>
        </w:numPr>
        <w:jc w:val="both"/>
        <w:rPr>
          <w:rFonts w:ascii="Times New Roman" w:hAnsi="Times New Roman" w:cs="Times New Roman"/>
          <w:b/>
          <w:sz w:val="24"/>
          <w:szCs w:val="24"/>
        </w:rPr>
      </w:pPr>
      <w:r w:rsidRPr="007158EB">
        <w:rPr>
          <w:rFonts w:ascii="Times New Roman" w:hAnsi="Times New Roman" w:cs="Times New Roman"/>
          <w:b/>
          <w:sz w:val="24"/>
          <w:szCs w:val="24"/>
        </w:rPr>
        <w:t xml:space="preserve"> </w:t>
      </w:r>
      <w:r w:rsidR="00662C7D" w:rsidRPr="007158EB">
        <w:rPr>
          <w:rFonts w:ascii="Times New Roman" w:hAnsi="Times New Roman" w:cs="Times New Roman"/>
          <w:b/>
          <w:sz w:val="24"/>
          <w:szCs w:val="24"/>
        </w:rPr>
        <w:t>Принципы и подходы к формированию Программы</w:t>
      </w:r>
    </w:p>
    <w:p w14:paraId="754762B8" w14:textId="77777777" w:rsidR="008F1161"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w:t>
      </w:r>
      <w:r w:rsidR="008F1161" w:rsidRPr="007158EB">
        <w:rPr>
          <w:rFonts w:ascii="Times New Roman" w:hAnsi="Times New Roman" w:cs="Times New Roman"/>
          <w:sz w:val="24"/>
          <w:szCs w:val="24"/>
        </w:rPr>
        <w:t>рограмма построена на следующих принципах ДО, установленных ФГОС ДО</w:t>
      </w:r>
      <w:r w:rsidRPr="007158EB">
        <w:rPr>
          <w:rFonts w:ascii="Times New Roman" w:hAnsi="Times New Roman" w:cs="Times New Roman"/>
          <w:sz w:val="24"/>
          <w:szCs w:val="24"/>
        </w:rPr>
        <w:t>, рекомендованных ФОП</w:t>
      </w:r>
      <w:r w:rsidR="008F1161" w:rsidRPr="007158EB">
        <w:rPr>
          <w:rFonts w:ascii="Times New Roman" w:hAnsi="Times New Roman" w:cs="Times New Roman"/>
          <w:sz w:val="24"/>
          <w:szCs w:val="24"/>
        </w:rPr>
        <w:t>:</w:t>
      </w:r>
    </w:p>
    <w:p w14:paraId="4EA32B06"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64B65A85"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2BB9C3F"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3266075C"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признание ребёнка полноценным участником (субъектом) образовательных отношений;</w:t>
      </w:r>
    </w:p>
    <w:p w14:paraId="0F353289"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поддержка инициативы детей в различных видах деятельности;</w:t>
      </w:r>
    </w:p>
    <w:p w14:paraId="06E06AA5"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6) сотрудничество ДОО с семьей;</w:t>
      </w:r>
    </w:p>
    <w:p w14:paraId="6A67EA3F"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2F925678"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1C0BFC6F"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12DFE2B4" w14:textId="77777777" w:rsidR="008F1161" w:rsidRPr="007158EB" w:rsidRDefault="008F116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10) учёт этнокультурной ситуации развития детей.</w:t>
      </w:r>
    </w:p>
    <w:p w14:paraId="7C7F8F09" w14:textId="1B2E8FBA" w:rsidR="00662C7D" w:rsidRPr="007158EB" w:rsidRDefault="00662C7D" w:rsidP="007158EB">
      <w:pPr>
        <w:spacing w:after="0" w:line="240" w:lineRule="auto"/>
        <w:jc w:val="both"/>
        <w:rPr>
          <w:rFonts w:ascii="Times New Roman" w:hAnsi="Times New Roman" w:cs="Times New Roman"/>
          <w:sz w:val="24"/>
          <w:szCs w:val="24"/>
        </w:rPr>
      </w:pPr>
    </w:p>
    <w:p w14:paraId="449F3A7D" w14:textId="3C68C9DE" w:rsidR="00C30798" w:rsidRPr="007158EB" w:rsidRDefault="00C30798" w:rsidP="007158EB">
      <w:pPr>
        <w:pStyle w:val="a4"/>
        <w:numPr>
          <w:ilvl w:val="1"/>
          <w:numId w:val="1"/>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Характеристики, значимые для разработки и реализации Программы</w:t>
      </w:r>
    </w:p>
    <w:p w14:paraId="2B93AEBE" w14:textId="77777777" w:rsidR="00C30798" w:rsidRPr="007158EB" w:rsidRDefault="00C30798" w:rsidP="007158EB">
      <w:pPr>
        <w:spacing w:after="0" w:line="240" w:lineRule="auto"/>
        <w:jc w:val="both"/>
        <w:rPr>
          <w:rFonts w:ascii="Times New Roman" w:hAnsi="Times New Roman" w:cs="Times New Roman"/>
          <w:sz w:val="24"/>
          <w:szCs w:val="24"/>
        </w:rPr>
      </w:pPr>
    </w:p>
    <w:p w14:paraId="5BA386FD" w14:textId="20B13898"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Основными участниками реализации Программы являются: дети раннего и дошкольного возраста, родители (законные представители), педагоги.</w:t>
      </w:r>
    </w:p>
    <w:p w14:paraId="4373F5CD" w14:textId="389C816B" w:rsidR="00031963" w:rsidRPr="007158EB" w:rsidRDefault="00031963" w:rsidP="007158EB">
      <w:pPr>
        <w:pStyle w:val="a7"/>
        <w:ind w:left="0" w:right="279" w:firstLine="0"/>
      </w:pPr>
      <w:r w:rsidRPr="007158EB">
        <w:rPr>
          <w:spacing w:val="-1"/>
        </w:rPr>
        <w:t xml:space="preserve"> В соответствии </w:t>
      </w:r>
      <w:r w:rsidRPr="007158EB">
        <w:t>с Уставом ДОУ возрастная периодизация контингента обучающихся</w:t>
      </w:r>
      <w:r w:rsidRPr="007158EB">
        <w:rPr>
          <w:spacing w:val="1"/>
        </w:rPr>
        <w:t xml:space="preserve"> </w:t>
      </w:r>
      <w:r w:rsidRPr="007158EB">
        <w:t>определяет</w:t>
      </w:r>
      <w:r w:rsidRPr="007158EB">
        <w:rPr>
          <w:spacing w:val="1"/>
        </w:rPr>
        <w:t xml:space="preserve"> </w:t>
      </w:r>
      <w:r w:rsidRPr="007158EB">
        <w:t>наличие</w:t>
      </w:r>
      <w:r w:rsidRPr="007158EB">
        <w:rPr>
          <w:spacing w:val="1"/>
        </w:rPr>
        <w:t xml:space="preserve"> </w:t>
      </w:r>
      <w:r w:rsidRPr="007158EB">
        <w:t>групп:</w:t>
      </w:r>
      <w:r w:rsidRPr="007158EB">
        <w:rPr>
          <w:spacing w:val="1"/>
        </w:rPr>
        <w:t xml:space="preserve"> </w:t>
      </w:r>
      <w:r w:rsidRPr="007158EB">
        <w:t>первая</w:t>
      </w:r>
      <w:r w:rsidRPr="007158EB">
        <w:rPr>
          <w:spacing w:val="1"/>
        </w:rPr>
        <w:t xml:space="preserve"> </w:t>
      </w:r>
      <w:r w:rsidRPr="007158EB">
        <w:t>младшая,</w:t>
      </w:r>
      <w:r w:rsidRPr="007158EB">
        <w:rPr>
          <w:spacing w:val="1"/>
        </w:rPr>
        <w:t xml:space="preserve"> </w:t>
      </w:r>
      <w:r w:rsidRPr="007158EB">
        <w:t>вторая</w:t>
      </w:r>
      <w:r w:rsidRPr="007158EB">
        <w:rPr>
          <w:spacing w:val="1"/>
        </w:rPr>
        <w:t xml:space="preserve"> </w:t>
      </w:r>
      <w:r w:rsidRPr="007158EB">
        <w:t>младшая,</w:t>
      </w:r>
      <w:r w:rsidRPr="007158EB">
        <w:rPr>
          <w:spacing w:val="1"/>
        </w:rPr>
        <w:t xml:space="preserve"> </w:t>
      </w:r>
      <w:r w:rsidRPr="007158EB">
        <w:t>средняя,</w:t>
      </w:r>
      <w:r w:rsidRPr="007158EB">
        <w:rPr>
          <w:spacing w:val="1"/>
        </w:rPr>
        <w:t xml:space="preserve"> </w:t>
      </w:r>
      <w:r w:rsidRPr="007158EB">
        <w:t>старшая,</w:t>
      </w:r>
      <w:r w:rsidRPr="007158EB">
        <w:rPr>
          <w:spacing w:val="1"/>
        </w:rPr>
        <w:t xml:space="preserve"> </w:t>
      </w:r>
      <w:r w:rsidRPr="007158EB">
        <w:t>подготовительная к</w:t>
      </w:r>
      <w:r w:rsidRPr="007158EB">
        <w:rPr>
          <w:spacing w:val="-1"/>
        </w:rPr>
        <w:t xml:space="preserve"> </w:t>
      </w:r>
      <w:r w:rsidRPr="007158EB">
        <w:t>школе.</w:t>
      </w:r>
      <w:r w:rsidRPr="007158EB">
        <w:rPr>
          <w:spacing w:val="-2"/>
        </w:rPr>
        <w:t xml:space="preserve"> </w:t>
      </w:r>
      <w:r w:rsidRPr="007158EB">
        <w:t>Все</w:t>
      </w:r>
      <w:r w:rsidRPr="007158EB">
        <w:rPr>
          <w:spacing w:val="-2"/>
        </w:rPr>
        <w:t xml:space="preserve"> </w:t>
      </w:r>
      <w:r w:rsidRPr="007158EB">
        <w:t>группы</w:t>
      </w:r>
      <w:r w:rsidRPr="007158EB">
        <w:rPr>
          <w:spacing w:val="-1"/>
        </w:rPr>
        <w:t xml:space="preserve"> </w:t>
      </w:r>
      <w:r w:rsidRPr="007158EB">
        <w:t>в</w:t>
      </w:r>
      <w:r w:rsidRPr="007158EB">
        <w:rPr>
          <w:spacing w:val="-2"/>
        </w:rPr>
        <w:t xml:space="preserve"> </w:t>
      </w:r>
      <w:r w:rsidRPr="007158EB">
        <w:t>ДОУ общеразвивающей</w:t>
      </w:r>
      <w:r w:rsidRPr="007158EB">
        <w:rPr>
          <w:spacing w:val="-1"/>
        </w:rPr>
        <w:t xml:space="preserve"> </w:t>
      </w:r>
      <w:r w:rsidRPr="007158EB">
        <w:t>направленности.</w:t>
      </w:r>
    </w:p>
    <w:p w14:paraId="52A9811A" w14:textId="77777777" w:rsidR="00031963" w:rsidRPr="007158EB" w:rsidRDefault="00031963" w:rsidP="007158EB">
      <w:pPr>
        <w:pStyle w:val="a7"/>
        <w:ind w:left="0" w:right="279" w:firstLine="0"/>
      </w:pPr>
      <w:r w:rsidRPr="007158EB">
        <w:t>Программа определяет содержание и организацию образовательной деятельности с</w:t>
      </w:r>
      <w:r w:rsidRPr="007158EB">
        <w:rPr>
          <w:spacing w:val="1"/>
        </w:rPr>
        <w:t xml:space="preserve"> </w:t>
      </w:r>
      <w:r w:rsidRPr="007158EB">
        <w:t>обучающимися дошкольной организации и обеспечивает развитие личности детей</w:t>
      </w:r>
      <w:r w:rsidRPr="007158EB">
        <w:rPr>
          <w:spacing w:val="1"/>
        </w:rPr>
        <w:t xml:space="preserve"> </w:t>
      </w:r>
      <w:r w:rsidRPr="007158EB">
        <w:t>дошкольного</w:t>
      </w:r>
      <w:r w:rsidRPr="007158EB">
        <w:rPr>
          <w:spacing w:val="1"/>
        </w:rPr>
        <w:t xml:space="preserve"> </w:t>
      </w:r>
      <w:r w:rsidRPr="007158EB">
        <w:t>возраста</w:t>
      </w:r>
      <w:r w:rsidRPr="007158EB">
        <w:rPr>
          <w:spacing w:val="1"/>
        </w:rPr>
        <w:t xml:space="preserve"> </w:t>
      </w:r>
      <w:r w:rsidRPr="007158EB">
        <w:t>в</w:t>
      </w:r>
      <w:r w:rsidRPr="007158EB">
        <w:rPr>
          <w:spacing w:val="1"/>
        </w:rPr>
        <w:t xml:space="preserve"> </w:t>
      </w:r>
      <w:r w:rsidRPr="007158EB">
        <w:t>различных</w:t>
      </w:r>
      <w:r w:rsidRPr="007158EB">
        <w:rPr>
          <w:spacing w:val="1"/>
        </w:rPr>
        <w:t xml:space="preserve"> </w:t>
      </w:r>
      <w:r w:rsidRPr="007158EB">
        <w:t>видах</w:t>
      </w:r>
      <w:r w:rsidRPr="007158EB">
        <w:rPr>
          <w:spacing w:val="1"/>
        </w:rPr>
        <w:t xml:space="preserve"> </w:t>
      </w:r>
      <w:r w:rsidRPr="007158EB">
        <w:t>общения</w:t>
      </w:r>
      <w:r w:rsidRPr="007158EB">
        <w:rPr>
          <w:spacing w:val="1"/>
        </w:rPr>
        <w:t xml:space="preserve"> </w:t>
      </w:r>
      <w:r w:rsidRPr="007158EB">
        <w:t>и</w:t>
      </w:r>
      <w:r w:rsidRPr="007158EB">
        <w:rPr>
          <w:spacing w:val="1"/>
        </w:rPr>
        <w:t xml:space="preserve"> </w:t>
      </w:r>
      <w:r w:rsidRPr="007158EB">
        <w:t>деятельности</w:t>
      </w:r>
      <w:r w:rsidRPr="007158EB">
        <w:rPr>
          <w:spacing w:val="1"/>
        </w:rPr>
        <w:t xml:space="preserve"> </w:t>
      </w:r>
      <w:r w:rsidRPr="007158EB">
        <w:t>с</w:t>
      </w:r>
      <w:r w:rsidRPr="007158EB">
        <w:rPr>
          <w:spacing w:val="1"/>
        </w:rPr>
        <w:t xml:space="preserve"> </w:t>
      </w:r>
      <w:r w:rsidRPr="007158EB">
        <w:t>учетом</w:t>
      </w:r>
      <w:r w:rsidRPr="007158EB">
        <w:rPr>
          <w:spacing w:val="1"/>
        </w:rPr>
        <w:t xml:space="preserve"> </w:t>
      </w:r>
      <w:r w:rsidRPr="007158EB">
        <w:t>их</w:t>
      </w:r>
      <w:r w:rsidRPr="007158EB">
        <w:rPr>
          <w:spacing w:val="1"/>
        </w:rPr>
        <w:t xml:space="preserve"> </w:t>
      </w:r>
      <w:r w:rsidRPr="007158EB">
        <w:t>возрастных, индивидуальных психологических и физиологических особенностей 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направлениями</w:t>
      </w:r>
      <w:r w:rsidRPr="007158EB">
        <w:rPr>
          <w:spacing w:val="1"/>
        </w:rPr>
        <w:t xml:space="preserve"> </w:t>
      </w:r>
      <w:r w:rsidRPr="007158EB">
        <w:t>развития</w:t>
      </w:r>
      <w:r w:rsidRPr="007158EB">
        <w:rPr>
          <w:spacing w:val="-2"/>
        </w:rPr>
        <w:t xml:space="preserve"> </w:t>
      </w:r>
      <w:r w:rsidRPr="007158EB">
        <w:t>ребенка.</w:t>
      </w:r>
    </w:p>
    <w:p w14:paraId="49D4DC36" w14:textId="2EBA87E4" w:rsidR="00C72310" w:rsidRPr="007158EB" w:rsidRDefault="00C72310" w:rsidP="007158EB">
      <w:pPr>
        <w:spacing w:after="0" w:line="240" w:lineRule="auto"/>
        <w:jc w:val="both"/>
        <w:rPr>
          <w:rFonts w:ascii="Times New Roman" w:hAnsi="Times New Roman" w:cs="Times New Roman"/>
          <w:sz w:val="24"/>
          <w:szCs w:val="24"/>
        </w:rPr>
      </w:pPr>
    </w:p>
    <w:p w14:paraId="2E48D421" w14:textId="6ACA0954" w:rsidR="00C30798" w:rsidRPr="007158EB" w:rsidRDefault="00C72310"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На базе ДОУ функционируют </w:t>
      </w:r>
      <w:r w:rsidR="00422DC0" w:rsidRPr="007158EB">
        <w:rPr>
          <w:rFonts w:ascii="Times New Roman" w:hAnsi="Times New Roman" w:cs="Times New Roman"/>
          <w:sz w:val="24"/>
          <w:szCs w:val="24"/>
        </w:rPr>
        <w:t>группы дошкольного возраста</w:t>
      </w:r>
    </w:p>
    <w:p w14:paraId="5B56EF2B" w14:textId="2E005B0B" w:rsidR="00422DC0" w:rsidRPr="007158EB" w:rsidRDefault="00422DC0"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первая младшая группа 2-3 лет </w:t>
      </w:r>
    </w:p>
    <w:p w14:paraId="5EB17F06" w14:textId="77E9D46B" w:rsidR="00422DC0" w:rsidRPr="007158EB" w:rsidRDefault="005C326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вторая младшая</w:t>
      </w:r>
      <w:r w:rsidR="00C72310" w:rsidRPr="007158EB">
        <w:rPr>
          <w:rFonts w:ascii="Times New Roman" w:hAnsi="Times New Roman" w:cs="Times New Roman"/>
          <w:sz w:val="24"/>
          <w:szCs w:val="24"/>
        </w:rPr>
        <w:t xml:space="preserve"> группа</w:t>
      </w:r>
      <w:r w:rsidRPr="007158EB">
        <w:rPr>
          <w:rFonts w:ascii="Times New Roman" w:hAnsi="Times New Roman" w:cs="Times New Roman"/>
          <w:sz w:val="24"/>
          <w:szCs w:val="24"/>
        </w:rPr>
        <w:t xml:space="preserve"> </w:t>
      </w:r>
      <w:r w:rsidR="00C72310" w:rsidRPr="007158EB">
        <w:rPr>
          <w:rFonts w:ascii="Times New Roman" w:hAnsi="Times New Roman" w:cs="Times New Roman"/>
          <w:sz w:val="24"/>
          <w:szCs w:val="24"/>
        </w:rPr>
        <w:t xml:space="preserve">3-4 лет </w:t>
      </w:r>
    </w:p>
    <w:p w14:paraId="792025DB" w14:textId="503A92A2" w:rsidR="005C3267" w:rsidRPr="007158EB" w:rsidRDefault="005C326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Средняя </w:t>
      </w:r>
      <w:r w:rsidR="00C72310" w:rsidRPr="007158EB">
        <w:rPr>
          <w:rFonts w:ascii="Times New Roman" w:hAnsi="Times New Roman" w:cs="Times New Roman"/>
          <w:sz w:val="24"/>
          <w:szCs w:val="24"/>
        </w:rPr>
        <w:t xml:space="preserve">группа 4-5 лет </w:t>
      </w:r>
    </w:p>
    <w:p w14:paraId="2D2C7E1A" w14:textId="57F801AF" w:rsidR="00C72310" w:rsidRPr="007158EB" w:rsidRDefault="00801F8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Старшая группа 5</w:t>
      </w:r>
      <w:r w:rsidR="00C72310" w:rsidRPr="007158EB">
        <w:rPr>
          <w:rFonts w:ascii="Times New Roman" w:hAnsi="Times New Roman" w:cs="Times New Roman"/>
          <w:sz w:val="24"/>
          <w:szCs w:val="24"/>
        </w:rPr>
        <w:t xml:space="preserve">-6 лет </w:t>
      </w:r>
    </w:p>
    <w:p w14:paraId="3AFEBAD9" w14:textId="014308A0" w:rsidR="00C30798" w:rsidRPr="007158EB" w:rsidRDefault="00C72310"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w:t>
      </w:r>
      <w:r w:rsidR="005C3267" w:rsidRPr="007158EB">
        <w:rPr>
          <w:rFonts w:ascii="Times New Roman" w:hAnsi="Times New Roman" w:cs="Times New Roman"/>
          <w:sz w:val="24"/>
          <w:szCs w:val="24"/>
        </w:rPr>
        <w:t>одготовительная</w:t>
      </w:r>
      <w:r w:rsidRPr="007158EB">
        <w:rPr>
          <w:rFonts w:ascii="Times New Roman" w:hAnsi="Times New Roman" w:cs="Times New Roman"/>
          <w:sz w:val="24"/>
          <w:szCs w:val="24"/>
        </w:rPr>
        <w:t xml:space="preserve"> группа 6-7 лет </w:t>
      </w:r>
      <w:r w:rsidR="005C3267" w:rsidRPr="007158EB">
        <w:rPr>
          <w:rFonts w:ascii="Times New Roman" w:hAnsi="Times New Roman" w:cs="Times New Roman"/>
          <w:sz w:val="24"/>
          <w:szCs w:val="24"/>
        </w:rPr>
        <w:t xml:space="preserve"> </w:t>
      </w:r>
    </w:p>
    <w:p w14:paraId="03AEA0FE" w14:textId="77777777" w:rsidR="00F86D5E" w:rsidRPr="007158EB" w:rsidRDefault="00F86D5E" w:rsidP="007158EB">
      <w:pPr>
        <w:spacing w:after="0" w:line="240" w:lineRule="auto"/>
        <w:jc w:val="both"/>
        <w:rPr>
          <w:rFonts w:ascii="Times New Roman" w:hAnsi="Times New Roman" w:cs="Times New Roman"/>
          <w:sz w:val="24"/>
          <w:szCs w:val="24"/>
        </w:rPr>
      </w:pPr>
    </w:p>
    <w:p w14:paraId="5D7D6CF1" w14:textId="036D15F9" w:rsidR="00C30798" w:rsidRPr="007158EB" w:rsidRDefault="00C30798" w:rsidP="007158EB">
      <w:pPr>
        <w:spacing w:after="0" w:line="240" w:lineRule="auto"/>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Возрастные особе</w:t>
      </w:r>
      <w:r w:rsidR="00031963" w:rsidRPr="007158EB">
        <w:rPr>
          <w:rFonts w:ascii="Times New Roman" w:hAnsi="Times New Roman" w:cs="Times New Roman"/>
          <w:sz w:val="24"/>
          <w:szCs w:val="24"/>
          <w:u w:val="single"/>
        </w:rPr>
        <w:t>нности развития детей 1,5-2 лет</w:t>
      </w:r>
    </w:p>
    <w:p w14:paraId="2FC931F8" w14:textId="66140F2D"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w:t>
      </w:r>
    </w:p>
    <w:p w14:paraId="548EB77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выполнять однотипные движения, например, ходить с мамой «только за</w:t>
      </w:r>
    </w:p>
    <w:p w14:paraId="0220DE79"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ручку». Для детей второго года жизни характерна высокая двигательная активность.</w:t>
      </w:r>
    </w:p>
    <w:p w14:paraId="420368B3"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w:t>
      </w:r>
      <w:r w:rsidRPr="007158EB">
        <w:rPr>
          <w:rFonts w:ascii="Times New Roman" w:hAnsi="Times New Roman" w:cs="Times New Roman"/>
          <w:sz w:val="24"/>
          <w:szCs w:val="24"/>
        </w:rPr>
        <w:lastRenderedPageBreak/>
        <w:t>палку, лежащую на земле. Исчезает шаркающая походка. В подвижных играх и на музыкальных занятиях дети выполняют боковые шаги, медленно кружатся на месте. В</w:t>
      </w:r>
    </w:p>
    <w:p w14:paraId="17D4835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p>
    <w:p w14:paraId="4EBF185D"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После полутора лет у малышей, 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14:paraId="1416826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
    <w:p w14:paraId="3E94678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14:paraId="5E539667"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14:paraId="47BDE5C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14:paraId="5B23EC03"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14:paraId="0C221333"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14:paraId="1247326B"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Бытовые действия с сюжетными игрушками дети воспроизводят на</w:t>
      </w:r>
    </w:p>
    <w:p w14:paraId="5065F0C3"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14:paraId="71D2440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w:t>
      </w:r>
    </w:p>
    <w:p w14:paraId="2A889C8E"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поведение малышей, формировать и совершенствовать восприятие, в том числе составляющие основу сенсорного воспитания.</w:t>
      </w:r>
    </w:p>
    <w:p w14:paraId="55EACF8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w:t>
      </w:r>
      <w:r w:rsidRPr="007158EB">
        <w:rPr>
          <w:rFonts w:ascii="Times New Roman" w:hAnsi="Times New Roman" w:cs="Times New Roman"/>
          <w:sz w:val="24"/>
          <w:szCs w:val="24"/>
        </w:rPr>
        <w:lastRenderedPageBreak/>
        <w:t>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w:t>
      </w:r>
    </w:p>
    <w:p w14:paraId="2C281CA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разные</w:t>
      </w:r>
    </w:p>
    <w:p w14:paraId="19DFE56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3D702C68"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14:paraId="0EDD804C" w14:textId="67D9F7A2"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w:t>
      </w:r>
      <w:r w:rsidR="005D057B" w:rsidRPr="007158EB">
        <w:rPr>
          <w:rFonts w:ascii="Times New Roman" w:hAnsi="Times New Roman" w:cs="Times New Roman"/>
          <w:sz w:val="24"/>
          <w:szCs w:val="24"/>
        </w:rPr>
        <w:t xml:space="preserve">ся активно используемый словарь. </w:t>
      </w:r>
    </w:p>
    <w:p w14:paraId="2FFDE1C3" w14:textId="77777777" w:rsidR="00BB2A9D" w:rsidRPr="007158EB" w:rsidRDefault="00BB2A9D" w:rsidP="007158EB">
      <w:pPr>
        <w:spacing w:after="0" w:line="240" w:lineRule="auto"/>
        <w:jc w:val="both"/>
        <w:rPr>
          <w:rFonts w:ascii="Times New Roman" w:hAnsi="Times New Roman" w:cs="Times New Roman"/>
          <w:sz w:val="24"/>
          <w:szCs w:val="24"/>
        </w:rPr>
      </w:pPr>
    </w:p>
    <w:p w14:paraId="3CCE9432" w14:textId="31AE38FE" w:rsidR="00C30798" w:rsidRPr="007158EB" w:rsidRDefault="00C30798" w:rsidP="007158EB">
      <w:pPr>
        <w:spacing w:after="0" w:line="240" w:lineRule="auto"/>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Возрастные осо</w:t>
      </w:r>
      <w:r w:rsidR="00BB2A9D" w:rsidRPr="007158EB">
        <w:rPr>
          <w:rFonts w:ascii="Times New Roman" w:hAnsi="Times New Roman" w:cs="Times New Roman"/>
          <w:sz w:val="24"/>
          <w:szCs w:val="24"/>
          <w:u w:val="single"/>
        </w:rPr>
        <w:t>бенности развития детей 2-3 лет</w:t>
      </w:r>
    </w:p>
    <w:p w14:paraId="5C18105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14:paraId="2236B83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14:paraId="2845BFB8"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16D8AFFE"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14:paraId="11E454F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7F9BD88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14:paraId="18CE7C4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14:paraId="4481688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14:paraId="33951077"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середине третьего года жизни широко используются действия с предметами-заместителями.</w:t>
      </w:r>
    </w:p>
    <w:p w14:paraId="78A568E3"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w:t>
      </w:r>
    </w:p>
    <w:p w14:paraId="7CB5CD7D"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65992C8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Основной формой мышления является наглядно-действенное.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w:t>
      </w:r>
    </w:p>
    <w:p w14:paraId="404DCAC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Ранний возраст </w:t>
      </w:r>
      <w:r w:rsidRPr="007158EB">
        <w:rPr>
          <w:rFonts w:ascii="Times New Roman" w:hAnsi="Times New Roman" w:cs="Times New Roman"/>
          <w:sz w:val="24"/>
          <w:szCs w:val="24"/>
        </w:rPr>
        <w:lastRenderedPageBreak/>
        <w:t>завершается кризисом трех лет. У ребенка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0367F8D4" w14:textId="77777777" w:rsidR="00C30798" w:rsidRPr="007158EB" w:rsidRDefault="00C30798" w:rsidP="007158EB">
      <w:pPr>
        <w:spacing w:after="0" w:line="240" w:lineRule="auto"/>
        <w:jc w:val="both"/>
        <w:rPr>
          <w:rFonts w:ascii="Times New Roman" w:hAnsi="Times New Roman" w:cs="Times New Roman"/>
          <w:sz w:val="24"/>
          <w:szCs w:val="24"/>
        </w:rPr>
      </w:pPr>
    </w:p>
    <w:p w14:paraId="46C17EA9" w14:textId="77777777" w:rsidR="00C30798" w:rsidRPr="007158EB" w:rsidRDefault="00C30798" w:rsidP="007158EB">
      <w:pPr>
        <w:spacing w:after="0" w:line="240" w:lineRule="auto"/>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Возрастные особенности развития детей 3-4 лет</w:t>
      </w:r>
    </w:p>
    <w:p w14:paraId="0824E23B" w14:textId="77777777" w:rsidR="00C30798" w:rsidRPr="007158EB" w:rsidRDefault="00C30798" w:rsidP="007158EB">
      <w:pPr>
        <w:spacing w:after="0" w:line="240" w:lineRule="auto"/>
        <w:jc w:val="both"/>
        <w:rPr>
          <w:rFonts w:ascii="Times New Roman" w:hAnsi="Times New Roman" w:cs="Times New Roman"/>
          <w:sz w:val="24"/>
          <w:szCs w:val="24"/>
        </w:rPr>
      </w:pPr>
    </w:p>
    <w:p w14:paraId="0A0793D4" w14:textId="77777777" w:rsidR="00662C7D"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14:paraId="5FBEEDCD"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Продолжительность игры небольшая. Младшие дошкольники ограничиваются игрой с одной-двумя ролями и простыми, неразвернутыми сюжетами.</w:t>
      </w:r>
    </w:p>
    <w:p w14:paraId="3AB5BDB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Игры с правилами в этом возрасте только начинают формироваться.</w:t>
      </w:r>
    </w:p>
    <w:p w14:paraId="693D0DEB"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Изобразительная деятельность ребенка зависит от его представлений</w:t>
      </w:r>
    </w:p>
    <w:p w14:paraId="664BDFC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07D5260C"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14:paraId="17214FC9"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73FE990C"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14:paraId="0942690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53C5162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4AEEB3D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p>
    <w:p w14:paraId="4277619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r w:rsidR="00662C7D" w:rsidRPr="007158EB">
        <w:rPr>
          <w:rFonts w:ascii="Times New Roman" w:hAnsi="Times New Roman" w:cs="Times New Roman"/>
          <w:sz w:val="24"/>
          <w:szCs w:val="24"/>
        </w:rPr>
        <w:t xml:space="preserve"> </w:t>
      </w:r>
      <w:r w:rsidRPr="007158EB">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r w:rsidR="00662C7D" w:rsidRPr="007158EB">
        <w:rPr>
          <w:rFonts w:ascii="Times New Roman" w:hAnsi="Times New Roman" w:cs="Times New Roman"/>
          <w:sz w:val="24"/>
          <w:szCs w:val="24"/>
        </w:rPr>
        <w:t xml:space="preserve"> </w:t>
      </w:r>
      <w:r w:rsidRPr="007158EB">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w:t>
      </w:r>
    </w:p>
    <w:p w14:paraId="78E7565C"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5DE90154" w14:textId="77777777" w:rsidR="00C30798" w:rsidRPr="007158EB" w:rsidRDefault="00C30798" w:rsidP="007158EB">
      <w:pPr>
        <w:spacing w:after="0" w:line="240" w:lineRule="auto"/>
        <w:jc w:val="both"/>
        <w:rPr>
          <w:rFonts w:ascii="Times New Roman" w:hAnsi="Times New Roman" w:cs="Times New Roman"/>
          <w:sz w:val="24"/>
          <w:szCs w:val="24"/>
        </w:rPr>
      </w:pPr>
    </w:p>
    <w:p w14:paraId="3DB4CA8E" w14:textId="380F9FAB" w:rsidR="00C30798" w:rsidRPr="007158EB" w:rsidRDefault="00C30798" w:rsidP="007158EB">
      <w:pPr>
        <w:spacing w:after="0" w:line="240" w:lineRule="auto"/>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Возрастные особенности развития детей 4-5 лет</w:t>
      </w:r>
    </w:p>
    <w:p w14:paraId="5BCB7A95" w14:textId="16B7274D"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14:paraId="282A8D88"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384675D"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097DFCCE"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w:t>
      </w:r>
    </w:p>
    <w:p w14:paraId="4158302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Дети способны упорядочить группы предметов по сенсорному признаку — величине, цвету; выделить такие параметры, как высота, длина и ширина.</w:t>
      </w:r>
    </w:p>
    <w:p w14:paraId="6F3BD5F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Совершенствуется ориентация в пространстве.</w:t>
      </w:r>
    </w:p>
    <w:p w14:paraId="658BDBA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w:t>
      </w:r>
    </w:p>
    <w:p w14:paraId="4176E37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принять задачу на запоминание, помнят поручения взрослых, могут выучить небольшое стихотворение и т.д.</w:t>
      </w:r>
      <w:r w:rsidR="00662C7D" w:rsidRPr="007158EB">
        <w:rPr>
          <w:rFonts w:ascii="Times New Roman" w:hAnsi="Times New Roman" w:cs="Times New Roman"/>
          <w:sz w:val="24"/>
          <w:szCs w:val="24"/>
        </w:rPr>
        <w:t xml:space="preserve"> </w:t>
      </w:r>
      <w:r w:rsidRPr="007158EB">
        <w:rPr>
          <w:rFonts w:ascii="Times New Roman" w:hAnsi="Times New Roman" w:cs="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090257B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39EB62B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1635F30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2EB8F50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089D3B88"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14:paraId="13017B0B"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14:paraId="3ADA1609"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14:paraId="5B8C2438"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2A566717"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4FBDA2A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39162E46" w14:textId="77777777" w:rsidR="00C30798" w:rsidRPr="007158EB" w:rsidRDefault="00C30798" w:rsidP="007158EB">
      <w:pPr>
        <w:spacing w:after="0" w:line="240" w:lineRule="auto"/>
        <w:jc w:val="both"/>
        <w:rPr>
          <w:rFonts w:ascii="Times New Roman" w:hAnsi="Times New Roman" w:cs="Times New Roman"/>
          <w:sz w:val="24"/>
          <w:szCs w:val="24"/>
        </w:rPr>
      </w:pPr>
    </w:p>
    <w:p w14:paraId="6A890804" w14:textId="58224512" w:rsidR="00C30798" w:rsidRPr="007158EB" w:rsidRDefault="00C30798" w:rsidP="007158EB">
      <w:pPr>
        <w:spacing w:after="0" w:line="240" w:lineRule="auto"/>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Возрастные особенности развития детей 5-6 лет</w:t>
      </w:r>
    </w:p>
    <w:p w14:paraId="2605796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3B0FA9EE"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14:paraId="62F6E1CE" w14:textId="0B6B749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 рисунку можно судить о половой принадлежности и эмоциональном</w:t>
      </w:r>
    </w:p>
    <w:p w14:paraId="34418D9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51E1364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w:t>
      </w:r>
    </w:p>
    <w:p w14:paraId="47EB9DD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Воспринимают величину объектов, легко выстраивают в ряд — по возрастанию или убыванию — до 10 различных предметов.</w:t>
      </w:r>
    </w:p>
    <w:p w14:paraId="3512A0A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26AA5AA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w:t>
      </w:r>
      <w:r w:rsidRPr="007158EB">
        <w:rPr>
          <w:rFonts w:ascii="Times New Roman" w:hAnsi="Times New Roman" w:cs="Times New Roman"/>
          <w:sz w:val="24"/>
          <w:szCs w:val="24"/>
        </w:rPr>
        <w:lastRenderedPageBreak/>
        <w:t>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14:paraId="7064515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53908769"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w:t>
      </w:r>
    </w:p>
    <w:p w14:paraId="6AA7B21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3E6717BC"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14064DC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50E3AEC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14:paraId="49B3F09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1720A4F9" w14:textId="77777777" w:rsidR="00C30798" w:rsidRPr="007158EB" w:rsidRDefault="00C30798" w:rsidP="007158EB">
      <w:pPr>
        <w:spacing w:after="0" w:line="240" w:lineRule="auto"/>
        <w:jc w:val="both"/>
        <w:rPr>
          <w:rFonts w:ascii="Times New Roman" w:hAnsi="Times New Roman" w:cs="Times New Roman"/>
          <w:sz w:val="24"/>
          <w:szCs w:val="24"/>
        </w:rPr>
      </w:pPr>
    </w:p>
    <w:p w14:paraId="0854288D" w14:textId="717D0616" w:rsidR="00C30798" w:rsidRPr="007158EB" w:rsidRDefault="00C30798" w:rsidP="007158EB">
      <w:pPr>
        <w:spacing w:after="0" w:line="240" w:lineRule="auto"/>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Возрастные осо</w:t>
      </w:r>
      <w:r w:rsidR="00BB2A9D" w:rsidRPr="007158EB">
        <w:rPr>
          <w:rFonts w:ascii="Times New Roman" w:hAnsi="Times New Roman" w:cs="Times New Roman"/>
          <w:sz w:val="24"/>
          <w:szCs w:val="24"/>
          <w:u w:val="single"/>
        </w:rPr>
        <w:t>бенности развития детей 6-7 лет</w:t>
      </w:r>
    </w:p>
    <w:p w14:paraId="1FA44CD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7D23AC1D"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p>
    <w:p w14:paraId="5C8ECB98"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Изображение человека становится еще более детализированным и пропорциональным. Появляются </w:t>
      </w:r>
      <w:r w:rsidRPr="007158EB">
        <w:rPr>
          <w:rFonts w:ascii="Times New Roman" w:hAnsi="Times New Roman" w:cs="Times New Roman"/>
          <w:sz w:val="24"/>
          <w:szCs w:val="24"/>
        </w:rPr>
        <w:lastRenderedPageBreak/>
        <w:t>пальцы на руках, глаза, рот, нос, брови, подбородок. Одежда может быть украшена различными деталями.</w:t>
      </w:r>
    </w:p>
    <w:p w14:paraId="6D25782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5180877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4ADA3C72"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314DB52F"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0D2CA8C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r w:rsidR="00662C7D" w:rsidRPr="007158EB">
        <w:rPr>
          <w:rFonts w:ascii="Times New Roman" w:hAnsi="Times New Roman" w:cs="Times New Roman"/>
          <w:sz w:val="24"/>
          <w:szCs w:val="24"/>
        </w:rPr>
        <w:t xml:space="preserve"> </w:t>
      </w:r>
      <w:r w:rsidRPr="007158EB">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14:paraId="05530EC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5E6A4B72"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14:paraId="2EDD30E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14:paraId="76A8E0C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47C35515"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2BA3E1F8"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4920AAAE"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подготовительной к школе группе завершается дошкольный возраст.</w:t>
      </w:r>
    </w:p>
    <w:p w14:paraId="0540A8E9"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w:t>
      </w:r>
    </w:p>
    <w:p w14:paraId="1C9CA200"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развитием половой идентификации, формированием позиции школьника.</w:t>
      </w:r>
    </w:p>
    <w:p w14:paraId="3FFFAC0C"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 концу дошкольного возраста ребенок обладает высоким уровнем</w:t>
      </w:r>
    </w:p>
    <w:p w14:paraId="4E781E3A" w14:textId="518447F1"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познавательного и личностного развития, что позволяет ему в дальнейшем успешно учиться в школе.</w:t>
      </w:r>
    </w:p>
    <w:p w14:paraId="5AC8D68B" w14:textId="65DB8536" w:rsidR="00031963" w:rsidRPr="007158EB" w:rsidRDefault="00031963" w:rsidP="007158EB">
      <w:pPr>
        <w:spacing w:after="0" w:line="240" w:lineRule="auto"/>
        <w:jc w:val="both"/>
        <w:rPr>
          <w:rFonts w:ascii="Times New Roman" w:hAnsi="Times New Roman" w:cs="Times New Roman"/>
          <w:b/>
          <w:sz w:val="24"/>
          <w:szCs w:val="24"/>
        </w:rPr>
      </w:pPr>
    </w:p>
    <w:p w14:paraId="319245FB" w14:textId="07B0FBC5" w:rsidR="00031963" w:rsidRPr="007158EB" w:rsidRDefault="00F86D5E" w:rsidP="007158EB">
      <w:pPr>
        <w:pStyle w:val="a4"/>
        <w:numPr>
          <w:ilvl w:val="1"/>
          <w:numId w:val="1"/>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 </w:t>
      </w:r>
      <w:r w:rsidR="000A5156" w:rsidRPr="007158EB">
        <w:rPr>
          <w:rFonts w:ascii="Times New Roman" w:hAnsi="Times New Roman" w:cs="Times New Roman"/>
          <w:b/>
          <w:sz w:val="24"/>
          <w:szCs w:val="24"/>
        </w:rPr>
        <w:t>Планируемые результаты освоения программы</w:t>
      </w:r>
    </w:p>
    <w:p w14:paraId="42EE5FB8" w14:textId="77777777" w:rsidR="000A5156" w:rsidRPr="007158EB" w:rsidRDefault="008F1161" w:rsidP="007158EB">
      <w:pPr>
        <w:pStyle w:val="a4"/>
        <w:numPr>
          <w:ilvl w:val="2"/>
          <w:numId w:val="1"/>
        </w:numPr>
        <w:spacing w:line="318" w:lineRule="exact"/>
        <w:jc w:val="both"/>
        <w:rPr>
          <w:rFonts w:ascii="Times New Roman" w:hAnsi="Times New Roman" w:cs="Times New Roman"/>
          <w:b/>
          <w:sz w:val="24"/>
          <w:szCs w:val="24"/>
        </w:rPr>
      </w:pPr>
      <w:r w:rsidRPr="007158EB">
        <w:rPr>
          <w:rFonts w:ascii="Times New Roman" w:hAnsi="Times New Roman" w:cs="Times New Roman"/>
          <w:b/>
          <w:sz w:val="24"/>
          <w:szCs w:val="24"/>
        </w:rPr>
        <w:t>Планируемые результаты осво</w:t>
      </w:r>
      <w:r w:rsidR="00172F42" w:rsidRPr="007158EB">
        <w:rPr>
          <w:rFonts w:ascii="Times New Roman" w:hAnsi="Times New Roman" w:cs="Times New Roman"/>
          <w:b/>
          <w:sz w:val="24"/>
          <w:szCs w:val="24"/>
        </w:rPr>
        <w:t>ения Программы</w:t>
      </w:r>
      <w:r w:rsidR="00031963" w:rsidRPr="007158EB">
        <w:rPr>
          <w:rFonts w:ascii="Times New Roman" w:hAnsi="Times New Roman" w:cs="Times New Roman"/>
          <w:b/>
          <w:sz w:val="24"/>
          <w:szCs w:val="24"/>
        </w:rPr>
        <w:t xml:space="preserve"> в каждой</w:t>
      </w:r>
      <w:r w:rsidR="00031963" w:rsidRPr="007158EB">
        <w:rPr>
          <w:rFonts w:ascii="Times New Roman" w:hAnsi="Times New Roman" w:cs="Times New Roman"/>
          <w:b/>
          <w:spacing w:val="1"/>
          <w:sz w:val="24"/>
          <w:szCs w:val="24"/>
        </w:rPr>
        <w:t xml:space="preserve"> </w:t>
      </w:r>
      <w:r w:rsidR="00031963" w:rsidRPr="007158EB">
        <w:rPr>
          <w:rFonts w:ascii="Times New Roman" w:hAnsi="Times New Roman" w:cs="Times New Roman"/>
          <w:b/>
          <w:sz w:val="24"/>
          <w:szCs w:val="24"/>
        </w:rPr>
        <w:t>возрастной</w:t>
      </w:r>
      <w:r w:rsidR="00031963" w:rsidRPr="007158EB">
        <w:rPr>
          <w:rFonts w:ascii="Times New Roman" w:hAnsi="Times New Roman" w:cs="Times New Roman"/>
          <w:b/>
          <w:spacing w:val="-8"/>
          <w:sz w:val="24"/>
          <w:szCs w:val="24"/>
        </w:rPr>
        <w:t xml:space="preserve"> </w:t>
      </w:r>
      <w:r w:rsidR="00031963" w:rsidRPr="007158EB">
        <w:rPr>
          <w:rFonts w:ascii="Times New Roman" w:hAnsi="Times New Roman" w:cs="Times New Roman"/>
          <w:b/>
          <w:sz w:val="24"/>
          <w:szCs w:val="24"/>
        </w:rPr>
        <w:t>группе,</w:t>
      </w:r>
      <w:r w:rsidR="00031963" w:rsidRPr="007158EB">
        <w:rPr>
          <w:rFonts w:ascii="Times New Roman" w:hAnsi="Times New Roman" w:cs="Times New Roman"/>
          <w:b/>
          <w:spacing w:val="-12"/>
          <w:sz w:val="24"/>
          <w:szCs w:val="24"/>
        </w:rPr>
        <w:t xml:space="preserve"> </w:t>
      </w:r>
      <w:r w:rsidR="00031963" w:rsidRPr="007158EB">
        <w:rPr>
          <w:rFonts w:ascii="Times New Roman" w:hAnsi="Times New Roman" w:cs="Times New Roman"/>
          <w:b/>
          <w:sz w:val="24"/>
          <w:szCs w:val="24"/>
        </w:rPr>
        <w:t>конкретизирующие</w:t>
      </w:r>
      <w:r w:rsidR="00031963" w:rsidRPr="007158EB">
        <w:rPr>
          <w:rFonts w:ascii="Times New Roman" w:hAnsi="Times New Roman" w:cs="Times New Roman"/>
          <w:b/>
          <w:spacing w:val="-5"/>
          <w:sz w:val="24"/>
          <w:szCs w:val="24"/>
        </w:rPr>
        <w:t xml:space="preserve"> </w:t>
      </w:r>
      <w:r w:rsidR="00031963" w:rsidRPr="007158EB">
        <w:rPr>
          <w:rFonts w:ascii="Times New Roman" w:hAnsi="Times New Roman" w:cs="Times New Roman"/>
          <w:b/>
          <w:sz w:val="24"/>
          <w:szCs w:val="24"/>
        </w:rPr>
        <w:t>требования</w:t>
      </w:r>
      <w:r w:rsidR="00031963" w:rsidRPr="007158EB">
        <w:rPr>
          <w:rFonts w:ascii="Times New Roman" w:hAnsi="Times New Roman" w:cs="Times New Roman"/>
          <w:b/>
          <w:spacing w:val="-8"/>
          <w:sz w:val="24"/>
          <w:szCs w:val="24"/>
        </w:rPr>
        <w:t xml:space="preserve"> </w:t>
      </w:r>
      <w:r w:rsidR="00031963" w:rsidRPr="007158EB">
        <w:rPr>
          <w:rFonts w:ascii="Times New Roman" w:hAnsi="Times New Roman" w:cs="Times New Roman"/>
          <w:b/>
          <w:sz w:val="24"/>
          <w:szCs w:val="24"/>
        </w:rPr>
        <w:t>ФГОС</w:t>
      </w:r>
      <w:r w:rsidR="00031963" w:rsidRPr="007158EB">
        <w:rPr>
          <w:rFonts w:ascii="Times New Roman" w:hAnsi="Times New Roman" w:cs="Times New Roman"/>
          <w:b/>
          <w:spacing w:val="-10"/>
          <w:sz w:val="24"/>
          <w:szCs w:val="24"/>
        </w:rPr>
        <w:t xml:space="preserve"> </w:t>
      </w:r>
      <w:r w:rsidR="00031963" w:rsidRPr="007158EB">
        <w:rPr>
          <w:rFonts w:ascii="Times New Roman" w:hAnsi="Times New Roman" w:cs="Times New Roman"/>
          <w:b/>
          <w:sz w:val="24"/>
          <w:szCs w:val="24"/>
        </w:rPr>
        <w:t>к</w:t>
      </w:r>
      <w:r w:rsidR="00031963" w:rsidRPr="007158EB">
        <w:rPr>
          <w:rFonts w:ascii="Times New Roman" w:hAnsi="Times New Roman" w:cs="Times New Roman"/>
          <w:b/>
          <w:spacing w:val="-6"/>
          <w:sz w:val="24"/>
          <w:szCs w:val="24"/>
        </w:rPr>
        <w:t xml:space="preserve"> </w:t>
      </w:r>
      <w:r w:rsidR="00031963" w:rsidRPr="007158EB">
        <w:rPr>
          <w:rFonts w:ascii="Times New Roman" w:hAnsi="Times New Roman" w:cs="Times New Roman"/>
          <w:b/>
          <w:sz w:val="24"/>
          <w:szCs w:val="24"/>
        </w:rPr>
        <w:t>целевым ориентирам</w:t>
      </w:r>
      <w:r w:rsidR="00031963" w:rsidRPr="007158EB">
        <w:rPr>
          <w:rFonts w:ascii="Times New Roman" w:hAnsi="Times New Roman" w:cs="Times New Roman"/>
          <w:b/>
          <w:spacing w:val="-4"/>
          <w:sz w:val="24"/>
          <w:szCs w:val="24"/>
        </w:rPr>
        <w:t xml:space="preserve"> </w:t>
      </w:r>
      <w:r w:rsidR="00031963" w:rsidRPr="007158EB">
        <w:rPr>
          <w:rFonts w:ascii="Times New Roman" w:hAnsi="Times New Roman" w:cs="Times New Roman"/>
          <w:b/>
          <w:sz w:val="24"/>
          <w:szCs w:val="24"/>
        </w:rPr>
        <w:t>по</w:t>
      </w:r>
      <w:r w:rsidR="00031963" w:rsidRPr="007158EB">
        <w:rPr>
          <w:rFonts w:ascii="Times New Roman" w:hAnsi="Times New Roman" w:cs="Times New Roman"/>
          <w:b/>
          <w:spacing w:val="-2"/>
          <w:sz w:val="24"/>
          <w:szCs w:val="24"/>
        </w:rPr>
        <w:t xml:space="preserve"> </w:t>
      </w:r>
      <w:r w:rsidR="00031963" w:rsidRPr="007158EB">
        <w:rPr>
          <w:rFonts w:ascii="Times New Roman" w:hAnsi="Times New Roman" w:cs="Times New Roman"/>
          <w:b/>
          <w:sz w:val="24"/>
          <w:szCs w:val="24"/>
        </w:rPr>
        <w:t>ФОП.</w:t>
      </w:r>
    </w:p>
    <w:p w14:paraId="497ADAB3" w14:textId="0DC9899D" w:rsidR="00031963" w:rsidRPr="007158EB" w:rsidRDefault="00031963" w:rsidP="007158EB">
      <w:pPr>
        <w:spacing w:line="318" w:lineRule="exact"/>
        <w:ind w:left="142" w:right="-141"/>
        <w:jc w:val="both"/>
        <w:rPr>
          <w:rFonts w:ascii="Times New Roman" w:hAnsi="Times New Roman" w:cs="Times New Roman"/>
          <w:sz w:val="24"/>
          <w:szCs w:val="24"/>
        </w:rPr>
      </w:pPr>
      <w:r w:rsidRPr="007158EB">
        <w:rPr>
          <w:rFonts w:ascii="Times New Roman" w:hAnsi="Times New Roman" w:cs="Times New Roman"/>
          <w:sz w:val="24"/>
          <w:szCs w:val="24"/>
        </w:rPr>
        <w:t>Планируемые</w:t>
      </w:r>
      <w:r w:rsidRPr="007158EB">
        <w:rPr>
          <w:rFonts w:ascii="Times New Roman" w:hAnsi="Times New Roman" w:cs="Times New Roman"/>
          <w:sz w:val="24"/>
          <w:szCs w:val="24"/>
        </w:rPr>
        <w:tab/>
        <w:t>результаты</w:t>
      </w:r>
      <w:r w:rsidRPr="007158EB">
        <w:rPr>
          <w:rFonts w:ascii="Times New Roman" w:hAnsi="Times New Roman" w:cs="Times New Roman"/>
          <w:sz w:val="24"/>
          <w:szCs w:val="24"/>
        </w:rPr>
        <w:tab/>
      </w:r>
      <w:r w:rsidRPr="007158EB">
        <w:rPr>
          <w:rFonts w:ascii="Times New Roman" w:hAnsi="Times New Roman" w:cs="Times New Roman"/>
          <w:sz w:val="24"/>
          <w:szCs w:val="24"/>
        </w:rPr>
        <w:tab/>
        <w:t>о</w:t>
      </w:r>
      <w:r w:rsidR="00F86D5E" w:rsidRPr="007158EB">
        <w:rPr>
          <w:rFonts w:ascii="Times New Roman" w:hAnsi="Times New Roman" w:cs="Times New Roman"/>
          <w:sz w:val="24"/>
          <w:szCs w:val="24"/>
        </w:rPr>
        <w:t>своения</w:t>
      </w:r>
      <w:r w:rsidR="00F86D5E" w:rsidRPr="007158EB">
        <w:rPr>
          <w:rFonts w:ascii="Times New Roman" w:hAnsi="Times New Roman" w:cs="Times New Roman"/>
          <w:sz w:val="24"/>
          <w:szCs w:val="24"/>
        </w:rPr>
        <w:tab/>
        <w:t>Программы</w:t>
      </w:r>
      <w:r w:rsidR="00F86D5E" w:rsidRPr="007158EB">
        <w:rPr>
          <w:rFonts w:ascii="Times New Roman" w:hAnsi="Times New Roman" w:cs="Times New Roman"/>
          <w:sz w:val="24"/>
          <w:szCs w:val="24"/>
        </w:rPr>
        <w:tab/>
        <w:t>–</w:t>
      </w:r>
      <w:r w:rsidR="00F86D5E" w:rsidRPr="007158EB">
        <w:rPr>
          <w:rFonts w:ascii="Times New Roman" w:hAnsi="Times New Roman" w:cs="Times New Roman"/>
          <w:sz w:val="24"/>
          <w:szCs w:val="24"/>
        </w:rPr>
        <w:tab/>
        <w:t>это</w:t>
      </w:r>
      <w:r w:rsidR="00F86D5E" w:rsidRPr="007158EB">
        <w:rPr>
          <w:rFonts w:ascii="Times New Roman" w:hAnsi="Times New Roman" w:cs="Times New Roman"/>
          <w:sz w:val="24"/>
          <w:szCs w:val="24"/>
        </w:rPr>
        <w:tab/>
        <w:t xml:space="preserve">целевые </w:t>
      </w:r>
      <w:r w:rsidRPr="007158EB">
        <w:rPr>
          <w:rFonts w:ascii="Times New Roman" w:hAnsi="Times New Roman" w:cs="Times New Roman"/>
          <w:sz w:val="24"/>
          <w:szCs w:val="24"/>
        </w:rPr>
        <w:t>ориентиры</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дошкольного образования (п. 4.1.ФГОС ДО), которые представляют собой социально-</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lastRenderedPageBreak/>
        <w:t>нормативные</w:t>
      </w:r>
      <w:r w:rsidRPr="007158EB">
        <w:rPr>
          <w:rFonts w:ascii="Times New Roman" w:hAnsi="Times New Roman" w:cs="Times New Roman"/>
          <w:spacing w:val="41"/>
          <w:sz w:val="24"/>
          <w:szCs w:val="24"/>
        </w:rPr>
        <w:t xml:space="preserve"> </w:t>
      </w:r>
      <w:r w:rsidRPr="007158EB">
        <w:rPr>
          <w:rFonts w:ascii="Times New Roman" w:hAnsi="Times New Roman" w:cs="Times New Roman"/>
          <w:sz w:val="24"/>
          <w:szCs w:val="24"/>
        </w:rPr>
        <w:t>возрастные</w:t>
      </w:r>
      <w:r w:rsidRPr="007158EB">
        <w:rPr>
          <w:rFonts w:ascii="Times New Roman" w:hAnsi="Times New Roman" w:cs="Times New Roman"/>
          <w:spacing w:val="40"/>
          <w:sz w:val="24"/>
          <w:szCs w:val="24"/>
        </w:rPr>
        <w:t xml:space="preserve"> </w:t>
      </w:r>
      <w:r w:rsidRPr="007158EB">
        <w:rPr>
          <w:rFonts w:ascii="Times New Roman" w:hAnsi="Times New Roman" w:cs="Times New Roman"/>
          <w:sz w:val="24"/>
          <w:szCs w:val="24"/>
        </w:rPr>
        <w:t>характеристики</w:t>
      </w:r>
      <w:r w:rsidRPr="007158EB">
        <w:rPr>
          <w:rFonts w:ascii="Times New Roman" w:hAnsi="Times New Roman" w:cs="Times New Roman"/>
          <w:spacing w:val="42"/>
          <w:sz w:val="24"/>
          <w:szCs w:val="24"/>
        </w:rPr>
        <w:t xml:space="preserve"> </w:t>
      </w:r>
      <w:r w:rsidRPr="007158EB">
        <w:rPr>
          <w:rFonts w:ascii="Times New Roman" w:hAnsi="Times New Roman" w:cs="Times New Roman"/>
          <w:sz w:val="24"/>
          <w:szCs w:val="24"/>
        </w:rPr>
        <w:t>возможных</w:t>
      </w:r>
      <w:r w:rsidRPr="007158EB">
        <w:rPr>
          <w:rFonts w:ascii="Times New Roman" w:hAnsi="Times New Roman" w:cs="Times New Roman"/>
          <w:spacing w:val="41"/>
          <w:sz w:val="24"/>
          <w:szCs w:val="24"/>
        </w:rPr>
        <w:t xml:space="preserve"> </w:t>
      </w:r>
      <w:r w:rsidRPr="007158EB">
        <w:rPr>
          <w:rFonts w:ascii="Times New Roman" w:hAnsi="Times New Roman" w:cs="Times New Roman"/>
          <w:sz w:val="24"/>
          <w:szCs w:val="24"/>
        </w:rPr>
        <w:t>достижений</w:t>
      </w:r>
      <w:r w:rsidRPr="007158EB">
        <w:rPr>
          <w:rFonts w:ascii="Times New Roman" w:hAnsi="Times New Roman" w:cs="Times New Roman"/>
          <w:spacing w:val="50"/>
          <w:sz w:val="24"/>
          <w:szCs w:val="24"/>
        </w:rPr>
        <w:t xml:space="preserve"> </w:t>
      </w:r>
      <w:r w:rsidRPr="007158EB">
        <w:rPr>
          <w:rFonts w:ascii="Times New Roman" w:hAnsi="Times New Roman" w:cs="Times New Roman"/>
          <w:sz w:val="24"/>
          <w:szCs w:val="24"/>
        </w:rPr>
        <w:t>ребенка</w:t>
      </w:r>
      <w:r w:rsidRPr="007158EB">
        <w:rPr>
          <w:rFonts w:ascii="Times New Roman" w:hAnsi="Times New Roman" w:cs="Times New Roman"/>
          <w:spacing w:val="42"/>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38"/>
          <w:sz w:val="24"/>
          <w:szCs w:val="24"/>
        </w:rPr>
        <w:t xml:space="preserve"> </w:t>
      </w:r>
      <w:r w:rsidRPr="007158EB">
        <w:rPr>
          <w:rFonts w:ascii="Times New Roman" w:hAnsi="Times New Roman" w:cs="Times New Roman"/>
          <w:sz w:val="24"/>
          <w:szCs w:val="24"/>
        </w:rPr>
        <w:t>этапе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завершения уровня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образования.</w:t>
      </w:r>
    </w:p>
    <w:p w14:paraId="4EBE28C7" w14:textId="13FBFB8B" w:rsidR="00C30798" w:rsidRPr="007158EB" w:rsidRDefault="00031963" w:rsidP="007158EB">
      <w:pPr>
        <w:pStyle w:val="a4"/>
        <w:numPr>
          <w:ilvl w:val="2"/>
          <w:numId w:val="7"/>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Планируемые результаты освоения программы в каждой возрастной группе,  конкретизирующие требования ФГОС к целевым ориентирам по ФОП.  </w:t>
      </w:r>
    </w:p>
    <w:p w14:paraId="1DB2C0AA" w14:textId="77777777" w:rsidR="00031963" w:rsidRPr="007158EB" w:rsidRDefault="00031963" w:rsidP="007158EB">
      <w:pPr>
        <w:pStyle w:val="a7"/>
        <w:spacing w:before="71"/>
        <w:ind w:left="259" w:right="280"/>
      </w:pPr>
      <w:r w:rsidRPr="007158EB">
        <w:t>Целевые</w:t>
      </w:r>
      <w:r w:rsidRPr="007158EB">
        <w:rPr>
          <w:spacing w:val="1"/>
        </w:rPr>
        <w:t xml:space="preserve"> </w:t>
      </w:r>
      <w:r w:rsidRPr="007158EB">
        <w:t>ориентиры</w:t>
      </w:r>
      <w:r w:rsidRPr="007158EB">
        <w:rPr>
          <w:spacing w:val="1"/>
        </w:rPr>
        <w:t xml:space="preserve"> </w:t>
      </w:r>
      <w:r w:rsidRPr="007158EB">
        <w:t>не</w:t>
      </w:r>
      <w:r w:rsidRPr="007158EB">
        <w:rPr>
          <w:spacing w:val="1"/>
        </w:rPr>
        <w:t xml:space="preserve"> </w:t>
      </w:r>
      <w:r w:rsidRPr="007158EB">
        <w:t>подлежат</w:t>
      </w:r>
      <w:r w:rsidRPr="007158EB">
        <w:rPr>
          <w:spacing w:val="1"/>
        </w:rPr>
        <w:t xml:space="preserve"> </w:t>
      </w:r>
      <w:r w:rsidRPr="007158EB">
        <w:t>непосредственной</w:t>
      </w:r>
      <w:r w:rsidRPr="007158EB">
        <w:rPr>
          <w:spacing w:val="1"/>
        </w:rPr>
        <w:t xml:space="preserve"> </w:t>
      </w:r>
      <w:r w:rsidRPr="007158EB">
        <w:t>оценке,</w:t>
      </w:r>
      <w:r w:rsidRPr="007158EB">
        <w:rPr>
          <w:spacing w:val="1"/>
        </w:rPr>
        <w:t xml:space="preserve"> </w:t>
      </w:r>
      <w:r w:rsidRPr="007158EB">
        <w:t>в</w:t>
      </w:r>
      <w:r w:rsidRPr="007158EB">
        <w:rPr>
          <w:spacing w:val="1"/>
        </w:rPr>
        <w:t xml:space="preserve"> </w:t>
      </w:r>
      <w:r w:rsidRPr="007158EB">
        <w:t>том</w:t>
      </w:r>
      <w:r w:rsidRPr="007158EB">
        <w:rPr>
          <w:spacing w:val="1"/>
        </w:rPr>
        <w:t xml:space="preserve"> </w:t>
      </w:r>
      <w:r w:rsidRPr="007158EB">
        <w:t>числе</w:t>
      </w:r>
      <w:r w:rsidRPr="007158EB">
        <w:rPr>
          <w:spacing w:val="1"/>
        </w:rPr>
        <w:t xml:space="preserve"> </w:t>
      </w:r>
      <w:r w:rsidRPr="007158EB">
        <w:t>в</w:t>
      </w:r>
      <w:r w:rsidRPr="007158EB">
        <w:rPr>
          <w:spacing w:val="1"/>
        </w:rPr>
        <w:t xml:space="preserve"> </w:t>
      </w:r>
      <w:r w:rsidRPr="007158EB">
        <w:t>виде</w:t>
      </w:r>
      <w:r w:rsidRPr="007158EB">
        <w:rPr>
          <w:spacing w:val="1"/>
        </w:rPr>
        <w:t xml:space="preserve"> </w:t>
      </w:r>
      <w:r w:rsidRPr="007158EB">
        <w:t>педагогической</w:t>
      </w:r>
      <w:r w:rsidRPr="007158EB">
        <w:rPr>
          <w:spacing w:val="1"/>
        </w:rPr>
        <w:t xml:space="preserve"> </w:t>
      </w:r>
      <w:r w:rsidRPr="007158EB">
        <w:t>диагностики</w:t>
      </w:r>
      <w:r w:rsidRPr="007158EB">
        <w:rPr>
          <w:spacing w:val="1"/>
        </w:rPr>
        <w:t xml:space="preserve"> </w:t>
      </w:r>
      <w:r w:rsidRPr="007158EB">
        <w:t>(мониторинга),</w:t>
      </w:r>
      <w:r w:rsidRPr="007158EB">
        <w:rPr>
          <w:spacing w:val="1"/>
        </w:rPr>
        <w:t xml:space="preserve"> </w:t>
      </w:r>
      <w:r w:rsidRPr="007158EB">
        <w:t>и</w:t>
      </w:r>
      <w:r w:rsidRPr="007158EB">
        <w:rPr>
          <w:spacing w:val="1"/>
        </w:rPr>
        <w:t xml:space="preserve"> </w:t>
      </w:r>
      <w:r w:rsidRPr="007158EB">
        <w:t>не</w:t>
      </w:r>
      <w:r w:rsidRPr="007158EB">
        <w:rPr>
          <w:spacing w:val="1"/>
        </w:rPr>
        <w:t xml:space="preserve"> </w:t>
      </w:r>
      <w:r w:rsidRPr="007158EB">
        <w:t>являются</w:t>
      </w:r>
      <w:r w:rsidRPr="007158EB">
        <w:rPr>
          <w:spacing w:val="1"/>
        </w:rPr>
        <w:t xml:space="preserve"> </w:t>
      </w:r>
      <w:r w:rsidRPr="007158EB">
        <w:t>основанием</w:t>
      </w:r>
      <w:r w:rsidRPr="007158EB">
        <w:rPr>
          <w:spacing w:val="1"/>
        </w:rPr>
        <w:t xml:space="preserve"> </w:t>
      </w:r>
      <w:r w:rsidRPr="007158EB">
        <w:t>для</w:t>
      </w:r>
      <w:r w:rsidRPr="007158EB">
        <w:rPr>
          <w:spacing w:val="1"/>
        </w:rPr>
        <w:t xml:space="preserve"> </w:t>
      </w:r>
      <w:r w:rsidRPr="007158EB">
        <w:t>их</w:t>
      </w:r>
      <w:r w:rsidRPr="007158EB">
        <w:rPr>
          <w:spacing w:val="1"/>
        </w:rPr>
        <w:t xml:space="preserve"> </w:t>
      </w:r>
      <w:r w:rsidRPr="007158EB">
        <w:t>формального сравнения с реальными достижениями детей. Они неявляются основой</w:t>
      </w:r>
      <w:r w:rsidRPr="007158EB">
        <w:rPr>
          <w:spacing w:val="1"/>
        </w:rPr>
        <w:t xml:space="preserve"> </w:t>
      </w:r>
      <w:r w:rsidRPr="007158EB">
        <w:t>объективной</w:t>
      </w:r>
      <w:r w:rsidRPr="007158EB">
        <w:rPr>
          <w:spacing w:val="1"/>
        </w:rPr>
        <w:t xml:space="preserve"> </w:t>
      </w:r>
      <w:r w:rsidRPr="007158EB">
        <w:t>оценки</w:t>
      </w:r>
      <w:r w:rsidRPr="007158EB">
        <w:rPr>
          <w:spacing w:val="1"/>
        </w:rPr>
        <w:t xml:space="preserve"> </w:t>
      </w:r>
      <w:r w:rsidRPr="007158EB">
        <w:t>соответствия</w:t>
      </w:r>
      <w:r w:rsidRPr="007158EB">
        <w:rPr>
          <w:spacing w:val="1"/>
        </w:rPr>
        <w:t xml:space="preserve"> </w:t>
      </w:r>
      <w:r w:rsidRPr="007158EB">
        <w:t>установленным</w:t>
      </w:r>
      <w:r w:rsidRPr="007158EB">
        <w:rPr>
          <w:spacing w:val="1"/>
        </w:rPr>
        <w:t xml:space="preserve"> </w:t>
      </w:r>
      <w:r w:rsidRPr="007158EB">
        <w:t>требованиям</w:t>
      </w:r>
      <w:r w:rsidRPr="007158EB">
        <w:rPr>
          <w:spacing w:val="1"/>
        </w:rPr>
        <w:t xml:space="preserve"> </w:t>
      </w:r>
      <w:r w:rsidRPr="007158EB">
        <w:t>образовательной</w:t>
      </w:r>
      <w:r w:rsidRPr="007158EB">
        <w:rPr>
          <w:spacing w:val="1"/>
        </w:rPr>
        <w:t xml:space="preserve"> </w:t>
      </w:r>
      <w:r w:rsidRPr="007158EB">
        <w:t>деятельности</w:t>
      </w:r>
      <w:r w:rsidRPr="007158EB">
        <w:rPr>
          <w:spacing w:val="1"/>
        </w:rPr>
        <w:t xml:space="preserve"> </w:t>
      </w:r>
      <w:r w:rsidRPr="007158EB">
        <w:t>и</w:t>
      </w:r>
      <w:r w:rsidRPr="007158EB">
        <w:rPr>
          <w:spacing w:val="1"/>
        </w:rPr>
        <w:t xml:space="preserve"> </w:t>
      </w:r>
      <w:r w:rsidRPr="007158EB">
        <w:t>подготовки</w:t>
      </w:r>
      <w:r w:rsidRPr="007158EB">
        <w:rPr>
          <w:spacing w:val="1"/>
        </w:rPr>
        <w:t xml:space="preserve"> </w:t>
      </w:r>
      <w:r w:rsidRPr="007158EB">
        <w:t>детей</w:t>
      </w:r>
      <w:r w:rsidRPr="007158EB">
        <w:rPr>
          <w:spacing w:val="1"/>
        </w:rPr>
        <w:t xml:space="preserve"> </w:t>
      </w:r>
      <w:r w:rsidRPr="007158EB">
        <w:t>(п.</w:t>
      </w:r>
      <w:r w:rsidRPr="007158EB">
        <w:rPr>
          <w:spacing w:val="1"/>
        </w:rPr>
        <w:t xml:space="preserve"> </w:t>
      </w:r>
      <w:r w:rsidRPr="007158EB">
        <w:t>4.1.</w:t>
      </w:r>
      <w:r w:rsidRPr="007158EB">
        <w:rPr>
          <w:spacing w:val="1"/>
        </w:rPr>
        <w:t xml:space="preserve"> </w:t>
      </w:r>
      <w:r w:rsidRPr="007158EB">
        <w:t>ФГОС</w:t>
      </w:r>
      <w:r w:rsidRPr="007158EB">
        <w:rPr>
          <w:spacing w:val="1"/>
        </w:rPr>
        <w:t xml:space="preserve"> </w:t>
      </w:r>
      <w:r w:rsidRPr="007158EB">
        <w:t>ДО).</w:t>
      </w:r>
      <w:r w:rsidRPr="007158EB">
        <w:rPr>
          <w:spacing w:val="1"/>
        </w:rPr>
        <w:t xml:space="preserve"> </w:t>
      </w:r>
      <w:r w:rsidRPr="007158EB">
        <w:t>Освоение</w:t>
      </w:r>
      <w:r w:rsidRPr="007158EB">
        <w:rPr>
          <w:spacing w:val="1"/>
        </w:rPr>
        <w:t xml:space="preserve"> </w:t>
      </w:r>
      <w:r w:rsidRPr="007158EB">
        <w:t>программы</w:t>
      </w:r>
      <w:r w:rsidRPr="007158EB">
        <w:rPr>
          <w:spacing w:val="1"/>
        </w:rPr>
        <w:t xml:space="preserve"> </w:t>
      </w:r>
      <w:r w:rsidRPr="007158EB">
        <w:t>не</w:t>
      </w:r>
      <w:r w:rsidRPr="007158EB">
        <w:rPr>
          <w:spacing w:val="1"/>
        </w:rPr>
        <w:t xml:space="preserve"> </w:t>
      </w:r>
      <w:r w:rsidRPr="007158EB">
        <w:t>сопровождается</w:t>
      </w:r>
      <w:r w:rsidRPr="007158EB">
        <w:rPr>
          <w:spacing w:val="1"/>
        </w:rPr>
        <w:t xml:space="preserve"> </w:t>
      </w:r>
      <w:r w:rsidRPr="007158EB">
        <w:t>проведением</w:t>
      </w:r>
      <w:r w:rsidRPr="007158EB">
        <w:rPr>
          <w:spacing w:val="1"/>
        </w:rPr>
        <w:t xml:space="preserve"> </w:t>
      </w:r>
      <w:r w:rsidRPr="007158EB">
        <w:t>промежуточных</w:t>
      </w:r>
      <w:r w:rsidRPr="007158EB">
        <w:rPr>
          <w:spacing w:val="1"/>
        </w:rPr>
        <w:t xml:space="preserve"> </w:t>
      </w:r>
      <w:r w:rsidRPr="007158EB">
        <w:t>аттестаций</w:t>
      </w:r>
      <w:r w:rsidRPr="007158EB">
        <w:rPr>
          <w:spacing w:val="1"/>
        </w:rPr>
        <w:t xml:space="preserve"> </w:t>
      </w:r>
      <w:r w:rsidRPr="007158EB">
        <w:t>и</w:t>
      </w:r>
      <w:r w:rsidRPr="007158EB">
        <w:rPr>
          <w:spacing w:val="1"/>
        </w:rPr>
        <w:t xml:space="preserve"> </w:t>
      </w:r>
      <w:r w:rsidRPr="007158EB">
        <w:t>итоговой</w:t>
      </w:r>
      <w:r w:rsidRPr="007158EB">
        <w:rPr>
          <w:spacing w:val="1"/>
        </w:rPr>
        <w:t xml:space="preserve"> </w:t>
      </w:r>
      <w:r w:rsidRPr="007158EB">
        <w:t>аттестации</w:t>
      </w:r>
      <w:r w:rsidRPr="007158EB">
        <w:rPr>
          <w:spacing w:val="1"/>
        </w:rPr>
        <w:t xml:space="preserve"> </w:t>
      </w:r>
      <w:r w:rsidRPr="007158EB">
        <w:t>обучающихся.</w:t>
      </w:r>
    </w:p>
    <w:p w14:paraId="6D95E969" w14:textId="77777777" w:rsidR="00031963" w:rsidRPr="007158EB" w:rsidRDefault="00031963" w:rsidP="007158EB">
      <w:pPr>
        <w:pStyle w:val="a7"/>
        <w:spacing w:before="5"/>
        <w:ind w:left="260" w:right="291"/>
      </w:pPr>
      <w:r w:rsidRPr="007158EB">
        <w:t>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п.</w:t>
      </w:r>
      <w:r w:rsidRPr="007158EB">
        <w:rPr>
          <w:spacing w:val="1"/>
        </w:rPr>
        <w:t xml:space="preserve"> </w:t>
      </w:r>
      <w:r w:rsidRPr="007158EB">
        <w:t>4.5</w:t>
      </w:r>
      <w:r w:rsidRPr="007158EB">
        <w:rPr>
          <w:spacing w:val="1"/>
        </w:rPr>
        <w:t xml:space="preserve"> </w:t>
      </w:r>
      <w:r w:rsidRPr="007158EB">
        <w:t>ФГОС</w:t>
      </w:r>
      <w:r w:rsidRPr="007158EB">
        <w:rPr>
          <w:spacing w:val="1"/>
        </w:rPr>
        <w:t xml:space="preserve"> </w:t>
      </w:r>
      <w:r w:rsidRPr="007158EB">
        <w:t>ДО</w:t>
      </w:r>
      <w:r w:rsidRPr="007158EB">
        <w:rPr>
          <w:spacing w:val="1"/>
        </w:rPr>
        <w:t xml:space="preserve"> </w:t>
      </w:r>
      <w:r w:rsidRPr="007158EB">
        <w:t>целевые</w:t>
      </w:r>
      <w:r w:rsidRPr="007158EB">
        <w:rPr>
          <w:spacing w:val="1"/>
        </w:rPr>
        <w:t xml:space="preserve"> </w:t>
      </w:r>
      <w:r w:rsidRPr="007158EB">
        <w:t>ориентиры</w:t>
      </w:r>
      <w:r w:rsidRPr="007158EB">
        <w:rPr>
          <w:spacing w:val="1"/>
        </w:rPr>
        <w:t xml:space="preserve"> </w:t>
      </w:r>
      <w:r w:rsidRPr="007158EB">
        <w:t>не</w:t>
      </w:r>
      <w:r w:rsidRPr="007158EB">
        <w:rPr>
          <w:spacing w:val="1"/>
        </w:rPr>
        <w:t xml:space="preserve"> </w:t>
      </w:r>
      <w:r w:rsidRPr="007158EB">
        <w:t>могут</w:t>
      </w:r>
      <w:r w:rsidRPr="007158EB">
        <w:rPr>
          <w:spacing w:val="1"/>
        </w:rPr>
        <w:t xml:space="preserve"> </w:t>
      </w:r>
      <w:r w:rsidRPr="007158EB">
        <w:t>служить</w:t>
      </w:r>
      <w:r w:rsidRPr="007158EB">
        <w:rPr>
          <w:spacing w:val="1"/>
        </w:rPr>
        <w:t xml:space="preserve"> </w:t>
      </w:r>
      <w:r w:rsidRPr="007158EB">
        <w:t>непосредственным</w:t>
      </w:r>
      <w:r w:rsidRPr="007158EB">
        <w:rPr>
          <w:spacing w:val="-7"/>
        </w:rPr>
        <w:t xml:space="preserve"> </w:t>
      </w:r>
      <w:r w:rsidRPr="007158EB">
        <w:t>основанием</w:t>
      </w:r>
      <w:r w:rsidRPr="007158EB">
        <w:rPr>
          <w:spacing w:val="-5"/>
        </w:rPr>
        <w:t xml:space="preserve"> </w:t>
      </w:r>
      <w:r w:rsidRPr="007158EB">
        <w:t>при</w:t>
      </w:r>
      <w:r w:rsidRPr="007158EB">
        <w:rPr>
          <w:spacing w:val="-8"/>
        </w:rPr>
        <w:t xml:space="preserve"> </w:t>
      </w:r>
      <w:r w:rsidRPr="007158EB">
        <w:t>решении</w:t>
      </w:r>
      <w:r w:rsidRPr="007158EB">
        <w:rPr>
          <w:spacing w:val="-2"/>
        </w:rPr>
        <w:t xml:space="preserve"> </w:t>
      </w:r>
      <w:r w:rsidRPr="007158EB">
        <w:t>управленческих</w:t>
      </w:r>
      <w:r w:rsidRPr="007158EB">
        <w:rPr>
          <w:spacing w:val="-1"/>
        </w:rPr>
        <w:t xml:space="preserve"> </w:t>
      </w:r>
      <w:r w:rsidRPr="007158EB">
        <w:t>задач,</w:t>
      </w:r>
      <w:r w:rsidRPr="007158EB">
        <w:rPr>
          <w:spacing w:val="-7"/>
        </w:rPr>
        <w:t xml:space="preserve"> </w:t>
      </w:r>
      <w:r w:rsidRPr="007158EB">
        <w:t>включая:</w:t>
      </w:r>
    </w:p>
    <w:p w14:paraId="2B284F11" w14:textId="77777777" w:rsidR="00031963" w:rsidRPr="007158EB" w:rsidRDefault="00031963" w:rsidP="007158EB">
      <w:pPr>
        <w:pStyle w:val="a4"/>
        <w:widowControl w:val="0"/>
        <w:numPr>
          <w:ilvl w:val="3"/>
          <w:numId w:val="8"/>
        </w:numPr>
        <w:tabs>
          <w:tab w:val="clear" w:pos="709"/>
          <w:tab w:val="left" w:pos="1226"/>
        </w:tabs>
        <w:suppressAutoHyphens w:val="0"/>
        <w:autoSpaceDE w:val="0"/>
        <w:autoSpaceDN w:val="0"/>
        <w:spacing w:after="0" w:line="334" w:lineRule="exact"/>
        <w:ind w:hanging="539"/>
        <w:jc w:val="both"/>
        <w:rPr>
          <w:rFonts w:ascii="Times New Roman" w:hAnsi="Times New Roman" w:cs="Times New Roman"/>
          <w:sz w:val="24"/>
          <w:szCs w:val="24"/>
        </w:rPr>
      </w:pPr>
      <w:r w:rsidRPr="007158EB">
        <w:rPr>
          <w:rFonts w:ascii="Times New Roman" w:hAnsi="Times New Roman" w:cs="Times New Roman"/>
          <w:sz w:val="24"/>
          <w:szCs w:val="24"/>
        </w:rPr>
        <w:t>аттестацию</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педагогических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кадров;</w:t>
      </w:r>
    </w:p>
    <w:p w14:paraId="446E04A2" w14:textId="77777777" w:rsidR="00031963" w:rsidRPr="007158EB" w:rsidRDefault="00031963" w:rsidP="007158EB">
      <w:pPr>
        <w:pStyle w:val="a4"/>
        <w:widowControl w:val="0"/>
        <w:numPr>
          <w:ilvl w:val="3"/>
          <w:numId w:val="8"/>
        </w:numPr>
        <w:tabs>
          <w:tab w:val="clear" w:pos="709"/>
          <w:tab w:val="left" w:pos="1226"/>
        </w:tabs>
        <w:suppressAutoHyphens w:val="0"/>
        <w:autoSpaceDE w:val="0"/>
        <w:autoSpaceDN w:val="0"/>
        <w:spacing w:after="0" w:line="342" w:lineRule="exact"/>
        <w:ind w:hanging="539"/>
        <w:jc w:val="both"/>
        <w:rPr>
          <w:rFonts w:ascii="Times New Roman" w:hAnsi="Times New Roman" w:cs="Times New Roman"/>
          <w:sz w:val="24"/>
          <w:szCs w:val="24"/>
        </w:rPr>
      </w:pPr>
      <w:r w:rsidRPr="007158EB">
        <w:rPr>
          <w:rFonts w:ascii="Times New Roman" w:hAnsi="Times New Roman" w:cs="Times New Roman"/>
          <w:sz w:val="24"/>
          <w:szCs w:val="24"/>
        </w:rPr>
        <w:t>оценку</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качества</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образования;</w:t>
      </w:r>
    </w:p>
    <w:p w14:paraId="4BB4A34D" w14:textId="77777777" w:rsidR="00031963" w:rsidRPr="007158EB" w:rsidRDefault="00031963" w:rsidP="007158EB">
      <w:pPr>
        <w:pStyle w:val="a4"/>
        <w:widowControl w:val="0"/>
        <w:numPr>
          <w:ilvl w:val="3"/>
          <w:numId w:val="8"/>
        </w:numPr>
        <w:tabs>
          <w:tab w:val="clear" w:pos="709"/>
          <w:tab w:val="left" w:pos="1226"/>
        </w:tabs>
        <w:suppressAutoHyphens w:val="0"/>
        <w:autoSpaceDE w:val="0"/>
        <w:autoSpaceDN w:val="0"/>
        <w:spacing w:before="1" w:after="0" w:line="252" w:lineRule="auto"/>
        <w:ind w:right="279"/>
        <w:jc w:val="both"/>
        <w:rPr>
          <w:rFonts w:ascii="Times New Roman" w:hAnsi="Times New Roman" w:cs="Times New Roman"/>
          <w:sz w:val="24"/>
          <w:szCs w:val="24"/>
        </w:rPr>
      </w:pPr>
      <w:r w:rsidRPr="007158EB">
        <w:rPr>
          <w:rFonts w:ascii="Times New Roman" w:hAnsi="Times New Roman" w:cs="Times New Roman"/>
          <w:sz w:val="24"/>
          <w:szCs w:val="24"/>
        </w:rPr>
        <w:t>оценку как итогового, так и промежуточного уровня развития детей, в 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рамках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мониторинга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тестирования,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использованием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методов,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основанных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наблюдении,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методов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измерения</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результативности</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детей);</w:t>
      </w:r>
    </w:p>
    <w:p w14:paraId="6BE9A2C0" w14:textId="77777777" w:rsidR="00031963" w:rsidRPr="007158EB" w:rsidRDefault="00031963" w:rsidP="007158EB">
      <w:pPr>
        <w:pStyle w:val="a4"/>
        <w:widowControl w:val="0"/>
        <w:numPr>
          <w:ilvl w:val="3"/>
          <w:numId w:val="8"/>
        </w:numPr>
        <w:tabs>
          <w:tab w:val="clear" w:pos="709"/>
          <w:tab w:val="left" w:pos="1226"/>
        </w:tabs>
        <w:suppressAutoHyphens w:val="0"/>
        <w:autoSpaceDE w:val="0"/>
        <w:autoSpaceDN w:val="0"/>
        <w:spacing w:after="0" w:line="323" w:lineRule="exact"/>
        <w:ind w:hanging="539"/>
        <w:jc w:val="both"/>
        <w:rPr>
          <w:rFonts w:ascii="Times New Roman" w:hAnsi="Times New Roman" w:cs="Times New Roman"/>
          <w:sz w:val="24"/>
          <w:szCs w:val="24"/>
        </w:rPr>
      </w:pPr>
      <w:r w:rsidRPr="007158EB">
        <w:rPr>
          <w:rFonts w:ascii="Times New Roman" w:hAnsi="Times New Roman" w:cs="Times New Roman"/>
          <w:sz w:val="24"/>
          <w:szCs w:val="24"/>
        </w:rPr>
        <w:t>распределение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стимулирующего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фонда</w:t>
      </w:r>
      <w:r w:rsidRPr="007158EB">
        <w:rPr>
          <w:rFonts w:ascii="Times New Roman" w:hAnsi="Times New Roman" w:cs="Times New Roman"/>
          <w:spacing w:val="-10"/>
          <w:sz w:val="24"/>
          <w:szCs w:val="24"/>
        </w:rPr>
        <w:t xml:space="preserve"> </w:t>
      </w:r>
      <w:r w:rsidRPr="007158EB">
        <w:rPr>
          <w:rFonts w:ascii="Times New Roman" w:hAnsi="Times New Roman" w:cs="Times New Roman"/>
          <w:sz w:val="24"/>
          <w:szCs w:val="24"/>
        </w:rPr>
        <w:t>оплаты</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труда</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работников</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СП.</w:t>
      </w:r>
    </w:p>
    <w:p w14:paraId="7D15A186" w14:textId="77777777" w:rsidR="00031963" w:rsidRPr="007158EB" w:rsidRDefault="00031963" w:rsidP="007158EB">
      <w:pPr>
        <w:pStyle w:val="a7"/>
        <w:ind w:left="260" w:right="280"/>
      </w:pPr>
      <w:r w:rsidRPr="007158EB">
        <w:t>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ФГОС</w:t>
      </w:r>
      <w:r w:rsidRPr="007158EB">
        <w:rPr>
          <w:spacing w:val="1"/>
        </w:rPr>
        <w:t xml:space="preserve"> </w:t>
      </w:r>
      <w:r w:rsidRPr="007158EB">
        <w:t>ДО</w:t>
      </w:r>
      <w:r w:rsidRPr="007158EB">
        <w:rPr>
          <w:spacing w:val="1"/>
        </w:rPr>
        <w:t xml:space="preserve"> </w:t>
      </w:r>
      <w:r w:rsidRPr="007158EB">
        <w:t>специфика</w:t>
      </w:r>
      <w:r w:rsidRPr="007158EB">
        <w:rPr>
          <w:spacing w:val="1"/>
        </w:rPr>
        <w:t xml:space="preserve"> </w:t>
      </w:r>
      <w:r w:rsidRPr="007158EB">
        <w:t>дошкольного</w:t>
      </w:r>
      <w:r w:rsidRPr="007158EB">
        <w:rPr>
          <w:spacing w:val="1"/>
        </w:rPr>
        <w:t xml:space="preserve"> </w:t>
      </w:r>
      <w:r w:rsidRPr="007158EB">
        <w:t>возраста</w:t>
      </w:r>
      <w:r w:rsidRPr="007158EB">
        <w:rPr>
          <w:spacing w:val="1"/>
        </w:rPr>
        <w:t xml:space="preserve"> </w:t>
      </w:r>
      <w:r w:rsidRPr="007158EB">
        <w:t>и</w:t>
      </w:r>
      <w:r w:rsidRPr="007158EB">
        <w:rPr>
          <w:spacing w:val="1"/>
        </w:rPr>
        <w:t xml:space="preserve"> </w:t>
      </w:r>
      <w:r w:rsidRPr="007158EB">
        <w:t>системные</w:t>
      </w:r>
      <w:r w:rsidRPr="007158EB">
        <w:rPr>
          <w:spacing w:val="-67"/>
        </w:rPr>
        <w:t xml:space="preserve"> </w:t>
      </w:r>
      <w:r w:rsidRPr="007158EB">
        <w:t>особенности</w:t>
      </w:r>
      <w:r w:rsidRPr="007158EB">
        <w:rPr>
          <w:spacing w:val="1"/>
        </w:rPr>
        <w:t xml:space="preserve"> </w:t>
      </w:r>
      <w:r w:rsidRPr="007158EB">
        <w:t>ДО</w:t>
      </w:r>
      <w:r w:rsidRPr="007158EB">
        <w:rPr>
          <w:spacing w:val="1"/>
        </w:rPr>
        <w:t xml:space="preserve"> </w:t>
      </w:r>
      <w:r w:rsidRPr="007158EB">
        <w:t>делают</w:t>
      </w:r>
      <w:r w:rsidRPr="007158EB">
        <w:rPr>
          <w:spacing w:val="1"/>
        </w:rPr>
        <w:t xml:space="preserve"> </w:t>
      </w:r>
      <w:r w:rsidRPr="007158EB">
        <w:t>неправомерными</w:t>
      </w:r>
      <w:r w:rsidRPr="007158EB">
        <w:rPr>
          <w:spacing w:val="1"/>
        </w:rPr>
        <w:t xml:space="preserve"> </w:t>
      </w:r>
      <w:r w:rsidRPr="007158EB">
        <w:t>требования</w:t>
      </w:r>
      <w:r w:rsidRPr="007158EB">
        <w:rPr>
          <w:spacing w:val="1"/>
        </w:rPr>
        <w:t xml:space="preserve"> </w:t>
      </w:r>
      <w:r w:rsidRPr="007158EB">
        <w:t>от</w:t>
      </w:r>
      <w:r w:rsidRPr="007158EB">
        <w:rPr>
          <w:spacing w:val="1"/>
        </w:rPr>
        <w:t xml:space="preserve"> </w:t>
      </w:r>
      <w:r w:rsidRPr="007158EB">
        <w:t>ребёнка</w:t>
      </w:r>
      <w:r w:rsidRPr="007158EB">
        <w:rPr>
          <w:spacing w:val="1"/>
        </w:rPr>
        <w:t xml:space="preserve"> </w:t>
      </w:r>
      <w:r w:rsidRPr="007158EB">
        <w:t>дошкольного</w:t>
      </w:r>
      <w:r w:rsidRPr="007158EB">
        <w:rPr>
          <w:spacing w:val="1"/>
        </w:rPr>
        <w:t xml:space="preserve"> </w:t>
      </w:r>
      <w:r w:rsidRPr="007158EB">
        <w:t>возраста</w:t>
      </w:r>
      <w:r w:rsidRPr="007158EB">
        <w:rPr>
          <w:spacing w:val="1"/>
        </w:rPr>
        <w:t xml:space="preserve"> </w:t>
      </w:r>
      <w:r w:rsidRPr="007158EB">
        <w:t>конкретных</w:t>
      </w:r>
      <w:r w:rsidRPr="007158EB">
        <w:rPr>
          <w:spacing w:val="1"/>
        </w:rPr>
        <w:t xml:space="preserve"> </w:t>
      </w:r>
      <w:r w:rsidRPr="007158EB">
        <w:t>образовательных</w:t>
      </w:r>
      <w:r w:rsidRPr="007158EB">
        <w:rPr>
          <w:spacing w:val="1"/>
        </w:rPr>
        <w:t xml:space="preserve"> </w:t>
      </w:r>
      <w:r w:rsidRPr="007158EB">
        <w:t>достижений.</w:t>
      </w:r>
      <w:r w:rsidRPr="007158EB">
        <w:rPr>
          <w:spacing w:val="1"/>
        </w:rPr>
        <w:t xml:space="preserve"> </w:t>
      </w:r>
      <w:r w:rsidRPr="007158EB">
        <w:t>Поэтому</w:t>
      </w:r>
      <w:r w:rsidRPr="007158EB">
        <w:rPr>
          <w:spacing w:val="1"/>
        </w:rPr>
        <w:t xml:space="preserve"> </w:t>
      </w:r>
      <w:r w:rsidRPr="007158EB">
        <w:t>планируемые</w:t>
      </w:r>
      <w:r w:rsidRPr="007158EB">
        <w:rPr>
          <w:spacing w:val="1"/>
        </w:rPr>
        <w:t xml:space="preserve"> </w:t>
      </w:r>
      <w:r w:rsidRPr="007158EB">
        <w:t>результаты освоения Программы представляют</w:t>
      </w:r>
      <w:r w:rsidRPr="007158EB">
        <w:rPr>
          <w:spacing w:val="1"/>
        </w:rPr>
        <w:t xml:space="preserve"> </w:t>
      </w:r>
      <w:r w:rsidRPr="007158EB">
        <w:t>собой возрастные характеристики</w:t>
      </w:r>
      <w:r w:rsidRPr="007158EB">
        <w:rPr>
          <w:spacing w:val="1"/>
        </w:rPr>
        <w:t xml:space="preserve"> </w:t>
      </w:r>
      <w:r w:rsidRPr="007158EB">
        <w:t>возможных достижений ребёнка дошкольного возраста на разных возрастных этапах</w:t>
      </w:r>
      <w:r w:rsidRPr="007158EB">
        <w:rPr>
          <w:spacing w:val="1"/>
        </w:rPr>
        <w:t xml:space="preserve"> </w:t>
      </w:r>
      <w:r w:rsidRPr="007158EB">
        <w:t>и</w:t>
      </w:r>
      <w:r w:rsidRPr="007158EB">
        <w:rPr>
          <w:spacing w:val="-3"/>
        </w:rPr>
        <w:t xml:space="preserve"> </w:t>
      </w:r>
      <w:r w:rsidRPr="007158EB">
        <w:t>к</w:t>
      </w:r>
      <w:r w:rsidRPr="007158EB">
        <w:rPr>
          <w:spacing w:val="-3"/>
        </w:rPr>
        <w:t xml:space="preserve"> </w:t>
      </w:r>
      <w:r w:rsidRPr="007158EB">
        <w:t>завершению</w:t>
      </w:r>
      <w:r w:rsidRPr="007158EB">
        <w:rPr>
          <w:spacing w:val="-1"/>
        </w:rPr>
        <w:t xml:space="preserve"> </w:t>
      </w:r>
      <w:r w:rsidRPr="007158EB">
        <w:t>ДО.</w:t>
      </w:r>
    </w:p>
    <w:p w14:paraId="41E28299" w14:textId="77777777" w:rsidR="00031963" w:rsidRPr="007158EB" w:rsidRDefault="00031963" w:rsidP="007158EB">
      <w:pPr>
        <w:pStyle w:val="a7"/>
        <w:ind w:left="260" w:right="282"/>
      </w:pPr>
      <w:r w:rsidRPr="007158EB">
        <w:t>В соответствии с периодизацией психического развития ребёнка согласнокультурно-</w:t>
      </w:r>
      <w:r w:rsidRPr="007158EB">
        <w:rPr>
          <w:spacing w:val="1"/>
        </w:rPr>
        <w:t xml:space="preserve"> </w:t>
      </w:r>
      <w:r w:rsidRPr="007158EB">
        <w:t>исторической психологии, дошкольное детство подразделяется на:</w:t>
      </w:r>
      <w:r w:rsidRPr="007158EB">
        <w:rPr>
          <w:spacing w:val="70"/>
        </w:rPr>
        <w:t xml:space="preserve"> </w:t>
      </w:r>
      <w:r w:rsidRPr="007158EB">
        <w:t>ранний (от двух</w:t>
      </w:r>
      <w:r w:rsidRPr="007158EB">
        <w:rPr>
          <w:spacing w:val="1"/>
        </w:rPr>
        <w:t xml:space="preserve"> </w:t>
      </w:r>
      <w:r w:rsidRPr="007158EB">
        <w:t>до</w:t>
      </w:r>
      <w:r w:rsidRPr="007158EB">
        <w:rPr>
          <w:spacing w:val="-5"/>
        </w:rPr>
        <w:t xml:space="preserve"> </w:t>
      </w:r>
      <w:r w:rsidRPr="007158EB">
        <w:t>трех</w:t>
      </w:r>
      <w:r w:rsidRPr="007158EB">
        <w:rPr>
          <w:spacing w:val="-2"/>
        </w:rPr>
        <w:t xml:space="preserve"> </w:t>
      </w:r>
      <w:r w:rsidRPr="007158EB">
        <w:t>лет)</w:t>
      </w:r>
      <w:r w:rsidRPr="007158EB">
        <w:rPr>
          <w:spacing w:val="-4"/>
        </w:rPr>
        <w:t xml:space="preserve"> </w:t>
      </w:r>
      <w:r w:rsidRPr="007158EB">
        <w:t>и дошкольный</w:t>
      </w:r>
      <w:r w:rsidRPr="007158EB">
        <w:rPr>
          <w:spacing w:val="1"/>
        </w:rPr>
        <w:t xml:space="preserve"> </w:t>
      </w:r>
      <w:r w:rsidRPr="007158EB">
        <w:t>возраст</w:t>
      </w:r>
      <w:r w:rsidRPr="007158EB">
        <w:rPr>
          <w:spacing w:val="-2"/>
        </w:rPr>
        <w:t xml:space="preserve"> </w:t>
      </w:r>
      <w:r w:rsidRPr="007158EB">
        <w:t>(от</w:t>
      </w:r>
      <w:r w:rsidRPr="007158EB">
        <w:rPr>
          <w:spacing w:val="-5"/>
        </w:rPr>
        <w:t xml:space="preserve"> </w:t>
      </w:r>
      <w:r w:rsidRPr="007158EB">
        <w:t>трех</w:t>
      </w:r>
      <w:r w:rsidRPr="007158EB">
        <w:rPr>
          <w:spacing w:val="1"/>
        </w:rPr>
        <w:t xml:space="preserve"> </w:t>
      </w:r>
      <w:r w:rsidRPr="007158EB">
        <w:t>до</w:t>
      </w:r>
      <w:r w:rsidRPr="007158EB">
        <w:rPr>
          <w:spacing w:val="1"/>
        </w:rPr>
        <w:t xml:space="preserve"> </w:t>
      </w:r>
      <w:r w:rsidRPr="007158EB">
        <w:t>семи лет).</w:t>
      </w:r>
    </w:p>
    <w:p w14:paraId="29B8F73C" w14:textId="77777777" w:rsidR="00031963" w:rsidRPr="007158EB" w:rsidRDefault="00031963" w:rsidP="007158EB">
      <w:pPr>
        <w:pStyle w:val="a7"/>
        <w:spacing w:before="1"/>
        <w:ind w:left="260" w:right="279"/>
      </w:pPr>
      <w:r w:rsidRPr="007158EB">
        <w:t>Обозначенные в Программе возрастные ориентиры имеют условный характер, что</w:t>
      </w:r>
      <w:r w:rsidRPr="007158EB">
        <w:rPr>
          <w:spacing w:val="1"/>
        </w:rPr>
        <w:t xml:space="preserve"> </w:t>
      </w:r>
      <w:r w:rsidRPr="007158EB">
        <w:t>предполагает широкий возрастной диапазон для достижения ребёнком планируемых</w:t>
      </w:r>
      <w:r w:rsidRPr="007158EB">
        <w:rPr>
          <w:spacing w:val="1"/>
        </w:rPr>
        <w:t xml:space="preserve"> </w:t>
      </w:r>
      <w:r w:rsidRPr="007158EB">
        <w:t>результатов. Это связано с неустойчивостью, гетерохронностью и индивидуальным</w:t>
      </w:r>
      <w:r w:rsidRPr="007158EB">
        <w:rPr>
          <w:spacing w:val="1"/>
        </w:rPr>
        <w:t xml:space="preserve"> </w:t>
      </w:r>
      <w:r w:rsidRPr="007158EB">
        <w:t>темпом</w:t>
      </w:r>
      <w:r w:rsidRPr="007158EB">
        <w:rPr>
          <w:spacing w:val="1"/>
        </w:rPr>
        <w:t xml:space="preserve"> </w:t>
      </w:r>
      <w:r w:rsidRPr="007158EB">
        <w:t>психического</w:t>
      </w:r>
      <w:r w:rsidRPr="007158EB">
        <w:rPr>
          <w:spacing w:val="1"/>
        </w:rPr>
        <w:t xml:space="preserve"> </w:t>
      </w:r>
      <w:r w:rsidRPr="007158EB">
        <w:t>развития</w:t>
      </w:r>
      <w:r w:rsidRPr="007158EB">
        <w:rPr>
          <w:spacing w:val="1"/>
        </w:rPr>
        <w:t xml:space="preserve"> </w:t>
      </w:r>
      <w:r w:rsidRPr="007158EB">
        <w:t>детей</w:t>
      </w:r>
      <w:r w:rsidRPr="007158EB">
        <w:rPr>
          <w:spacing w:val="1"/>
        </w:rPr>
        <w:t xml:space="preserve"> </w:t>
      </w:r>
      <w:r w:rsidRPr="007158EB">
        <w:t>в</w:t>
      </w:r>
      <w:r w:rsidRPr="007158EB">
        <w:rPr>
          <w:spacing w:val="1"/>
        </w:rPr>
        <w:t xml:space="preserve"> </w:t>
      </w:r>
      <w:r w:rsidRPr="007158EB">
        <w:t>дошкольном</w:t>
      </w:r>
      <w:r w:rsidRPr="007158EB">
        <w:rPr>
          <w:spacing w:val="1"/>
        </w:rPr>
        <w:t xml:space="preserve"> </w:t>
      </w:r>
      <w:r w:rsidRPr="007158EB">
        <w:t>детстве,</w:t>
      </w:r>
      <w:r w:rsidRPr="007158EB">
        <w:rPr>
          <w:spacing w:val="1"/>
        </w:rPr>
        <w:t xml:space="preserve"> </w:t>
      </w:r>
      <w:r w:rsidRPr="007158EB">
        <w:t>особенно</w:t>
      </w:r>
      <w:r w:rsidRPr="007158EB">
        <w:rPr>
          <w:spacing w:val="1"/>
        </w:rPr>
        <w:t xml:space="preserve"> </w:t>
      </w:r>
      <w:r w:rsidRPr="007158EB">
        <w:t>при</w:t>
      </w:r>
      <w:r w:rsidRPr="007158EB">
        <w:rPr>
          <w:spacing w:val="1"/>
        </w:rPr>
        <w:t xml:space="preserve"> </w:t>
      </w:r>
      <w:r w:rsidRPr="007158EB">
        <w:t>прохождении</w:t>
      </w:r>
      <w:r w:rsidRPr="007158EB">
        <w:rPr>
          <w:spacing w:val="1"/>
        </w:rPr>
        <w:t xml:space="preserve"> </w:t>
      </w:r>
      <w:r w:rsidRPr="007158EB">
        <w:t>критических</w:t>
      </w:r>
      <w:r w:rsidRPr="007158EB">
        <w:rPr>
          <w:spacing w:val="1"/>
        </w:rPr>
        <w:t xml:space="preserve"> </w:t>
      </w:r>
      <w:r w:rsidRPr="007158EB">
        <w:t>периодов.</w:t>
      </w:r>
      <w:r w:rsidRPr="007158EB">
        <w:rPr>
          <w:spacing w:val="1"/>
        </w:rPr>
        <w:t xml:space="preserve"> </w:t>
      </w:r>
      <w:r w:rsidRPr="007158EB">
        <w:t>По</w:t>
      </w:r>
      <w:r w:rsidRPr="007158EB">
        <w:rPr>
          <w:spacing w:val="1"/>
        </w:rPr>
        <w:t xml:space="preserve"> </w:t>
      </w:r>
      <w:r w:rsidRPr="007158EB">
        <w:t>этой</w:t>
      </w:r>
      <w:r w:rsidRPr="007158EB">
        <w:rPr>
          <w:spacing w:val="1"/>
        </w:rPr>
        <w:t xml:space="preserve"> </w:t>
      </w:r>
      <w:r w:rsidRPr="007158EB">
        <w:t>причине</w:t>
      </w:r>
      <w:r w:rsidRPr="007158EB">
        <w:rPr>
          <w:spacing w:val="1"/>
        </w:rPr>
        <w:t xml:space="preserve"> </w:t>
      </w:r>
      <w:r w:rsidRPr="007158EB">
        <w:t>ребёнок</w:t>
      </w:r>
      <w:r w:rsidRPr="007158EB">
        <w:rPr>
          <w:spacing w:val="1"/>
        </w:rPr>
        <w:t xml:space="preserve"> </w:t>
      </w:r>
      <w:r w:rsidRPr="007158EB">
        <w:t>может</w:t>
      </w:r>
      <w:r w:rsidRPr="007158EB">
        <w:rPr>
          <w:spacing w:val="1"/>
        </w:rPr>
        <w:t xml:space="preserve"> </w:t>
      </w:r>
      <w:r w:rsidRPr="007158EB">
        <w:t>продемонстрировать</w:t>
      </w:r>
      <w:r w:rsidRPr="007158EB">
        <w:rPr>
          <w:spacing w:val="1"/>
        </w:rPr>
        <w:t xml:space="preserve"> </w:t>
      </w:r>
      <w:r w:rsidRPr="007158EB">
        <w:t>обозначенные</w:t>
      </w:r>
      <w:r w:rsidRPr="007158EB">
        <w:rPr>
          <w:spacing w:val="1"/>
        </w:rPr>
        <w:t xml:space="preserve"> </w:t>
      </w:r>
      <w:r w:rsidRPr="007158EB">
        <w:t>в</w:t>
      </w:r>
      <w:r w:rsidRPr="007158EB">
        <w:rPr>
          <w:spacing w:val="1"/>
        </w:rPr>
        <w:t xml:space="preserve"> </w:t>
      </w:r>
      <w:r w:rsidRPr="007158EB">
        <w:t>планируемых</w:t>
      </w:r>
      <w:r w:rsidRPr="007158EB">
        <w:rPr>
          <w:spacing w:val="1"/>
        </w:rPr>
        <w:t xml:space="preserve"> </w:t>
      </w:r>
      <w:r w:rsidRPr="007158EB">
        <w:t>результатах</w:t>
      </w:r>
      <w:r w:rsidRPr="007158EB">
        <w:rPr>
          <w:spacing w:val="1"/>
        </w:rPr>
        <w:t xml:space="preserve"> </w:t>
      </w:r>
      <w:r w:rsidRPr="007158EB">
        <w:t>возрастные</w:t>
      </w:r>
      <w:r w:rsidRPr="007158EB">
        <w:rPr>
          <w:spacing w:val="1"/>
        </w:rPr>
        <w:t xml:space="preserve"> </w:t>
      </w:r>
      <w:r w:rsidRPr="007158EB">
        <w:t>характеристики</w:t>
      </w:r>
      <w:r w:rsidRPr="007158EB">
        <w:rPr>
          <w:spacing w:val="-4"/>
        </w:rPr>
        <w:t xml:space="preserve"> </w:t>
      </w:r>
      <w:r w:rsidRPr="007158EB">
        <w:t>развития</w:t>
      </w:r>
      <w:r w:rsidRPr="007158EB">
        <w:rPr>
          <w:spacing w:val="-4"/>
        </w:rPr>
        <w:t xml:space="preserve"> </w:t>
      </w:r>
      <w:r w:rsidRPr="007158EB">
        <w:t>раньше</w:t>
      </w:r>
      <w:r w:rsidRPr="007158EB">
        <w:rPr>
          <w:spacing w:val="-2"/>
        </w:rPr>
        <w:t xml:space="preserve"> </w:t>
      </w:r>
      <w:r w:rsidRPr="007158EB">
        <w:t>или</w:t>
      </w:r>
      <w:r w:rsidRPr="007158EB">
        <w:rPr>
          <w:spacing w:val="3"/>
        </w:rPr>
        <w:t xml:space="preserve"> </w:t>
      </w:r>
      <w:r w:rsidRPr="007158EB">
        <w:t>позже</w:t>
      </w:r>
      <w:r w:rsidRPr="007158EB">
        <w:rPr>
          <w:spacing w:val="-3"/>
        </w:rPr>
        <w:t xml:space="preserve"> </w:t>
      </w:r>
      <w:r w:rsidRPr="007158EB">
        <w:t>заданных возрастных</w:t>
      </w:r>
      <w:r w:rsidRPr="007158EB">
        <w:rPr>
          <w:spacing w:val="-1"/>
        </w:rPr>
        <w:t xml:space="preserve"> </w:t>
      </w:r>
      <w:r w:rsidRPr="007158EB">
        <w:t>ориентиров.</w:t>
      </w:r>
    </w:p>
    <w:p w14:paraId="37F16F7F" w14:textId="77777777" w:rsidR="00031963" w:rsidRPr="007158EB" w:rsidRDefault="00031963" w:rsidP="007158EB">
      <w:pPr>
        <w:pStyle w:val="a7"/>
        <w:ind w:left="260" w:right="279"/>
      </w:pPr>
      <w:r w:rsidRPr="007158EB">
        <w:t>Степень</w:t>
      </w:r>
      <w:r w:rsidRPr="007158EB">
        <w:rPr>
          <w:spacing w:val="1"/>
        </w:rPr>
        <w:t xml:space="preserve"> </w:t>
      </w:r>
      <w:r w:rsidRPr="007158EB">
        <w:t>выраженности</w:t>
      </w:r>
      <w:r w:rsidRPr="007158EB">
        <w:rPr>
          <w:spacing w:val="1"/>
        </w:rPr>
        <w:t xml:space="preserve"> </w:t>
      </w:r>
      <w:r w:rsidRPr="007158EB">
        <w:t>возрастных</w:t>
      </w:r>
      <w:r w:rsidRPr="007158EB">
        <w:rPr>
          <w:spacing w:val="1"/>
        </w:rPr>
        <w:t xml:space="preserve"> </w:t>
      </w:r>
      <w:r w:rsidRPr="007158EB">
        <w:t>характеристик</w:t>
      </w:r>
      <w:r w:rsidRPr="007158EB">
        <w:rPr>
          <w:spacing w:val="1"/>
        </w:rPr>
        <w:t xml:space="preserve"> </w:t>
      </w:r>
      <w:r w:rsidRPr="007158EB">
        <w:t>возможных</w:t>
      </w:r>
      <w:r w:rsidRPr="007158EB">
        <w:rPr>
          <w:spacing w:val="1"/>
        </w:rPr>
        <w:t xml:space="preserve"> </w:t>
      </w:r>
      <w:r w:rsidRPr="007158EB">
        <w:t>достижений</w:t>
      </w:r>
      <w:r w:rsidRPr="007158EB">
        <w:rPr>
          <w:spacing w:val="1"/>
        </w:rPr>
        <w:t xml:space="preserve"> </w:t>
      </w:r>
      <w:r w:rsidRPr="007158EB">
        <w:t>может</w:t>
      </w:r>
      <w:r w:rsidRPr="007158EB">
        <w:rPr>
          <w:spacing w:val="1"/>
        </w:rPr>
        <w:t xml:space="preserve"> </w:t>
      </w:r>
      <w:r w:rsidRPr="007158EB">
        <w:t>различаться</w:t>
      </w:r>
      <w:r w:rsidRPr="007158EB">
        <w:rPr>
          <w:spacing w:val="1"/>
        </w:rPr>
        <w:t xml:space="preserve"> </w:t>
      </w:r>
      <w:r w:rsidRPr="007158EB">
        <w:t>у</w:t>
      </w:r>
      <w:r w:rsidRPr="007158EB">
        <w:rPr>
          <w:spacing w:val="1"/>
        </w:rPr>
        <w:t xml:space="preserve"> </w:t>
      </w:r>
      <w:r w:rsidRPr="007158EB">
        <w:t>детей</w:t>
      </w:r>
      <w:r w:rsidRPr="007158EB">
        <w:rPr>
          <w:spacing w:val="1"/>
        </w:rPr>
        <w:t xml:space="preserve"> </w:t>
      </w:r>
      <w:r w:rsidRPr="007158EB">
        <w:t>одного</w:t>
      </w:r>
      <w:r w:rsidRPr="007158EB">
        <w:rPr>
          <w:spacing w:val="1"/>
        </w:rPr>
        <w:t xml:space="preserve"> </w:t>
      </w:r>
      <w:r w:rsidRPr="007158EB">
        <w:t>возраста</w:t>
      </w:r>
      <w:r w:rsidRPr="007158EB">
        <w:rPr>
          <w:spacing w:val="1"/>
        </w:rPr>
        <w:t xml:space="preserve"> </w:t>
      </w:r>
      <w:r w:rsidRPr="007158EB">
        <w:t>по</w:t>
      </w:r>
      <w:r w:rsidRPr="007158EB">
        <w:rPr>
          <w:spacing w:val="1"/>
        </w:rPr>
        <w:t xml:space="preserve"> </w:t>
      </w:r>
      <w:r w:rsidRPr="007158EB">
        <w:t>причине</w:t>
      </w:r>
      <w:r w:rsidRPr="007158EB">
        <w:rPr>
          <w:spacing w:val="1"/>
        </w:rPr>
        <w:t xml:space="preserve"> </w:t>
      </w:r>
      <w:r w:rsidRPr="007158EB">
        <w:t>высокой</w:t>
      </w:r>
      <w:r w:rsidRPr="007158EB">
        <w:rPr>
          <w:spacing w:val="1"/>
        </w:rPr>
        <w:t xml:space="preserve"> </w:t>
      </w:r>
      <w:r w:rsidRPr="007158EB">
        <w:t>индивидуализации</w:t>
      </w:r>
      <w:r w:rsidRPr="007158EB">
        <w:rPr>
          <w:spacing w:val="1"/>
        </w:rPr>
        <w:t xml:space="preserve"> </w:t>
      </w:r>
      <w:r w:rsidRPr="007158EB">
        <w:t>их</w:t>
      </w:r>
      <w:r w:rsidRPr="007158EB">
        <w:rPr>
          <w:spacing w:val="1"/>
        </w:rPr>
        <w:t xml:space="preserve"> </w:t>
      </w:r>
      <w:r w:rsidRPr="007158EB">
        <w:t>психического</w:t>
      </w:r>
      <w:r w:rsidRPr="007158EB">
        <w:rPr>
          <w:spacing w:val="1"/>
        </w:rPr>
        <w:t xml:space="preserve"> </w:t>
      </w:r>
      <w:r w:rsidRPr="007158EB">
        <w:t>развития</w:t>
      </w:r>
      <w:r w:rsidRPr="007158EB">
        <w:rPr>
          <w:spacing w:val="1"/>
        </w:rPr>
        <w:t xml:space="preserve"> </w:t>
      </w:r>
      <w:r w:rsidRPr="007158EB">
        <w:t>и</w:t>
      </w:r>
      <w:r w:rsidRPr="007158EB">
        <w:rPr>
          <w:spacing w:val="1"/>
        </w:rPr>
        <w:t xml:space="preserve"> </w:t>
      </w:r>
      <w:r w:rsidRPr="007158EB">
        <w:t>разных</w:t>
      </w:r>
      <w:r w:rsidRPr="007158EB">
        <w:rPr>
          <w:spacing w:val="1"/>
        </w:rPr>
        <w:t xml:space="preserve"> </w:t>
      </w:r>
      <w:r w:rsidRPr="007158EB">
        <w:t>стартовых</w:t>
      </w:r>
      <w:r w:rsidRPr="007158EB">
        <w:rPr>
          <w:spacing w:val="1"/>
        </w:rPr>
        <w:t xml:space="preserve"> </w:t>
      </w:r>
      <w:r w:rsidRPr="007158EB">
        <w:t>условий</w:t>
      </w:r>
      <w:r w:rsidRPr="007158EB">
        <w:rPr>
          <w:spacing w:val="1"/>
        </w:rPr>
        <w:t xml:space="preserve"> </w:t>
      </w:r>
      <w:r w:rsidRPr="007158EB">
        <w:t>освоения</w:t>
      </w:r>
      <w:r w:rsidRPr="007158EB">
        <w:rPr>
          <w:spacing w:val="1"/>
        </w:rPr>
        <w:t xml:space="preserve"> </w:t>
      </w:r>
      <w:r w:rsidRPr="007158EB">
        <w:t>Программы.</w:t>
      </w:r>
      <w:r w:rsidRPr="007158EB">
        <w:rPr>
          <w:spacing w:val="1"/>
        </w:rPr>
        <w:t xml:space="preserve"> </w:t>
      </w:r>
      <w:r w:rsidRPr="007158EB">
        <w:t>Обозначенные различия не должны быть констатированы как трудности ребёнка в</w:t>
      </w:r>
      <w:r w:rsidRPr="007158EB">
        <w:rPr>
          <w:spacing w:val="1"/>
        </w:rPr>
        <w:t xml:space="preserve"> </w:t>
      </w:r>
      <w:r w:rsidRPr="007158EB">
        <w:t>освоении</w:t>
      </w:r>
      <w:r w:rsidRPr="007158EB">
        <w:rPr>
          <w:spacing w:val="1"/>
        </w:rPr>
        <w:t xml:space="preserve"> </w:t>
      </w:r>
      <w:r w:rsidRPr="007158EB">
        <w:t>Программы</w:t>
      </w:r>
      <w:r w:rsidRPr="007158EB">
        <w:rPr>
          <w:spacing w:val="1"/>
        </w:rPr>
        <w:t xml:space="preserve"> </w:t>
      </w:r>
      <w:r w:rsidRPr="007158EB">
        <w:t>и</w:t>
      </w:r>
      <w:r w:rsidRPr="007158EB">
        <w:rPr>
          <w:spacing w:val="1"/>
        </w:rPr>
        <w:t xml:space="preserve"> </w:t>
      </w:r>
      <w:r w:rsidRPr="007158EB">
        <w:t>не</w:t>
      </w:r>
      <w:r w:rsidRPr="007158EB">
        <w:rPr>
          <w:spacing w:val="1"/>
        </w:rPr>
        <w:t xml:space="preserve"> </w:t>
      </w:r>
      <w:r w:rsidRPr="007158EB">
        <w:t>подразумевают</w:t>
      </w:r>
      <w:r w:rsidRPr="007158EB">
        <w:rPr>
          <w:spacing w:val="1"/>
        </w:rPr>
        <w:t xml:space="preserve"> </w:t>
      </w:r>
      <w:r w:rsidRPr="007158EB">
        <w:t>его</w:t>
      </w:r>
      <w:r w:rsidRPr="007158EB">
        <w:rPr>
          <w:spacing w:val="1"/>
        </w:rPr>
        <w:t xml:space="preserve"> </w:t>
      </w:r>
      <w:r w:rsidRPr="007158EB">
        <w:t>включения</w:t>
      </w:r>
      <w:r w:rsidRPr="007158EB">
        <w:rPr>
          <w:spacing w:val="1"/>
        </w:rPr>
        <w:t xml:space="preserve"> </w:t>
      </w:r>
      <w:r w:rsidRPr="007158EB">
        <w:t>в</w:t>
      </w:r>
      <w:r w:rsidRPr="007158EB">
        <w:rPr>
          <w:spacing w:val="1"/>
        </w:rPr>
        <w:t xml:space="preserve"> </w:t>
      </w:r>
      <w:r w:rsidRPr="007158EB">
        <w:t>соответствующую</w:t>
      </w:r>
      <w:r w:rsidRPr="007158EB">
        <w:rPr>
          <w:spacing w:val="1"/>
        </w:rPr>
        <w:t xml:space="preserve"> </w:t>
      </w:r>
      <w:r w:rsidRPr="007158EB">
        <w:t>целевую</w:t>
      </w:r>
      <w:r w:rsidRPr="007158EB">
        <w:rPr>
          <w:spacing w:val="-5"/>
        </w:rPr>
        <w:t xml:space="preserve"> </w:t>
      </w:r>
      <w:r w:rsidRPr="007158EB">
        <w:t>группу.</w:t>
      </w:r>
    </w:p>
    <w:p w14:paraId="44EDC06A" w14:textId="65C9B4D7" w:rsidR="00031963" w:rsidRPr="007158EB" w:rsidRDefault="00031963" w:rsidP="007158EB">
      <w:pPr>
        <w:spacing w:after="0" w:line="240" w:lineRule="auto"/>
        <w:jc w:val="both"/>
        <w:rPr>
          <w:rFonts w:ascii="Times New Roman" w:hAnsi="Times New Roman" w:cs="Times New Roman"/>
          <w:b/>
          <w:sz w:val="24"/>
          <w:szCs w:val="24"/>
        </w:rPr>
      </w:pPr>
    </w:p>
    <w:tbl>
      <w:tblPr>
        <w:tblStyle w:val="11"/>
        <w:tblW w:w="0" w:type="auto"/>
        <w:tblLook w:val="04A0" w:firstRow="1" w:lastRow="0" w:firstColumn="1" w:lastColumn="0" w:noHBand="0" w:noVBand="1"/>
      </w:tblPr>
      <w:tblGrid>
        <w:gridCol w:w="1506"/>
        <w:gridCol w:w="6399"/>
        <w:gridCol w:w="1440"/>
      </w:tblGrid>
      <w:tr w:rsidR="00CF2E1C" w14:paraId="5E039ECC" w14:textId="77777777" w:rsidTr="00CF2E1C">
        <w:tc>
          <w:tcPr>
            <w:tcW w:w="1506" w:type="dxa"/>
            <w:tcBorders>
              <w:top w:val="single" w:sz="4" w:space="0" w:color="auto"/>
              <w:left w:val="single" w:sz="4" w:space="0" w:color="auto"/>
              <w:bottom w:val="single" w:sz="4" w:space="0" w:color="auto"/>
              <w:right w:val="single" w:sz="4" w:space="0" w:color="auto"/>
            </w:tcBorders>
            <w:hideMark/>
          </w:tcPr>
          <w:p w14:paraId="21FE3C90" w14:textId="77777777" w:rsidR="00CF2E1C" w:rsidRDefault="00CF2E1C">
            <w:pPr>
              <w:jc w:val="center"/>
              <w:rPr>
                <w:rFonts w:ascii="Times New Roman" w:hAnsi="Times New Roman"/>
                <w:b/>
                <w:bCs/>
                <w:sz w:val="28"/>
                <w:szCs w:val="28"/>
              </w:rPr>
            </w:pPr>
            <w:r>
              <w:rPr>
                <w:rFonts w:ascii="Times New Roman" w:hAnsi="Times New Roman"/>
                <w:b/>
                <w:bCs/>
                <w:sz w:val="28"/>
                <w:szCs w:val="28"/>
              </w:rPr>
              <w:t>ФОП ДО/пп</w:t>
            </w:r>
          </w:p>
        </w:tc>
        <w:tc>
          <w:tcPr>
            <w:tcW w:w="6399" w:type="dxa"/>
            <w:tcBorders>
              <w:top w:val="single" w:sz="4" w:space="0" w:color="auto"/>
              <w:left w:val="single" w:sz="4" w:space="0" w:color="auto"/>
              <w:bottom w:val="single" w:sz="4" w:space="0" w:color="auto"/>
              <w:right w:val="single" w:sz="4" w:space="0" w:color="auto"/>
            </w:tcBorders>
            <w:hideMark/>
          </w:tcPr>
          <w:p w14:paraId="31662ADE" w14:textId="77777777" w:rsidR="00CF2E1C" w:rsidRDefault="00CF2E1C">
            <w:pPr>
              <w:jc w:val="center"/>
              <w:rPr>
                <w:rFonts w:ascii="Times New Roman" w:hAnsi="Times New Roman"/>
                <w:b/>
                <w:bCs/>
                <w:sz w:val="28"/>
                <w:szCs w:val="28"/>
              </w:rPr>
            </w:pPr>
            <w:r>
              <w:rPr>
                <w:rFonts w:ascii="Times New Roman" w:hAnsi="Times New Roman"/>
                <w:b/>
                <w:bCs/>
                <w:sz w:val="28"/>
                <w:szCs w:val="28"/>
              </w:rPr>
              <w:t>Возраст</w:t>
            </w:r>
          </w:p>
        </w:tc>
        <w:tc>
          <w:tcPr>
            <w:tcW w:w="1440" w:type="dxa"/>
            <w:tcBorders>
              <w:top w:val="single" w:sz="4" w:space="0" w:color="auto"/>
              <w:left w:val="single" w:sz="4" w:space="0" w:color="auto"/>
              <w:bottom w:val="single" w:sz="4" w:space="0" w:color="auto"/>
              <w:right w:val="single" w:sz="4" w:space="0" w:color="auto"/>
            </w:tcBorders>
            <w:hideMark/>
          </w:tcPr>
          <w:p w14:paraId="37875639" w14:textId="77777777" w:rsidR="00CF2E1C" w:rsidRDefault="00CF2E1C">
            <w:pPr>
              <w:jc w:val="center"/>
              <w:rPr>
                <w:rFonts w:ascii="Times New Roman" w:hAnsi="Times New Roman"/>
                <w:b/>
                <w:bCs/>
                <w:sz w:val="28"/>
                <w:szCs w:val="28"/>
                <w:lang w:val="en-GB"/>
              </w:rPr>
            </w:pPr>
            <w:r>
              <w:rPr>
                <w:rFonts w:ascii="Times New Roman" w:hAnsi="Times New Roman"/>
                <w:b/>
                <w:bCs/>
                <w:sz w:val="28"/>
                <w:szCs w:val="28"/>
                <w:lang w:val="en-GB"/>
              </w:rPr>
              <w:t>QR</w:t>
            </w:r>
            <w:r>
              <w:rPr>
                <w:rFonts w:ascii="Times New Roman" w:hAnsi="Times New Roman"/>
                <w:b/>
                <w:bCs/>
                <w:sz w:val="28"/>
                <w:szCs w:val="28"/>
              </w:rPr>
              <w:t>код</w:t>
            </w:r>
          </w:p>
        </w:tc>
      </w:tr>
      <w:tr w:rsidR="00CF2E1C" w14:paraId="75472F4A" w14:textId="77777777" w:rsidTr="00CF2E1C">
        <w:tc>
          <w:tcPr>
            <w:tcW w:w="1506" w:type="dxa"/>
            <w:tcBorders>
              <w:top w:val="single" w:sz="4" w:space="0" w:color="auto"/>
              <w:left w:val="single" w:sz="4" w:space="0" w:color="auto"/>
              <w:bottom w:val="single" w:sz="4" w:space="0" w:color="auto"/>
              <w:right w:val="single" w:sz="4" w:space="0" w:color="auto"/>
            </w:tcBorders>
            <w:hideMark/>
          </w:tcPr>
          <w:p w14:paraId="4BEFECFF" w14:textId="77777777" w:rsidR="00CF2E1C" w:rsidRDefault="00F03D28">
            <w:pPr>
              <w:jc w:val="center"/>
              <w:rPr>
                <w:rFonts w:ascii="Times New Roman" w:hAnsi="Times New Roman"/>
                <w:sz w:val="28"/>
                <w:szCs w:val="28"/>
              </w:rPr>
            </w:pPr>
            <w:hyperlink r:id="rId24" w:history="1">
              <w:r w:rsidR="00CF2E1C">
                <w:rPr>
                  <w:rStyle w:val="ae"/>
                  <w:sz w:val="28"/>
                  <w:szCs w:val="28"/>
                </w:rPr>
                <w:t>15.1</w:t>
              </w:r>
            </w:hyperlink>
          </w:p>
        </w:tc>
        <w:tc>
          <w:tcPr>
            <w:tcW w:w="6399" w:type="dxa"/>
            <w:tcBorders>
              <w:top w:val="single" w:sz="4" w:space="0" w:color="auto"/>
              <w:left w:val="single" w:sz="4" w:space="0" w:color="auto"/>
              <w:bottom w:val="single" w:sz="4" w:space="0" w:color="auto"/>
              <w:right w:val="single" w:sz="4" w:space="0" w:color="auto"/>
            </w:tcBorders>
            <w:hideMark/>
          </w:tcPr>
          <w:p w14:paraId="4E63DA43" w14:textId="77777777" w:rsidR="00CF2E1C" w:rsidRDefault="00CF2E1C">
            <w:pPr>
              <w:spacing w:line="252" w:lineRule="auto"/>
              <w:jc w:val="both"/>
              <w:rPr>
                <w:rFonts w:ascii="Times New Roman" w:hAnsi="Times New Roman"/>
                <w:b/>
                <w:bCs/>
                <w:sz w:val="28"/>
                <w:szCs w:val="28"/>
              </w:rPr>
            </w:pPr>
            <w:r>
              <w:rPr>
                <w:rFonts w:ascii="Times New Roman" w:hAnsi="Times New Roman"/>
                <w:b/>
                <w:bCs/>
                <w:sz w:val="28"/>
                <w:szCs w:val="28"/>
              </w:rPr>
              <w:t>в младенческом возрасте,</w:t>
            </w:r>
          </w:p>
          <w:p w14:paraId="67B91E32" w14:textId="77777777" w:rsidR="00CF2E1C" w:rsidRDefault="00CF2E1C">
            <w:pPr>
              <w:spacing w:line="252" w:lineRule="auto"/>
              <w:jc w:val="both"/>
              <w:rPr>
                <w:rFonts w:ascii="Times New Roman" w:hAnsi="Times New Roman"/>
                <w:sz w:val="28"/>
                <w:szCs w:val="28"/>
              </w:rPr>
            </w:pPr>
            <w:r>
              <w:rPr>
                <w:rFonts w:ascii="Times New Roman" w:hAnsi="Times New Roman"/>
                <w:sz w:val="28"/>
                <w:szCs w:val="28"/>
              </w:rPr>
              <w:t>к одному году</w:t>
            </w:r>
          </w:p>
        </w:tc>
        <w:tc>
          <w:tcPr>
            <w:tcW w:w="1440" w:type="dxa"/>
            <w:tcBorders>
              <w:top w:val="single" w:sz="4" w:space="0" w:color="auto"/>
              <w:left w:val="single" w:sz="4" w:space="0" w:color="auto"/>
              <w:bottom w:val="single" w:sz="4" w:space="0" w:color="auto"/>
              <w:right w:val="single" w:sz="4" w:space="0" w:color="auto"/>
            </w:tcBorders>
            <w:hideMark/>
          </w:tcPr>
          <w:p w14:paraId="43C8468C" w14:textId="4A255280" w:rsidR="00CF2E1C" w:rsidRDefault="00CF2E1C">
            <w:pPr>
              <w:jc w:val="both"/>
              <w:rPr>
                <w:rFonts w:ascii="Times New Roman" w:hAnsi="Times New Roman"/>
                <w:sz w:val="28"/>
                <w:szCs w:val="28"/>
              </w:rPr>
            </w:pPr>
            <w:r>
              <w:rPr>
                <w:noProof/>
                <w:sz w:val="28"/>
                <w:szCs w:val="28"/>
              </w:rPr>
              <w:drawing>
                <wp:inline distT="0" distB="0" distL="0" distR="0" wp14:anchorId="16C4AA05" wp14:editId="2A34E441">
                  <wp:extent cx="704850" cy="704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r w:rsidR="00CF2E1C" w14:paraId="51D0C827" w14:textId="77777777" w:rsidTr="00CF2E1C">
        <w:tc>
          <w:tcPr>
            <w:tcW w:w="1506" w:type="dxa"/>
            <w:tcBorders>
              <w:top w:val="single" w:sz="4" w:space="0" w:color="auto"/>
              <w:left w:val="single" w:sz="4" w:space="0" w:color="auto"/>
              <w:bottom w:val="single" w:sz="4" w:space="0" w:color="auto"/>
              <w:right w:val="single" w:sz="4" w:space="0" w:color="auto"/>
            </w:tcBorders>
            <w:hideMark/>
          </w:tcPr>
          <w:p w14:paraId="46EE2032" w14:textId="77777777" w:rsidR="00CF2E1C" w:rsidRDefault="00F03D28">
            <w:pPr>
              <w:jc w:val="center"/>
              <w:rPr>
                <w:rFonts w:ascii="Times New Roman" w:hAnsi="Times New Roman"/>
                <w:sz w:val="28"/>
                <w:szCs w:val="28"/>
              </w:rPr>
            </w:pPr>
            <w:hyperlink r:id="rId26" w:history="1">
              <w:r w:rsidR="00CF2E1C">
                <w:rPr>
                  <w:rStyle w:val="ae"/>
                  <w:sz w:val="28"/>
                  <w:szCs w:val="28"/>
                </w:rPr>
                <w:t>15.2</w:t>
              </w:r>
            </w:hyperlink>
          </w:p>
        </w:tc>
        <w:tc>
          <w:tcPr>
            <w:tcW w:w="6399" w:type="dxa"/>
            <w:tcBorders>
              <w:top w:val="single" w:sz="4" w:space="0" w:color="auto"/>
              <w:left w:val="single" w:sz="4" w:space="0" w:color="auto"/>
              <w:bottom w:val="single" w:sz="4" w:space="0" w:color="auto"/>
              <w:right w:val="single" w:sz="4" w:space="0" w:color="auto"/>
            </w:tcBorders>
            <w:hideMark/>
          </w:tcPr>
          <w:p w14:paraId="3855F0D0" w14:textId="77777777" w:rsidR="00CF2E1C" w:rsidRDefault="00CF2E1C">
            <w:pPr>
              <w:jc w:val="both"/>
              <w:rPr>
                <w:rFonts w:ascii="Times New Roman" w:hAnsi="Times New Roman"/>
                <w:sz w:val="28"/>
                <w:szCs w:val="28"/>
              </w:rPr>
            </w:pPr>
            <w:r>
              <w:rPr>
                <w:rFonts w:ascii="Times New Roman" w:hAnsi="Times New Roman"/>
                <w:b/>
                <w:bCs/>
                <w:sz w:val="28"/>
                <w:szCs w:val="28"/>
              </w:rPr>
              <w:t>в раннем возрасте,</w:t>
            </w:r>
          </w:p>
          <w:p w14:paraId="54041C73" w14:textId="77777777" w:rsidR="00CF2E1C" w:rsidRDefault="00CF2E1C">
            <w:pPr>
              <w:jc w:val="both"/>
              <w:rPr>
                <w:rFonts w:ascii="Times New Roman" w:hAnsi="Times New Roman"/>
                <w:sz w:val="28"/>
                <w:szCs w:val="28"/>
              </w:rPr>
            </w:pPr>
            <w:r>
              <w:rPr>
                <w:rFonts w:ascii="Times New Roman" w:hAnsi="Times New Roman"/>
                <w:sz w:val="28"/>
                <w:szCs w:val="28"/>
              </w:rPr>
              <w:t>к трем годам</w:t>
            </w:r>
          </w:p>
        </w:tc>
        <w:tc>
          <w:tcPr>
            <w:tcW w:w="1440" w:type="dxa"/>
            <w:tcBorders>
              <w:top w:val="single" w:sz="4" w:space="0" w:color="auto"/>
              <w:left w:val="single" w:sz="4" w:space="0" w:color="auto"/>
              <w:bottom w:val="single" w:sz="4" w:space="0" w:color="auto"/>
              <w:right w:val="single" w:sz="4" w:space="0" w:color="auto"/>
            </w:tcBorders>
            <w:hideMark/>
          </w:tcPr>
          <w:p w14:paraId="3CC44D28" w14:textId="07AD98B7" w:rsidR="00CF2E1C" w:rsidRDefault="00CF2E1C">
            <w:pPr>
              <w:jc w:val="both"/>
              <w:rPr>
                <w:rFonts w:ascii="Times New Roman" w:hAnsi="Times New Roman"/>
                <w:sz w:val="28"/>
                <w:szCs w:val="28"/>
              </w:rPr>
            </w:pPr>
            <w:r>
              <w:rPr>
                <w:noProof/>
                <w:sz w:val="28"/>
                <w:szCs w:val="28"/>
              </w:rPr>
              <w:drawing>
                <wp:inline distT="0" distB="0" distL="0" distR="0" wp14:anchorId="11BB3465" wp14:editId="3FD92001">
                  <wp:extent cx="723900" cy="723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r w:rsidR="00CF2E1C" w14:paraId="02760185" w14:textId="77777777" w:rsidTr="00CF2E1C">
        <w:tc>
          <w:tcPr>
            <w:tcW w:w="1506" w:type="dxa"/>
            <w:tcBorders>
              <w:top w:val="single" w:sz="4" w:space="0" w:color="auto"/>
              <w:left w:val="single" w:sz="4" w:space="0" w:color="auto"/>
              <w:bottom w:val="single" w:sz="4" w:space="0" w:color="auto"/>
              <w:right w:val="single" w:sz="4" w:space="0" w:color="auto"/>
            </w:tcBorders>
            <w:hideMark/>
          </w:tcPr>
          <w:p w14:paraId="519B6B17" w14:textId="77777777" w:rsidR="00CF2E1C" w:rsidRDefault="00CF2E1C">
            <w:pPr>
              <w:jc w:val="center"/>
              <w:rPr>
                <w:rFonts w:ascii="Times New Roman" w:hAnsi="Times New Roman"/>
                <w:sz w:val="28"/>
                <w:szCs w:val="28"/>
              </w:rPr>
            </w:pPr>
            <w:r>
              <w:rPr>
                <w:rFonts w:ascii="Times New Roman" w:hAnsi="Times New Roman"/>
                <w:sz w:val="28"/>
                <w:szCs w:val="28"/>
              </w:rPr>
              <w:t>15.3</w:t>
            </w:r>
          </w:p>
        </w:tc>
        <w:tc>
          <w:tcPr>
            <w:tcW w:w="7839" w:type="dxa"/>
            <w:gridSpan w:val="2"/>
            <w:tcBorders>
              <w:top w:val="single" w:sz="4" w:space="0" w:color="auto"/>
              <w:left w:val="single" w:sz="4" w:space="0" w:color="auto"/>
              <w:bottom w:val="single" w:sz="4" w:space="0" w:color="auto"/>
              <w:right w:val="single" w:sz="4" w:space="0" w:color="auto"/>
            </w:tcBorders>
            <w:hideMark/>
          </w:tcPr>
          <w:p w14:paraId="526832E9" w14:textId="77777777" w:rsidR="00CF2E1C" w:rsidRDefault="00CF2E1C">
            <w:pPr>
              <w:jc w:val="both"/>
              <w:rPr>
                <w:rFonts w:ascii="Times New Roman" w:hAnsi="Times New Roman"/>
                <w:b/>
                <w:bCs/>
                <w:sz w:val="28"/>
                <w:szCs w:val="28"/>
              </w:rPr>
            </w:pPr>
            <w:r>
              <w:rPr>
                <w:rFonts w:ascii="Times New Roman" w:hAnsi="Times New Roman"/>
                <w:b/>
                <w:bCs/>
                <w:sz w:val="28"/>
                <w:szCs w:val="28"/>
              </w:rPr>
              <w:t>в дошкольном возрасте:</w:t>
            </w:r>
          </w:p>
        </w:tc>
      </w:tr>
      <w:tr w:rsidR="00CF2E1C" w14:paraId="5A17B1FA" w14:textId="77777777" w:rsidTr="00CF2E1C">
        <w:tc>
          <w:tcPr>
            <w:tcW w:w="1506" w:type="dxa"/>
            <w:tcBorders>
              <w:top w:val="single" w:sz="4" w:space="0" w:color="auto"/>
              <w:left w:val="single" w:sz="4" w:space="0" w:color="auto"/>
              <w:bottom w:val="single" w:sz="4" w:space="0" w:color="auto"/>
              <w:right w:val="single" w:sz="4" w:space="0" w:color="auto"/>
            </w:tcBorders>
            <w:hideMark/>
          </w:tcPr>
          <w:p w14:paraId="0424FBE0" w14:textId="77777777" w:rsidR="00CF2E1C" w:rsidRDefault="00F03D28">
            <w:pPr>
              <w:jc w:val="center"/>
              <w:rPr>
                <w:rFonts w:ascii="Times New Roman" w:hAnsi="Times New Roman"/>
                <w:sz w:val="28"/>
                <w:szCs w:val="28"/>
              </w:rPr>
            </w:pPr>
            <w:hyperlink r:id="rId28" w:history="1">
              <w:r w:rsidR="00CF2E1C">
                <w:rPr>
                  <w:rStyle w:val="ae"/>
                  <w:sz w:val="28"/>
                  <w:szCs w:val="28"/>
                </w:rPr>
                <w:t>15.3.1</w:t>
              </w:r>
            </w:hyperlink>
          </w:p>
        </w:tc>
        <w:tc>
          <w:tcPr>
            <w:tcW w:w="6399" w:type="dxa"/>
            <w:tcBorders>
              <w:top w:val="single" w:sz="4" w:space="0" w:color="auto"/>
              <w:left w:val="single" w:sz="4" w:space="0" w:color="auto"/>
              <w:bottom w:val="single" w:sz="4" w:space="0" w:color="auto"/>
              <w:right w:val="single" w:sz="4" w:space="0" w:color="auto"/>
            </w:tcBorders>
            <w:hideMark/>
          </w:tcPr>
          <w:p w14:paraId="19DF6877" w14:textId="77777777" w:rsidR="00CF2E1C" w:rsidRDefault="00CF2E1C">
            <w:pPr>
              <w:rPr>
                <w:rFonts w:ascii="Times New Roman" w:hAnsi="Times New Roman"/>
                <w:sz w:val="28"/>
                <w:szCs w:val="28"/>
              </w:rPr>
            </w:pPr>
            <w:r>
              <w:rPr>
                <w:rFonts w:ascii="Times New Roman" w:hAnsi="Times New Roman"/>
                <w:sz w:val="28"/>
                <w:szCs w:val="28"/>
              </w:rPr>
              <w:t>к четырем годам</w:t>
            </w:r>
          </w:p>
        </w:tc>
        <w:tc>
          <w:tcPr>
            <w:tcW w:w="1440" w:type="dxa"/>
            <w:tcBorders>
              <w:top w:val="single" w:sz="4" w:space="0" w:color="auto"/>
              <w:left w:val="single" w:sz="4" w:space="0" w:color="auto"/>
              <w:bottom w:val="single" w:sz="4" w:space="0" w:color="auto"/>
              <w:right w:val="single" w:sz="4" w:space="0" w:color="auto"/>
            </w:tcBorders>
            <w:hideMark/>
          </w:tcPr>
          <w:p w14:paraId="2AB76E85" w14:textId="6ABA493F" w:rsidR="00CF2E1C" w:rsidRDefault="00CF2E1C">
            <w:pPr>
              <w:jc w:val="center"/>
              <w:rPr>
                <w:rFonts w:ascii="Times New Roman" w:hAnsi="Times New Roman"/>
                <w:sz w:val="28"/>
                <w:szCs w:val="28"/>
              </w:rPr>
            </w:pPr>
            <w:r>
              <w:rPr>
                <w:noProof/>
                <w:sz w:val="28"/>
                <w:szCs w:val="28"/>
              </w:rPr>
              <w:drawing>
                <wp:inline distT="0" distB="0" distL="0" distR="0" wp14:anchorId="55D5D178" wp14:editId="2FB91729">
                  <wp:extent cx="723900" cy="723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r w:rsidR="00CF2E1C" w14:paraId="67FCBAF2" w14:textId="77777777" w:rsidTr="00CF2E1C">
        <w:tc>
          <w:tcPr>
            <w:tcW w:w="1506" w:type="dxa"/>
            <w:tcBorders>
              <w:top w:val="single" w:sz="4" w:space="0" w:color="auto"/>
              <w:left w:val="single" w:sz="4" w:space="0" w:color="auto"/>
              <w:bottom w:val="single" w:sz="4" w:space="0" w:color="auto"/>
              <w:right w:val="single" w:sz="4" w:space="0" w:color="auto"/>
            </w:tcBorders>
            <w:hideMark/>
          </w:tcPr>
          <w:p w14:paraId="5A13BB38" w14:textId="77777777" w:rsidR="00CF2E1C" w:rsidRDefault="00F03D28">
            <w:pPr>
              <w:jc w:val="center"/>
              <w:rPr>
                <w:rFonts w:ascii="Times New Roman" w:hAnsi="Times New Roman"/>
                <w:sz w:val="28"/>
                <w:szCs w:val="28"/>
              </w:rPr>
            </w:pPr>
            <w:hyperlink r:id="rId30" w:history="1">
              <w:r w:rsidR="00CF2E1C">
                <w:rPr>
                  <w:rStyle w:val="ae"/>
                  <w:sz w:val="28"/>
                  <w:szCs w:val="28"/>
                </w:rPr>
                <w:t>15.3.2</w:t>
              </w:r>
            </w:hyperlink>
          </w:p>
        </w:tc>
        <w:tc>
          <w:tcPr>
            <w:tcW w:w="6399" w:type="dxa"/>
            <w:tcBorders>
              <w:top w:val="single" w:sz="4" w:space="0" w:color="auto"/>
              <w:left w:val="single" w:sz="4" w:space="0" w:color="auto"/>
              <w:bottom w:val="single" w:sz="4" w:space="0" w:color="auto"/>
              <w:right w:val="single" w:sz="4" w:space="0" w:color="auto"/>
            </w:tcBorders>
            <w:hideMark/>
          </w:tcPr>
          <w:p w14:paraId="42022B03" w14:textId="77777777" w:rsidR="00CF2E1C" w:rsidRDefault="00CF2E1C">
            <w:pPr>
              <w:rPr>
                <w:rFonts w:ascii="Times New Roman" w:hAnsi="Times New Roman"/>
                <w:sz w:val="28"/>
                <w:szCs w:val="28"/>
              </w:rPr>
            </w:pPr>
            <w:r>
              <w:rPr>
                <w:rFonts w:ascii="Times New Roman" w:hAnsi="Times New Roman"/>
                <w:sz w:val="28"/>
                <w:szCs w:val="28"/>
              </w:rPr>
              <w:t>к пяти годам</w:t>
            </w:r>
          </w:p>
        </w:tc>
        <w:tc>
          <w:tcPr>
            <w:tcW w:w="1440" w:type="dxa"/>
            <w:tcBorders>
              <w:top w:val="single" w:sz="4" w:space="0" w:color="auto"/>
              <w:left w:val="single" w:sz="4" w:space="0" w:color="auto"/>
              <w:bottom w:val="single" w:sz="4" w:space="0" w:color="auto"/>
              <w:right w:val="single" w:sz="4" w:space="0" w:color="auto"/>
            </w:tcBorders>
            <w:hideMark/>
          </w:tcPr>
          <w:p w14:paraId="6838D97F" w14:textId="4F87FA89" w:rsidR="00CF2E1C" w:rsidRDefault="00CF2E1C">
            <w:pPr>
              <w:jc w:val="center"/>
              <w:rPr>
                <w:rFonts w:ascii="Times New Roman" w:hAnsi="Times New Roman"/>
                <w:sz w:val="28"/>
                <w:szCs w:val="28"/>
              </w:rPr>
            </w:pPr>
            <w:r>
              <w:rPr>
                <w:noProof/>
                <w:sz w:val="28"/>
                <w:szCs w:val="28"/>
              </w:rPr>
              <w:drawing>
                <wp:inline distT="0" distB="0" distL="0" distR="0" wp14:anchorId="06D1CD14" wp14:editId="0B1F6C3C">
                  <wp:extent cx="762000" cy="762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CF2E1C" w14:paraId="5ED0DD5B" w14:textId="77777777" w:rsidTr="00CF2E1C">
        <w:tc>
          <w:tcPr>
            <w:tcW w:w="1506" w:type="dxa"/>
            <w:tcBorders>
              <w:top w:val="single" w:sz="4" w:space="0" w:color="auto"/>
              <w:left w:val="single" w:sz="4" w:space="0" w:color="auto"/>
              <w:bottom w:val="single" w:sz="4" w:space="0" w:color="auto"/>
              <w:right w:val="single" w:sz="4" w:space="0" w:color="auto"/>
            </w:tcBorders>
            <w:hideMark/>
          </w:tcPr>
          <w:p w14:paraId="659CBFA3" w14:textId="77777777" w:rsidR="00CF2E1C" w:rsidRDefault="00F03D28">
            <w:pPr>
              <w:jc w:val="center"/>
              <w:rPr>
                <w:rFonts w:ascii="Times New Roman" w:hAnsi="Times New Roman"/>
                <w:sz w:val="28"/>
                <w:szCs w:val="28"/>
              </w:rPr>
            </w:pPr>
            <w:hyperlink r:id="rId32" w:history="1">
              <w:r w:rsidR="00CF2E1C">
                <w:rPr>
                  <w:rStyle w:val="ae"/>
                  <w:sz w:val="28"/>
                  <w:szCs w:val="28"/>
                </w:rPr>
                <w:t>15.3.3</w:t>
              </w:r>
            </w:hyperlink>
          </w:p>
        </w:tc>
        <w:tc>
          <w:tcPr>
            <w:tcW w:w="6399" w:type="dxa"/>
            <w:tcBorders>
              <w:top w:val="single" w:sz="4" w:space="0" w:color="auto"/>
              <w:left w:val="single" w:sz="4" w:space="0" w:color="auto"/>
              <w:bottom w:val="single" w:sz="4" w:space="0" w:color="auto"/>
              <w:right w:val="single" w:sz="4" w:space="0" w:color="auto"/>
            </w:tcBorders>
            <w:hideMark/>
          </w:tcPr>
          <w:p w14:paraId="4970B55E" w14:textId="77777777" w:rsidR="00CF2E1C" w:rsidRDefault="00CF2E1C">
            <w:pPr>
              <w:rPr>
                <w:rFonts w:ascii="Times New Roman" w:hAnsi="Times New Roman"/>
                <w:sz w:val="28"/>
                <w:szCs w:val="28"/>
              </w:rPr>
            </w:pPr>
            <w:r>
              <w:rPr>
                <w:rFonts w:ascii="Times New Roman" w:hAnsi="Times New Roman"/>
                <w:sz w:val="28"/>
                <w:szCs w:val="28"/>
              </w:rPr>
              <w:t>к шести годам</w:t>
            </w:r>
          </w:p>
        </w:tc>
        <w:tc>
          <w:tcPr>
            <w:tcW w:w="1440" w:type="dxa"/>
            <w:tcBorders>
              <w:top w:val="single" w:sz="4" w:space="0" w:color="auto"/>
              <w:left w:val="single" w:sz="4" w:space="0" w:color="auto"/>
              <w:bottom w:val="single" w:sz="4" w:space="0" w:color="auto"/>
              <w:right w:val="single" w:sz="4" w:space="0" w:color="auto"/>
            </w:tcBorders>
            <w:hideMark/>
          </w:tcPr>
          <w:p w14:paraId="03EAB93C" w14:textId="40366020" w:rsidR="00CF2E1C" w:rsidRDefault="00CF2E1C">
            <w:pPr>
              <w:jc w:val="center"/>
              <w:rPr>
                <w:rFonts w:ascii="Times New Roman" w:hAnsi="Times New Roman"/>
                <w:sz w:val="28"/>
                <w:szCs w:val="28"/>
              </w:rPr>
            </w:pPr>
            <w:r>
              <w:rPr>
                <w:noProof/>
                <w:sz w:val="28"/>
                <w:szCs w:val="28"/>
              </w:rPr>
              <w:drawing>
                <wp:inline distT="0" distB="0" distL="0" distR="0" wp14:anchorId="39B51BA2" wp14:editId="2A19F0C4">
                  <wp:extent cx="733425" cy="733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CF2E1C" w14:paraId="7C825B02" w14:textId="77777777" w:rsidTr="00CF2E1C">
        <w:trPr>
          <w:trHeight w:val="1241"/>
        </w:trPr>
        <w:tc>
          <w:tcPr>
            <w:tcW w:w="1506" w:type="dxa"/>
            <w:tcBorders>
              <w:top w:val="single" w:sz="4" w:space="0" w:color="auto"/>
              <w:left w:val="single" w:sz="4" w:space="0" w:color="auto"/>
              <w:bottom w:val="single" w:sz="4" w:space="0" w:color="auto"/>
              <w:right w:val="single" w:sz="4" w:space="0" w:color="auto"/>
            </w:tcBorders>
            <w:hideMark/>
          </w:tcPr>
          <w:p w14:paraId="0DC8CC7F" w14:textId="77777777" w:rsidR="00CF2E1C" w:rsidRDefault="00F03D28">
            <w:pPr>
              <w:jc w:val="center"/>
              <w:rPr>
                <w:rFonts w:ascii="Times New Roman" w:hAnsi="Times New Roman"/>
                <w:sz w:val="28"/>
                <w:szCs w:val="28"/>
              </w:rPr>
            </w:pPr>
            <w:hyperlink r:id="rId34" w:history="1">
              <w:r w:rsidR="00CF2E1C">
                <w:rPr>
                  <w:rStyle w:val="ae"/>
                  <w:sz w:val="28"/>
                  <w:szCs w:val="28"/>
                </w:rPr>
                <w:t>15.4</w:t>
              </w:r>
            </w:hyperlink>
          </w:p>
        </w:tc>
        <w:tc>
          <w:tcPr>
            <w:tcW w:w="6399" w:type="dxa"/>
            <w:tcBorders>
              <w:top w:val="single" w:sz="4" w:space="0" w:color="auto"/>
              <w:left w:val="single" w:sz="4" w:space="0" w:color="auto"/>
              <w:bottom w:val="single" w:sz="4" w:space="0" w:color="auto"/>
              <w:right w:val="single" w:sz="4" w:space="0" w:color="auto"/>
            </w:tcBorders>
            <w:hideMark/>
          </w:tcPr>
          <w:p w14:paraId="6B59CED8" w14:textId="77777777" w:rsidR="00CF2E1C" w:rsidRDefault="00CF2E1C">
            <w:pPr>
              <w:rPr>
                <w:rFonts w:ascii="Times New Roman" w:hAnsi="Times New Roman"/>
                <w:sz w:val="28"/>
                <w:szCs w:val="28"/>
              </w:rPr>
            </w:pPr>
            <w:r>
              <w:rPr>
                <w:rFonts w:ascii="Times New Roman" w:hAnsi="Times New Roman"/>
                <w:b/>
                <w:bCs/>
                <w:sz w:val="28"/>
                <w:szCs w:val="28"/>
              </w:rPr>
              <w:t>на этапе завершения</w:t>
            </w:r>
            <w:r>
              <w:rPr>
                <w:rFonts w:ascii="Times New Roman" w:hAnsi="Times New Roman"/>
                <w:sz w:val="28"/>
                <w:szCs w:val="28"/>
              </w:rPr>
              <w:t xml:space="preserve"> освоения Программы (к концу дошкольного возраста)</w:t>
            </w:r>
          </w:p>
        </w:tc>
        <w:tc>
          <w:tcPr>
            <w:tcW w:w="1440" w:type="dxa"/>
            <w:tcBorders>
              <w:top w:val="single" w:sz="4" w:space="0" w:color="auto"/>
              <w:left w:val="single" w:sz="4" w:space="0" w:color="auto"/>
              <w:bottom w:val="single" w:sz="4" w:space="0" w:color="auto"/>
              <w:right w:val="single" w:sz="4" w:space="0" w:color="auto"/>
            </w:tcBorders>
            <w:hideMark/>
          </w:tcPr>
          <w:p w14:paraId="6F6122D6" w14:textId="5981B2D5" w:rsidR="00CF2E1C" w:rsidRDefault="00CF2E1C">
            <w:pPr>
              <w:jc w:val="center"/>
              <w:rPr>
                <w:rFonts w:ascii="Times New Roman" w:hAnsi="Times New Roman"/>
                <w:sz w:val="28"/>
                <w:szCs w:val="28"/>
              </w:rPr>
            </w:pPr>
            <w:r>
              <w:rPr>
                <w:noProof/>
                <w:sz w:val="28"/>
                <w:szCs w:val="28"/>
              </w:rPr>
              <w:drawing>
                <wp:inline distT="0" distB="0" distL="0" distR="0" wp14:anchorId="73F1E57F" wp14:editId="7F1165F7">
                  <wp:extent cx="714375" cy="714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bl>
    <w:p w14:paraId="702F382D" w14:textId="77777777" w:rsidR="00C30798" w:rsidRPr="00662C7D" w:rsidRDefault="00C30798" w:rsidP="00F235FC">
      <w:pPr>
        <w:spacing w:after="0" w:line="240" w:lineRule="auto"/>
        <w:jc w:val="both"/>
        <w:rPr>
          <w:rFonts w:ascii="Times New Roman" w:hAnsi="Times New Roman" w:cs="Times New Roman"/>
          <w:sz w:val="24"/>
          <w:szCs w:val="24"/>
        </w:rPr>
      </w:pPr>
    </w:p>
    <w:p w14:paraId="38C7460F" w14:textId="77777777" w:rsidR="008F1161" w:rsidRPr="00662C7D" w:rsidRDefault="008F1161" w:rsidP="00F235FC">
      <w:pPr>
        <w:spacing w:after="0" w:line="240" w:lineRule="auto"/>
        <w:jc w:val="both"/>
        <w:rPr>
          <w:rFonts w:ascii="Times New Roman" w:hAnsi="Times New Roman" w:cs="Times New Roman"/>
          <w:sz w:val="24"/>
          <w:szCs w:val="24"/>
        </w:rPr>
      </w:pPr>
    </w:p>
    <w:p w14:paraId="4FD7899C" w14:textId="30BC5C2C" w:rsidR="008F1161" w:rsidRPr="007158EB" w:rsidRDefault="00F86D5E" w:rsidP="007158EB">
      <w:pPr>
        <w:pStyle w:val="a4"/>
        <w:numPr>
          <w:ilvl w:val="1"/>
          <w:numId w:val="1"/>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 </w:t>
      </w:r>
      <w:r w:rsidR="008F1161" w:rsidRPr="007158EB">
        <w:rPr>
          <w:rFonts w:ascii="Times New Roman" w:hAnsi="Times New Roman" w:cs="Times New Roman"/>
          <w:b/>
          <w:sz w:val="24"/>
          <w:szCs w:val="24"/>
        </w:rPr>
        <w:t>Педагогическая диагностика достижения планируемых результатов</w:t>
      </w:r>
    </w:p>
    <w:p w14:paraId="1AC70F8C" w14:textId="77777777" w:rsidR="008F1161" w:rsidRPr="007158EB" w:rsidRDefault="008F1161" w:rsidP="007158EB">
      <w:pPr>
        <w:spacing w:after="0" w:line="240" w:lineRule="auto"/>
        <w:jc w:val="both"/>
        <w:rPr>
          <w:rFonts w:ascii="Times New Roman" w:hAnsi="Times New Roman" w:cs="Times New Roman"/>
          <w:sz w:val="24"/>
          <w:szCs w:val="24"/>
        </w:rPr>
      </w:pPr>
    </w:p>
    <w:p w14:paraId="61AC3A96"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7506655" w14:textId="77777777" w:rsidR="00B075C9" w:rsidRPr="007158EB" w:rsidRDefault="00B075C9" w:rsidP="007158EB">
      <w:pPr>
        <w:spacing w:after="0" w:line="240" w:lineRule="auto"/>
        <w:jc w:val="both"/>
        <w:rPr>
          <w:rFonts w:ascii="Times New Roman" w:hAnsi="Times New Roman" w:cs="Times New Roman"/>
          <w:sz w:val="24"/>
          <w:szCs w:val="24"/>
        </w:rPr>
      </w:pPr>
    </w:p>
    <w:p w14:paraId="52729C8D" w14:textId="6BB3235C"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14:paraId="11ECA69E" w14:textId="77777777" w:rsidR="00B075C9" w:rsidRPr="007158EB" w:rsidRDefault="00B075C9" w:rsidP="007158EB">
      <w:pPr>
        <w:spacing w:after="0" w:line="240" w:lineRule="auto"/>
        <w:jc w:val="both"/>
        <w:rPr>
          <w:rFonts w:ascii="Times New Roman" w:hAnsi="Times New Roman" w:cs="Times New Roman"/>
          <w:sz w:val="24"/>
          <w:szCs w:val="24"/>
        </w:rPr>
      </w:pPr>
    </w:p>
    <w:p w14:paraId="3EC0A343"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7F440D17" w14:textId="77777777" w:rsidR="00C30798"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C30798" w:rsidRPr="007158EB">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70B71DB2" w14:textId="77777777" w:rsidR="00C30798"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C30798" w:rsidRPr="007158EB">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2AA28D32" w14:textId="44D8C613" w:rsidR="00B075C9"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C30798" w:rsidRPr="007158EB">
        <w:rPr>
          <w:rFonts w:ascii="Times New Roman" w:hAnsi="Times New Roman" w:cs="Times New Roman"/>
          <w:sz w:val="24"/>
          <w:szCs w:val="24"/>
        </w:rPr>
        <w:t>освоение Программы не сопровождается проведением промежуточных аттестаций и и</w:t>
      </w:r>
      <w:r w:rsidR="00336B53" w:rsidRPr="007158EB">
        <w:rPr>
          <w:rFonts w:ascii="Times New Roman" w:hAnsi="Times New Roman" w:cs="Times New Roman"/>
          <w:sz w:val="24"/>
          <w:szCs w:val="24"/>
        </w:rPr>
        <w:t xml:space="preserve">тоговой аттестации обучающихся. </w:t>
      </w:r>
    </w:p>
    <w:p w14:paraId="390F8B89"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468CE7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63C5F1A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BD3F9D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оптимизации работы с группой детей.</w:t>
      </w:r>
    </w:p>
    <w:p w14:paraId="4E23AD94" w14:textId="77777777" w:rsidR="00B075C9" w:rsidRPr="007158EB" w:rsidRDefault="00B075C9" w:rsidP="007158EB">
      <w:pPr>
        <w:spacing w:after="0" w:line="240" w:lineRule="auto"/>
        <w:jc w:val="both"/>
        <w:rPr>
          <w:rFonts w:ascii="Times New Roman" w:hAnsi="Times New Roman" w:cs="Times New Roman"/>
          <w:sz w:val="24"/>
          <w:szCs w:val="24"/>
        </w:rPr>
      </w:pPr>
    </w:p>
    <w:p w14:paraId="49C6DAC3" w14:textId="53783CF1" w:rsidR="00C30798" w:rsidRPr="007158EB" w:rsidRDefault="00172F42"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Педагогическая ди</w:t>
      </w:r>
      <w:r w:rsidR="00FF515A" w:rsidRPr="007158EB">
        <w:rPr>
          <w:rFonts w:ascii="Times New Roman" w:hAnsi="Times New Roman" w:cs="Times New Roman"/>
          <w:sz w:val="24"/>
          <w:szCs w:val="24"/>
        </w:rPr>
        <w:t>а</w:t>
      </w:r>
      <w:r w:rsidRPr="007158EB">
        <w:rPr>
          <w:rFonts w:ascii="Times New Roman" w:hAnsi="Times New Roman" w:cs="Times New Roman"/>
          <w:sz w:val="24"/>
          <w:szCs w:val="24"/>
        </w:rPr>
        <w:t>гностика проводится в два этапа:</w:t>
      </w:r>
      <w:r w:rsidR="00C30798" w:rsidRPr="007158EB">
        <w:rPr>
          <w:rFonts w:ascii="Times New Roman" w:hAnsi="Times New Roman" w:cs="Times New Roman"/>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6CC3361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17FE121B" w14:textId="77777777" w:rsidR="00B075C9" w:rsidRPr="007158EB" w:rsidRDefault="00B075C9" w:rsidP="007158EB">
      <w:pPr>
        <w:spacing w:after="0" w:line="240" w:lineRule="auto"/>
        <w:jc w:val="both"/>
        <w:rPr>
          <w:rFonts w:ascii="Times New Roman" w:hAnsi="Times New Roman" w:cs="Times New Roman"/>
          <w:sz w:val="24"/>
          <w:szCs w:val="24"/>
        </w:rPr>
      </w:pPr>
    </w:p>
    <w:p w14:paraId="090946E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43F14B54" w14:textId="56C2DB60"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4273CE7E" w14:textId="77777777" w:rsidR="00410336" w:rsidRPr="007158EB" w:rsidRDefault="00410336" w:rsidP="007158EB">
      <w:pPr>
        <w:spacing w:before="3"/>
        <w:ind w:left="259" w:right="282"/>
        <w:jc w:val="both"/>
        <w:rPr>
          <w:rFonts w:ascii="Times New Roman" w:hAnsi="Times New Roman" w:cs="Times New Roman"/>
          <w:sz w:val="24"/>
          <w:szCs w:val="24"/>
        </w:rPr>
      </w:pPr>
      <w:r w:rsidRPr="007158EB">
        <w:rPr>
          <w:rFonts w:ascii="Times New Roman" w:hAnsi="Times New Roman" w:cs="Times New Roman"/>
          <w:sz w:val="24"/>
          <w:szCs w:val="24"/>
        </w:rPr>
        <w:t>Педагогическая диагностика проводится в ходе наблюдений за активностью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спонтанной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специально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организованной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Инструментарий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диагностики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карты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наблюдений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позволяющие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фиксировать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динамику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перспективы</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каждого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ребенка</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ходе:</w:t>
      </w:r>
    </w:p>
    <w:p w14:paraId="6FC588EB" w14:textId="77777777" w:rsidR="00410336" w:rsidRPr="007158EB" w:rsidRDefault="00410336" w:rsidP="007158EB">
      <w:pPr>
        <w:pStyle w:val="a4"/>
        <w:widowControl w:val="0"/>
        <w:numPr>
          <w:ilvl w:val="0"/>
          <w:numId w:val="9"/>
        </w:numPr>
        <w:tabs>
          <w:tab w:val="clear" w:pos="709"/>
          <w:tab w:val="left" w:pos="969"/>
        </w:tabs>
        <w:suppressAutoHyphens w:val="0"/>
        <w:autoSpaceDE w:val="0"/>
        <w:autoSpaceDN w:val="0"/>
        <w:spacing w:after="0" w:line="240" w:lineRule="auto"/>
        <w:ind w:left="259" w:right="288" w:firstLine="0"/>
        <w:jc w:val="both"/>
        <w:rPr>
          <w:rFonts w:ascii="Times New Roman" w:hAnsi="Times New Roman" w:cs="Times New Roman"/>
          <w:sz w:val="24"/>
          <w:szCs w:val="24"/>
        </w:rPr>
      </w:pPr>
      <w:r w:rsidRPr="007158EB">
        <w:rPr>
          <w:rFonts w:ascii="Times New Roman" w:hAnsi="Times New Roman" w:cs="Times New Roman"/>
          <w:sz w:val="24"/>
          <w:szCs w:val="24"/>
        </w:rPr>
        <w:t>коммуникации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сверстниками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взрослыми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меняются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способы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установления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поддержания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контакта,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принятия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совместных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решений,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разрешения конфликтов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w:t>
      </w:r>
    </w:p>
    <w:p w14:paraId="082294B6" w14:textId="77777777" w:rsidR="00410336" w:rsidRPr="007158EB" w:rsidRDefault="00410336" w:rsidP="007158EB">
      <w:pPr>
        <w:pStyle w:val="a4"/>
        <w:widowControl w:val="0"/>
        <w:numPr>
          <w:ilvl w:val="0"/>
          <w:numId w:val="9"/>
        </w:numPr>
        <w:tabs>
          <w:tab w:val="clear" w:pos="709"/>
          <w:tab w:val="left" w:pos="969"/>
        </w:tabs>
        <w:suppressAutoHyphens w:val="0"/>
        <w:autoSpaceDE w:val="0"/>
        <w:autoSpaceDN w:val="0"/>
        <w:spacing w:after="0" w:line="240" w:lineRule="auto"/>
        <w:ind w:left="968" w:hanging="710"/>
        <w:jc w:val="both"/>
        <w:rPr>
          <w:rFonts w:ascii="Times New Roman" w:hAnsi="Times New Roman" w:cs="Times New Roman"/>
          <w:sz w:val="24"/>
          <w:szCs w:val="24"/>
        </w:rPr>
      </w:pPr>
      <w:r w:rsidRPr="007158EB">
        <w:rPr>
          <w:rFonts w:ascii="Times New Roman" w:hAnsi="Times New Roman" w:cs="Times New Roman"/>
          <w:sz w:val="24"/>
          <w:szCs w:val="24"/>
        </w:rPr>
        <w:t>игровой</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деятельности;</w:t>
      </w:r>
    </w:p>
    <w:p w14:paraId="31AFCEFA" w14:textId="77777777" w:rsidR="00410336" w:rsidRPr="007158EB" w:rsidRDefault="00410336" w:rsidP="007158EB">
      <w:pPr>
        <w:pStyle w:val="a4"/>
        <w:widowControl w:val="0"/>
        <w:numPr>
          <w:ilvl w:val="0"/>
          <w:numId w:val="9"/>
        </w:numPr>
        <w:tabs>
          <w:tab w:val="clear" w:pos="709"/>
          <w:tab w:val="left" w:pos="969"/>
        </w:tabs>
        <w:suppressAutoHyphens w:val="0"/>
        <w:autoSpaceDE w:val="0"/>
        <w:autoSpaceDN w:val="0"/>
        <w:spacing w:after="0" w:line="240" w:lineRule="auto"/>
        <w:ind w:left="259" w:right="288" w:firstLine="0"/>
        <w:jc w:val="both"/>
        <w:rPr>
          <w:rFonts w:ascii="Times New Roman" w:hAnsi="Times New Roman" w:cs="Times New Roman"/>
          <w:sz w:val="24"/>
          <w:szCs w:val="24"/>
        </w:rPr>
      </w:pPr>
      <w:r w:rsidRPr="007158EB">
        <w:rPr>
          <w:rFonts w:ascii="Times New Roman" w:hAnsi="Times New Roman" w:cs="Times New Roman"/>
          <w:sz w:val="24"/>
          <w:szCs w:val="24"/>
        </w:rPr>
        <w:t>познавательной деятельности (как идет развитие детских способностей,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познавательной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активности);</w:t>
      </w:r>
    </w:p>
    <w:p w14:paraId="40A423E3" w14:textId="77777777" w:rsidR="00410336" w:rsidRPr="007158EB" w:rsidRDefault="00410336" w:rsidP="007158EB">
      <w:pPr>
        <w:pStyle w:val="a4"/>
        <w:widowControl w:val="0"/>
        <w:numPr>
          <w:ilvl w:val="0"/>
          <w:numId w:val="9"/>
        </w:numPr>
        <w:tabs>
          <w:tab w:val="clear" w:pos="709"/>
          <w:tab w:val="left" w:pos="969"/>
        </w:tabs>
        <w:suppressAutoHyphens w:val="0"/>
        <w:autoSpaceDE w:val="0"/>
        <w:autoSpaceDN w:val="0"/>
        <w:spacing w:after="0" w:line="240" w:lineRule="auto"/>
        <w:ind w:left="259" w:right="283" w:firstLine="0"/>
        <w:jc w:val="both"/>
        <w:rPr>
          <w:rFonts w:ascii="Times New Roman" w:hAnsi="Times New Roman" w:cs="Times New Roman"/>
          <w:sz w:val="24"/>
          <w:szCs w:val="24"/>
        </w:rPr>
      </w:pPr>
      <w:r w:rsidRPr="007158EB">
        <w:rPr>
          <w:rFonts w:ascii="Times New Roman" w:hAnsi="Times New Roman" w:cs="Times New Roman"/>
          <w:sz w:val="24"/>
          <w:szCs w:val="24"/>
        </w:rPr>
        <w:t>проектной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идет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инициативности,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ответственности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автономии,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развивается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умение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планировать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организовывать</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свою</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деятельность);</w:t>
      </w:r>
    </w:p>
    <w:p w14:paraId="740197D9" w14:textId="77777777" w:rsidR="00410336" w:rsidRPr="007158EB" w:rsidRDefault="00410336" w:rsidP="007158EB">
      <w:pPr>
        <w:pStyle w:val="a4"/>
        <w:widowControl w:val="0"/>
        <w:numPr>
          <w:ilvl w:val="0"/>
          <w:numId w:val="9"/>
        </w:numPr>
        <w:tabs>
          <w:tab w:val="clear" w:pos="709"/>
          <w:tab w:val="left" w:pos="969"/>
        </w:tabs>
        <w:suppressAutoHyphens w:val="0"/>
        <w:autoSpaceDE w:val="0"/>
        <w:autoSpaceDN w:val="0"/>
        <w:spacing w:after="0" w:line="344" w:lineRule="exact"/>
        <w:ind w:left="968" w:hanging="710"/>
        <w:jc w:val="both"/>
        <w:rPr>
          <w:rFonts w:ascii="Times New Roman" w:hAnsi="Times New Roman" w:cs="Times New Roman"/>
          <w:sz w:val="24"/>
          <w:szCs w:val="24"/>
        </w:rPr>
      </w:pPr>
      <w:r w:rsidRPr="007158EB">
        <w:rPr>
          <w:rFonts w:ascii="Times New Roman" w:hAnsi="Times New Roman" w:cs="Times New Roman"/>
          <w:sz w:val="24"/>
          <w:szCs w:val="24"/>
        </w:rPr>
        <w:t>художественной</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деятельности;</w:t>
      </w:r>
    </w:p>
    <w:p w14:paraId="7C2B5E9B" w14:textId="77777777" w:rsidR="00410336" w:rsidRPr="007158EB" w:rsidRDefault="00410336" w:rsidP="007158EB">
      <w:pPr>
        <w:pStyle w:val="a4"/>
        <w:widowControl w:val="0"/>
        <w:numPr>
          <w:ilvl w:val="0"/>
          <w:numId w:val="9"/>
        </w:numPr>
        <w:tabs>
          <w:tab w:val="clear" w:pos="709"/>
          <w:tab w:val="left" w:pos="969"/>
        </w:tabs>
        <w:suppressAutoHyphens w:val="0"/>
        <w:autoSpaceDE w:val="0"/>
        <w:autoSpaceDN w:val="0"/>
        <w:spacing w:after="0" w:line="344" w:lineRule="exact"/>
        <w:ind w:left="968" w:hanging="710"/>
        <w:jc w:val="both"/>
        <w:rPr>
          <w:rFonts w:ascii="Times New Roman" w:hAnsi="Times New Roman" w:cs="Times New Roman"/>
          <w:sz w:val="24"/>
          <w:szCs w:val="24"/>
        </w:rPr>
      </w:pPr>
      <w:r w:rsidRPr="007158EB">
        <w:rPr>
          <w:rFonts w:ascii="Times New Roman" w:hAnsi="Times New Roman" w:cs="Times New Roman"/>
          <w:sz w:val="24"/>
          <w:szCs w:val="24"/>
        </w:rPr>
        <w:t>физического</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развития.</w:t>
      </w:r>
    </w:p>
    <w:p w14:paraId="0C66C533" w14:textId="77777777" w:rsidR="00410336" w:rsidRPr="007158EB" w:rsidRDefault="00410336" w:rsidP="007158EB">
      <w:pPr>
        <w:spacing w:after="0" w:line="240" w:lineRule="auto"/>
        <w:jc w:val="both"/>
        <w:rPr>
          <w:rFonts w:ascii="Times New Roman" w:hAnsi="Times New Roman" w:cs="Times New Roman"/>
          <w:sz w:val="24"/>
          <w:szCs w:val="24"/>
        </w:rPr>
      </w:pPr>
    </w:p>
    <w:p w14:paraId="1AE3BFB1"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2E3DAB8A"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0EEA967E" w14:textId="77777777" w:rsidR="00B075C9" w:rsidRPr="007158EB" w:rsidRDefault="00B075C9" w:rsidP="007158EB">
      <w:pPr>
        <w:spacing w:after="0" w:line="240" w:lineRule="auto"/>
        <w:jc w:val="both"/>
        <w:rPr>
          <w:rFonts w:ascii="Times New Roman" w:hAnsi="Times New Roman" w:cs="Times New Roman"/>
          <w:sz w:val="24"/>
          <w:szCs w:val="24"/>
        </w:rPr>
      </w:pPr>
    </w:p>
    <w:p w14:paraId="589C0C94" w14:textId="77777777" w:rsidR="00C30798"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4F85ACB1" w14:textId="5955D478" w:rsidR="00F86D5E" w:rsidRPr="007158EB" w:rsidRDefault="00C30798"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CC4D4B6" w14:textId="77777777" w:rsidR="00F86D5E" w:rsidRPr="007158EB" w:rsidRDefault="00F86D5E" w:rsidP="007158EB">
      <w:pPr>
        <w:spacing w:after="0" w:line="240" w:lineRule="auto"/>
        <w:jc w:val="both"/>
        <w:rPr>
          <w:rFonts w:ascii="Times New Roman" w:hAnsi="Times New Roman" w:cs="Times New Roman"/>
          <w:sz w:val="24"/>
          <w:szCs w:val="24"/>
        </w:rPr>
      </w:pPr>
    </w:p>
    <w:p w14:paraId="726364C3" w14:textId="683F2405" w:rsidR="00BD2019" w:rsidRPr="007158EB" w:rsidRDefault="00F86D5E" w:rsidP="007158EB">
      <w:pPr>
        <w:pStyle w:val="a4"/>
        <w:numPr>
          <w:ilvl w:val="1"/>
          <w:numId w:val="1"/>
        </w:numPr>
        <w:spacing w:after="0" w:line="240" w:lineRule="auto"/>
        <w:jc w:val="both"/>
        <w:rPr>
          <w:rFonts w:ascii="Times New Roman" w:hAnsi="Times New Roman" w:cs="Times New Roman"/>
          <w:sz w:val="24"/>
          <w:szCs w:val="24"/>
        </w:rPr>
      </w:pPr>
      <w:r w:rsidRPr="007158EB">
        <w:rPr>
          <w:rFonts w:ascii="Times New Roman" w:hAnsi="Times New Roman" w:cs="Times New Roman"/>
          <w:b/>
          <w:sz w:val="24"/>
          <w:szCs w:val="24"/>
        </w:rPr>
        <w:t xml:space="preserve"> </w:t>
      </w:r>
      <w:r w:rsidR="00BD2019" w:rsidRPr="007158EB">
        <w:rPr>
          <w:rFonts w:ascii="Times New Roman" w:hAnsi="Times New Roman" w:cs="Times New Roman"/>
          <w:b/>
          <w:sz w:val="24"/>
          <w:szCs w:val="24"/>
        </w:rPr>
        <w:t>Часть, формируемая участниками образовательных отношений по выбранному направлению.</w:t>
      </w:r>
      <w:r w:rsidR="00BD2019" w:rsidRPr="007158EB">
        <w:rPr>
          <w:rFonts w:ascii="Times New Roman" w:hAnsi="Times New Roman" w:cs="Times New Roman"/>
          <w:sz w:val="24"/>
          <w:szCs w:val="24"/>
        </w:rPr>
        <w:t xml:space="preserve"> </w:t>
      </w:r>
      <w:r w:rsidR="00BD2019" w:rsidRPr="007158EB">
        <w:rPr>
          <w:sz w:val="24"/>
          <w:szCs w:val="24"/>
        </w:rPr>
        <w:t xml:space="preserve">  </w:t>
      </w:r>
    </w:p>
    <w:p w14:paraId="292133FF" w14:textId="6B8542DF" w:rsidR="00410336" w:rsidRPr="007158EB" w:rsidRDefault="00410336" w:rsidP="007158EB">
      <w:pPr>
        <w:pStyle w:val="1"/>
        <w:keepNext w:val="0"/>
        <w:keepLines w:val="0"/>
        <w:widowControl w:val="0"/>
        <w:autoSpaceDE w:val="0"/>
        <w:autoSpaceDN w:val="0"/>
        <w:spacing w:before="6" w:line="240" w:lineRule="auto"/>
        <w:ind w:left="-101" w:right="280" w:firstLine="360"/>
        <w:jc w:val="both"/>
        <w:rPr>
          <w:rFonts w:ascii="Times New Roman" w:hAnsi="Times New Roman" w:cs="Times New Roman"/>
          <w:color w:val="auto"/>
          <w:sz w:val="24"/>
          <w:szCs w:val="24"/>
        </w:rPr>
      </w:pPr>
      <w:r w:rsidRPr="007158EB">
        <w:rPr>
          <w:rFonts w:ascii="Times New Roman" w:hAnsi="Times New Roman" w:cs="Times New Roman"/>
          <w:color w:val="auto"/>
          <w:sz w:val="24"/>
          <w:szCs w:val="24"/>
        </w:rPr>
        <w:t>Вариативная</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часть</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Программы</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предполагает</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углубленную</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работу</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в</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физическом,</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социально – коммуникативном развитии обучающихся и предусматривает включение</w:t>
      </w:r>
      <w:r w:rsidRPr="007158EB">
        <w:rPr>
          <w:rFonts w:ascii="Times New Roman" w:hAnsi="Times New Roman" w:cs="Times New Roman"/>
          <w:color w:val="auto"/>
          <w:spacing w:val="-67"/>
          <w:sz w:val="24"/>
          <w:szCs w:val="24"/>
        </w:rPr>
        <w:t xml:space="preserve"> </w:t>
      </w:r>
      <w:r w:rsidRPr="007158EB">
        <w:rPr>
          <w:rFonts w:ascii="Times New Roman" w:hAnsi="Times New Roman" w:cs="Times New Roman"/>
          <w:color w:val="auto"/>
          <w:sz w:val="24"/>
          <w:szCs w:val="24"/>
        </w:rPr>
        <w:t>обучающихся в процесс ознакомления с региональными особенностями Республики</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Бурятия,</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учитывает</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природно-</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географическое</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и</w:t>
      </w:r>
      <w:r w:rsidRPr="007158EB">
        <w:rPr>
          <w:rFonts w:ascii="Times New Roman" w:hAnsi="Times New Roman" w:cs="Times New Roman"/>
          <w:color w:val="auto"/>
          <w:spacing w:val="71"/>
          <w:sz w:val="24"/>
          <w:szCs w:val="24"/>
        </w:rPr>
        <w:t xml:space="preserve"> </w:t>
      </w:r>
      <w:r w:rsidRPr="007158EB">
        <w:rPr>
          <w:rFonts w:ascii="Times New Roman" w:hAnsi="Times New Roman" w:cs="Times New Roman"/>
          <w:color w:val="auto"/>
          <w:sz w:val="24"/>
          <w:szCs w:val="24"/>
        </w:rPr>
        <w:t>культурно-историческое</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своеобразие</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региона.</w:t>
      </w:r>
    </w:p>
    <w:p w14:paraId="79D47634" w14:textId="77777777" w:rsidR="00410336" w:rsidRPr="007158EB" w:rsidRDefault="00410336" w:rsidP="007158EB">
      <w:pPr>
        <w:pStyle w:val="a7"/>
        <w:ind w:left="260" w:right="280"/>
      </w:pPr>
      <w:r w:rsidRPr="007158EB">
        <w:t>Объем обязательной части Программы составляет не менее 60% от ее общего объема,</w:t>
      </w:r>
      <w:r w:rsidRPr="007158EB">
        <w:rPr>
          <w:spacing w:val="-67"/>
        </w:rPr>
        <w:t xml:space="preserve"> </w:t>
      </w:r>
      <w:r w:rsidRPr="007158EB">
        <w:t>не</w:t>
      </w:r>
      <w:r w:rsidRPr="007158EB">
        <w:rPr>
          <w:spacing w:val="1"/>
        </w:rPr>
        <w:t xml:space="preserve"> </w:t>
      </w:r>
      <w:r w:rsidRPr="007158EB">
        <w:t>более</w:t>
      </w:r>
      <w:r w:rsidRPr="007158EB">
        <w:rPr>
          <w:spacing w:val="1"/>
        </w:rPr>
        <w:t xml:space="preserve"> </w:t>
      </w:r>
      <w:r w:rsidRPr="007158EB">
        <w:t>40%</w:t>
      </w:r>
      <w:r w:rsidRPr="007158EB">
        <w:rPr>
          <w:spacing w:val="1"/>
        </w:rPr>
        <w:t xml:space="preserve"> </w:t>
      </w:r>
      <w:r w:rsidRPr="007158EB">
        <w:t>составляет</w:t>
      </w:r>
      <w:r w:rsidRPr="007158EB">
        <w:rPr>
          <w:spacing w:val="1"/>
        </w:rPr>
        <w:t xml:space="preserve"> </w:t>
      </w:r>
      <w:r w:rsidRPr="007158EB">
        <w:t>объем</w:t>
      </w:r>
      <w:r w:rsidRPr="007158EB">
        <w:rPr>
          <w:spacing w:val="1"/>
        </w:rPr>
        <w:t xml:space="preserve"> </w:t>
      </w:r>
      <w:r w:rsidRPr="007158EB">
        <w:t>части</w:t>
      </w:r>
      <w:r w:rsidRPr="007158EB">
        <w:rPr>
          <w:spacing w:val="1"/>
        </w:rPr>
        <w:t xml:space="preserve"> </w:t>
      </w:r>
      <w:r w:rsidRPr="007158EB">
        <w:t>Программы,</w:t>
      </w:r>
      <w:r w:rsidRPr="007158EB">
        <w:rPr>
          <w:spacing w:val="1"/>
        </w:rPr>
        <w:t xml:space="preserve"> </w:t>
      </w:r>
      <w:r w:rsidRPr="007158EB">
        <w:t>формируемой</w:t>
      </w:r>
      <w:r w:rsidRPr="007158EB">
        <w:rPr>
          <w:spacing w:val="1"/>
        </w:rPr>
        <w:t xml:space="preserve"> </w:t>
      </w:r>
      <w:r w:rsidRPr="007158EB">
        <w:t>участниками</w:t>
      </w:r>
      <w:r w:rsidRPr="007158EB">
        <w:rPr>
          <w:spacing w:val="1"/>
        </w:rPr>
        <w:t xml:space="preserve"> </w:t>
      </w:r>
      <w:r w:rsidRPr="007158EB">
        <w:t>образовательных</w:t>
      </w:r>
      <w:r w:rsidRPr="007158EB">
        <w:rPr>
          <w:spacing w:val="-4"/>
        </w:rPr>
        <w:t xml:space="preserve"> </w:t>
      </w:r>
      <w:r w:rsidRPr="007158EB">
        <w:t>отношений.</w:t>
      </w:r>
    </w:p>
    <w:p w14:paraId="66C7AE69" w14:textId="77777777" w:rsidR="00410336" w:rsidRPr="007158EB" w:rsidRDefault="00410336" w:rsidP="007158EB">
      <w:pPr>
        <w:pStyle w:val="a7"/>
        <w:ind w:left="260" w:right="287"/>
      </w:pPr>
      <w:r w:rsidRPr="007158EB">
        <w:t>Выбор данных направлений для части, формируемой участниками образовательного</w:t>
      </w:r>
      <w:r w:rsidRPr="007158EB">
        <w:rPr>
          <w:spacing w:val="1"/>
        </w:rPr>
        <w:t xml:space="preserve"> </w:t>
      </w:r>
      <w:r w:rsidRPr="007158EB">
        <w:t>процесса,</w:t>
      </w:r>
      <w:r w:rsidRPr="007158EB">
        <w:rPr>
          <w:spacing w:val="1"/>
        </w:rPr>
        <w:t xml:space="preserve"> </w:t>
      </w:r>
      <w:r w:rsidRPr="007158EB">
        <w:t>соответствует</w:t>
      </w:r>
      <w:r w:rsidRPr="007158EB">
        <w:rPr>
          <w:spacing w:val="1"/>
        </w:rPr>
        <w:t xml:space="preserve"> </w:t>
      </w:r>
      <w:r w:rsidRPr="007158EB">
        <w:t>потребностям</w:t>
      </w:r>
      <w:r w:rsidRPr="007158EB">
        <w:rPr>
          <w:spacing w:val="1"/>
        </w:rPr>
        <w:t xml:space="preserve"> </w:t>
      </w:r>
      <w:r w:rsidRPr="007158EB">
        <w:t>и</w:t>
      </w:r>
      <w:r w:rsidRPr="007158EB">
        <w:rPr>
          <w:spacing w:val="1"/>
        </w:rPr>
        <w:t xml:space="preserve"> </w:t>
      </w:r>
      <w:r w:rsidRPr="007158EB">
        <w:t>интересам</w:t>
      </w:r>
      <w:r w:rsidRPr="007158EB">
        <w:rPr>
          <w:spacing w:val="1"/>
        </w:rPr>
        <w:t xml:space="preserve"> </w:t>
      </w:r>
      <w:r w:rsidRPr="007158EB">
        <w:t>детей,</w:t>
      </w:r>
      <w:r w:rsidRPr="007158EB">
        <w:rPr>
          <w:spacing w:val="1"/>
        </w:rPr>
        <w:t xml:space="preserve"> </w:t>
      </w:r>
      <w:r w:rsidRPr="007158EB">
        <w:t>а</w:t>
      </w:r>
      <w:r w:rsidRPr="007158EB">
        <w:rPr>
          <w:spacing w:val="1"/>
        </w:rPr>
        <w:t xml:space="preserve"> </w:t>
      </w:r>
      <w:r w:rsidRPr="007158EB">
        <w:t>также</w:t>
      </w:r>
      <w:r w:rsidRPr="007158EB">
        <w:rPr>
          <w:spacing w:val="1"/>
        </w:rPr>
        <w:t xml:space="preserve"> </w:t>
      </w:r>
      <w:r w:rsidRPr="007158EB">
        <w:t>возможностям</w:t>
      </w:r>
      <w:r w:rsidRPr="007158EB">
        <w:rPr>
          <w:spacing w:val="-67"/>
        </w:rPr>
        <w:t xml:space="preserve"> </w:t>
      </w:r>
      <w:r w:rsidRPr="007158EB">
        <w:t>педагогического</w:t>
      </w:r>
      <w:r w:rsidRPr="007158EB">
        <w:rPr>
          <w:spacing w:val="1"/>
        </w:rPr>
        <w:t xml:space="preserve"> </w:t>
      </w:r>
      <w:r w:rsidRPr="007158EB">
        <w:t>коллектива</w:t>
      </w:r>
      <w:r w:rsidRPr="007158EB">
        <w:rPr>
          <w:spacing w:val="1"/>
        </w:rPr>
        <w:t xml:space="preserve"> </w:t>
      </w:r>
      <w:r w:rsidRPr="007158EB">
        <w:t>и</w:t>
      </w:r>
      <w:r w:rsidRPr="007158EB">
        <w:rPr>
          <w:spacing w:val="1"/>
        </w:rPr>
        <w:t xml:space="preserve"> </w:t>
      </w:r>
      <w:r w:rsidRPr="007158EB">
        <w:t>социальному</w:t>
      </w:r>
      <w:r w:rsidRPr="007158EB">
        <w:rPr>
          <w:spacing w:val="1"/>
        </w:rPr>
        <w:t xml:space="preserve"> </w:t>
      </w:r>
      <w:r w:rsidRPr="007158EB">
        <w:t>запросу</w:t>
      </w:r>
      <w:r w:rsidRPr="007158EB">
        <w:rPr>
          <w:spacing w:val="1"/>
        </w:rPr>
        <w:t xml:space="preserve"> </w:t>
      </w:r>
      <w:r w:rsidRPr="007158EB">
        <w:t>родителей</w:t>
      </w:r>
      <w:r w:rsidRPr="007158EB">
        <w:rPr>
          <w:spacing w:val="1"/>
        </w:rPr>
        <w:t xml:space="preserve"> </w:t>
      </w:r>
      <w:r w:rsidRPr="007158EB">
        <w:t>(законных</w:t>
      </w:r>
      <w:r w:rsidRPr="007158EB">
        <w:rPr>
          <w:spacing w:val="1"/>
        </w:rPr>
        <w:t xml:space="preserve"> </w:t>
      </w:r>
      <w:r w:rsidRPr="007158EB">
        <w:t>представителей).</w:t>
      </w:r>
    </w:p>
    <w:p w14:paraId="242CDA3F" w14:textId="77777777" w:rsidR="00410336" w:rsidRPr="007158EB" w:rsidRDefault="00410336" w:rsidP="007158EB">
      <w:pPr>
        <w:spacing w:after="0" w:line="240" w:lineRule="auto"/>
        <w:jc w:val="both"/>
        <w:rPr>
          <w:rFonts w:ascii="Times New Roman" w:hAnsi="Times New Roman" w:cs="Times New Roman"/>
          <w:sz w:val="24"/>
          <w:szCs w:val="24"/>
        </w:rPr>
      </w:pPr>
    </w:p>
    <w:p w14:paraId="68DB19DA" w14:textId="019C120F" w:rsidR="00B075C9" w:rsidRPr="007158EB" w:rsidRDefault="00410336" w:rsidP="007158EB">
      <w:pPr>
        <w:spacing w:after="0" w:line="240" w:lineRule="auto"/>
        <w:jc w:val="both"/>
        <w:rPr>
          <w:rFonts w:ascii="Times New Roman" w:hAnsi="Times New Roman" w:cs="Times New Roman"/>
          <w:b/>
          <w:sz w:val="24"/>
          <w:szCs w:val="24"/>
        </w:rPr>
        <w:sectPr w:rsidR="00B075C9" w:rsidRPr="007158EB" w:rsidSect="007158EB">
          <w:pgSz w:w="11906" w:h="16838"/>
          <w:pgMar w:top="709" w:right="707" w:bottom="1134" w:left="851" w:header="708" w:footer="708" w:gutter="0"/>
          <w:cols w:space="708"/>
          <w:docGrid w:linePitch="360"/>
        </w:sectPr>
      </w:pPr>
      <w:r w:rsidRPr="007158EB">
        <w:rPr>
          <w:rFonts w:ascii="Times New Roman" w:hAnsi="Times New Roman" w:cs="Times New Roman"/>
          <w:b/>
          <w:sz w:val="24"/>
          <w:szCs w:val="24"/>
        </w:rPr>
        <w:t xml:space="preserve"> </w:t>
      </w:r>
    </w:p>
    <w:p w14:paraId="387BB9CE" w14:textId="2F13ABE2" w:rsidR="008F1161" w:rsidRPr="007158EB" w:rsidRDefault="000D7AFF"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lastRenderedPageBreak/>
        <w:t xml:space="preserve">  </w:t>
      </w:r>
      <w:r w:rsidRPr="007158EB">
        <w:rPr>
          <w:rFonts w:ascii="Times New Roman" w:hAnsi="Times New Roman" w:cs="Times New Roman"/>
          <w:b/>
          <w:sz w:val="24"/>
          <w:szCs w:val="24"/>
          <w:lang w:val="en-US"/>
        </w:rPr>
        <w:t>II</w:t>
      </w:r>
      <w:r w:rsidRPr="007158EB">
        <w:rPr>
          <w:rFonts w:ascii="Times New Roman" w:hAnsi="Times New Roman" w:cs="Times New Roman"/>
          <w:b/>
          <w:sz w:val="24"/>
          <w:szCs w:val="24"/>
        </w:rPr>
        <w:t>.</w:t>
      </w:r>
      <w:r w:rsidRPr="007158EB">
        <w:rPr>
          <w:rFonts w:ascii="Times New Roman" w:hAnsi="Times New Roman" w:cs="Times New Roman"/>
          <w:b/>
          <w:sz w:val="24"/>
          <w:szCs w:val="24"/>
          <w:lang w:val="en-US"/>
        </w:rPr>
        <w:t xml:space="preserve"> </w:t>
      </w:r>
      <w:r w:rsidRPr="007158EB">
        <w:rPr>
          <w:rFonts w:ascii="Times New Roman" w:hAnsi="Times New Roman" w:cs="Times New Roman"/>
          <w:b/>
          <w:sz w:val="24"/>
          <w:szCs w:val="24"/>
        </w:rPr>
        <w:t xml:space="preserve"> </w:t>
      </w:r>
      <w:r w:rsidR="009834E3" w:rsidRPr="007158EB">
        <w:rPr>
          <w:rFonts w:ascii="Times New Roman" w:hAnsi="Times New Roman" w:cs="Times New Roman"/>
          <w:b/>
          <w:sz w:val="24"/>
          <w:szCs w:val="24"/>
        </w:rPr>
        <w:t>Содержательный раздел</w:t>
      </w:r>
      <w:r w:rsidR="00B075C9" w:rsidRPr="007158EB">
        <w:rPr>
          <w:rFonts w:ascii="Times New Roman" w:hAnsi="Times New Roman" w:cs="Times New Roman"/>
          <w:b/>
          <w:sz w:val="24"/>
          <w:szCs w:val="24"/>
        </w:rPr>
        <w:t xml:space="preserve"> Программы</w:t>
      </w:r>
    </w:p>
    <w:p w14:paraId="7D93E61B" w14:textId="2D49C17B" w:rsidR="00B075C9" w:rsidRPr="007158EB" w:rsidRDefault="000D7AFF" w:rsidP="007158EB">
      <w:pPr>
        <w:pStyle w:val="a4"/>
        <w:numPr>
          <w:ilvl w:val="0"/>
          <w:numId w:val="1"/>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Обязательная часть </w:t>
      </w:r>
    </w:p>
    <w:p w14:paraId="48D2ECD3" w14:textId="77777777" w:rsidR="00AC30D3" w:rsidRPr="007158EB" w:rsidRDefault="00AC30D3" w:rsidP="007158EB">
      <w:pPr>
        <w:pStyle w:val="a4"/>
        <w:numPr>
          <w:ilvl w:val="1"/>
          <w:numId w:val="1"/>
        </w:numPr>
        <w:spacing w:after="0" w:line="240" w:lineRule="auto"/>
        <w:jc w:val="both"/>
        <w:rPr>
          <w:rFonts w:ascii="Times New Roman" w:hAnsi="Times New Roman" w:cs="Times New Roman"/>
          <w:sz w:val="24"/>
          <w:szCs w:val="24"/>
          <w:u w:val="single"/>
        </w:rPr>
      </w:pPr>
      <w:r w:rsidRPr="007158EB">
        <w:rPr>
          <w:rFonts w:ascii="Times New Roman" w:hAnsi="Times New Roman" w:cs="Times New Roman"/>
          <w:b/>
          <w:sz w:val="24"/>
          <w:szCs w:val="24"/>
        </w:rPr>
        <w:t xml:space="preserve">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с указанием методических пособий, обеспечивающих реализацию данного содержания.</w:t>
      </w:r>
      <w:r w:rsidR="000D7AFF" w:rsidRPr="007158EB">
        <w:rPr>
          <w:rFonts w:ascii="Times New Roman" w:hAnsi="Times New Roman" w:cs="Times New Roman"/>
          <w:b/>
          <w:sz w:val="24"/>
          <w:szCs w:val="24"/>
        </w:rPr>
        <w:t xml:space="preserve"> </w:t>
      </w:r>
      <w:r w:rsidR="009834E3" w:rsidRPr="007158EB">
        <w:rPr>
          <w:rFonts w:ascii="Times New Roman" w:hAnsi="Times New Roman" w:cs="Times New Roman"/>
          <w:b/>
          <w:sz w:val="24"/>
          <w:szCs w:val="24"/>
        </w:rPr>
        <w:t>Задачи и содержание образовательной деятельности с детьми по образовательным областям</w:t>
      </w:r>
      <w:r w:rsidRPr="007158EB">
        <w:rPr>
          <w:rFonts w:ascii="Times New Roman" w:hAnsi="Times New Roman" w:cs="Times New Roman"/>
          <w:b/>
          <w:sz w:val="24"/>
          <w:szCs w:val="24"/>
        </w:rPr>
        <w:t xml:space="preserve"> всех возрастных групп с перечнем необходимых для воспитательно- образовательного процесса методических пособий в соответствии с ФОП. </w:t>
      </w:r>
    </w:p>
    <w:p w14:paraId="6160C1A9" w14:textId="17218BF4" w:rsidR="002440A7" w:rsidRPr="007158EB" w:rsidRDefault="00A30ACE" w:rsidP="007158EB">
      <w:pPr>
        <w:pStyle w:val="a7"/>
        <w:ind w:left="259" w:right="277"/>
      </w:pPr>
      <w:r w:rsidRPr="007158EB">
        <w:t xml:space="preserve">Программа </w:t>
      </w:r>
      <w:r w:rsidR="002440A7" w:rsidRPr="007158EB">
        <w:t xml:space="preserve">определяет соответствие содержания образовательной деятельности </w:t>
      </w:r>
      <w:r w:rsidRPr="007158EB">
        <w:t xml:space="preserve">по образовательным направлениям </w:t>
      </w:r>
      <w:r w:rsidR="002440A7" w:rsidRPr="007158EB">
        <w:t>развития детей дошкольного возраста (социально-коммуникативного, познавательного, речевого, художественно-</w:t>
      </w:r>
      <w:r w:rsidR="002440A7" w:rsidRPr="007158EB">
        <w:rPr>
          <w:spacing w:val="1"/>
        </w:rPr>
        <w:t xml:space="preserve"> </w:t>
      </w:r>
      <w:r w:rsidR="002440A7" w:rsidRPr="007158EB">
        <w:t>эстетического,</w:t>
      </w:r>
      <w:r w:rsidR="002440A7" w:rsidRPr="007158EB">
        <w:rPr>
          <w:spacing w:val="-5"/>
        </w:rPr>
        <w:t xml:space="preserve"> </w:t>
      </w:r>
      <w:r w:rsidR="002440A7" w:rsidRPr="007158EB">
        <w:t>физического</w:t>
      </w:r>
      <w:r w:rsidR="002440A7" w:rsidRPr="007158EB">
        <w:rPr>
          <w:spacing w:val="1"/>
        </w:rPr>
        <w:t xml:space="preserve"> </w:t>
      </w:r>
      <w:r w:rsidR="002440A7" w:rsidRPr="007158EB">
        <w:t>развития).</w:t>
      </w:r>
    </w:p>
    <w:p w14:paraId="57F25DF0" w14:textId="77777777" w:rsidR="002440A7" w:rsidRPr="007158EB" w:rsidRDefault="002440A7" w:rsidP="007158EB">
      <w:pPr>
        <w:jc w:val="both"/>
        <w:rPr>
          <w:sz w:val="24"/>
          <w:szCs w:val="24"/>
        </w:rPr>
        <w:sectPr w:rsidR="002440A7" w:rsidRPr="007158EB">
          <w:pgSz w:w="11920" w:h="16850"/>
          <w:pgMar w:top="1260" w:right="280" w:bottom="1200" w:left="760" w:header="0" w:footer="894" w:gutter="0"/>
          <w:cols w:space="720"/>
        </w:sectPr>
      </w:pPr>
    </w:p>
    <w:p w14:paraId="080AAF76" w14:textId="77777777" w:rsidR="002440A7" w:rsidRPr="007158EB" w:rsidRDefault="002440A7" w:rsidP="007158EB">
      <w:pPr>
        <w:pStyle w:val="a7"/>
        <w:spacing w:before="71"/>
        <w:ind w:left="260" w:right="283"/>
      </w:pPr>
      <w:r w:rsidRPr="007158EB">
        <w:lastRenderedPageBreak/>
        <w:t>В</w:t>
      </w:r>
      <w:r w:rsidRPr="007158EB">
        <w:rPr>
          <w:spacing w:val="1"/>
        </w:rPr>
        <w:t xml:space="preserve"> </w:t>
      </w:r>
      <w:r w:rsidRPr="007158EB">
        <w:t>каждой</w:t>
      </w:r>
      <w:r w:rsidRPr="007158EB">
        <w:rPr>
          <w:spacing w:val="1"/>
        </w:rPr>
        <w:t xml:space="preserve"> </w:t>
      </w:r>
      <w:r w:rsidRPr="007158EB">
        <w:t>образовательной</w:t>
      </w:r>
      <w:r w:rsidRPr="007158EB">
        <w:rPr>
          <w:spacing w:val="1"/>
        </w:rPr>
        <w:t xml:space="preserve"> </w:t>
      </w:r>
      <w:r w:rsidRPr="007158EB">
        <w:t>области</w:t>
      </w:r>
      <w:r w:rsidRPr="007158EB">
        <w:rPr>
          <w:spacing w:val="1"/>
        </w:rPr>
        <w:t xml:space="preserve"> </w:t>
      </w:r>
      <w:r w:rsidRPr="007158EB">
        <w:t>сформулированы</w:t>
      </w:r>
      <w:r w:rsidRPr="007158EB">
        <w:rPr>
          <w:spacing w:val="1"/>
        </w:rPr>
        <w:t xml:space="preserve"> </w:t>
      </w:r>
      <w:r w:rsidRPr="007158EB">
        <w:t>задачи</w:t>
      </w:r>
      <w:r w:rsidRPr="007158EB">
        <w:rPr>
          <w:spacing w:val="1"/>
        </w:rPr>
        <w:t xml:space="preserve"> </w:t>
      </w:r>
      <w:r w:rsidRPr="007158EB">
        <w:t>и</w:t>
      </w:r>
      <w:r w:rsidRPr="007158EB">
        <w:rPr>
          <w:spacing w:val="1"/>
        </w:rPr>
        <w:t xml:space="preserve"> </w:t>
      </w:r>
      <w:r w:rsidRPr="007158EB">
        <w:t>содержание</w:t>
      </w:r>
      <w:r w:rsidRPr="007158EB">
        <w:rPr>
          <w:spacing w:val="1"/>
        </w:rPr>
        <w:t xml:space="preserve"> </w:t>
      </w:r>
      <w:r w:rsidRPr="007158EB">
        <w:t>образовательной деятельности, предусмотренное для освоения в каждой возрастной</w:t>
      </w:r>
      <w:r w:rsidRPr="007158EB">
        <w:rPr>
          <w:spacing w:val="1"/>
        </w:rPr>
        <w:t xml:space="preserve"> </w:t>
      </w:r>
      <w:r w:rsidRPr="007158EB">
        <w:t>группе детей в возрасте от двух месяцев до семи- восьми лет. Представлены задачи</w:t>
      </w:r>
      <w:r w:rsidRPr="007158EB">
        <w:rPr>
          <w:spacing w:val="1"/>
        </w:rPr>
        <w:t xml:space="preserve"> </w:t>
      </w:r>
      <w:r w:rsidRPr="007158EB">
        <w:t>воспитания, направленные на приобщение детей к ценностям российского народа,</w:t>
      </w:r>
      <w:r w:rsidRPr="007158EB">
        <w:rPr>
          <w:spacing w:val="1"/>
        </w:rPr>
        <w:t xml:space="preserve"> </w:t>
      </w:r>
      <w:r w:rsidRPr="007158EB">
        <w:t>формирование</w:t>
      </w:r>
      <w:r w:rsidRPr="007158EB">
        <w:rPr>
          <w:spacing w:val="-1"/>
        </w:rPr>
        <w:t xml:space="preserve"> </w:t>
      </w:r>
      <w:r w:rsidRPr="007158EB">
        <w:t>у</w:t>
      </w:r>
      <w:r w:rsidRPr="007158EB">
        <w:rPr>
          <w:spacing w:val="-5"/>
        </w:rPr>
        <w:t xml:space="preserve"> </w:t>
      </w:r>
      <w:r w:rsidRPr="007158EB">
        <w:t>них ценностного</w:t>
      </w:r>
      <w:r w:rsidRPr="007158EB">
        <w:rPr>
          <w:spacing w:val="-2"/>
        </w:rPr>
        <w:t xml:space="preserve"> </w:t>
      </w:r>
      <w:r w:rsidRPr="007158EB">
        <w:t>отношения</w:t>
      </w:r>
      <w:r w:rsidRPr="007158EB">
        <w:rPr>
          <w:spacing w:val="-1"/>
        </w:rPr>
        <w:t xml:space="preserve"> </w:t>
      </w:r>
      <w:r w:rsidRPr="007158EB">
        <w:t>к окружающему</w:t>
      </w:r>
      <w:r w:rsidRPr="007158EB">
        <w:rPr>
          <w:spacing w:val="-5"/>
        </w:rPr>
        <w:t xml:space="preserve"> </w:t>
      </w:r>
      <w:r w:rsidRPr="007158EB">
        <w:t>миру.</w:t>
      </w:r>
    </w:p>
    <w:p w14:paraId="656C6A3A" w14:textId="39687C55" w:rsidR="00A30ACE" w:rsidRPr="00A30ACE" w:rsidRDefault="00A30ACE" w:rsidP="00AC30D3">
      <w:pPr>
        <w:spacing w:after="0" w:line="240" w:lineRule="auto"/>
        <w:ind w:left="284"/>
        <w:jc w:val="both"/>
        <w:rPr>
          <w:rFonts w:ascii="Times New Roman" w:hAnsi="Times New Roman" w:cs="Times New Roman"/>
          <w:sz w:val="28"/>
          <w:szCs w:val="28"/>
        </w:rPr>
      </w:pPr>
    </w:p>
    <w:p w14:paraId="5BA847FF" w14:textId="2CA8DE7F" w:rsidR="00427C2D" w:rsidRPr="00AC30D3" w:rsidRDefault="00427C2D" w:rsidP="00AC30D3">
      <w:pPr>
        <w:spacing w:after="0" w:line="240" w:lineRule="auto"/>
        <w:ind w:left="284"/>
        <w:jc w:val="both"/>
        <w:rPr>
          <w:rFonts w:ascii="Times New Roman" w:hAnsi="Times New Roman" w:cs="Times New Roman"/>
          <w:sz w:val="28"/>
          <w:szCs w:val="28"/>
          <w:u w:val="single"/>
        </w:rPr>
      </w:pPr>
      <w:r w:rsidRPr="00AC30D3">
        <w:rPr>
          <w:rFonts w:ascii="Times New Roman" w:hAnsi="Times New Roman" w:cs="Times New Roman"/>
          <w:sz w:val="28"/>
          <w:szCs w:val="28"/>
          <w:u w:val="single"/>
        </w:rPr>
        <w:t xml:space="preserve">Образовательная область «Социально-коммуникативное развитие» </w:t>
      </w:r>
    </w:p>
    <w:tbl>
      <w:tblPr>
        <w:tblStyle w:val="11"/>
        <w:tblW w:w="0" w:type="auto"/>
        <w:tblLook w:val="04A0" w:firstRow="1" w:lastRow="0" w:firstColumn="1" w:lastColumn="0" w:noHBand="0" w:noVBand="1"/>
      </w:tblPr>
      <w:tblGrid>
        <w:gridCol w:w="1228"/>
        <w:gridCol w:w="5713"/>
        <w:gridCol w:w="2268"/>
      </w:tblGrid>
      <w:tr w:rsidR="00427C2D" w14:paraId="4C4119DE"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61DEE331" w14:textId="77777777" w:rsidR="00427C2D" w:rsidRDefault="00427C2D">
            <w:pPr>
              <w:jc w:val="center"/>
              <w:rPr>
                <w:rFonts w:ascii="Times New Roman" w:hAnsi="Times New Roman"/>
                <w:b/>
                <w:bCs/>
                <w:sz w:val="28"/>
                <w:szCs w:val="28"/>
              </w:rPr>
            </w:pPr>
            <w:r>
              <w:rPr>
                <w:rFonts w:ascii="Times New Roman" w:hAnsi="Times New Roman"/>
                <w:b/>
                <w:bCs/>
                <w:sz w:val="28"/>
                <w:szCs w:val="28"/>
              </w:rPr>
              <w:t xml:space="preserve">ФОП ДО, пп/ </w:t>
            </w:r>
          </w:p>
        </w:tc>
        <w:tc>
          <w:tcPr>
            <w:tcW w:w="5713" w:type="dxa"/>
            <w:tcBorders>
              <w:top w:val="single" w:sz="4" w:space="0" w:color="auto"/>
              <w:left w:val="single" w:sz="4" w:space="0" w:color="auto"/>
              <w:bottom w:val="single" w:sz="4" w:space="0" w:color="auto"/>
              <w:right w:val="single" w:sz="4" w:space="0" w:color="auto"/>
            </w:tcBorders>
            <w:hideMark/>
          </w:tcPr>
          <w:p w14:paraId="3EBEBBAC" w14:textId="77777777" w:rsidR="00427C2D" w:rsidRDefault="00427C2D">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Borders>
              <w:top w:val="single" w:sz="4" w:space="0" w:color="auto"/>
              <w:left w:val="single" w:sz="4" w:space="0" w:color="auto"/>
              <w:bottom w:val="single" w:sz="4" w:space="0" w:color="auto"/>
              <w:right w:val="single" w:sz="4" w:space="0" w:color="auto"/>
            </w:tcBorders>
            <w:hideMark/>
          </w:tcPr>
          <w:p w14:paraId="36328C67" w14:textId="77777777" w:rsidR="00427C2D" w:rsidRDefault="00427C2D">
            <w:pPr>
              <w:jc w:val="center"/>
              <w:rPr>
                <w:rFonts w:ascii="Times New Roman" w:hAnsi="Times New Roman"/>
                <w:b/>
                <w:bCs/>
                <w:sz w:val="28"/>
                <w:szCs w:val="28"/>
              </w:rPr>
            </w:pPr>
            <w:r>
              <w:rPr>
                <w:rFonts w:ascii="Times New Roman" w:hAnsi="Times New Roman"/>
                <w:b/>
                <w:bCs/>
                <w:sz w:val="28"/>
                <w:szCs w:val="28"/>
                <w:lang w:val="en-GB"/>
              </w:rPr>
              <w:t>QR</w:t>
            </w:r>
            <w:r>
              <w:rPr>
                <w:rFonts w:ascii="Times New Roman" w:hAnsi="Times New Roman"/>
                <w:b/>
                <w:bCs/>
                <w:sz w:val="28"/>
                <w:szCs w:val="28"/>
                <w:lang w:val="en-US"/>
              </w:rPr>
              <w:t xml:space="preserve"> -</w:t>
            </w:r>
            <w:r>
              <w:rPr>
                <w:rFonts w:ascii="Times New Roman" w:hAnsi="Times New Roman"/>
                <w:b/>
                <w:bCs/>
                <w:sz w:val="28"/>
                <w:szCs w:val="28"/>
              </w:rPr>
              <w:t>код</w:t>
            </w:r>
          </w:p>
        </w:tc>
      </w:tr>
      <w:tr w:rsidR="00427C2D" w14:paraId="2144475E"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788A3A4E" w14:textId="77777777" w:rsidR="00427C2D" w:rsidRDefault="00F03D28">
            <w:pPr>
              <w:rPr>
                <w:rFonts w:ascii="Times New Roman" w:hAnsi="Times New Roman"/>
                <w:sz w:val="28"/>
                <w:szCs w:val="28"/>
              </w:rPr>
            </w:pPr>
            <w:hyperlink r:id="rId36" w:history="1">
              <w:r w:rsidR="00427C2D">
                <w:rPr>
                  <w:rStyle w:val="ae"/>
                  <w:sz w:val="28"/>
                  <w:szCs w:val="28"/>
                </w:rPr>
                <w:t>18.1</w:t>
              </w:r>
            </w:hyperlink>
          </w:p>
        </w:tc>
        <w:tc>
          <w:tcPr>
            <w:tcW w:w="5713" w:type="dxa"/>
            <w:tcBorders>
              <w:top w:val="single" w:sz="4" w:space="0" w:color="auto"/>
              <w:left w:val="single" w:sz="4" w:space="0" w:color="auto"/>
              <w:bottom w:val="single" w:sz="4" w:space="0" w:color="auto"/>
              <w:right w:val="single" w:sz="4" w:space="0" w:color="auto"/>
            </w:tcBorders>
            <w:hideMark/>
          </w:tcPr>
          <w:p w14:paraId="69EBA850" w14:textId="77777777" w:rsidR="00427C2D" w:rsidRDefault="00427C2D">
            <w:pPr>
              <w:rPr>
                <w:rFonts w:ascii="Times New Roman" w:hAnsi="Times New Roman"/>
                <w:sz w:val="28"/>
                <w:szCs w:val="28"/>
              </w:rPr>
            </w:pPr>
            <w:r>
              <w:rPr>
                <w:rFonts w:ascii="Times New Roman" w:hAnsi="Times New Roman"/>
                <w:sz w:val="28"/>
                <w:szCs w:val="28"/>
              </w:rPr>
              <w:t>от 2 месяцев до 1 года/ младенческая группа</w:t>
            </w:r>
          </w:p>
        </w:tc>
        <w:tc>
          <w:tcPr>
            <w:tcW w:w="2268" w:type="dxa"/>
            <w:tcBorders>
              <w:top w:val="single" w:sz="4" w:space="0" w:color="auto"/>
              <w:left w:val="single" w:sz="4" w:space="0" w:color="auto"/>
              <w:bottom w:val="single" w:sz="4" w:space="0" w:color="auto"/>
              <w:right w:val="single" w:sz="4" w:space="0" w:color="auto"/>
            </w:tcBorders>
            <w:hideMark/>
          </w:tcPr>
          <w:p w14:paraId="10A4E726" w14:textId="6FC17B18"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33BFE197" wp14:editId="00A25C74">
                  <wp:extent cx="552450" cy="552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427C2D" w14:paraId="1DA2B4A5" w14:textId="77777777" w:rsidTr="00427C2D">
        <w:trPr>
          <w:trHeight w:val="975"/>
        </w:trPr>
        <w:tc>
          <w:tcPr>
            <w:tcW w:w="1228" w:type="dxa"/>
            <w:tcBorders>
              <w:top w:val="single" w:sz="4" w:space="0" w:color="auto"/>
              <w:left w:val="single" w:sz="4" w:space="0" w:color="auto"/>
              <w:bottom w:val="single" w:sz="4" w:space="0" w:color="auto"/>
              <w:right w:val="single" w:sz="4" w:space="0" w:color="auto"/>
            </w:tcBorders>
            <w:hideMark/>
          </w:tcPr>
          <w:p w14:paraId="53729B38" w14:textId="77777777" w:rsidR="00427C2D" w:rsidRDefault="00F03D28">
            <w:pPr>
              <w:rPr>
                <w:rFonts w:ascii="Times New Roman" w:hAnsi="Times New Roman"/>
                <w:sz w:val="28"/>
                <w:szCs w:val="28"/>
              </w:rPr>
            </w:pPr>
            <w:hyperlink r:id="rId38" w:history="1">
              <w:r w:rsidR="00427C2D">
                <w:rPr>
                  <w:rStyle w:val="ae"/>
                  <w:sz w:val="28"/>
                  <w:szCs w:val="28"/>
                </w:rPr>
                <w:t>18.2</w:t>
              </w:r>
            </w:hyperlink>
          </w:p>
        </w:tc>
        <w:tc>
          <w:tcPr>
            <w:tcW w:w="5713" w:type="dxa"/>
            <w:tcBorders>
              <w:top w:val="single" w:sz="4" w:space="0" w:color="auto"/>
              <w:left w:val="single" w:sz="4" w:space="0" w:color="auto"/>
              <w:bottom w:val="single" w:sz="4" w:space="0" w:color="auto"/>
              <w:right w:val="single" w:sz="4" w:space="0" w:color="auto"/>
            </w:tcBorders>
            <w:hideMark/>
          </w:tcPr>
          <w:p w14:paraId="6EB9846A" w14:textId="77777777" w:rsidR="00427C2D" w:rsidRDefault="00427C2D">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Borders>
              <w:top w:val="single" w:sz="4" w:space="0" w:color="auto"/>
              <w:left w:val="single" w:sz="4" w:space="0" w:color="auto"/>
              <w:bottom w:val="single" w:sz="4" w:space="0" w:color="auto"/>
              <w:right w:val="single" w:sz="4" w:space="0" w:color="auto"/>
            </w:tcBorders>
            <w:hideMark/>
          </w:tcPr>
          <w:p w14:paraId="5E19C4E0" w14:textId="5DF2B393" w:rsidR="00427C2D" w:rsidRDefault="00427C2D">
            <w:pPr>
              <w:rPr>
                <w:rFonts w:ascii="Times New Roman" w:hAnsi="Times New Roman"/>
                <w:sz w:val="28"/>
                <w:szCs w:val="28"/>
              </w:rPr>
            </w:pPr>
            <w:r>
              <w:rPr>
                <w:noProof/>
              </w:rPr>
              <w:drawing>
                <wp:anchor distT="0" distB="0" distL="114300" distR="114300" simplePos="0" relativeHeight="251648000" behindDoc="0" locked="0" layoutInCell="1" allowOverlap="1" wp14:anchorId="67268A34" wp14:editId="54E7DC13">
                  <wp:simplePos x="0" y="0"/>
                  <wp:positionH relativeFrom="column">
                    <wp:posOffset>760095</wp:posOffset>
                  </wp:positionH>
                  <wp:positionV relativeFrom="paragraph">
                    <wp:posOffset>1270</wp:posOffset>
                  </wp:positionV>
                  <wp:extent cx="562610" cy="562610"/>
                  <wp:effectExtent l="0" t="0" r="8890" b="8890"/>
                  <wp:wrapThrough wrapText="bothSides">
                    <wp:wrapPolygon edited="0">
                      <wp:start x="0" y="0"/>
                      <wp:lineTo x="0" y="21210"/>
                      <wp:lineTo x="21210" y="21210"/>
                      <wp:lineTo x="21210"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52380722"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05F8EDAB" w14:textId="77777777" w:rsidR="00427C2D" w:rsidRDefault="00F03D28">
            <w:pPr>
              <w:rPr>
                <w:rFonts w:ascii="Times New Roman" w:hAnsi="Times New Roman"/>
                <w:sz w:val="28"/>
                <w:szCs w:val="28"/>
              </w:rPr>
            </w:pPr>
            <w:hyperlink r:id="rId40" w:history="1">
              <w:r w:rsidR="00427C2D">
                <w:rPr>
                  <w:rStyle w:val="ae"/>
                  <w:sz w:val="28"/>
                  <w:szCs w:val="28"/>
                </w:rPr>
                <w:t>18.3</w:t>
              </w:r>
            </w:hyperlink>
          </w:p>
        </w:tc>
        <w:tc>
          <w:tcPr>
            <w:tcW w:w="5713" w:type="dxa"/>
            <w:tcBorders>
              <w:top w:val="single" w:sz="4" w:space="0" w:color="auto"/>
              <w:left w:val="single" w:sz="4" w:space="0" w:color="auto"/>
              <w:bottom w:val="single" w:sz="4" w:space="0" w:color="auto"/>
              <w:right w:val="single" w:sz="4" w:space="0" w:color="auto"/>
            </w:tcBorders>
            <w:hideMark/>
          </w:tcPr>
          <w:p w14:paraId="39C276CA" w14:textId="77777777" w:rsidR="00427C2D" w:rsidRDefault="00427C2D">
            <w:pPr>
              <w:rPr>
                <w:rFonts w:ascii="Times New Roman" w:hAnsi="Times New Roman"/>
                <w:sz w:val="28"/>
                <w:szCs w:val="28"/>
              </w:rPr>
            </w:pPr>
            <w:r>
              <w:rPr>
                <w:rFonts w:ascii="Times New Roman" w:hAnsi="Times New Roman"/>
                <w:sz w:val="28"/>
                <w:szCs w:val="28"/>
              </w:rPr>
              <w:t>2-3 года/ 1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7453E9AA" w14:textId="6D06E3F9"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633E2DF4" wp14:editId="5CBD80E6">
                  <wp:extent cx="609600" cy="609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427C2D" w14:paraId="05DB5866"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4A767E3D" w14:textId="77777777" w:rsidR="00427C2D" w:rsidRDefault="00F03D28">
            <w:pPr>
              <w:rPr>
                <w:rFonts w:ascii="Times New Roman" w:hAnsi="Times New Roman"/>
                <w:sz w:val="28"/>
                <w:szCs w:val="28"/>
              </w:rPr>
            </w:pPr>
            <w:hyperlink r:id="rId42" w:history="1">
              <w:r w:rsidR="00427C2D">
                <w:rPr>
                  <w:rStyle w:val="ae"/>
                  <w:sz w:val="28"/>
                  <w:szCs w:val="28"/>
                </w:rPr>
                <w:t>18.4</w:t>
              </w:r>
            </w:hyperlink>
          </w:p>
        </w:tc>
        <w:tc>
          <w:tcPr>
            <w:tcW w:w="5713" w:type="dxa"/>
            <w:tcBorders>
              <w:top w:val="single" w:sz="4" w:space="0" w:color="auto"/>
              <w:left w:val="single" w:sz="4" w:space="0" w:color="auto"/>
              <w:bottom w:val="single" w:sz="4" w:space="0" w:color="auto"/>
              <w:right w:val="single" w:sz="4" w:space="0" w:color="auto"/>
            </w:tcBorders>
            <w:hideMark/>
          </w:tcPr>
          <w:p w14:paraId="3ED5D0AA" w14:textId="77777777" w:rsidR="00427C2D" w:rsidRDefault="00427C2D">
            <w:pPr>
              <w:rPr>
                <w:rFonts w:ascii="Times New Roman" w:hAnsi="Times New Roman"/>
                <w:sz w:val="28"/>
                <w:szCs w:val="28"/>
              </w:rPr>
            </w:pPr>
            <w:r>
              <w:rPr>
                <w:rFonts w:ascii="Times New Roman" w:hAnsi="Times New Roman"/>
                <w:sz w:val="28"/>
                <w:szCs w:val="28"/>
              </w:rPr>
              <w:t>3-4 года/ 2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2BB2CFD1" w14:textId="0483EF4D" w:rsidR="00427C2D" w:rsidRDefault="00427C2D">
            <w:pPr>
              <w:ind w:firstLine="720"/>
              <w:rPr>
                <w:rFonts w:ascii="Times New Roman" w:hAnsi="Times New Roman"/>
                <w:sz w:val="28"/>
                <w:szCs w:val="28"/>
              </w:rPr>
            </w:pPr>
            <w:r>
              <w:rPr>
                <w:noProof/>
              </w:rPr>
              <w:drawing>
                <wp:anchor distT="0" distB="0" distL="114300" distR="114300" simplePos="0" relativeHeight="251649024" behindDoc="0" locked="0" layoutInCell="1" allowOverlap="1" wp14:anchorId="4C90CF0C" wp14:editId="346E3F6C">
                  <wp:simplePos x="0" y="0"/>
                  <wp:positionH relativeFrom="column">
                    <wp:posOffset>781050</wp:posOffset>
                  </wp:positionH>
                  <wp:positionV relativeFrom="paragraph">
                    <wp:posOffset>7620</wp:posOffset>
                  </wp:positionV>
                  <wp:extent cx="556260" cy="556260"/>
                  <wp:effectExtent l="0" t="0" r="0" b="0"/>
                  <wp:wrapThrough wrapText="bothSides">
                    <wp:wrapPolygon edited="0">
                      <wp:start x="0" y="0"/>
                      <wp:lineTo x="0" y="20712"/>
                      <wp:lineTo x="20712" y="20712"/>
                      <wp:lineTo x="20712"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12A6065A"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4ADB01DE" w14:textId="77777777" w:rsidR="00427C2D" w:rsidRDefault="00F03D28">
            <w:pPr>
              <w:rPr>
                <w:rFonts w:ascii="Times New Roman" w:hAnsi="Times New Roman"/>
                <w:sz w:val="28"/>
                <w:szCs w:val="28"/>
              </w:rPr>
            </w:pPr>
            <w:hyperlink r:id="rId44" w:history="1">
              <w:r w:rsidR="00427C2D">
                <w:rPr>
                  <w:rStyle w:val="ae"/>
                  <w:sz w:val="28"/>
                  <w:szCs w:val="28"/>
                </w:rPr>
                <w:t>18.5</w:t>
              </w:r>
            </w:hyperlink>
          </w:p>
        </w:tc>
        <w:tc>
          <w:tcPr>
            <w:tcW w:w="5713" w:type="dxa"/>
            <w:tcBorders>
              <w:top w:val="single" w:sz="4" w:space="0" w:color="auto"/>
              <w:left w:val="single" w:sz="4" w:space="0" w:color="auto"/>
              <w:bottom w:val="single" w:sz="4" w:space="0" w:color="auto"/>
              <w:right w:val="single" w:sz="4" w:space="0" w:color="auto"/>
            </w:tcBorders>
            <w:hideMark/>
          </w:tcPr>
          <w:p w14:paraId="4EE3800F" w14:textId="77777777" w:rsidR="00427C2D" w:rsidRDefault="00427C2D">
            <w:pPr>
              <w:rPr>
                <w:rFonts w:ascii="Times New Roman" w:hAnsi="Times New Roman"/>
                <w:sz w:val="28"/>
                <w:szCs w:val="28"/>
              </w:rPr>
            </w:pPr>
            <w:r>
              <w:rPr>
                <w:rFonts w:ascii="Times New Roman" w:hAnsi="Times New Roman"/>
                <w:sz w:val="28"/>
                <w:szCs w:val="28"/>
              </w:rPr>
              <w:t>4-5 лет / средняя группа</w:t>
            </w:r>
          </w:p>
        </w:tc>
        <w:tc>
          <w:tcPr>
            <w:tcW w:w="2268" w:type="dxa"/>
            <w:tcBorders>
              <w:top w:val="single" w:sz="4" w:space="0" w:color="auto"/>
              <w:left w:val="single" w:sz="4" w:space="0" w:color="auto"/>
              <w:bottom w:val="single" w:sz="4" w:space="0" w:color="auto"/>
              <w:right w:val="single" w:sz="4" w:space="0" w:color="auto"/>
            </w:tcBorders>
            <w:hideMark/>
          </w:tcPr>
          <w:p w14:paraId="08B49432" w14:textId="27F90CED"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6375CA25" wp14:editId="0C68B51F">
                  <wp:extent cx="571500" cy="571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571500" cy="571500"/>
                          </a:xfrm>
                          <a:prstGeom prst="rect">
                            <a:avLst/>
                          </a:prstGeom>
                          <a:noFill/>
                          <a:ln>
                            <a:noFill/>
                          </a:ln>
                        </pic:spPr>
                      </pic:pic>
                    </a:graphicData>
                  </a:graphic>
                </wp:inline>
              </w:drawing>
            </w:r>
          </w:p>
        </w:tc>
      </w:tr>
      <w:tr w:rsidR="00427C2D" w14:paraId="4C4270E0"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064E696A" w14:textId="77777777" w:rsidR="00427C2D" w:rsidRDefault="00F03D28">
            <w:pPr>
              <w:rPr>
                <w:rFonts w:ascii="Times New Roman" w:hAnsi="Times New Roman"/>
                <w:sz w:val="28"/>
                <w:szCs w:val="28"/>
              </w:rPr>
            </w:pPr>
            <w:hyperlink r:id="rId46" w:history="1">
              <w:r w:rsidR="00427C2D">
                <w:rPr>
                  <w:rStyle w:val="ae"/>
                  <w:sz w:val="28"/>
                  <w:szCs w:val="28"/>
                </w:rPr>
                <w:t>18.6</w:t>
              </w:r>
            </w:hyperlink>
          </w:p>
        </w:tc>
        <w:tc>
          <w:tcPr>
            <w:tcW w:w="5713" w:type="dxa"/>
            <w:tcBorders>
              <w:top w:val="single" w:sz="4" w:space="0" w:color="auto"/>
              <w:left w:val="single" w:sz="4" w:space="0" w:color="auto"/>
              <w:bottom w:val="single" w:sz="4" w:space="0" w:color="auto"/>
              <w:right w:val="single" w:sz="4" w:space="0" w:color="auto"/>
            </w:tcBorders>
            <w:hideMark/>
          </w:tcPr>
          <w:p w14:paraId="092EBC43" w14:textId="77777777" w:rsidR="00427C2D" w:rsidRDefault="00427C2D">
            <w:pPr>
              <w:rPr>
                <w:rFonts w:ascii="Times New Roman" w:hAnsi="Times New Roman"/>
                <w:sz w:val="28"/>
                <w:szCs w:val="28"/>
              </w:rPr>
            </w:pPr>
            <w:r>
              <w:rPr>
                <w:rFonts w:ascii="Times New Roman" w:hAnsi="Times New Roman"/>
                <w:sz w:val="28"/>
                <w:szCs w:val="28"/>
              </w:rPr>
              <w:t>5-6 лет/ старшая группа</w:t>
            </w:r>
          </w:p>
        </w:tc>
        <w:tc>
          <w:tcPr>
            <w:tcW w:w="2268" w:type="dxa"/>
            <w:tcBorders>
              <w:top w:val="single" w:sz="4" w:space="0" w:color="auto"/>
              <w:left w:val="single" w:sz="4" w:space="0" w:color="auto"/>
              <w:bottom w:val="single" w:sz="4" w:space="0" w:color="auto"/>
              <w:right w:val="single" w:sz="4" w:space="0" w:color="auto"/>
            </w:tcBorders>
            <w:hideMark/>
          </w:tcPr>
          <w:p w14:paraId="60F90505" w14:textId="798FF2ED" w:rsidR="00427C2D" w:rsidRDefault="00427C2D">
            <w:pPr>
              <w:rPr>
                <w:rFonts w:ascii="Times New Roman" w:hAnsi="Times New Roman"/>
                <w:sz w:val="28"/>
                <w:szCs w:val="28"/>
              </w:rPr>
            </w:pPr>
            <w:r>
              <w:rPr>
                <w:noProof/>
              </w:rPr>
              <w:drawing>
                <wp:anchor distT="0" distB="0" distL="114300" distR="114300" simplePos="0" relativeHeight="251650048" behindDoc="0" locked="0" layoutInCell="1" allowOverlap="1" wp14:anchorId="6A63D73F" wp14:editId="0794FBE3">
                  <wp:simplePos x="0" y="0"/>
                  <wp:positionH relativeFrom="column">
                    <wp:posOffset>760095</wp:posOffset>
                  </wp:positionH>
                  <wp:positionV relativeFrom="paragraph">
                    <wp:posOffset>5715</wp:posOffset>
                  </wp:positionV>
                  <wp:extent cx="534670" cy="534670"/>
                  <wp:effectExtent l="0" t="0" r="0" b="0"/>
                  <wp:wrapThrough wrapText="bothSides">
                    <wp:wrapPolygon edited="0">
                      <wp:start x="0" y="0"/>
                      <wp:lineTo x="0" y="20779"/>
                      <wp:lineTo x="20779" y="20779"/>
                      <wp:lineTo x="20779"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2A9CCD7B"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2BF115F8" w14:textId="77777777" w:rsidR="00427C2D" w:rsidRDefault="00F03D28">
            <w:pPr>
              <w:rPr>
                <w:rFonts w:ascii="Times New Roman" w:hAnsi="Times New Roman"/>
                <w:sz w:val="28"/>
                <w:szCs w:val="28"/>
              </w:rPr>
            </w:pPr>
            <w:hyperlink r:id="rId48" w:history="1">
              <w:r w:rsidR="00427C2D">
                <w:rPr>
                  <w:rStyle w:val="ae"/>
                  <w:sz w:val="28"/>
                  <w:szCs w:val="28"/>
                </w:rPr>
                <w:t>18.7</w:t>
              </w:r>
            </w:hyperlink>
          </w:p>
        </w:tc>
        <w:tc>
          <w:tcPr>
            <w:tcW w:w="5713" w:type="dxa"/>
            <w:tcBorders>
              <w:top w:val="single" w:sz="4" w:space="0" w:color="auto"/>
              <w:left w:val="single" w:sz="4" w:space="0" w:color="auto"/>
              <w:bottom w:val="single" w:sz="4" w:space="0" w:color="auto"/>
              <w:right w:val="single" w:sz="4" w:space="0" w:color="auto"/>
            </w:tcBorders>
            <w:hideMark/>
          </w:tcPr>
          <w:p w14:paraId="5AE4A7B4" w14:textId="77777777" w:rsidR="00427C2D" w:rsidRDefault="00427C2D">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Borders>
              <w:top w:val="single" w:sz="4" w:space="0" w:color="auto"/>
              <w:left w:val="single" w:sz="4" w:space="0" w:color="auto"/>
              <w:bottom w:val="single" w:sz="4" w:space="0" w:color="auto"/>
              <w:right w:val="single" w:sz="4" w:space="0" w:color="auto"/>
            </w:tcBorders>
            <w:hideMark/>
          </w:tcPr>
          <w:p w14:paraId="110291B7" w14:textId="31978CB3"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38D8EBD9" wp14:editId="3D02DAFA">
                  <wp:extent cx="552450" cy="5524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inline>
              </w:drawing>
            </w:r>
          </w:p>
        </w:tc>
      </w:tr>
      <w:tr w:rsidR="00427C2D" w14:paraId="4054194D"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5C83C3C5" w14:textId="77777777" w:rsidR="00427C2D" w:rsidRDefault="00F03D28">
            <w:pPr>
              <w:rPr>
                <w:rFonts w:ascii="Times New Roman" w:hAnsi="Times New Roman"/>
                <w:sz w:val="28"/>
                <w:szCs w:val="28"/>
              </w:rPr>
            </w:pPr>
            <w:hyperlink r:id="rId50" w:history="1">
              <w:r w:rsidR="00427C2D">
                <w:rPr>
                  <w:rStyle w:val="ae"/>
                  <w:sz w:val="28"/>
                  <w:szCs w:val="28"/>
                </w:rPr>
                <w:t>18.8</w:t>
              </w:r>
            </w:hyperlink>
          </w:p>
        </w:tc>
        <w:tc>
          <w:tcPr>
            <w:tcW w:w="5713" w:type="dxa"/>
            <w:tcBorders>
              <w:top w:val="single" w:sz="4" w:space="0" w:color="auto"/>
              <w:left w:val="single" w:sz="4" w:space="0" w:color="auto"/>
              <w:bottom w:val="single" w:sz="4" w:space="0" w:color="auto"/>
              <w:right w:val="single" w:sz="4" w:space="0" w:color="auto"/>
            </w:tcBorders>
            <w:hideMark/>
          </w:tcPr>
          <w:p w14:paraId="45FA3F79" w14:textId="77777777" w:rsidR="00427C2D" w:rsidRDefault="00427C2D">
            <w:pPr>
              <w:rPr>
                <w:rFonts w:ascii="Times New Roman" w:hAnsi="Times New Roman"/>
                <w:sz w:val="28"/>
                <w:szCs w:val="28"/>
              </w:rPr>
            </w:pPr>
            <w:r>
              <w:rPr>
                <w:rFonts w:ascii="Times New Roman" w:hAnsi="Times New Roman"/>
                <w:sz w:val="28"/>
                <w:szCs w:val="28"/>
              </w:rPr>
              <w:t xml:space="preserve">решение совокупных задач воспитания </w:t>
            </w:r>
          </w:p>
        </w:tc>
        <w:tc>
          <w:tcPr>
            <w:tcW w:w="2268" w:type="dxa"/>
            <w:tcBorders>
              <w:top w:val="single" w:sz="4" w:space="0" w:color="auto"/>
              <w:left w:val="single" w:sz="4" w:space="0" w:color="auto"/>
              <w:bottom w:val="single" w:sz="4" w:space="0" w:color="auto"/>
              <w:right w:val="single" w:sz="4" w:space="0" w:color="auto"/>
            </w:tcBorders>
            <w:hideMark/>
          </w:tcPr>
          <w:p w14:paraId="2C61D5CE" w14:textId="29E8C135" w:rsidR="00427C2D" w:rsidRDefault="00427C2D">
            <w:pPr>
              <w:ind w:firstLine="720"/>
              <w:rPr>
                <w:rFonts w:ascii="Times New Roman" w:hAnsi="Times New Roman"/>
                <w:sz w:val="28"/>
                <w:szCs w:val="28"/>
              </w:rPr>
            </w:pPr>
            <w:r>
              <w:rPr>
                <w:noProof/>
              </w:rPr>
              <w:drawing>
                <wp:anchor distT="0" distB="0" distL="114300" distR="114300" simplePos="0" relativeHeight="251651072" behindDoc="0" locked="0" layoutInCell="1" allowOverlap="1" wp14:anchorId="13458E91" wp14:editId="75571C62">
                  <wp:simplePos x="0" y="0"/>
                  <wp:positionH relativeFrom="column">
                    <wp:posOffset>755650</wp:posOffset>
                  </wp:positionH>
                  <wp:positionV relativeFrom="paragraph">
                    <wp:posOffset>27940</wp:posOffset>
                  </wp:positionV>
                  <wp:extent cx="567690" cy="567690"/>
                  <wp:effectExtent l="0" t="0" r="3810" b="3810"/>
                  <wp:wrapThrough wrapText="bothSides">
                    <wp:wrapPolygon edited="0">
                      <wp:start x="0" y="0"/>
                      <wp:lineTo x="0" y="21020"/>
                      <wp:lineTo x="21020" y="21020"/>
                      <wp:lineTo x="21020"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pic:spPr>
                      </pic:pic>
                    </a:graphicData>
                  </a:graphic>
                  <wp14:sizeRelH relativeFrom="page">
                    <wp14:pctWidth>0</wp14:pctWidth>
                  </wp14:sizeRelH>
                  <wp14:sizeRelV relativeFrom="page">
                    <wp14:pctHeight>0</wp14:pctHeight>
                  </wp14:sizeRelV>
                </wp:anchor>
              </w:drawing>
            </w:r>
          </w:p>
        </w:tc>
      </w:tr>
    </w:tbl>
    <w:p w14:paraId="50845D40" w14:textId="2197E615" w:rsidR="00427C2D" w:rsidRPr="00427C2D" w:rsidRDefault="00427C2D" w:rsidP="00427C2D">
      <w:pPr>
        <w:rPr>
          <w:rFonts w:ascii="Times New Roman" w:hAnsi="Times New Roman" w:cs="Times New Roman"/>
          <w:sz w:val="28"/>
          <w:szCs w:val="28"/>
        </w:rPr>
      </w:pPr>
      <w:r w:rsidRPr="00427C2D">
        <w:rPr>
          <w:rFonts w:ascii="Times New Roman" w:hAnsi="Times New Roman" w:cs="Times New Roman"/>
          <w:sz w:val="28"/>
          <w:szCs w:val="28"/>
          <w:u w:val="single"/>
        </w:rPr>
        <w:t xml:space="preserve">Образовательная область «Познавательное развитие» </w:t>
      </w:r>
    </w:p>
    <w:tbl>
      <w:tblPr>
        <w:tblStyle w:val="11"/>
        <w:tblW w:w="0" w:type="auto"/>
        <w:tblLook w:val="04A0" w:firstRow="1" w:lastRow="0" w:firstColumn="1" w:lastColumn="0" w:noHBand="0" w:noVBand="1"/>
      </w:tblPr>
      <w:tblGrid>
        <w:gridCol w:w="1228"/>
        <w:gridCol w:w="5713"/>
        <w:gridCol w:w="2268"/>
      </w:tblGrid>
      <w:tr w:rsidR="00427C2D" w14:paraId="145F64DF"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00FA52F8" w14:textId="77777777" w:rsidR="00427C2D" w:rsidRDefault="00427C2D">
            <w:pPr>
              <w:jc w:val="center"/>
              <w:rPr>
                <w:rFonts w:ascii="Times New Roman" w:hAnsi="Times New Roman"/>
                <w:b/>
                <w:bCs/>
                <w:sz w:val="28"/>
                <w:szCs w:val="28"/>
              </w:rPr>
            </w:pPr>
            <w:r>
              <w:rPr>
                <w:rFonts w:ascii="Times New Roman" w:hAnsi="Times New Roman"/>
                <w:b/>
                <w:bCs/>
                <w:sz w:val="28"/>
                <w:szCs w:val="28"/>
              </w:rPr>
              <w:t xml:space="preserve">ФОП ДО, пп/ </w:t>
            </w:r>
          </w:p>
        </w:tc>
        <w:tc>
          <w:tcPr>
            <w:tcW w:w="5713" w:type="dxa"/>
            <w:tcBorders>
              <w:top w:val="single" w:sz="4" w:space="0" w:color="auto"/>
              <w:left w:val="single" w:sz="4" w:space="0" w:color="auto"/>
              <w:bottom w:val="single" w:sz="4" w:space="0" w:color="auto"/>
              <w:right w:val="single" w:sz="4" w:space="0" w:color="auto"/>
            </w:tcBorders>
            <w:hideMark/>
          </w:tcPr>
          <w:p w14:paraId="1E4DAB18" w14:textId="77777777" w:rsidR="00427C2D" w:rsidRDefault="00427C2D">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Borders>
              <w:top w:val="single" w:sz="4" w:space="0" w:color="auto"/>
              <w:left w:val="single" w:sz="4" w:space="0" w:color="auto"/>
              <w:bottom w:val="single" w:sz="4" w:space="0" w:color="auto"/>
              <w:right w:val="single" w:sz="4" w:space="0" w:color="auto"/>
            </w:tcBorders>
            <w:hideMark/>
          </w:tcPr>
          <w:p w14:paraId="24A977A3" w14:textId="779F56DD" w:rsidR="00427C2D" w:rsidRDefault="00427C2D">
            <w:pPr>
              <w:jc w:val="center"/>
              <w:rPr>
                <w:rFonts w:ascii="Times New Roman" w:hAnsi="Times New Roman"/>
                <w:b/>
                <w:bCs/>
                <w:sz w:val="28"/>
                <w:szCs w:val="28"/>
              </w:rPr>
            </w:pPr>
            <w:r>
              <w:rPr>
                <w:rFonts w:ascii="Times New Roman" w:hAnsi="Times New Roman"/>
                <w:b/>
                <w:bCs/>
                <w:sz w:val="28"/>
                <w:szCs w:val="28"/>
                <w:lang w:val="en-GB"/>
              </w:rPr>
              <w:t>QR</w:t>
            </w:r>
            <w:r>
              <w:rPr>
                <w:rFonts w:ascii="Times New Roman" w:hAnsi="Times New Roman"/>
                <w:b/>
                <w:bCs/>
                <w:sz w:val="28"/>
                <w:szCs w:val="28"/>
                <w:lang w:val="en-US"/>
              </w:rPr>
              <w:t xml:space="preserve"> </w:t>
            </w:r>
            <w:r w:rsidR="00C24D86">
              <w:rPr>
                <w:rFonts w:ascii="Times New Roman" w:hAnsi="Times New Roman"/>
                <w:b/>
                <w:bCs/>
                <w:sz w:val="28"/>
                <w:szCs w:val="28"/>
                <w:lang w:val="en-US"/>
              </w:rPr>
              <w:t>–</w:t>
            </w:r>
            <w:r>
              <w:rPr>
                <w:rFonts w:ascii="Times New Roman" w:hAnsi="Times New Roman"/>
                <w:b/>
                <w:bCs/>
                <w:sz w:val="28"/>
                <w:szCs w:val="28"/>
              </w:rPr>
              <w:t>код</w:t>
            </w:r>
          </w:p>
        </w:tc>
      </w:tr>
      <w:tr w:rsidR="00427C2D" w14:paraId="32A96FF1" w14:textId="77777777" w:rsidTr="00427C2D">
        <w:trPr>
          <w:trHeight w:val="919"/>
        </w:trPr>
        <w:tc>
          <w:tcPr>
            <w:tcW w:w="1228" w:type="dxa"/>
            <w:tcBorders>
              <w:top w:val="single" w:sz="4" w:space="0" w:color="auto"/>
              <w:left w:val="single" w:sz="4" w:space="0" w:color="auto"/>
              <w:bottom w:val="single" w:sz="4" w:space="0" w:color="auto"/>
              <w:right w:val="single" w:sz="4" w:space="0" w:color="auto"/>
            </w:tcBorders>
            <w:hideMark/>
          </w:tcPr>
          <w:p w14:paraId="2AAD8722" w14:textId="77777777" w:rsidR="00427C2D" w:rsidRDefault="00F03D28">
            <w:pPr>
              <w:rPr>
                <w:rFonts w:ascii="Times New Roman" w:hAnsi="Times New Roman"/>
                <w:sz w:val="28"/>
                <w:szCs w:val="28"/>
              </w:rPr>
            </w:pPr>
            <w:hyperlink r:id="rId52" w:history="1">
              <w:r w:rsidR="00427C2D">
                <w:rPr>
                  <w:rStyle w:val="ae"/>
                  <w:sz w:val="28"/>
                  <w:szCs w:val="28"/>
                </w:rPr>
                <w:t>19.1</w:t>
              </w:r>
            </w:hyperlink>
          </w:p>
        </w:tc>
        <w:tc>
          <w:tcPr>
            <w:tcW w:w="5713" w:type="dxa"/>
            <w:tcBorders>
              <w:top w:val="single" w:sz="4" w:space="0" w:color="auto"/>
              <w:left w:val="single" w:sz="4" w:space="0" w:color="auto"/>
              <w:bottom w:val="single" w:sz="4" w:space="0" w:color="auto"/>
              <w:right w:val="single" w:sz="4" w:space="0" w:color="auto"/>
            </w:tcBorders>
            <w:hideMark/>
          </w:tcPr>
          <w:p w14:paraId="5E25E374" w14:textId="77777777" w:rsidR="00427C2D" w:rsidRDefault="00427C2D">
            <w:pPr>
              <w:rPr>
                <w:rFonts w:ascii="Times New Roman" w:hAnsi="Times New Roman"/>
                <w:sz w:val="28"/>
                <w:szCs w:val="28"/>
              </w:rPr>
            </w:pPr>
            <w:r>
              <w:rPr>
                <w:rFonts w:ascii="Times New Roman" w:hAnsi="Times New Roman"/>
                <w:sz w:val="28"/>
                <w:szCs w:val="28"/>
              </w:rPr>
              <w:t>от 2 месяцев до 1 года/ младенческая группа</w:t>
            </w:r>
          </w:p>
        </w:tc>
        <w:tc>
          <w:tcPr>
            <w:tcW w:w="2268" w:type="dxa"/>
            <w:tcBorders>
              <w:top w:val="single" w:sz="4" w:space="0" w:color="auto"/>
              <w:left w:val="single" w:sz="4" w:space="0" w:color="auto"/>
              <w:bottom w:val="single" w:sz="4" w:space="0" w:color="auto"/>
              <w:right w:val="single" w:sz="4" w:space="0" w:color="auto"/>
            </w:tcBorders>
            <w:hideMark/>
          </w:tcPr>
          <w:p w14:paraId="6E93AEE5" w14:textId="26FAC6C1"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74DCA7B7" wp14:editId="39B31A0A">
                  <wp:extent cx="552450" cy="552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427C2D" w14:paraId="3546C924" w14:textId="77777777" w:rsidTr="00427C2D">
        <w:trPr>
          <w:trHeight w:val="975"/>
        </w:trPr>
        <w:tc>
          <w:tcPr>
            <w:tcW w:w="1228" w:type="dxa"/>
            <w:tcBorders>
              <w:top w:val="single" w:sz="4" w:space="0" w:color="auto"/>
              <w:left w:val="single" w:sz="4" w:space="0" w:color="auto"/>
              <w:bottom w:val="single" w:sz="4" w:space="0" w:color="auto"/>
              <w:right w:val="single" w:sz="4" w:space="0" w:color="auto"/>
            </w:tcBorders>
            <w:hideMark/>
          </w:tcPr>
          <w:p w14:paraId="293847FE" w14:textId="77777777" w:rsidR="00427C2D" w:rsidRDefault="00F03D28">
            <w:pPr>
              <w:rPr>
                <w:rFonts w:ascii="Times New Roman" w:hAnsi="Times New Roman"/>
                <w:sz w:val="28"/>
                <w:szCs w:val="28"/>
              </w:rPr>
            </w:pPr>
            <w:hyperlink r:id="rId54" w:history="1">
              <w:r w:rsidR="00427C2D">
                <w:rPr>
                  <w:rStyle w:val="ae"/>
                  <w:sz w:val="28"/>
                  <w:szCs w:val="28"/>
                </w:rPr>
                <w:t>19.2</w:t>
              </w:r>
            </w:hyperlink>
          </w:p>
        </w:tc>
        <w:tc>
          <w:tcPr>
            <w:tcW w:w="5713" w:type="dxa"/>
            <w:tcBorders>
              <w:top w:val="single" w:sz="4" w:space="0" w:color="auto"/>
              <w:left w:val="single" w:sz="4" w:space="0" w:color="auto"/>
              <w:bottom w:val="single" w:sz="4" w:space="0" w:color="auto"/>
              <w:right w:val="single" w:sz="4" w:space="0" w:color="auto"/>
            </w:tcBorders>
            <w:hideMark/>
          </w:tcPr>
          <w:p w14:paraId="6F2EB423" w14:textId="77777777" w:rsidR="00427C2D" w:rsidRDefault="00427C2D">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Borders>
              <w:top w:val="single" w:sz="4" w:space="0" w:color="auto"/>
              <w:left w:val="single" w:sz="4" w:space="0" w:color="auto"/>
              <w:bottom w:val="single" w:sz="4" w:space="0" w:color="auto"/>
              <w:right w:val="single" w:sz="4" w:space="0" w:color="auto"/>
            </w:tcBorders>
            <w:hideMark/>
          </w:tcPr>
          <w:p w14:paraId="6DC18CE3" w14:textId="1E064662" w:rsidR="00427C2D" w:rsidRDefault="00427C2D">
            <w:pPr>
              <w:rPr>
                <w:rFonts w:ascii="Times New Roman" w:hAnsi="Times New Roman"/>
                <w:sz w:val="28"/>
                <w:szCs w:val="28"/>
              </w:rPr>
            </w:pPr>
            <w:r>
              <w:rPr>
                <w:noProof/>
              </w:rPr>
              <w:drawing>
                <wp:anchor distT="0" distB="0" distL="114300" distR="114300" simplePos="0" relativeHeight="251652096" behindDoc="0" locked="0" layoutInCell="1" allowOverlap="1" wp14:anchorId="6E7AFBC2" wp14:editId="3A710CD6">
                  <wp:simplePos x="0" y="0"/>
                  <wp:positionH relativeFrom="column">
                    <wp:posOffset>765810</wp:posOffset>
                  </wp:positionH>
                  <wp:positionV relativeFrom="paragraph">
                    <wp:posOffset>57150</wp:posOffset>
                  </wp:positionV>
                  <wp:extent cx="537845" cy="537845"/>
                  <wp:effectExtent l="0" t="0" r="0" b="0"/>
                  <wp:wrapThrough wrapText="bothSides">
                    <wp:wrapPolygon edited="0">
                      <wp:start x="0" y="0"/>
                      <wp:lineTo x="0" y="20656"/>
                      <wp:lineTo x="20656" y="20656"/>
                      <wp:lineTo x="20656"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787AADA3"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779F3A79" w14:textId="77777777" w:rsidR="00427C2D" w:rsidRDefault="00F03D28">
            <w:pPr>
              <w:rPr>
                <w:rFonts w:ascii="Times New Roman" w:hAnsi="Times New Roman"/>
                <w:sz w:val="28"/>
                <w:szCs w:val="28"/>
              </w:rPr>
            </w:pPr>
            <w:hyperlink r:id="rId56" w:history="1">
              <w:r w:rsidR="00427C2D">
                <w:rPr>
                  <w:rStyle w:val="ae"/>
                  <w:sz w:val="28"/>
                  <w:szCs w:val="28"/>
                </w:rPr>
                <w:t>19.3</w:t>
              </w:r>
            </w:hyperlink>
          </w:p>
        </w:tc>
        <w:tc>
          <w:tcPr>
            <w:tcW w:w="5713" w:type="dxa"/>
            <w:tcBorders>
              <w:top w:val="single" w:sz="4" w:space="0" w:color="auto"/>
              <w:left w:val="single" w:sz="4" w:space="0" w:color="auto"/>
              <w:bottom w:val="single" w:sz="4" w:space="0" w:color="auto"/>
              <w:right w:val="single" w:sz="4" w:space="0" w:color="auto"/>
            </w:tcBorders>
            <w:hideMark/>
          </w:tcPr>
          <w:p w14:paraId="32933057" w14:textId="77777777" w:rsidR="00427C2D" w:rsidRDefault="00427C2D">
            <w:pPr>
              <w:rPr>
                <w:rFonts w:ascii="Times New Roman" w:hAnsi="Times New Roman"/>
                <w:sz w:val="28"/>
                <w:szCs w:val="28"/>
              </w:rPr>
            </w:pPr>
            <w:r>
              <w:rPr>
                <w:rFonts w:ascii="Times New Roman" w:hAnsi="Times New Roman"/>
                <w:sz w:val="28"/>
                <w:szCs w:val="28"/>
              </w:rPr>
              <w:t>2-3 года/ 1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53B24129" w14:textId="47BE3CFF"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501B070C" wp14:editId="0D351047">
                  <wp:extent cx="533400" cy="533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427C2D" w14:paraId="65059243"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15644E10" w14:textId="77777777" w:rsidR="00427C2D" w:rsidRDefault="00F03D28">
            <w:pPr>
              <w:rPr>
                <w:rFonts w:ascii="Times New Roman" w:hAnsi="Times New Roman"/>
                <w:sz w:val="28"/>
                <w:szCs w:val="28"/>
              </w:rPr>
            </w:pPr>
            <w:hyperlink r:id="rId58" w:history="1">
              <w:r w:rsidR="00427C2D">
                <w:rPr>
                  <w:rStyle w:val="ae"/>
                  <w:sz w:val="28"/>
                  <w:szCs w:val="28"/>
                </w:rPr>
                <w:t>19.4</w:t>
              </w:r>
            </w:hyperlink>
          </w:p>
        </w:tc>
        <w:tc>
          <w:tcPr>
            <w:tcW w:w="5713" w:type="dxa"/>
            <w:tcBorders>
              <w:top w:val="single" w:sz="4" w:space="0" w:color="auto"/>
              <w:left w:val="single" w:sz="4" w:space="0" w:color="auto"/>
              <w:bottom w:val="single" w:sz="4" w:space="0" w:color="auto"/>
              <w:right w:val="single" w:sz="4" w:space="0" w:color="auto"/>
            </w:tcBorders>
            <w:hideMark/>
          </w:tcPr>
          <w:p w14:paraId="44137B6D" w14:textId="77777777" w:rsidR="00427C2D" w:rsidRDefault="00427C2D">
            <w:pPr>
              <w:rPr>
                <w:rFonts w:ascii="Times New Roman" w:hAnsi="Times New Roman"/>
                <w:sz w:val="28"/>
                <w:szCs w:val="28"/>
              </w:rPr>
            </w:pPr>
            <w:r>
              <w:rPr>
                <w:rFonts w:ascii="Times New Roman" w:hAnsi="Times New Roman"/>
                <w:sz w:val="28"/>
                <w:szCs w:val="28"/>
              </w:rPr>
              <w:t>3-4 года/ 2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3A72E69B" w14:textId="1D234417" w:rsidR="00427C2D" w:rsidRDefault="00427C2D">
            <w:pPr>
              <w:rPr>
                <w:rFonts w:ascii="Times New Roman" w:hAnsi="Times New Roman"/>
                <w:sz w:val="28"/>
                <w:szCs w:val="28"/>
              </w:rPr>
            </w:pPr>
            <w:r>
              <w:rPr>
                <w:noProof/>
              </w:rPr>
              <w:drawing>
                <wp:anchor distT="0" distB="0" distL="114300" distR="114300" simplePos="0" relativeHeight="251653120" behindDoc="0" locked="0" layoutInCell="1" allowOverlap="1" wp14:anchorId="7F192C52" wp14:editId="60AB0D1F">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48B89F7E"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21C8F8E5" w14:textId="77777777" w:rsidR="00427C2D" w:rsidRDefault="00F03D28">
            <w:pPr>
              <w:rPr>
                <w:rFonts w:ascii="Times New Roman" w:hAnsi="Times New Roman"/>
                <w:sz w:val="28"/>
                <w:szCs w:val="28"/>
              </w:rPr>
            </w:pPr>
            <w:hyperlink r:id="rId60" w:history="1">
              <w:r w:rsidR="00427C2D">
                <w:rPr>
                  <w:rStyle w:val="ae"/>
                  <w:sz w:val="28"/>
                  <w:szCs w:val="28"/>
                </w:rPr>
                <w:t>19.5</w:t>
              </w:r>
            </w:hyperlink>
          </w:p>
        </w:tc>
        <w:tc>
          <w:tcPr>
            <w:tcW w:w="5713" w:type="dxa"/>
            <w:tcBorders>
              <w:top w:val="single" w:sz="4" w:space="0" w:color="auto"/>
              <w:left w:val="single" w:sz="4" w:space="0" w:color="auto"/>
              <w:bottom w:val="single" w:sz="4" w:space="0" w:color="auto"/>
              <w:right w:val="single" w:sz="4" w:space="0" w:color="auto"/>
            </w:tcBorders>
            <w:hideMark/>
          </w:tcPr>
          <w:p w14:paraId="360139E4" w14:textId="77777777" w:rsidR="00427C2D" w:rsidRDefault="00427C2D">
            <w:pPr>
              <w:rPr>
                <w:rFonts w:ascii="Times New Roman" w:hAnsi="Times New Roman"/>
                <w:sz w:val="28"/>
                <w:szCs w:val="28"/>
              </w:rPr>
            </w:pPr>
            <w:r>
              <w:rPr>
                <w:rFonts w:ascii="Times New Roman" w:hAnsi="Times New Roman"/>
                <w:sz w:val="28"/>
                <w:szCs w:val="28"/>
              </w:rPr>
              <w:t>4-5 лет / средняя группа</w:t>
            </w:r>
          </w:p>
        </w:tc>
        <w:tc>
          <w:tcPr>
            <w:tcW w:w="2268" w:type="dxa"/>
            <w:tcBorders>
              <w:top w:val="single" w:sz="4" w:space="0" w:color="auto"/>
              <w:left w:val="single" w:sz="4" w:space="0" w:color="auto"/>
              <w:bottom w:val="single" w:sz="4" w:space="0" w:color="auto"/>
              <w:right w:val="single" w:sz="4" w:space="0" w:color="auto"/>
            </w:tcBorders>
            <w:hideMark/>
          </w:tcPr>
          <w:p w14:paraId="6816AB5B" w14:textId="6B99C06F"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37EA4308" wp14:editId="3F95A9A4">
                  <wp:extent cx="523875" cy="523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427C2D" w14:paraId="03B0610F"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6DCB9204" w14:textId="77777777" w:rsidR="00427C2D" w:rsidRDefault="00F03D28">
            <w:pPr>
              <w:rPr>
                <w:rFonts w:ascii="Times New Roman" w:hAnsi="Times New Roman"/>
                <w:sz w:val="28"/>
                <w:szCs w:val="28"/>
              </w:rPr>
            </w:pPr>
            <w:hyperlink r:id="rId62" w:history="1">
              <w:r w:rsidR="00427C2D">
                <w:rPr>
                  <w:rStyle w:val="ae"/>
                  <w:sz w:val="28"/>
                  <w:szCs w:val="28"/>
                </w:rPr>
                <w:t>19.6</w:t>
              </w:r>
            </w:hyperlink>
          </w:p>
        </w:tc>
        <w:tc>
          <w:tcPr>
            <w:tcW w:w="5713" w:type="dxa"/>
            <w:tcBorders>
              <w:top w:val="single" w:sz="4" w:space="0" w:color="auto"/>
              <w:left w:val="single" w:sz="4" w:space="0" w:color="auto"/>
              <w:bottom w:val="single" w:sz="4" w:space="0" w:color="auto"/>
              <w:right w:val="single" w:sz="4" w:space="0" w:color="auto"/>
            </w:tcBorders>
            <w:hideMark/>
          </w:tcPr>
          <w:p w14:paraId="35AD9D36" w14:textId="77777777" w:rsidR="00427C2D" w:rsidRDefault="00427C2D">
            <w:pPr>
              <w:rPr>
                <w:rFonts w:ascii="Times New Roman" w:hAnsi="Times New Roman"/>
                <w:sz w:val="28"/>
                <w:szCs w:val="28"/>
              </w:rPr>
            </w:pPr>
            <w:r>
              <w:rPr>
                <w:rFonts w:ascii="Times New Roman" w:hAnsi="Times New Roman"/>
                <w:sz w:val="28"/>
                <w:szCs w:val="28"/>
              </w:rPr>
              <w:t>5-6 лет/ старшая группа</w:t>
            </w:r>
          </w:p>
        </w:tc>
        <w:tc>
          <w:tcPr>
            <w:tcW w:w="2268" w:type="dxa"/>
            <w:tcBorders>
              <w:top w:val="single" w:sz="4" w:space="0" w:color="auto"/>
              <w:left w:val="single" w:sz="4" w:space="0" w:color="auto"/>
              <w:bottom w:val="single" w:sz="4" w:space="0" w:color="auto"/>
              <w:right w:val="single" w:sz="4" w:space="0" w:color="auto"/>
            </w:tcBorders>
            <w:hideMark/>
          </w:tcPr>
          <w:p w14:paraId="607500E6" w14:textId="234D5AE2" w:rsidR="00427C2D" w:rsidRDefault="00427C2D">
            <w:pPr>
              <w:rPr>
                <w:rFonts w:ascii="Times New Roman" w:hAnsi="Times New Roman"/>
                <w:sz w:val="28"/>
                <w:szCs w:val="28"/>
              </w:rPr>
            </w:pPr>
            <w:r>
              <w:rPr>
                <w:noProof/>
              </w:rPr>
              <w:drawing>
                <wp:anchor distT="0" distB="0" distL="114300" distR="114300" simplePos="0" relativeHeight="251654144" behindDoc="0" locked="0" layoutInCell="1" allowOverlap="1" wp14:anchorId="03C646E5" wp14:editId="235587F4">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54763946" w14:textId="77777777" w:rsidTr="00427C2D">
        <w:trPr>
          <w:trHeight w:val="979"/>
        </w:trPr>
        <w:tc>
          <w:tcPr>
            <w:tcW w:w="1228" w:type="dxa"/>
            <w:tcBorders>
              <w:top w:val="single" w:sz="4" w:space="0" w:color="auto"/>
              <w:left w:val="single" w:sz="4" w:space="0" w:color="auto"/>
              <w:bottom w:val="single" w:sz="4" w:space="0" w:color="auto"/>
              <w:right w:val="single" w:sz="4" w:space="0" w:color="auto"/>
            </w:tcBorders>
            <w:hideMark/>
          </w:tcPr>
          <w:p w14:paraId="20882656" w14:textId="77777777" w:rsidR="00427C2D" w:rsidRDefault="00F03D28">
            <w:pPr>
              <w:rPr>
                <w:rFonts w:ascii="Times New Roman" w:hAnsi="Times New Roman"/>
                <w:sz w:val="28"/>
                <w:szCs w:val="28"/>
              </w:rPr>
            </w:pPr>
            <w:hyperlink r:id="rId64" w:history="1">
              <w:r w:rsidR="00427C2D">
                <w:rPr>
                  <w:rStyle w:val="ae"/>
                  <w:sz w:val="28"/>
                  <w:szCs w:val="28"/>
                </w:rPr>
                <w:t>19.7</w:t>
              </w:r>
            </w:hyperlink>
          </w:p>
        </w:tc>
        <w:tc>
          <w:tcPr>
            <w:tcW w:w="5713" w:type="dxa"/>
            <w:tcBorders>
              <w:top w:val="single" w:sz="4" w:space="0" w:color="auto"/>
              <w:left w:val="single" w:sz="4" w:space="0" w:color="auto"/>
              <w:bottom w:val="single" w:sz="4" w:space="0" w:color="auto"/>
              <w:right w:val="single" w:sz="4" w:space="0" w:color="auto"/>
            </w:tcBorders>
            <w:hideMark/>
          </w:tcPr>
          <w:p w14:paraId="22337953" w14:textId="77777777" w:rsidR="00427C2D" w:rsidRDefault="00427C2D">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Borders>
              <w:top w:val="single" w:sz="4" w:space="0" w:color="auto"/>
              <w:left w:val="single" w:sz="4" w:space="0" w:color="auto"/>
              <w:bottom w:val="single" w:sz="4" w:space="0" w:color="auto"/>
              <w:right w:val="single" w:sz="4" w:space="0" w:color="auto"/>
            </w:tcBorders>
            <w:hideMark/>
          </w:tcPr>
          <w:p w14:paraId="2BC234F4" w14:textId="5B7FCDE8"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311A646C" wp14:editId="6C50314A">
                  <wp:extent cx="552450" cy="552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427C2D" w14:paraId="6F8FC8B0" w14:textId="77777777" w:rsidTr="00427C2D">
        <w:trPr>
          <w:trHeight w:val="965"/>
        </w:trPr>
        <w:tc>
          <w:tcPr>
            <w:tcW w:w="1228" w:type="dxa"/>
            <w:tcBorders>
              <w:top w:val="single" w:sz="4" w:space="0" w:color="auto"/>
              <w:left w:val="single" w:sz="4" w:space="0" w:color="auto"/>
              <w:bottom w:val="single" w:sz="4" w:space="0" w:color="auto"/>
              <w:right w:val="single" w:sz="4" w:space="0" w:color="auto"/>
            </w:tcBorders>
            <w:hideMark/>
          </w:tcPr>
          <w:p w14:paraId="56801AF4" w14:textId="77777777" w:rsidR="00427C2D" w:rsidRDefault="00F03D28">
            <w:pPr>
              <w:rPr>
                <w:rFonts w:ascii="Times New Roman" w:hAnsi="Times New Roman"/>
                <w:sz w:val="28"/>
                <w:szCs w:val="28"/>
              </w:rPr>
            </w:pPr>
            <w:hyperlink r:id="rId66" w:history="1">
              <w:r w:rsidR="00427C2D">
                <w:rPr>
                  <w:rStyle w:val="ae"/>
                  <w:sz w:val="28"/>
                  <w:szCs w:val="28"/>
                </w:rPr>
                <w:t>19.8</w:t>
              </w:r>
            </w:hyperlink>
          </w:p>
        </w:tc>
        <w:tc>
          <w:tcPr>
            <w:tcW w:w="5713" w:type="dxa"/>
            <w:tcBorders>
              <w:top w:val="single" w:sz="4" w:space="0" w:color="auto"/>
              <w:left w:val="single" w:sz="4" w:space="0" w:color="auto"/>
              <w:bottom w:val="single" w:sz="4" w:space="0" w:color="auto"/>
              <w:right w:val="single" w:sz="4" w:space="0" w:color="auto"/>
            </w:tcBorders>
            <w:hideMark/>
          </w:tcPr>
          <w:p w14:paraId="0B96EB65" w14:textId="77777777" w:rsidR="00427C2D" w:rsidRDefault="00427C2D">
            <w:pPr>
              <w:rPr>
                <w:rFonts w:ascii="Times New Roman" w:hAnsi="Times New Roman"/>
                <w:sz w:val="28"/>
                <w:szCs w:val="28"/>
              </w:rPr>
            </w:pPr>
            <w:r>
              <w:rPr>
                <w:rFonts w:ascii="Times New Roman" w:hAnsi="Times New Roman"/>
                <w:sz w:val="28"/>
                <w:szCs w:val="28"/>
              </w:rPr>
              <w:t>решение совокупных задач воспитания</w:t>
            </w:r>
          </w:p>
        </w:tc>
        <w:tc>
          <w:tcPr>
            <w:tcW w:w="2268" w:type="dxa"/>
            <w:tcBorders>
              <w:top w:val="single" w:sz="4" w:space="0" w:color="auto"/>
              <w:left w:val="single" w:sz="4" w:space="0" w:color="auto"/>
              <w:bottom w:val="single" w:sz="4" w:space="0" w:color="auto"/>
              <w:right w:val="single" w:sz="4" w:space="0" w:color="auto"/>
            </w:tcBorders>
            <w:hideMark/>
          </w:tcPr>
          <w:p w14:paraId="37D1329F" w14:textId="55C66C7B" w:rsidR="00427C2D" w:rsidRDefault="00427C2D">
            <w:pPr>
              <w:jc w:val="center"/>
              <w:rPr>
                <w:rFonts w:ascii="Times New Roman" w:hAnsi="Times New Roman"/>
                <w:sz w:val="28"/>
                <w:szCs w:val="28"/>
              </w:rPr>
            </w:pPr>
            <w:r>
              <w:rPr>
                <w:noProof/>
              </w:rPr>
              <w:drawing>
                <wp:anchor distT="0" distB="0" distL="114300" distR="114300" simplePos="0" relativeHeight="251655168" behindDoc="0" locked="0" layoutInCell="1" allowOverlap="1" wp14:anchorId="689A7177" wp14:editId="549AE816">
                  <wp:simplePos x="0" y="0"/>
                  <wp:positionH relativeFrom="column">
                    <wp:posOffset>774065</wp:posOffset>
                  </wp:positionH>
                  <wp:positionV relativeFrom="paragraph">
                    <wp:posOffset>8890</wp:posOffset>
                  </wp:positionV>
                  <wp:extent cx="548640" cy="548640"/>
                  <wp:effectExtent l="0" t="0" r="3810" b="3810"/>
                  <wp:wrapThrough wrapText="bothSides">
                    <wp:wrapPolygon edited="0">
                      <wp:start x="0" y="0"/>
                      <wp:lineTo x="0" y="21000"/>
                      <wp:lineTo x="21000" y="21000"/>
                      <wp:lineTo x="21000"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14:sizeRelH relativeFrom="page">
                    <wp14:pctWidth>0</wp14:pctWidth>
                  </wp14:sizeRelH>
                  <wp14:sizeRelV relativeFrom="page">
                    <wp14:pctHeight>0</wp14:pctHeight>
                  </wp14:sizeRelV>
                </wp:anchor>
              </w:drawing>
            </w:r>
          </w:p>
        </w:tc>
      </w:tr>
    </w:tbl>
    <w:p w14:paraId="451B369F" w14:textId="77777777" w:rsidR="00427C2D" w:rsidRPr="00427C2D" w:rsidRDefault="00427C2D" w:rsidP="00427C2D">
      <w:pPr>
        <w:rPr>
          <w:rFonts w:ascii="Times New Roman" w:hAnsi="Times New Roman" w:cs="Times New Roman"/>
          <w:sz w:val="28"/>
          <w:szCs w:val="28"/>
          <w:u w:val="single"/>
        </w:rPr>
      </w:pPr>
      <w:r w:rsidRPr="00427C2D">
        <w:rPr>
          <w:rFonts w:ascii="Times New Roman" w:hAnsi="Times New Roman" w:cs="Times New Roman"/>
          <w:sz w:val="28"/>
          <w:szCs w:val="28"/>
          <w:u w:val="single"/>
        </w:rPr>
        <w:t xml:space="preserve">Образовательная область «Речевое развитие» </w:t>
      </w:r>
    </w:p>
    <w:tbl>
      <w:tblPr>
        <w:tblStyle w:val="11"/>
        <w:tblW w:w="0" w:type="auto"/>
        <w:tblLook w:val="04A0" w:firstRow="1" w:lastRow="0" w:firstColumn="1" w:lastColumn="0" w:noHBand="0" w:noVBand="1"/>
      </w:tblPr>
      <w:tblGrid>
        <w:gridCol w:w="1228"/>
        <w:gridCol w:w="5713"/>
        <w:gridCol w:w="2268"/>
      </w:tblGrid>
      <w:tr w:rsidR="00427C2D" w14:paraId="07D9FF20"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400B4934" w14:textId="77777777" w:rsidR="00427C2D" w:rsidRDefault="00427C2D">
            <w:pPr>
              <w:jc w:val="center"/>
              <w:rPr>
                <w:rFonts w:ascii="Times New Roman" w:hAnsi="Times New Roman"/>
                <w:b/>
                <w:bCs/>
                <w:sz w:val="28"/>
                <w:szCs w:val="28"/>
              </w:rPr>
            </w:pPr>
            <w:r>
              <w:rPr>
                <w:rFonts w:ascii="Times New Roman" w:hAnsi="Times New Roman"/>
                <w:b/>
                <w:bCs/>
                <w:sz w:val="28"/>
                <w:szCs w:val="28"/>
              </w:rPr>
              <w:t xml:space="preserve">ФОП ДО, пп/ </w:t>
            </w:r>
          </w:p>
        </w:tc>
        <w:tc>
          <w:tcPr>
            <w:tcW w:w="5713" w:type="dxa"/>
            <w:tcBorders>
              <w:top w:val="single" w:sz="4" w:space="0" w:color="auto"/>
              <w:left w:val="single" w:sz="4" w:space="0" w:color="auto"/>
              <w:bottom w:val="single" w:sz="4" w:space="0" w:color="auto"/>
              <w:right w:val="single" w:sz="4" w:space="0" w:color="auto"/>
            </w:tcBorders>
            <w:hideMark/>
          </w:tcPr>
          <w:p w14:paraId="0C0428C2" w14:textId="77777777" w:rsidR="00427C2D" w:rsidRDefault="00427C2D">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Borders>
              <w:top w:val="single" w:sz="4" w:space="0" w:color="auto"/>
              <w:left w:val="single" w:sz="4" w:space="0" w:color="auto"/>
              <w:bottom w:val="single" w:sz="4" w:space="0" w:color="auto"/>
              <w:right w:val="single" w:sz="4" w:space="0" w:color="auto"/>
            </w:tcBorders>
            <w:hideMark/>
          </w:tcPr>
          <w:p w14:paraId="169C5E4A" w14:textId="0CCD2F13" w:rsidR="00427C2D" w:rsidRDefault="00427C2D">
            <w:pPr>
              <w:jc w:val="center"/>
              <w:rPr>
                <w:rFonts w:ascii="Times New Roman" w:hAnsi="Times New Roman"/>
                <w:b/>
                <w:bCs/>
                <w:sz w:val="28"/>
                <w:szCs w:val="28"/>
              </w:rPr>
            </w:pPr>
            <w:r>
              <w:rPr>
                <w:rFonts w:ascii="Times New Roman" w:hAnsi="Times New Roman"/>
                <w:b/>
                <w:bCs/>
                <w:sz w:val="28"/>
                <w:szCs w:val="28"/>
                <w:lang w:val="en-GB"/>
              </w:rPr>
              <w:t>QR</w:t>
            </w:r>
            <w:r>
              <w:rPr>
                <w:rFonts w:ascii="Times New Roman" w:hAnsi="Times New Roman"/>
                <w:b/>
                <w:bCs/>
                <w:sz w:val="28"/>
                <w:szCs w:val="28"/>
                <w:lang w:val="en-US"/>
              </w:rPr>
              <w:t xml:space="preserve"> </w:t>
            </w:r>
            <w:r w:rsidR="00C24D86">
              <w:rPr>
                <w:rFonts w:ascii="Times New Roman" w:hAnsi="Times New Roman"/>
                <w:b/>
                <w:bCs/>
                <w:sz w:val="28"/>
                <w:szCs w:val="28"/>
                <w:lang w:val="en-US"/>
              </w:rPr>
              <w:t>–</w:t>
            </w:r>
            <w:r>
              <w:rPr>
                <w:rFonts w:ascii="Times New Roman" w:hAnsi="Times New Roman"/>
                <w:b/>
                <w:bCs/>
                <w:sz w:val="28"/>
                <w:szCs w:val="28"/>
              </w:rPr>
              <w:t>код</w:t>
            </w:r>
          </w:p>
        </w:tc>
      </w:tr>
      <w:tr w:rsidR="00427C2D" w14:paraId="2C3C4980"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511D119E" w14:textId="77777777" w:rsidR="00427C2D" w:rsidRDefault="00F03D28">
            <w:pPr>
              <w:rPr>
                <w:rFonts w:ascii="Times New Roman" w:hAnsi="Times New Roman"/>
                <w:sz w:val="28"/>
                <w:szCs w:val="28"/>
              </w:rPr>
            </w:pPr>
            <w:hyperlink r:id="rId68" w:history="1">
              <w:r w:rsidR="00427C2D">
                <w:rPr>
                  <w:rStyle w:val="ae"/>
                  <w:sz w:val="28"/>
                  <w:szCs w:val="28"/>
                </w:rPr>
                <w:t>20.1</w:t>
              </w:r>
            </w:hyperlink>
          </w:p>
        </w:tc>
        <w:tc>
          <w:tcPr>
            <w:tcW w:w="5713" w:type="dxa"/>
            <w:tcBorders>
              <w:top w:val="single" w:sz="4" w:space="0" w:color="auto"/>
              <w:left w:val="single" w:sz="4" w:space="0" w:color="auto"/>
              <w:bottom w:val="single" w:sz="4" w:space="0" w:color="auto"/>
              <w:right w:val="single" w:sz="4" w:space="0" w:color="auto"/>
            </w:tcBorders>
            <w:hideMark/>
          </w:tcPr>
          <w:p w14:paraId="6339AD91" w14:textId="77777777" w:rsidR="00427C2D" w:rsidRDefault="00427C2D">
            <w:pPr>
              <w:rPr>
                <w:rFonts w:ascii="Times New Roman" w:hAnsi="Times New Roman"/>
                <w:sz w:val="28"/>
                <w:szCs w:val="28"/>
              </w:rPr>
            </w:pPr>
            <w:r>
              <w:rPr>
                <w:rFonts w:ascii="Times New Roman" w:hAnsi="Times New Roman"/>
                <w:sz w:val="28"/>
                <w:szCs w:val="28"/>
              </w:rPr>
              <w:t>от 2 месяцев до 1 года/ младенческая группа</w:t>
            </w:r>
          </w:p>
        </w:tc>
        <w:tc>
          <w:tcPr>
            <w:tcW w:w="2268" w:type="dxa"/>
            <w:tcBorders>
              <w:top w:val="single" w:sz="4" w:space="0" w:color="auto"/>
              <w:left w:val="single" w:sz="4" w:space="0" w:color="auto"/>
              <w:bottom w:val="single" w:sz="4" w:space="0" w:color="auto"/>
              <w:right w:val="single" w:sz="4" w:space="0" w:color="auto"/>
            </w:tcBorders>
            <w:hideMark/>
          </w:tcPr>
          <w:p w14:paraId="36C48558" w14:textId="18F73BAD"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5C8B46E5" wp14:editId="7650E893">
                  <wp:extent cx="619125" cy="619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r>
      <w:tr w:rsidR="00427C2D" w14:paraId="34616475"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1FDC86BF" w14:textId="77777777" w:rsidR="00427C2D" w:rsidRDefault="00F03D28">
            <w:pPr>
              <w:rPr>
                <w:rFonts w:ascii="Times New Roman" w:hAnsi="Times New Roman"/>
                <w:sz w:val="28"/>
                <w:szCs w:val="28"/>
              </w:rPr>
            </w:pPr>
            <w:hyperlink r:id="rId70" w:history="1">
              <w:r w:rsidR="00427C2D">
                <w:rPr>
                  <w:rStyle w:val="ae"/>
                  <w:sz w:val="28"/>
                  <w:szCs w:val="28"/>
                </w:rPr>
                <w:t>20.2</w:t>
              </w:r>
            </w:hyperlink>
          </w:p>
        </w:tc>
        <w:tc>
          <w:tcPr>
            <w:tcW w:w="5713" w:type="dxa"/>
            <w:tcBorders>
              <w:top w:val="single" w:sz="4" w:space="0" w:color="auto"/>
              <w:left w:val="single" w:sz="4" w:space="0" w:color="auto"/>
              <w:bottom w:val="single" w:sz="4" w:space="0" w:color="auto"/>
              <w:right w:val="single" w:sz="4" w:space="0" w:color="auto"/>
            </w:tcBorders>
            <w:hideMark/>
          </w:tcPr>
          <w:p w14:paraId="6A2A1FA8" w14:textId="77777777" w:rsidR="00427C2D" w:rsidRDefault="00427C2D">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Borders>
              <w:top w:val="single" w:sz="4" w:space="0" w:color="auto"/>
              <w:left w:val="single" w:sz="4" w:space="0" w:color="auto"/>
              <w:bottom w:val="single" w:sz="4" w:space="0" w:color="auto"/>
              <w:right w:val="single" w:sz="4" w:space="0" w:color="auto"/>
            </w:tcBorders>
            <w:hideMark/>
          </w:tcPr>
          <w:p w14:paraId="6D0D5ACD" w14:textId="4F0943EE" w:rsidR="00427C2D" w:rsidRDefault="00427C2D">
            <w:pPr>
              <w:rPr>
                <w:rFonts w:ascii="Times New Roman" w:hAnsi="Times New Roman"/>
                <w:sz w:val="28"/>
                <w:szCs w:val="28"/>
              </w:rPr>
            </w:pPr>
            <w:r>
              <w:rPr>
                <w:noProof/>
              </w:rPr>
              <w:drawing>
                <wp:anchor distT="0" distB="0" distL="114300" distR="114300" simplePos="0" relativeHeight="251656192" behindDoc="0" locked="0" layoutInCell="1" allowOverlap="1" wp14:anchorId="07FFDDDE" wp14:editId="48D5D997">
                  <wp:simplePos x="0" y="0"/>
                  <wp:positionH relativeFrom="column">
                    <wp:posOffset>713105</wp:posOffset>
                  </wp:positionH>
                  <wp:positionV relativeFrom="paragraph">
                    <wp:posOffset>-10160</wp:posOffset>
                  </wp:positionV>
                  <wp:extent cx="596265" cy="596265"/>
                  <wp:effectExtent l="0" t="0" r="0" b="0"/>
                  <wp:wrapThrough wrapText="bothSides">
                    <wp:wrapPolygon edited="0">
                      <wp:start x="0" y="0"/>
                      <wp:lineTo x="0" y="20703"/>
                      <wp:lineTo x="20703" y="20703"/>
                      <wp:lineTo x="20703"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265" cy="59626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5B5111EE" w14:textId="77777777" w:rsidTr="00427C2D">
        <w:tc>
          <w:tcPr>
            <w:tcW w:w="1228" w:type="dxa"/>
            <w:tcBorders>
              <w:top w:val="single" w:sz="4" w:space="0" w:color="auto"/>
              <w:left w:val="single" w:sz="4" w:space="0" w:color="auto"/>
              <w:bottom w:val="single" w:sz="4" w:space="0" w:color="auto"/>
              <w:right w:val="single" w:sz="4" w:space="0" w:color="auto"/>
            </w:tcBorders>
          </w:tcPr>
          <w:p w14:paraId="1757AB42" w14:textId="77777777" w:rsidR="00427C2D" w:rsidRDefault="00F03D28">
            <w:pPr>
              <w:rPr>
                <w:rFonts w:ascii="Times New Roman" w:hAnsi="Times New Roman"/>
                <w:b/>
                <w:bCs/>
                <w:sz w:val="28"/>
                <w:szCs w:val="28"/>
              </w:rPr>
            </w:pPr>
            <w:hyperlink r:id="rId72" w:history="1">
              <w:r w:rsidR="00427C2D">
                <w:rPr>
                  <w:rStyle w:val="ae"/>
                  <w:sz w:val="28"/>
                  <w:szCs w:val="28"/>
                </w:rPr>
                <w:t>20.3</w:t>
              </w:r>
            </w:hyperlink>
          </w:p>
          <w:p w14:paraId="1951B2C9" w14:textId="77777777" w:rsidR="00427C2D" w:rsidRDefault="00427C2D">
            <w:pPr>
              <w:rPr>
                <w:rFonts w:ascii="Times New Roman" w:hAnsi="Times New Roman"/>
                <w:b/>
                <w:bCs/>
                <w:sz w:val="28"/>
                <w:szCs w:val="28"/>
              </w:rPr>
            </w:pPr>
          </w:p>
        </w:tc>
        <w:tc>
          <w:tcPr>
            <w:tcW w:w="5713" w:type="dxa"/>
            <w:tcBorders>
              <w:top w:val="single" w:sz="4" w:space="0" w:color="auto"/>
              <w:left w:val="single" w:sz="4" w:space="0" w:color="auto"/>
              <w:bottom w:val="single" w:sz="4" w:space="0" w:color="auto"/>
              <w:right w:val="single" w:sz="4" w:space="0" w:color="auto"/>
            </w:tcBorders>
            <w:hideMark/>
          </w:tcPr>
          <w:p w14:paraId="6E447826" w14:textId="77777777" w:rsidR="00427C2D" w:rsidRDefault="00427C2D">
            <w:pPr>
              <w:rPr>
                <w:rFonts w:ascii="Times New Roman" w:hAnsi="Times New Roman"/>
                <w:sz w:val="28"/>
                <w:szCs w:val="28"/>
              </w:rPr>
            </w:pPr>
            <w:r>
              <w:rPr>
                <w:rFonts w:ascii="Times New Roman" w:hAnsi="Times New Roman"/>
                <w:sz w:val="28"/>
                <w:szCs w:val="28"/>
              </w:rPr>
              <w:t>2-3 года/ 1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53C22D4F" w14:textId="3C039EB9" w:rsidR="00427C2D" w:rsidRDefault="00427C2D">
            <w:pPr>
              <w:rPr>
                <w:rFonts w:ascii="Times New Roman" w:hAnsi="Times New Roman"/>
                <w:sz w:val="28"/>
                <w:szCs w:val="28"/>
              </w:rPr>
            </w:pPr>
            <w:r>
              <w:rPr>
                <w:noProof/>
              </w:rPr>
              <w:drawing>
                <wp:inline distT="0" distB="0" distL="0" distR="0" wp14:anchorId="662B99DA" wp14:editId="2CA11DDE">
                  <wp:extent cx="571500" cy="571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V="1">
                            <a:off x="0" y="0"/>
                            <a:ext cx="571500" cy="571500"/>
                          </a:xfrm>
                          <a:prstGeom prst="rect">
                            <a:avLst/>
                          </a:prstGeom>
                          <a:noFill/>
                          <a:ln>
                            <a:noFill/>
                          </a:ln>
                        </pic:spPr>
                      </pic:pic>
                    </a:graphicData>
                  </a:graphic>
                </wp:inline>
              </w:drawing>
            </w:r>
          </w:p>
        </w:tc>
      </w:tr>
      <w:tr w:rsidR="00427C2D" w14:paraId="14F1D7B1"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5029B652" w14:textId="77777777" w:rsidR="00427C2D" w:rsidRDefault="00F03D28">
            <w:pPr>
              <w:rPr>
                <w:rFonts w:ascii="Times New Roman" w:hAnsi="Times New Roman"/>
                <w:sz w:val="28"/>
                <w:szCs w:val="28"/>
              </w:rPr>
            </w:pPr>
            <w:hyperlink r:id="rId74" w:history="1">
              <w:r w:rsidR="00427C2D">
                <w:rPr>
                  <w:rStyle w:val="ae"/>
                  <w:sz w:val="28"/>
                  <w:szCs w:val="28"/>
                </w:rPr>
                <w:t>20.4</w:t>
              </w:r>
            </w:hyperlink>
          </w:p>
        </w:tc>
        <w:tc>
          <w:tcPr>
            <w:tcW w:w="5713" w:type="dxa"/>
            <w:tcBorders>
              <w:top w:val="single" w:sz="4" w:space="0" w:color="auto"/>
              <w:left w:val="single" w:sz="4" w:space="0" w:color="auto"/>
              <w:bottom w:val="single" w:sz="4" w:space="0" w:color="auto"/>
              <w:right w:val="single" w:sz="4" w:space="0" w:color="auto"/>
            </w:tcBorders>
            <w:hideMark/>
          </w:tcPr>
          <w:p w14:paraId="6B443FFA" w14:textId="77777777" w:rsidR="00427C2D" w:rsidRDefault="00427C2D">
            <w:pPr>
              <w:rPr>
                <w:rFonts w:ascii="Times New Roman" w:hAnsi="Times New Roman"/>
                <w:sz w:val="28"/>
                <w:szCs w:val="28"/>
              </w:rPr>
            </w:pPr>
            <w:r>
              <w:rPr>
                <w:rFonts w:ascii="Times New Roman" w:hAnsi="Times New Roman"/>
                <w:sz w:val="28"/>
                <w:szCs w:val="28"/>
              </w:rPr>
              <w:t>3-4 года/ 2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34575202" w14:textId="2077E815" w:rsidR="00427C2D" w:rsidRDefault="00427C2D">
            <w:pPr>
              <w:rPr>
                <w:rFonts w:ascii="Times New Roman" w:hAnsi="Times New Roman"/>
                <w:sz w:val="28"/>
                <w:szCs w:val="28"/>
              </w:rPr>
            </w:pPr>
            <w:r>
              <w:rPr>
                <w:noProof/>
              </w:rPr>
              <w:drawing>
                <wp:anchor distT="0" distB="0" distL="114300" distR="114300" simplePos="0" relativeHeight="251657216" behindDoc="0" locked="0" layoutInCell="1" allowOverlap="1" wp14:anchorId="7DEF35E2" wp14:editId="325FCE3E">
                  <wp:simplePos x="0" y="0"/>
                  <wp:positionH relativeFrom="column">
                    <wp:posOffset>808355</wp:posOffset>
                  </wp:positionH>
                  <wp:positionV relativeFrom="paragraph">
                    <wp:posOffset>27305</wp:posOffset>
                  </wp:positionV>
                  <wp:extent cx="563245" cy="563245"/>
                  <wp:effectExtent l="0" t="0" r="8255" b="8255"/>
                  <wp:wrapThrough wrapText="bothSides">
                    <wp:wrapPolygon edited="0">
                      <wp:start x="0" y="0"/>
                      <wp:lineTo x="0" y="21186"/>
                      <wp:lineTo x="21186" y="21186"/>
                      <wp:lineTo x="21186"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6BACBD91"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1CEC6749" w14:textId="77777777" w:rsidR="00427C2D" w:rsidRDefault="00F03D28">
            <w:pPr>
              <w:rPr>
                <w:rFonts w:ascii="Times New Roman" w:hAnsi="Times New Roman"/>
                <w:sz w:val="28"/>
                <w:szCs w:val="28"/>
              </w:rPr>
            </w:pPr>
            <w:hyperlink r:id="rId76" w:history="1">
              <w:r w:rsidR="00427C2D">
                <w:rPr>
                  <w:rStyle w:val="ae"/>
                  <w:sz w:val="28"/>
                  <w:szCs w:val="28"/>
                </w:rPr>
                <w:t>20.5</w:t>
              </w:r>
            </w:hyperlink>
          </w:p>
        </w:tc>
        <w:tc>
          <w:tcPr>
            <w:tcW w:w="5713" w:type="dxa"/>
            <w:tcBorders>
              <w:top w:val="single" w:sz="4" w:space="0" w:color="auto"/>
              <w:left w:val="single" w:sz="4" w:space="0" w:color="auto"/>
              <w:bottom w:val="single" w:sz="4" w:space="0" w:color="auto"/>
              <w:right w:val="single" w:sz="4" w:space="0" w:color="auto"/>
            </w:tcBorders>
            <w:hideMark/>
          </w:tcPr>
          <w:p w14:paraId="34432806" w14:textId="77777777" w:rsidR="00427C2D" w:rsidRDefault="00427C2D">
            <w:pPr>
              <w:rPr>
                <w:rFonts w:ascii="Times New Roman" w:hAnsi="Times New Roman"/>
                <w:sz w:val="28"/>
                <w:szCs w:val="28"/>
              </w:rPr>
            </w:pPr>
            <w:r>
              <w:rPr>
                <w:rFonts w:ascii="Times New Roman" w:hAnsi="Times New Roman"/>
                <w:sz w:val="28"/>
                <w:szCs w:val="28"/>
              </w:rPr>
              <w:t>4-5 лет / средняя группа</w:t>
            </w:r>
          </w:p>
        </w:tc>
        <w:tc>
          <w:tcPr>
            <w:tcW w:w="2268" w:type="dxa"/>
            <w:tcBorders>
              <w:top w:val="single" w:sz="4" w:space="0" w:color="auto"/>
              <w:left w:val="single" w:sz="4" w:space="0" w:color="auto"/>
              <w:bottom w:val="single" w:sz="4" w:space="0" w:color="auto"/>
              <w:right w:val="single" w:sz="4" w:space="0" w:color="auto"/>
            </w:tcBorders>
            <w:hideMark/>
          </w:tcPr>
          <w:p w14:paraId="0F63331E" w14:textId="12E3B304"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31BA3828" wp14:editId="045D85D3">
                  <wp:extent cx="590550" cy="590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427C2D" w14:paraId="32A93685"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5CF1624E" w14:textId="77777777" w:rsidR="00427C2D" w:rsidRDefault="00F03D28">
            <w:pPr>
              <w:rPr>
                <w:rFonts w:ascii="Times New Roman" w:hAnsi="Times New Roman"/>
                <w:sz w:val="28"/>
                <w:szCs w:val="28"/>
              </w:rPr>
            </w:pPr>
            <w:hyperlink r:id="rId78" w:history="1">
              <w:r w:rsidR="00427C2D">
                <w:rPr>
                  <w:rStyle w:val="ae"/>
                  <w:sz w:val="28"/>
                  <w:szCs w:val="28"/>
                </w:rPr>
                <w:t>20.6</w:t>
              </w:r>
            </w:hyperlink>
          </w:p>
        </w:tc>
        <w:tc>
          <w:tcPr>
            <w:tcW w:w="5713" w:type="dxa"/>
            <w:tcBorders>
              <w:top w:val="single" w:sz="4" w:space="0" w:color="auto"/>
              <w:left w:val="single" w:sz="4" w:space="0" w:color="auto"/>
              <w:bottom w:val="single" w:sz="4" w:space="0" w:color="auto"/>
              <w:right w:val="single" w:sz="4" w:space="0" w:color="auto"/>
            </w:tcBorders>
            <w:hideMark/>
          </w:tcPr>
          <w:p w14:paraId="33552347" w14:textId="77777777" w:rsidR="00427C2D" w:rsidRDefault="00427C2D">
            <w:pPr>
              <w:rPr>
                <w:rFonts w:ascii="Times New Roman" w:hAnsi="Times New Roman"/>
                <w:sz w:val="28"/>
                <w:szCs w:val="28"/>
              </w:rPr>
            </w:pPr>
            <w:r>
              <w:rPr>
                <w:rFonts w:ascii="Times New Roman" w:hAnsi="Times New Roman"/>
                <w:sz w:val="28"/>
                <w:szCs w:val="28"/>
              </w:rPr>
              <w:t>5-6 лет/ старшая группа</w:t>
            </w:r>
          </w:p>
        </w:tc>
        <w:tc>
          <w:tcPr>
            <w:tcW w:w="2268" w:type="dxa"/>
            <w:tcBorders>
              <w:top w:val="single" w:sz="4" w:space="0" w:color="auto"/>
              <w:left w:val="single" w:sz="4" w:space="0" w:color="auto"/>
              <w:bottom w:val="single" w:sz="4" w:space="0" w:color="auto"/>
              <w:right w:val="single" w:sz="4" w:space="0" w:color="auto"/>
            </w:tcBorders>
            <w:hideMark/>
          </w:tcPr>
          <w:p w14:paraId="64372592" w14:textId="1F9182C0" w:rsidR="00427C2D" w:rsidRDefault="00427C2D">
            <w:pPr>
              <w:rPr>
                <w:rFonts w:ascii="Times New Roman" w:hAnsi="Times New Roman"/>
                <w:sz w:val="28"/>
                <w:szCs w:val="28"/>
              </w:rPr>
            </w:pPr>
            <w:r>
              <w:rPr>
                <w:noProof/>
              </w:rPr>
              <w:drawing>
                <wp:anchor distT="0" distB="0" distL="114300" distR="114300" simplePos="0" relativeHeight="251658240" behindDoc="0" locked="0" layoutInCell="1" allowOverlap="1" wp14:anchorId="5CF30DB2" wp14:editId="0B4635FB">
                  <wp:simplePos x="0" y="0"/>
                  <wp:positionH relativeFrom="column">
                    <wp:posOffset>739775</wp:posOffset>
                  </wp:positionH>
                  <wp:positionV relativeFrom="paragraph">
                    <wp:posOffset>13970</wp:posOffset>
                  </wp:positionV>
                  <wp:extent cx="569595" cy="569595"/>
                  <wp:effectExtent l="0" t="0" r="1905" b="1905"/>
                  <wp:wrapThrough wrapText="bothSides">
                    <wp:wrapPolygon edited="0">
                      <wp:start x="0" y="0"/>
                      <wp:lineTo x="0" y="20950"/>
                      <wp:lineTo x="20950" y="20950"/>
                      <wp:lineTo x="20950"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3EF01EC9"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209D560C" w14:textId="77777777" w:rsidR="00427C2D" w:rsidRDefault="00F03D28">
            <w:pPr>
              <w:rPr>
                <w:rFonts w:ascii="Times New Roman" w:hAnsi="Times New Roman"/>
                <w:sz w:val="28"/>
                <w:szCs w:val="28"/>
              </w:rPr>
            </w:pPr>
            <w:hyperlink r:id="rId80" w:history="1">
              <w:r w:rsidR="00427C2D">
                <w:rPr>
                  <w:rStyle w:val="ae"/>
                  <w:sz w:val="28"/>
                  <w:szCs w:val="28"/>
                </w:rPr>
                <w:t>20.7</w:t>
              </w:r>
            </w:hyperlink>
          </w:p>
        </w:tc>
        <w:tc>
          <w:tcPr>
            <w:tcW w:w="5713" w:type="dxa"/>
            <w:tcBorders>
              <w:top w:val="single" w:sz="4" w:space="0" w:color="auto"/>
              <w:left w:val="single" w:sz="4" w:space="0" w:color="auto"/>
              <w:bottom w:val="single" w:sz="4" w:space="0" w:color="auto"/>
              <w:right w:val="single" w:sz="4" w:space="0" w:color="auto"/>
            </w:tcBorders>
            <w:hideMark/>
          </w:tcPr>
          <w:p w14:paraId="4EFADA02" w14:textId="77777777" w:rsidR="00427C2D" w:rsidRDefault="00427C2D">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Borders>
              <w:top w:val="single" w:sz="4" w:space="0" w:color="auto"/>
              <w:left w:val="single" w:sz="4" w:space="0" w:color="auto"/>
              <w:bottom w:val="single" w:sz="4" w:space="0" w:color="auto"/>
              <w:right w:val="single" w:sz="4" w:space="0" w:color="auto"/>
            </w:tcBorders>
            <w:hideMark/>
          </w:tcPr>
          <w:p w14:paraId="088A5BCB" w14:textId="17DA6E64"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500928F4" wp14:editId="1D7B222A">
                  <wp:extent cx="628650" cy="628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628650" cy="628650"/>
                          </a:xfrm>
                          <a:prstGeom prst="rect">
                            <a:avLst/>
                          </a:prstGeom>
                          <a:noFill/>
                          <a:ln>
                            <a:noFill/>
                          </a:ln>
                        </pic:spPr>
                      </pic:pic>
                    </a:graphicData>
                  </a:graphic>
                </wp:inline>
              </w:drawing>
            </w:r>
          </w:p>
        </w:tc>
      </w:tr>
      <w:tr w:rsidR="00427C2D" w14:paraId="0B35AC60"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1CD9ED06" w14:textId="77777777" w:rsidR="00427C2D" w:rsidRDefault="00F03D28">
            <w:pPr>
              <w:rPr>
                <w:rFonts w:ascii="Times New Roman" w:hAnsi="Times New Roman"/>
                <w:sz w:val="28"/>
                <w:szCs w:val="28"/>
              </w:rPr>
            </w:pPr>
            <w:hyperlink r:id="rId82" w:history="1">
              <w:r w:rsidR="00427C2D">
                <w:rPr>
                  <w:rStyle w:val="ae"/>
                  <w:sz w:val="28"/>
                  <w:szCs w:val="28"/>
                </w:rPr>
                <w:t>20.8</w:t>
              </w:r>
            </w:hyperlink>
          </w:p>
        </w:tc>
        <w:tc>
          <w:tcPr>
            <w:tcW w:w="5713" w:type="dxa"/>
            <w:tcBorders>
              <w:top w:val="single" w:sz="4" w:space="0" w:color="auto"/>
              <w:left w:val="single" w:sz="4" w:space="0" w:color="auto"/>
              <w:bottom w:val="single" w:sz="4" w:space="0" w:color="auto"/>
              <w:right w:val="single" w:sz="4" w:space="0" w:color="auto"/>
            </w:tcBorders>
            <w:hideMark/>
          </w:tcPr>
          <w:p w14:paraId="6F66B726" w14:textId="77777777" w:rsidR="00427C2D" w:rsidRDefault="00427C2D">
            <w:pPr>
              <w:rPr>
                <w:rFonts w:ascii="Times New Roman" w:hAnsi="Times New Roman"/>
                <w:sz w:val="28"/>
                <w:szCs w:val="28"/>
              </w:rPr>
            </w:pPr>
            <w:r>
              <w:rPr>
                <w:rFonts w:ascii="Times New Roman" w:hAnsi="Times New Roman"/>
                <w:sz w:val="28"/>
                <w:szCs w:val="28"/>
              </w:rPr>
              <w:t>решение совокупных задач воспитания</w:t>
            </w:r>
          </w:p>
        </w:tc>
        <w:tc>
          <w:tcPr>
            <w:tcW w:w="2268" w:type="dxa"/>
            <w:tcBorders>
              <w:top w:val="single" w:sz="4" w:space="0" w:color="auto"/>
              <w:left w:val="single" w:sz="4" w:space="0" w:color="auto"/>
              <w:bottom w:val="single" w:sz="4" w:space="0" w:color="auto"/>
              <w:right w:val="single" w:sz="4" w:space="0" w:color="auto"/>
            </w:tcBorders>
            <w:hideMark/>
          </w:tcPr>
          <w:p w14:paraId="528D20F1" w14:textId="6D1EB36F" w:rsidR="00427C2D" w:rsidRDefault="00427C2D">
            <w:pPr>
              <w:rPr>
                <w:rFonts w:ascii="Times New Roman" w:hAnsi="Times New Roman"/>
                <w:sz w:val="28"/>
                <w:szCs w:val="28"/>
              </w:rPr>
            </w:pPr>
            <w:r>
              <w:rPr>
                <w:noProof/>
              </w:rPr>
              <w:drawing>
                <wp:anchor distT="0" distB="0" distL="114300" distR="114300" simplePos="0" relativeHeight="251659264" behindDoc="0" locked="0" layoutInCell="1" allowOverlap="1" wp14:anchorId="73614366" wp14:editId="6AB2EC43">
                  <wp:simplePos x="0" y="0"/>
                  <wp:positionH relativeFrom="column">
                    <wp:posOffset>739775</wp:posOffset>
                  </wp:positionH>
                  <wp:positionV relativeFrom="paragraph">
                    <wp:posOffset>20955</wp:posOffset>
                  </wp:positionV>
                  <wp:extent cx="604520" cy="604520"/>
                  <wp:effectExtent l="0" t="0" r="5080" b="5080"/>
                  <wp:wrapThrough wrapText="bothSides">
                    <wp:wrapPolygon edited="0">
                      <wp:start x="0" y="0"/>
                      <wp:lineTo x="0" y="21101"/>
                      <wp:lineTo x="21101" y="21101"/>
                      <wp:lineTo x="21101"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520" cy="604520"/>
                          </a:xfrm>
                          <a:prstGeom prst="rect">
                            <a:avLst/>
                          </a:prstGeom>
                          <a:noFill/>
                        </pic:spPr>
                      </pic:pic>
                    </a:graphicData>
                  </a:graphic>
                  <wp14:sizeRelH relativeFrom="page">
                    <wp14:pctWidth>0</wp14:pctWidth>
                  </wp14:sizeRelH>
                  <wp14:sizeRelV relativeFrom="page">
                    <wp14:pctHeight>0</wp14:pctHeight>
                  </wp14:sizeRelV>
                </wp:anchor>
              </w:drawing>
            </w:r>
          </w:p>
        </w:tc>
      </w:tr>
    </w:tbl>
    <w:p w14:paraId="384D0FC7" w14:textId="77777777" w:rsidR="00427C2D" w:rsidRPr="00427C2D" w:rsidRDefault="00427C2D" w:rsidP="00427C2D">
      <w:pPr>
        <w:rPr>
          <w:rFonts w:ascii="Times New Roman" w:hAnsi="Times New Roman" w:cs="Times New Roman"/>
          <w:sz w:val="28"/>
          <w:szCs w:val="28"/>
          <w:u w:val="single"/>
        </w:rPr>
      </w:pPr>
      <w:r w:rsidRPr="00427C2D">
        <w:rPr>
          <w:rFonts w:ascii="Times New Roman" w:hAnsi="Times New Roman" w:cs="Times New Roman"/>
          <w:sz w:val="28"/>
          <w:szCs w:val="28"/>
          <w:u w:val="single"/>
        </w:rPr>
        <w:t xml:space="preserve">Образовательная область «Художественно-эстетическое развитие» </w:t>
      </w:r>
    </w:p>
    <w:tbl>
      <w:tblPr>
        <w:tblStyle w:val="11"/>
        <w:tblW w:w="0" w:type="auto"/>
        <w:tblLook w:val="04A0" w:firstRow="1" w:lastRow="0" w:firstColumn="1" w:lastColumn="0" w:noHBand="0" w:noVBand="1"/>
      </w:tblPr>
      <w:tblGrid>
        <w:gridCol w:w="1228"/>
        <w:gridCol w:w="5713"/>
        <w:gridCol w:w="2268"/>
      </w:tblGrid>
      <w:tr w:rsidR="00427C2D" w14:paraId="44B91C21"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7F630953" w14:textId="77777777" w:rsidR="00427C2D" w:rsidRDefault="00427C2D">
            <w:pPr>
              <w:jc w:val="center"/>
              <w:rPr>
                <w:rFonts w:ascii="Times New Roman" w:hAnsi="Times New Roman"/>
                <w:b/>
                <w:bCs/>
                <w:sz w:val="28"/>
                <w:szCs w:val="28"/>
              </w:rPr>
            </w:pPr>
            <w:r>
              <w:rPr>
                <w:rFonts w:ascii="Times New Roman" w:hAnsi="Times New Roman"/>
                <w:b/>
                <w:bCs/>
                <w:sz w:val="28"/>
                <w:szCs w:val="28"/>
              </w:rPr>
              <w:t xml:space="preserve">ФОП ДО, пп/ </w:t>
            </w:r>
          </w:p>
        </w:tc>
        <w:tc>
          <w:tcPr>
            <w:tcW w:w="5713" w:type="dxa"/>
            <w:tcBorders>
              <w:top w:val="single" w:sz="4" w:space="0" w:color="auto"/>
              <w:left w:val="single" w:sz="4" w:space="0" w:color="auto"/>
              <w:bottom w:val="single" w:sz="4" w:space="0" w:color="auto"/>
              <w:right w:val="single" w:sz="4" w:space="0" w:color="auto"/>
            </w:tcBorders>
            <w:hideMark/>
          </w:tcPr>
          <w:p w14:paraId="1569B2A9" w14:textId="77777777" w:rsidR="00427C2D" w:rsidRDefault="00427C2D">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Borders>
              <w:top w:val="single" w:sz="4" w:space="0" w:color="auto"/>
              <w:left w:val="single" w:sz="4" w:space="0" w:color="auto"/>
              <w:bottom w:val="single" w:sz="4" w:space="0" w:color="auto"/>
              <w:right w:val="single" w:sz="4" w:space="0" w:color="auto"/>
            </w:tcBorders>
            <w:hideMark/>
          </w:tcPr>
          <w:p w14:paraId="12F7BA77" w14:textId="57228BBF" w:rsidR="00427C2D" w:rsidRDefault="00427C2D">
            <w:pPr>
              <w:jc w:val="center"/>
              <w:rPr>
                <w:rFonts w:ascii="Times New Roman" w:hAnsi="Times New Roman"/>
                <w:b/>
                <w:bCs/>
                <w:sz w:val="28"/>
                <w:szCs w:val="28"/>
              </w:rPr>
            </w:pPr>
            <w:r>
              <w:rPr>
                <w:rFonts w:ascii="Times New Roman" w:hAnsi="Times New Roman"/>
                <w:b/>
                <w:bCs/>
                <w:sz w:val="28"/>
                <w:szCs w:val="28"/>
                <w:lang w:val="en-GB"/>
              </w:rPr>
              <w:t>QR</w:t>
            </w:r>
            <w:r>
              <w:rPr>
                <w:rFonts w:ascii="Times New Roman" w:hAnsi="Times New Roman"/>
                <w:b/>
                <w:bCs/>
                <w:sz w:val="28"/>
                <w:szCs w:val="28"/>
                <w:lang w:val="en-US"/>
              </w:rPr>
              <w:t xml:space="preserve"> </w:t>
            </w:r>
            <w:r w:rsidR="00C24D86">
              <w:rPr>
                <w:rFonts w:ascii="Times New Roman" w:hAnsi="Times New Roman"/>
                <w:b/>
                <w:bCs/>
                <w:sz w:val="28"/>
                <w:szCs w:val="28"/>
                <w:lang w:val="en-US"/>
              </w:rPr>
              <w:t>–</w:t>
            </w:r>
            <w:r>
              <w:rPr>
                <w:rFonts w:ascii="Times New Roman" w:hAnsi="Times New Roman"/>
                <w:b/>
                <w:bCs/>
                <w:sz w:val="28"/>
                <w:szCs w:val="28"/>
              </w:rPr>
              <w:t>код</w:t>
            </w:r>
          </w:p>
        </w:tc>
      </w:tr>
      <w:tr w:rsidR="00427C2D" w14:paraId="5C41EB7A"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0C7900F9" w14:textId="77777777" w:rsidR="00427C2D" w:rsidRDefault="00F03D28">
            <w:pPr>
              <w:rPr>
                <w:rFonts w:ascii="Times New Roman" w:hAnsi="Times New Roman"/>
                <w:sz w:val="28"/>
                <w:szCs w:val="28"/>
              </w:rPr>
            </w:pPr>
            <w:hyperlink r:id="rId84" w:history="1">
              <w:r w:rsidR="00427C2D">
                <w:rPr>
                  <w:rStyle w:val="ae"/>
                  <w:sz w:val="28"/>
                  <w:szCs w:val="28"/>
                </w:rPr>
                <w:t>21.1</w:t>
              </w:r>
            </w:hyperlink>
          </w:p>
        </w:tc>
        <w:tc>
          <w:tcPr>
            <w:tcW w:w="5713" w:type="dxa"/>
            <w:tcBorders>
              <w:top w:val="single" w:sz="4" w:space="0" w:color="auto"/>
              <w:left w:val="single" w:sz="4" w:space="0" w:color="auto"/>
              <w:bottom w:val="single" w:sz="4" w:space="0" w:color="auto"/>
              <w:right w:val="single" w:sz="4" w:space="0" w:color="auto"/>
            </w:tcBorders>
            <w:hideMark/>
          </w:tcPr>
          <w:p w14:paraId="192701EA" w14:textId="77777777" w:rsidR="00427C2D" w:rsidRDefault="00427C2D">
            <w:pPr>
              <w:rPr>
                <w:rFonts w:ascii="Times New Roman" w:hAnsi="Times New Roman"/>
                <w:sz w:val="28"/>
                <w:szCs w:val="28"/>
              </w:rPr>
            </w:pPr>
            <w:r>
              <w:rPr>
                <w:rFonts w:ascii="Times New Roman" w:hAnsi="Times New Roman"/>
                <w:sz w:val="28"/>
                <w:szCs w:val="28"/>
              </w:rPr>
              <w:t>от 2 месяцев до 1 года/ младенческая группа</w:t>
            </w:r>
          </w:p>
        </w:tc>
        <w:tc>
          <w:tcPr>
            <w:tcW w:w="2268" w:type="dxa"/>
            <w:tcBorders>
              <w:top w:val="single" w:sz="4" w:space="0" w:color="auto"/>
              <w:left w:val="single" w:sz="4" w:space="0" w:color="auto"/>
              <w:bottom w:val="single" w:sz="4" w:space="0" w:color="auto"/>
              <w:right w:val="single" w:sz="4" w:space="0" w:color="auto"/>
            </w:tcBorders>
            <w:hideMark/>
          </w:tcPr>
          <w:p w14:paraId="08811CFE" w14:textId="707EF0D1"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0A74EAFE" wp14:editId="6FDC4639">
                  <wp:extent cx="552450" cy="552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427C2D" w14:paraId="57CF566A"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67F391CB" w14:textId="77777777" w:rsidR="00427C2D" w:rsidRDefault="00F03D28">
            <w:pPr>
              <w:rPr>
                <w:rFonts w:ascii="Times New Roman" w:hAnsi="Times New Roman"/>
                <w:sz w:val="28"/>
                <w:szCs w:val="28"/>
              </w:rPr>
            </w:pPr>
            <w:hyperlink r:id="rId86" w:history="1">
              <w:r w:rsidR="00427C2D">
                <w:rPr>
                  <w:rStyle w:val="ae"/>
                  <w:sz w:val="28"/>
                  <w:szCs w:val="28"/>
                </w:rPr>
                <w:t>21.2</w:t>
              </w:r>
            </w:hyperlink>
          </w:p>
        </w:tc>
        <w:tc>
          <w:tcPr>
            <w:tcW w:w="5713" w:type="dxa"/>
            <w:tcBorders>
              <w:top w:val="single" w:sz="4" w:space="0" w:color="auto"/>
              <w:left w:val="single" w:sz="4" w:space="0" w:color="auto"/>
              <w:bottom w:val="single" w:sz="4" w:space="0" w:color="auto"/>
              <w:right w:val="single" w:sz="4" w:space="0" w:color="auto"/>
            </w:tcBorders>
            <w:hideMark/>
          </w:tcPr>
          <w:p w14:paraId="062CF6DC" w14:textId="77777777" w:rsidR="00427C2D" w:rsidRDefault="00427C2D">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Borders>
              <w:top w:val="single" w:sz="4" w:space="0" w:color="auto"/>
              <w:left w:val="single" w:sz="4" w:space="0" w:color="auto"/>
              <w:bottom w:val="single" w:sz="4" w:space="0" w:color="auto"/>
              <w:right w:val="single" w:sz="4" w:space="0" w:color="auto"/>
            </w:tcBorders>
            <w:hideMark/>
          </w:tcPr>
          <w:p w14:paraId="06070ECC" w14:textId="4C6B1878" w:rsidR="00427C2D" w:rsidRDefault="00427C2D">
            <w:pPr>
              <w:rPr>
                <w:rFonts w:ascii="Times New Roman" w:hAnsi="Times New Roman"/>
                <w:sz w:val="28"/>
                <w:szCs w:val="28"/>
              </w:rPr>
            </w:pPr>
            <w:r>
              <w:rPr>
                <w:noProof/>
              </w:rPr>
              <w:drawing>
                <wp:anchor distT="0" distB="0" distL="114300" distR="114300" simplePos="0" relativeHeight="251660288" behindDoc="0" locked="0" layoutInCell="1" allowOverlap="1" wp14:anchorId="756382CF" wp14:editId="61FD45C9">
                  <wp:simplePos x="0" y="0"/>
                  <wp:positionH relativeFrom="column">
                    <wp:posOffset>760730</wp:posOffset>
                  </wp:positionH>
                  <wp:positionV relativeFrom="paragraph">
                    <wp:posOffset>-88265</wp:posOffset>
                  </wp:positionV>
                  <wp:extent cx="556895" cy="556895"/>
                  <wp:effectExtent l="0" t="0" r="0" b="0"/>
                  <wp:wrapThrough wrapText="bothSides">
                    <wp:wrapPolygon edited="0">
                      <wp:start x="0" y="0"/>
                      <wp:lineTo x="0" y="20689"/>
                      <wp:lineTo x="20689" y="20689"/>
                      <wp:lineTo x="20689"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41F9DE54" w14:textId="77777777" w:rsidTr="00427C2D">
        <w:tc>
          <w:tcPr>
            <w:tcW w:w="1228" w:type="dxa"/>
            <w:tcBorders>
              <w:top w:val="single" w:sz="4" w:space="0" w:color="auto"/>
              <w:left w:val="single" w:sz="4" w:space="0" w:color="auto"/>
              <w:bottom w:val="single" w:sz="4" w:space="0" w:color="auto"/>
              <w:right w:val="single" w:sz="4" w:space="0" w:color="auto"/>
            </w:tcBorders>
          </w:tcPr>
          <w:p w14:paraId="48330416" w14:textId="77777777" w:rsidR="00427C2D" w:rsidRDefault="00F03D28">
            <w:pPr>
              <w:rPr>
                <w:rFonts w:ascii="Times New Roman" w:hAnsi="Times New Roman"/>
                <w:b/>
                <w:bCs/>
                <w:sz w:val="28"/>
                <w:szCs w:val="28"/>
              </w:rPr>
            </w:pPr>
            <w:hyperlink r:id="rId88" w:history="1">
              <w:r w:rsidR="00427C2D">
                <w:rPr>
                  <w:rStyle w:val="ae"/>
                  <w:sz w:val="28"/>
                  <w:szCs w:val="28"/>
                </w:rPr>
                <w:t>21.3</w:t>
              </w:r>
            </w:hyperlink>
          </w:p>
          <w:p w14:paraId="6830A930" w14:textId="77777777" w:rsidR="00427C2D" w:rsidRDefault="00427C2D">
            <w:pPr>
              <w:rPr>
                <w:rFonts w:ascii="Times New Roman" w:hAnsi="Times New Roman"/>
                <w:b/>
                <w:bCs/>
                <w:sz w:val="28"/>
                <w:szCs w:val="28"/>
              </w:rPr>
            </w:pPr>
          </w:p>
        </w:tc>
        <w:tc>
          <w:tcPr>
            <w:tcW w:w="5713" w:type="dxa"/>
            <w:tcBorders>
              <w:top w:val="single" w:sz="4" w:space="0" w:color="auto"/>
              <w:left w:val="single" w:sz="4" w:space="0" w:color="auto"/>
              <w:bottom w:val="single" w:sz="4" w:space="0" w:color="auto"/>
              <w:right w:val="single" w:sz="4" w:space="0" w:color="auto"/>
            </w:tcBorders>
            <w:hideMark/>
          </w:tcPr>
          <w:p w14:paraId="2DD7978A" w14:textId="77777777" w:rsidR="00427C2D" w:rsidRDefault="00427C2D">
            <w:pPr>
              <w:rPr>
                <w:rFonts w:ascii="Times New Roman" w:hAnsi="Times New Roman"/>
                <w:sz w:val="28"/>
                <w:szCs w:val="28"/>
              </w:rPr>
            </w:pPr>
            <w:r>
              <w:rPr>
                <w:rFonts w:ascii="Times New Roman" w:hAnsi="Times New Roman"/>
                <w:sz w:val="28"/>
                <w:szCs w:val="28"/>
              </w:rPr>
              <w:t>2-3 года/ 1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42DD61B3" w14:textId="4E94178D"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4267B74A" wp14:editId="78862DB3">
                  <wp:extent cx="600075" cy="600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427C2D" w14:paraId="0873001E"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29D30F3D" w14:textId="77777777" w:rsidR="00427C2D" w:rsidRDefault="00F03D28">
            <w:pPr>
              <w:rPr>
                <w:rFonts w:ascii="Times New Roman" w:hAnsi="Times New Roman"/>
                <w:sz w:val="28"/>
                <w:szCs w:val="28"/>
              </w:rPr>
            </w:pPr>
            <w:hyperlink r:id="rId90" w:history="1">
              <w:r w:rsidR="00427C2D">
                <w:rPr>
                  <w:rStyle w:val="ae"/>
                  <w:sz w:val="28"/>
                  <w:szCs w:val="28"/>
                </w:rPr>
                <w:t>21.4</w:t>
              </w:r>
            </w:hyperlink>
          </w:p>
        </w:tc>
        <w:tc>
          <w:tcPr>
            <w:tcW w:w="5713" w:type="dxa"/>
            <w:tcBorders>
              <w:top w:val="single" w:sz="4" w:space="0" w:color="auto"/>
              <w:left w:val="single" w:sz="4" w:space="0" w:color="auto"/>
              <w:bottom w:val="single" w:sz="4" w:space="0" w:color="auto"/>
              <w:right w:val="single" w:sz="4" w:space="0" w:color="auto"/>
            </w:tcBorders>
            <w:hideMark/>
          </w:tcPr>
          <w:p w14:paraId="20FC5F05" w14:textId="77777777" w:rsidR="00427C2D" w:rsidRDefault="00427C2D">
            <w:pPr>
              <w:rPr>
                <w:rFonts w:ascii="Times New Roman" w:hAnsi="Times New Roman"/>
                <w:sz w:val="28"/>
                <w:szCs w:val="28"/>
              </w:rPr>
            </w:pPr>
            <w:r>
              <w:rPr>
                <w:rFonts w:ascii="Times New Roman" w:hAnsi="Times New Roman"/>
                <w:sz w:val="28"/>
                <w:szCs w:val="28"/>
              </w:rPr>
              <w:t>3-4 года/ 2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0CD5FDB7" w14:textId="1187B779" w:rsidR="00427C2D" w:rsidRDefault="00427C2D">
            <w:pPr>
              <w:rPr>
                <w:rFonts w:ascii="Times New Roman" w:hAnsi="Times New Roman"/>
                <w:sz w:val="28"/>
                <w:szCs w:val="28"/>
              </w:rPr>
            </w:pPr>
            <w:r>
              <w:rPr>
                <w:noProof/>
              </w:rPr>
              <w:drawing>
                <wp:anchor distT="0" distB="0" distL="114300" distR="114300" simplePos="0" relativeHeight="251661312" behindDoc="0" locked="0" layoutInCell="1" allowOverlap="1" wp14:anchorId="059E28A1" wp14:editId="45380795">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51D5EC2D"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3ED83FF0" w14:textId="77777777" w:rsidR="00427C2D" w:rsidRDefault="00F03D28">
            <w:pPr>
              <w:rPr>
                <w:rFonts w:ascii="Times New Roman" w:hAnsi="Times New Roman"/>
                <w:sz w:val="28"/>
                <w:szCs w:val="28"/>
              </w:rPr>
            </w:pPr>
            <w:hyperlink r:id="rId92" w:history="1">
              <w:r w:rsidR="00427C2D">
                <w:rPr>
                  <w:rStyle w:val="ae"/>
                  <w:sz w:val="28"/>
                  <w:szCs w:val="28"/>
                </w:rPr>
                <w:t>21.5</w:t>
              </w:r>
            </w:hyperlink>
          </w:p>
        </w:tc>
        <w:tc>
          <w:tcPr>
            <w:tcW w:w="5713" w:type="dxa"/>
            <w:tcBorders>
              <w:top w:val="single" w:sz="4" w:space="0" w:color="auto"/>
              <w:left w:val="single" w:sz="4" w:space="0" w:color="auto"/>
              <w:bottom w:val="single" w:sz="4" w:space="0" w:color="auto"/>
              <w:right w:val="single" w:sz="4" w:space="0" w:color="auto"/>
            </w:tcBorders>
            <w:hideMark/>
          </w:tcPr>
          <w:p w14:paraId="0919A724" w14:textId="77777777" w:rsidR="00427C2D" w:rsidRDefault="00427C2D">
            <w:pPr>
              <w:rPr>
                <w:rFonts w:ascii="Times New Roman" w:hAnsi="Times New Roman"/>
                <w:sz w:val="28"/>
                <w:szCs w:val="28"/>
              </w:rPr>
            </w:pPr>
            <w:r>
              <w:rPr>
                <w:rFonts w:ascii="Times New Roman" w:hAnsi="Times New Roman"/>
                <w:sz w:val="28"/>
                <w:szCs w:val="28"/>
              </w:rPr>
              <w:t>4-5 лет / средняя группа</w:t>
            </w:r>
          </w:p>
        </w:tc>
        <w:tc>
          <w:tcPr>
            <w:tcW w:w="2268" w:type="dxa"/>
            <w:tcBorders>
              <w:top w:val="single" w:sz="4" w:space="0" w:color="auto"/>
              <w:left w:val="single" w:sz="4" w:space="0" w:color="auto"/>
              <w:bottom w:val="single" w:sz="4" w:space="0" w:color="auto"/>
              <w:right w:val="single" w:sz="4" w:space="0" w:color="auto"/>
            </w:tcBorders>
            <w:hideMark/>
          </w:tcPr>
          <w:p w14:paraId="382DD876" w14:textId="48EF679A"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1FEF6162" wp14:editId="0BF81FFA">
                  <wp:extent cx="600075" cy="600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427C2D" w14:paraId="5B4D325C"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16D254DD" w14:textId="77777777" w:rsidR="00427C2D" w:rsidRDefault="00F03D28">
            <w:pPr>
              <w:rPr>
                <w:rFonts w:ascii="Times New Roman" w:hAnsi="Times New Roman"/>
                <w:sz w:val="28"/>
                <w:szCs w:val="28"/>
              </w:rPr>
            </w:pPr>
            <w:hyperlink r:id="rId94" w:history="1">
              <w:r w:rsidR="00427C2D">
                <w:rPr>
                  <w:rStyle w:val="ae"/>
                  <w:sz w:val="28"/>
                  <w:szCs w:val="28"/>
                </w:rPr>
                <w:t>21.6</w:t>
              </w:r>
            </w:hyperlink>
          </w:p>
        </w:tc>
        <w:tc>
          <w:tcPr>
            <w:tcW w:w="5713" w:type="dxa"/>
            <w:tcBorders>
              <w:top w:val="single" w:sz="4" w:space="0" w:color="auto"/>
              <w:left w:val="single" w:sz="4" w:space="0" w:color="auto"/>
              <w:bottom w:val="single" w:sz="4" w:space="0" w:color="auto"/>
              <w:right w:val="single" w:sz="4" w:space="0" w:color="auto"/>
            </w:tcBorders>
            <w:hideMark/>
          </w:tcPr>
          <w:p w14:paraId="1E0E65F3" w14:textId="77777777" w:rsidR="00427C2D" w:rsidRDefault="00427C2D">
            <w:pPr>
              <w:rPr>
                <w:rFonts w:ascii="Times New Roman" w:hAnsi="Times New Roman"/>
                <w:sz w:val="28"/>
                <w:szCs w:val="28"/>
              </w:rPr>
            </w:pPr>
            <w:r>
              <w:rPr>
                <w:rFonts w:ascii="Times New Roman" w:hAnsi="Times New Roman"/>
                <w:sz w:val="28"/>
                <w:szCs w:val="28"/>
              </w:rPr>
              <w:t>5-6 лет/ старшая группа</w:t>
            </w:r>
          </w:p>
        </w:tc>
        <w:tc>
          <w:tcPr>
            <w:tcW w:w="2268" w:type="dxa"/>
            <w:tcBorders>
              <w:top w:val="single" w:sz="4" w:space="0" w:color="auto"/>
              <w:left w:val="single" w:sz="4" w:space="0" w:color="auto"/>
              <w:bottom w:val="single" w:sz="4" w:space="0" w:color="auto"/>
              <w:right w:val="single" w:sz="4" w:space="0" w:color="auto"/>
            </w:tcBorders>
            <w:hideMark/>
          </w:tcPr>
          <w:p w14:paraId="2969CF94" w14:textId="188F76ED" w:rsidR="00427C2D" w:rsidRDefault="00427C2D">
            <w:pPr>
              <w:rPr>
                <w:rFonts w:ascii="Times New Roman" w:hAnsi="Times New Roman"/>
                <w:sz w:val="28"/>
                <w:szCs w:val="28"/>
              </w:rPr>
            </w:pPr>
            <w:r>
              <w:rPr>
                <w:noProof/>
              </w:rPr>
              <w:drawing>
                <wp:anchor distT="0" distB="0" distL="114300" distR="114300" simplePos="0" relativeHeight="251662336" behindDoc="0" locked="0" layoutInCell="1" allowOverlap="1" wp14:anchorId="1F894B7B" wp14:editId="3579B131">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0CB8F9A8"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3B91EC35" w14:textId="77777777" w:rsidR="00427C2D" w:rsidRDefault="00F03D28">
            <w:pPr>
              <w:rPr>
                <w:rFonts w:ascii="Times New Roman" w:hAnsi="Times New Roman"/>
                <w:sz w:val="28"/>
                <w:szCs w:val="28"/>
              </w:rPr>
            </w:pPr>
            <w:hyperlink r:id="rId96" w:history="1">
              <w:r w:rsidR="00427C2D">
                <w:rPr>
                  <w:rStyle w:val="ae"/>
                  <w:sz w:val="28"/>
                  <w:szCs w:val="28"/>
                </w:rPr>
                <w:t>21.7</w:t>
              </w:r>
            </w:hyperlink>
          </w:p>
        </w:tc>
        <w:tc>
          <w:tcPr>
            <w:tcW w:w="5713" w:type="dxa"/>
            <w:tcBorders>
              <w:top w:val="single" w:sz="4" w:space="0" w:color="auto"/>
              <w:left w:val="single" w:sz="4" w:space="0" w:color="auto"/>
              <w:bottom w:val="single" w:sz="4" w:space="0" w:color="auto"/>
              <w:right w:val="single" w:sz="4" w:space="0" w:color="auto"/>
            </w:tcBorders>
            <w:hideMark/>
          </w:tcPr>
          <w:p w14:paraId="681F7F99" w14:textId="77777777" w:rsidR="00427C2D" w:rsidRDefault="00427C2D">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Borders>
              <w:top w:val="single" w:sz="4" w:space="0" w:color="auto"/>
              <w:left w:val="single" w:sz="4" w:space="0" w:color="auto"/>
              <w:bottom w:val="single" w:sz="4" w:space="0" w:color="auto"/>
              <w:right w:val="single" w:sz="4" w:space="0" w:color="auto"/>
            </w:tcBorders>
            <w:hideMark/>
          </w:tcPr>
          <w:p w14:paraId="1B6F0253" w14:textId="5C1B692E"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3D77BBBA" wp14:editId="0A4A368D">
                  <wp:extent cx="628650" cy="62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r>
      <w:tr w:rsidR="00427C2D" w14:paraId="3007AA25"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2F4E4ACB" w14:textId="77777777" w:rsidR="00427C2D" w:rsidRDefault="00F03D28">
            <w:pPr>
              <w:rPr>
                <w:rFonts w:ascii="Times New Roman" w:hAnsi="Times New Roman"/>
                <w:sz w:val="28"/>
                <w:szCs w:val="28"/>
              </w:rPr>
            </w:pPr>
            <w:hyperlink r:id="rId98" w:history="1">
              <w:r w:rsidR="00427C2D">
                <w:rPr>
                  <w:rStyle w:val="ae"/>
                  <w:sz w:val="28"/>
                  <w:szCs w:val="28"/>
                </w:rPr>
                <w:t>21.8</w:t>
              </w:r>
            </w:hyperlink>
          </w:p>
        </w:tc>
        <w:tc>
          <w:tcPr>
            <w:tcW w:w="5713" w:type="dxa"/>
            <w:tcBorders>
              <w:top w:val="single" w:sz="4" w:space="0" w:color="auto"/>
              <w:left w:val="single" w:sz="4" w:space="0" w:color="auto"/>
              <w:bottom w:val="single" w:sz="4" w:space="0" w:color="auto"/>
              <w:right w:val="single" w:sz="4" w:space="0" w:color="auto"/>
            </w:tcBorders>
            <w:hideMark/>
          </w:tcPr>
          <w:p w14:paraId="69982064" w14:textId="77777777" w:rsidR="00427C2D" w:rsidRDefault="00427C2D">
            <w:pPr>
              <w:rPr>
                <w:rFonts w:ascii="Times New Roman" w:hAnsi="Times New Roman"/>
                <w:sz w:val="28"/>
                <w:szCs w:val="28"/>
              </w:rPr>
            </w:pPr>
            <w:r>
              <w:rPr>
                <w:rFonts w:ascii="Times New Roman" w:hAnsi="Times New Roman"/>
                <w:sz w:val="28"/>
                <w:szCs w:val="28"/>
              </w:rPr>
              <w:t>решение совокупных задач воспитания</w:t>
            </w:r>
          </w:p>
        </w:tc>
        <w:tc>
          <w:tcPr>
            <w:tcW w:w="2268" w:type="dxa"/>
            <w:tcBorders>
              <w:top w:val="single" w:sz="4" w:space="0" w:color="auto"/>
              <w:left w:val="single" w:sz="4" w:space="0" w:color="auto"/>
              <w:bottom w:val="single" w:sz="4" w:space="0" w:color="auto"/>
              <w:right w:val="single" w:sz="4" w:space="0" w:color="auto"/>
            </w:tcBorders>
            <w:hideMark/>
          </w:tcPr>
          <w:p w14:paraId="0C1F8395" w14:textId="46F5401F" w:rsidR="00427C2D" w:rsidRDefault="00427C2D">
            <w:pPr>
              <w:rPr>
                <w:rFonts w:ascii="Times New Roman" w:hAnsi="Times New Roman"/>
                <w:sz w:val="28"/>
                <w:szCs w:val="28"/>
              </w:rPr>
            </w:pPr>
            <w:r>
              <w:rPr>
                <w:noProof/>
              </w:rPr>
              <w:drawing>
                <wp:anchor distT="0" distB="0" distL="114300" distR="114300" simplePos="0" relativeHeight="251663360" behindDoc="0" locked="0" layoutInCell="1" allowOverlap="1" wp14:anchorId="712180DA" wp14:editId="2C36A218">
                  <wp:simplePos x="0" y="0"/>
                  <wp:positionH relativeFrom="column">
                    <wp:posOffset>748030</wp:posOffset>
                  </wp:positionH>
                  <wp:positionV relativeFrom="paragraph">
                    <wp:posOffset>0</wp:posOffset>
                  </wp:positionV>
                  <wp:extent cx="595630" cy="595630"/>
                  <wp:effectExtent l="0" t="0" r="0" b="0"/>
                  <wp:wrapThrough wrapText="bothSides">
                    <wp:wrapPolygon edited="0">
                      <wp:start x="0" y="0"/>
                      <wp:lineTo x="0" y="20725"/>
                      <wp:lineTo x="20725" y="20725"/>
                      <wp:lineTo x="20725"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14:sizeRelH relativeFrom="page">
                    <wp14:pctWidth>0</wp14:pctWidth>
                  </wp14:sizeRelH>
                  <wp14:sizeRelV relativeFrom="page">
                    <wp14:pctHeight>0</wp14:pctHeight>
                  </wp14:sizeRelV>
                </wp:anchor>
              </w:drawing>
            </w:r>
          </w:p>
        </w:tc>
      </w:tr>
    </w:tbl>
    <w:p w14:paraId="5EE936BC" w14:textId="40E53D96" w:rsidR="00427C2D" w:rsidRPr="00427C2D" w:rsidRDefault="00427C2D" w:rsidP="00427C2D">
      <w:pPr>
        <w:rPr>
          <w:rFonts w:ascii="Times New Roman" w:hAnsi="Times New Roman" w:cs="Times New Roman"/>
          <w:sz w:val="28"/>
          <w:szCs w:val="28"/>
        </w:rPr>
      </w:pPr>
      <w:r w:rsidRPr="00427C2D">
        <w:rPr>
          <w:rFonts w:ascii="Times New Roman" w:hAnsi="Times New Roman" w:cs="Times New Roman"/>
          <w:sz w:val="28"/>
          <w:szCs w:val="28"/>
          <w:u w:val="single"/>
        </w:rPr>
        <w:t xml:space="preserve">Образовательная область «Физическое развитие» </w:t>
      </w:r>
    </w:p>
    <w:tbl>
      <w:tblPr>
        <w:tblStyle w:val="11"/>
        <w:tblW w:w="0" w:type="auto"/>
        <w:tblLook w:val="04A0" w:firstRow="1" w:lastRow="0" w:firstColumn="1" w:lastColumn="0" w:noHBand="0" w:noVBand="1"/>
      </w:tblPr>
      <w:tblGrid>
        <w:gridCol w:w="1228"/>
        <w:gridCol w:w="5713"/>
        <w:gridCol w:w="2268"/>
      </w:tblGrid>
      <w:tr w:rsidR="00427C2D" w14:paraId="02720D2C"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33E5ABDB" w14:textId="77777777" w:rsidR="00427C2D" w:rsidRDefault="00427C2D">
            <w:pPr>
              <w:jc w:val="center"/>
              <w:rPr>
                <w:rFonts w:ascii="Times New Roman" w:hAnsi="Times New Roman"/>
                <w:b/>
                <w:bCs/>
                <w:sz w:val="28"/>
                <w:szCs w:val="28"/>
              </w:rPr>
            </w:pPr>
            <w:r>
              <w:rPr>
                <w:rFonts w:ascii="Times New Roman" w:hAnsi="Times New Roman"/>
                <w:b/>
                <w:bCs/>
                <w:sz w:val="28"/>
                <w:szCs w:val="28"/>
              </w:rPr>
              <w:t xml:space="preserve">ФОП ДО, пп/ </w:t>
            </w:r>
          </w:p>
        </w:tc>
        <w:tc>
          <w:tcPr>
            <w:tcW w:w="5713" w:type="dxa"/>
            <w:tcBorders>
              <w:top w:val="single" w:sz="4" w:space="0" w:color="auto"/>
              <w:left w:val="single" w:sz="4" w:space="0" w:color="auto"/>
              <w:bottom w:val="single" w:sz="4" w:space="0" w:color="auto"/>
              <w:right w:val="single" w:sz="4" w:space="0" w:color="auto"/>
            </w:tcBorders>
            <w:hideMark/>
          </w:tcPr>
          <w:p w14:paraId="0CFEB712" w14:textId="77777777" w:rsidR="00427C2D" w:rsidRDefault="00427C2D">
            <w:pPr>
              <w:jc w:val="center"/>
              <w:rPr>
                <w:rFonts w:ascii="Times New Roman" w:hAnsi="Times New Roman"/>
                <w:b/>
                <w:bCs/>
                <w:sz w:val="28"/>
                <w:szCs w:val="28"/>
              </w:rPr>
            </w:pPr>
            <w:r>
              <w:rPr>
                <w:rFonts w:ascii="Times New Roman" w:hAnsi="Times New Roman"/>
                <w:b/>
                <w:bCs/>
                <w:sz w:val="28"/>
                <w:szCs w:val="28"/>
              </w:rPr>
              <w:t>Возраст/группа</w:t>
            </w:r>
          </w:p>
        </w:tc>
        <w:tc>
          <w:tcPr>
            <w:tcW w:w="2268" w:type="dxa"/>
            <w:tcBorders>
              <w:top w:val="single" w:sz="4" w:space="0" w:color="auto"/>
              <w:left w:val="single" w:sz="4" w:space="0" w:color="auto"/>
              <w:bottom w:val="single" w:sz="4" w:space="0" w:color="auto"/>
              <w:right w:val="single" w:sz="4" w:space="0" w:color="auto"/>
            </w:tcBorders>
            <w:hideMark/>
          </w:tcPr>
          <w:p w14:paraId="22C1DE18" w14:textId="43A09ACC" w:rsidR="00427C2D" w:rsidRDefault="00427C2D">
            <w:pPr>
              <w:jc w:val="center"/>
              <w:rPr>
                <w:rFonts w:ascii="Times New Roman" w:hAnsi="Times New Roman"/>
                <w:b/>
                <w:bCs/>
                <w:sz w:val="28"/>
                <w:szCs w:val="28"/>
              </w:rPr>
            </w:pPr>
            <w:r>
              <w:rPr>
                <w:rFonts w:ascii="Times New Roman" w:hAnsi="Times New Roman"/>
                <w:b/>
                <w:bCs/>
                <w:sz w:val="28"/>
                <w:szCs w:val="28"/>
                <w:lang w:val="en-GB"/>
              </w:rPr>
              <w:t>QR</w:t>
            </w:r>
            <w:r>
              <w:rPr>
                <w:rFonts w:ascii="Times New Roman" w:hAnsi="Times New Roman"/>
                <w:b/>
                <w:bCs/>
                <w:sz w:val="28"/>
                <w:szCs w:val="28"/>
                <w:lang w:val="en-US"/>
              </w:rPr>
              <w:t xml:space="preserve"> </w:t>
            </w:r>
            <w:r w:rsidR="00C24D86">
              <w:rPr>
                <w:rFonts w:ascii="Times New Roman" w:hAnsi="Times New Roman"/>
                <w:b/>
                <w:bCs/>
                <w:sz w:val="28"/>
                <w:szCs w:val="28"/>
                <w:lang w:val="en-US"/>
              </w:rPr>
              <w:t>–</w:t>
            </w:r>
            <w:r>
              <w:rPr>
                <w:rFonts w:ascii="Times New Roman" w:hAnsi="Times New Roman"/>
                <w:b/>
                <w:bCs/>
                <w:sz w:val="28"/>
                <w:szCs w:val="28"/>
              </w:rPr>
              <w:t>код</w:t>
            </w:r>
          </w:p>
        </w:tc>
      </w:tr>
      <w:tr w:rsidR="00427C2D" w14:paraId="5CAE7CA7"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6C700B47" w14:textId="77777777" w:rsidR="00427C2D" w:rsidRDefault="00F03D28">
            <w:pPr>
              <w:rPr>
                <w:rFonts w:ascii="Times New Roman" w:hAnsi="Times New Roman"/>
                <w:sz w:val="28"/>
                <w:szCs w:val="28"/>
              </w:rPr>
            </w:pPr>
            <w:hyperlink r:id="rId100" w:history="1">
              <w:r w:rsidR="00427C2D">
                <w:rPr>
                  <w:rStyle w:val="ae"/>
                  <w:sz w:val="28"/>
                  <w:szCs w:val="28"/>
                </w:rPr>
                <w:t>22.1</w:t>
              </w:r>
            </w:hyperlink>
          </w:p>
        </w:tc>
        <w:tc>
          <w:tcPr>
            <w:tcW w:w="5713" w:type="dxa"/>
            <w:tcBorders>
              <w:top w:val="single" w:sz="4" w:space="0" w:color="auto"/>
              <w:left w:val="single" w:sz="4" w:space="0" w:color="auto"/>
              <w:bottom w:val="single" w:sz="4" w:space="0" w:color="auto"/>
              <w:right w:val="single" w:sz="4" w:space="0" w:color="auto"/>
            </w:tcBorders>
            <w:hideMark/>
          </w:tcPr>
          <w:p w14:paraId="216D88C6" w14:textId="77777777" w:rsidR="00427C2D" w:rsidRDefault="00427C2D">
            <w:pPr>
              <w:rPr>
                <w:rFonts w:ascii="Times New Roman" w:hAnsi="Times New Roman"/>
                <w:sz w:val="28"/>
                <w:szCs w:val="28"/>
              </w:rPr>
            </w:pPr>
            <w:r>
              <w:rPr>
                <w:rFonts w:ascii="Times New Roman" w:hAnsi="Times New Roman"/>
                <w:sz w:val="28"/>
                <w:szCs w:val="28"/>
              </w:rPr>
              <w:t>от 2 месяцев до 1 года/ младенческая группа</w:t>
            </w:r>
          </w:p>
        </w:tc>
        <w:tc>
          <w:tcPr>
            <w:tcW w:w="2268" w:type="dxa"/>
            <w:tcBorders>
              <w:top w:val="single" w:sz="4" w:space="0" w:color="auto"/>
              <w:left w:val="single" w:sz="4" w:space="0" w:color="auto"/>
              <w:bottom w:val="single" w:sz="4" w:space="0" w:color="auto"/>
              <w:right w:val="single" w:sz="4" w:space="0" w:color="auto"/>
            </w:tcBorders>
            <w:hideMark/>
          </w:tcPr>
          <w:p w14:paraId="0224E694" w14:textId="3C1569BB" w:rsidR="00427C2D" w:rsidRDefault="00427C2D">
            <w:pPr>
              <w:rPr>
                <w:rFonts w:ascii="Times New Roman" w:hAnsi="Times New Roman"/>
                <w:sz w:val="28"/>
                <w:szCs w:val="28"/>
              </w:rPr>
            </w:pPr>
            <w:r>
              <w:rPr>
                <w:noProof/>
              </w:rPr>
              <w:drawing>
                <wp:inline distT="0" distB="0" distL="0" distR="0" wp14:anchorId="3569A138" wp14:editId="2100F075">
                  <wp:extent cx="600075" cy="600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0"/>
                            <a:ext cx="600075" cy="600075"/>
                          </a:xfrm>
                          <a:prstGeom prst="rect">
                            <a:avLst/>
                          </a:prstGeom>
                          <a:noFill/>
                          <a:ln>
                            <a:noFill/>
                          </a:ln>
                        </pic:spPr>
                      </pic:pic>
                    </a:graphicData>
                  </a:graphic>
                </wp:inline>
              </w:drawing>
            </w:r>
          </w:p>
        </w:tc>
      </w:tr>
      <w:tr w:rsidR="00427C2D" w14:paraId="3126A5CD"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2CF0F80D" w14:textId="77777777" w:rsidR="00427C2D" w:rsidRDefault="00F03D28">
            <w:pPr>
              <w:rPr>
                <w:rFonts w:ascii="Times New Roman" w:hAnsi="Times New Roman"/>
                <w:sz w:val="28"/>
                <w:szCs w:val="28"/>
              </w:rPr>
            </w:pPr>
            <w:hyperlink r:id="rId102" w:history="1">
              <w:r w:rsidR="00427C2D">
                <w:rPr>
                  <w:rStyle w:val="ae"/>
                  <w:sz w:val="28"/>
                  <w:szCs w:val="28"/>
                </w:rPr>
                <w:t>22.2</w:t>
              </w:r>
            </w:hyperlink>
          </w:p>
        </w:tc>
        <w:tc>
          <w:tcPr>
            <w:tcW w:w="5713" w:type="dxa"/>
            <w:tcBorders>
              <w:top w:val="single" w:sz="4" w:space="0" w:color="auto"/>
              <w:left w:val="single" w:sz="4" w:space="0" w:color="auto"/>
              <w:bottom w:val="single" w:sz="4" w:space="0" w:color="auto"/>
              <w:right w:val="single" w:sz="4" w:space="0" w:color="auto"/>
            </w:tcBorders>
            <w:hideMark/>
          </w:tcPr>
          <w:p w14:paraId="3368CBFC" w14:textId="77777777" w:rsidR="00427C2D" w:rsidRDefault="00427C2D">
            <w:pPr>
              <w:rPr>
                <w:rFonts w:ascii="Times New Roman" w:hAnsi="Times New Roman"/>
                <w:sz w:val="28"/>
                <w:szCs w:val="28"/>
              </w:rPr>
            </w:pPr>
            <w:r>
              <w:rPr>
                <w:rFonts w:ascii="Times New Roman" w:hAnsi="Times New Roman"/>
                <w:sz w:val="28"/>
                <w:szCs w:val="28"/>
              </w:rPr>
              <w:t>1-2 года/группа раннего возраста</w:t>
            </w:r>
          </w:p>
        </w:tc>
        <w:tc>
          <w:tcPr>
            <w:tcW w:w="2268" w:type="dxa"/>
            <w:tcBorders>
              <w:top w:val="single" w:sz="4" w:space="0" w:color="auto"/>
              <w:left w:val="single" w:sz="4" w:space="0" w:color="auto"/>
              <w:bottom w:val="single" w:sz="4" w:space="0" w:color="auto"/>
              <w:right w:val="single" w:sz="4" w:space="0" w:color="auto"/>
            </w:tcBorders>
            <w:hideMark/>
          </w:tcPr>
          <w:p w14:paraId="56666467" w14:textId="1EA66FEC" w:rsidR="00427C2D" w:rsidRDefault="00427C2D">
            <w:pPr>
              <w:rPr>
                <w:rFonts w:ascii="Times New Roman" w:hAnsi="Times New Roman"/>
                <w:sz w:val="28"/>
                <w:szCs w:val="28"/>
              </w:rPr>
            </w:pPr>
            <w:r>
              <w:rPr>
                <w:noProof/>
              </w:rPr>
              <w:drawing>
                <wp:anchor distT="0" distB="0" distL="114300" distR="114300" simplePos="0" relativeHeight="251664384" behindDoc="0" locked="0" layoutInCell="1" allowOverlap="1" wp14:anchorId="2D591CDD" wp14:editId="66106959">
                  <wp:simplePos x="0" y="0"/>
                  <wp:positionH relativeFrom="column">
                    <wp:posOffset>737870</wp:posOffset>
                  </wp:positionH>
                  <wp:positionV relativeFrom="paragraph">
                    <wp:posOffset>2540</wp:posOffset>
                  </wp:positionV>
                  <wp:extent cx="605155" cy="605155"/>
                  <wp:effectExtent l="0" t="0" r="4445" b="4445"/>
                  <wp:wrapThrough wrapText="bothSides">
                    <wp:wrapPolygon edited="0">
                      <wp:start x="0" y="0"/>
                      <wp:lineTo x="0" y="21079"/>
                      <wp:lineTo x="21079" y="21079"/>
                      <wp:lineTo x="21079"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1BFDCE71" w14:textId="77777777" w:rsidTr="00427C2D">
        <w:tc>
          <w:tcPr>
            <w:tcW w:w="1228" w:type="dxa"/>
            <w:tcBorders>
              <w:top w:val="single" w:sz="4" w:space="0" w:color="auto"/>
              <w:left w:val="single" w:sz="4" w:space="0" w:color="auto"/>
              <w:bottom w:val="single" w:sz="4" w:space="0" w:color="auto"/>
              <w:right w:val="single" w:sz="4" w:space="0" w:color="auto"/>
            </w:tcBorders>
          </w:tcPr>
          <w:p w14:paraId="32B36FE8" w14:textId="77777777" w:rsidR="00427C2D" w:rsidRDefault="00F03D28">
            <w:pPr>
              <w:rPr>
                <w:rFonts w:ascii="Times New Roman" w:hAnsi="Times New Roman"/>
                <w:b/>
                <w:bCs/>
                <w:sz w:val="28"/>
                <w:szCs w:val="28"/>
              </w:rPr>
            </w:pPr>
            <w:hyperlink r:id="rId104" w:history="1">
              <w:r w:rsidR="00427C2D">
                <w:rPr>
                  <w:rStyle w:val="ae"/>
                  <w:sz w:val="28"/>
                  <w:szCs w:val="28"/>
                </w:rPr>
                <w:t>22.3</w:t>
              </w:r>
            </w:hyperlink>
          </w:p>
          <w:p w14:paraId="28D8E73B" w14:textId="77777777" w:rsidR="00427C2D" w:rsidRDefault="00427C2D">
            <w:pPr>
              <w:rPr>
                <w:rFonts w:ascii="Times New Roman" w:hAnsi="Times New Roman"/>
                <w:b/>
                <w:bCs/>
                <w:sz w:val="28"/>
                <w:szCs w:val="28"/>
              </w:rPr>
            </w:pPr>
          </w:p>
        </w:tc>
        <w:tc>
          <w:tcPr>
            <w:tcW w:w="5713" w:type="dxa"/>
            <w:tcBorders>
              <w:top w:val="single" w:sz="4" w:space="0" w:color="auto"/>
              <w:left w:val="single" w:sz="4" w:space="0" w:color="auto"/>
              <w:bottom w:val="single" w:sz="4" w:space="0" w:color="auto"/>
              <w:right w:val="single" w:sz="4" w:space="0" w:color="auto"/>
            </w:tcBorders>
            <w:hideMark/>
          </w:tcPr>
          <w:p w14:paraId="242B9502" w14:textId="77777777" w:rsidR="00427C2D" w:rsidRDefault="00427C2D">
            <w:pPr>
              <w:rPr>
                <w:rFonts w:ascii="Times New Roman" w:hAnsi="Times New Roman"/>
                <w:sz w:val="28"/>
                <w:szCs w:val="28"/>
              </w:rPr>
            </w:pPr>
            <w:r>
              <w:rPr>
                <w:rFonts w:ascii="Times New Roman" w:hAnsi="Times New Roman"/>
                <w:sz w:val="28"/>
                <w:szCs w:val="28"/>
              </w:rPr>
              <w:t>2-3 года/ 1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370027A6" w14:textId="184A8806"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305AA23C" wp14:editId="75AD66B8">
                  <wp:extent cx="600075" cy="600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flipH="1">
                            <a:off x="0" y="0"/>
                            <a:ext cx="600075" cy="600075"/>
                          </a:xfrm>
                          <a:prstGeom prst="rect">
                            <a:avLst/>
                          </a:prstGeom>
                          <a:noFill/>
                          <a:ln>
                            <a:noFill/>
                          </a:ln>
                        </pic:spPr>
                      </pic:pic>
                    </a:graphicData>
                  </a:graphic>
                </wp:inline>
              </w:drawing>
            </w:r>
          </w:p>
        </w:tc>
      </w:tr>
      <w:tr w:rsidR="00427C2D" w14:paraId="78951BEA"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72E5954C" w14:textId="77777777" w:rsidR="00427C2D" w:rsidRDefault="00F03D28">
            <w:pPr>
              <w:rPr>
                <w:rFonts w:ascii="Times New Roman" w:hAnsi="Times New Roman"/>
                <w:sz w:val="28"/>
                <w:szCs w:val="28"/>
              </w:rPr>
            </w:pPr>
            <w:hyperlink r:id="rId106" w:history="1">
              <w:r w:rsidR="00427C2D">
                <w:rPr>
                  <w:rStyle w:val="ae"/>
                  <w:sz w:val="28"/>
                  <w:szCs w:val="28"/>
                </w:rPr>
                <w:t>22.4</w:t>
              </w:r>
            </w:hyperlink>
          </w:p>
        </w:tc>
        <w:tc>
          <w:tcPr>
            <w:tcW w:w="5713" w:type="dxa"/>
            <w:tcBorders>
              <w:top w:val="single" w:sz="4" w:space="0" w:color="auto"/>
              <w:left w:val="single" w:sz="4" w:space="0" w:color="auto"/>
              <w:bottom w:val="single" w:sz="4" w:space="0" w:color="auto"/>
              <w:right w:val="single" w:sz="4" w:space="0" w:color="auto"/>
            </w:tcBorders>
            <w:hideMark/>
          </w:tcPr>
          <w:p w14:paraId="6C9D730D" w14:textId="77777777" w:rsidR="00427C2D" w:rsidRDefault="00427C2D">
            <w:pPr>
              <w:rPr>
                <w:rFonts w:ascii="Times New Roman" w:hAnsi="Times New Roman"/>
                <w:sz w:val="28"/>
                <w:szCs w:val="28"/>
              </w:rPr>
            </w:pPr>
            <w:r>
              <w:rPr>
                <w:rFonts w:ascii="Times New Roman" w:hAnsi="Times New Roman"/>
                <w:sz w:val="28"/>
                <w:szCs w:val="28"/>
              </w:rPr>
              <w:t>3-4 года/ 2 младшая группа</w:t>
            </w:r>
          </w:p>
        </w:tc>
        <w:tc>
          <w:tcPr>
            <w:tcW w:w="2268" w:type="dxa"/>
            <w:tcBorders>
              <w:top w:val="single" w:sz="4" w:space="0" w:color="auto"/>
              <w:left w:val="single" w:sz="4" w:space="0" w:color="auto"/>
              <w:bottom w:val="single" w:sz="4" w:space="0" w:color="auto"/>
              <w:right w:val="single" w:sz="4" w:space="0" w:color="auto"/>
            </w:tcBorders>
            <w:hideMark/>
          </w:tcPr>
          <w:p w14:paraId="6F53B008" w14:textId="0D8601D7" w:rsidR="00427C2D" w:rsidRDefault="00427C2D">
            <w:pPr>
              <w:rPr>
                <w:rFonts w:ascii="Times New Roman" w:hAnsi="Times New Roman"/>
                <w:sz w:val="28"/>
                <w:szCs w:val="28"/>
              </w:rPr>
            </w:pPr>
            <w:r>
              <w:rPr>
                <w:noProof/>
              </w:rPr>
              <w:drawing>
                <wp:anchor distT="0" distB="0" distL="114300" distR="114300" simplePos="0" relativeHeight="251665408" behindDoc="0" locked="0" layoutInCell="1" allowOverlap="1" wp14:anchorId="4EB512E4" wp14:editId="70EB4A15">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19F8333B" w14:textId="77777777" w:rsidTr="00427C2D">
        <w:trPr>
          <w:trHeight w:val="909"/>
        </w:trPr>
        <w:tc>
          <w:tcPr>
            <w:tcW w:w="1228" w:type="dxa"/>
            <w:tcBorders>
              <w:top w:val="single" w:sz="4" w:space="0" w:color="auto"/>
              <w:left w:val="single" w:sz="4" w:space="0" w:color="auto"/>
              <w:bottom w:val="single" w:sz="4" w:space="0" w:color="auto"/>
              <w:right w:val="single" w:sz="4" w:space="0" w:color="auto"/>
            </w:tcBorders>
            <w:hideMark/>
          </w:tcPr>
          <w:p w14:paraId="0B5CC756" w14:textId="77777777" w:rsidR="00427C2D" w:rsidRDefault="00F03D28">
            <w:pPr>
              <w:rPr>
                <w:rFonts w:ascii="Times New Roman" w:hAnsi="Times New Roman"/>
                <w:sz w:val="28"/>
                <w:szCs w:val="28"/>
              </w:rPr>
            </w:pPr>
            <w:hyperlink r:id="rId108" w:history="1">
              <w:r w:rsidR="00427C2D">
                <w:rPr>
                  <w:rStyle w:val="ae"/>
                  <w:sz w:val="28"/>
                  <w:szCs w:val="28"/>
                </w:rPr>
                <w:t>22.5</w:t>
              </w:r>
            </w:hyperlink>
          </w:p>
        </w:tc>
        <w:tc>
          <w:tcPr>
            <w:tcW w:w="5713" w:type="dxa"/>
            <w:tcBorders>
              <w:top w:val="single" w:sz="4" w:space="0" w:color="auto"/>
              <w:left w:val="single" w:sz="4" w:space="0" w:color="auto"/>
              <w:bottom w:val="single" w:sz="4" w:space="0" w:color="auto"/>
              <w:right w:val="single" w:sz="4" w:space="0" w:color="auto"/>
            </w:tcBorders>
            <w:hideMark/>
          </w:tcPr>
          <w:p w14:paraId="0157F44E" w14:textId="77777777" w:rsidR="00427C2D" w:rsidRDefault="00427C2D">
            <w:pPr>
              <w:rPr>
                <w:rFonts w:ascii="Times New Roman" w:hAnsi="Times New Roman"/>
                <w:sz w:val="28"/>
                <w:szCs w:val="28"/>
              </w:rPr>
            </w:pPr>
            <w:r>
              <w:rPr>
                <w:rFonts w:ascii="Times New Roman" w:hAnsi="Times New Roman"/>
                <w:sz w:val="28"/>
                <w:szCs w:val="28"/>
              </w:rPr>
              <w:t>4-5 лет / средняя группа</w:t>
            </w:r>
          </w:p>
        </w:tc>
        <w:tc>
          <w:tcPr>
            <w:tcW w:w="2268" w:type="dxa"/>
            <w:tcBorders>
              <w:top w:val="single" w:sz="4" w:space="0" w:color="auto"/>
              <w:left w:val="single" w:sz="4" w:space="0" w:color="auto"/>
              <w:bottom w:val="single" w:sz="4" w:space="0" w:color="auto"/>
              <w:right w:val="single" w:sz="4" w:space="0" w:color="auto"/>
            </w:tcBorders>
            <w:hideMark/>
          </w:tcPr>
          <w:p w14:paraId="26440172" w14:textId="7260899F"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200E96D0" wp14:editId="7F4E1AA1">
                  <wp:extent cx="571500"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27C2D" w14:paraId="0FC34095" w14:textId="77777777" w:rsidTr="00427C2D">
        <w:trPr>
          <w:trHeight w:val="992"/>
        </w:trPr>
        <w:tc>
          <w:tcPr>
            <w:tcW w:w="1228" w:type="dxa"/>
            <w:tcBorders>
              <w:top w:val="single" w:sz="4" w:space="0" w:color="auto"/>
              <w:left w:val="single" w:sz="4" w:space="0" w:color="auto"/>
              <w:bottom w:val="single" w:sz="4" w:space="0" w:color="auto"/>
              <w:right w:val="single" w:sz="4" w:space="0" w:color="auto"/>
            </w:tcBorders>
            <w:hideMark/>
          </w:tcPr>
          <w:p w14:paraId="61D221FB" w14:textId="77777777" w:rsidR="00427C2D" w:rsidRDefault="00F03D28">
            <w:pPr>
              <w:rPr>
                <w:rFonts w:ascii="Times New Roman" w:hAnsi="Times New Roman"/>
                <w:sz w:val="28"/>
                <w:szCs w:val="28"/>
              </w:rPr>
            </w:pPr>
            <w:hyperlink r:id="rId110" w:history="1">
              <w:r w:rsidR="00427C2D">
                <w:rPr>
                  <w:rStyle w:val="ae"/>
                  <w:sz w:val="28"/>
                  <w:szCs w:val="28"/>
                </w:rPr>
                <w:t>22.6</w:t>
              </w:r>
            </w:hyperlink>
          </w:p>
        </w:tc>
        <w:tc>
          <w:tcPr>
            <w:tcW w:w="5713" w:type="dxa"/>
            <w:tcBorders>
              <w:top w:val="single" w:sz="4" w:space="0" w:color="auto"/>
              <w:left w:val="single" w:sz="4" w:space="0" w:color="auto"/>
              <w:bottom w:val="single" w:sz="4" w:space="0" w:color="auto"/>
              <w:right w:val="single" w:sz="4" w:space="0" w:color="auto"/>
            </w:tcBorders>
            <w:hideMark/>
          </w:tcPr>
          <w:p w14:paraId="556E7D93" w14:textId="77777777" w:rsidR="00427C2D" w:rsidRDefault="00427C2D">
            <w:pPr>
              <w:rPr>
                <w:rFonts w:ascii="Times New Roman" w:hAnsi="Times New Roman"/>
                <w:sz w:val="28"/>
                <w:szCs w:val="28"/>
              </w:rPr>
            </w:pPr>
            <w:r>
              <w:rPr>
                <w:rFonts w:ascii="Times New Roman" w:hAnsi="Times New Roman"/>
                <w:sz w:val="28"/>
                <w:szCs w:val="28"/>
              </w:rPr>
              <w:t>5-6 лет/ старшая группа</w:t>
            </w:r>
          </w:p>
        </w:tc>
        <w:tc>
          <w:tcPr>
            <w:tcW w:w="2268" w:type="dxa"/>
            <w:tcBorders>
              <w:top w:val="single" w:sz="4" w:space="0" w:color="auto"/>
              <w:left w:val="single" w:sz="4" w:space="0" w:color="auto"/>
              <w:bottom w:val="single" w:sz="4" w:space="0" w:color="auto"/>
              <w:right w:val="single" w:sz="4" w:space="0" w:color="auto"/>
            </w:tcBorders>
            <w:hideMark/>
          </w:tcPr>
          <w:p w14:paraId="0AD45B67" w14:textId="084E9F1A" w:rsidR="00427C2D" w:rsidRDefault="00427C2D">
            <w:pPr>
              <w:rPr>
                <w:rFonts w:ascii="Times New Roman" w:hAnsi="Times New Roman"/>
                <w:sz w:val="28"/>
                <w:szCs w:val="28"/>
              </w:rPr>
            </w:pPr>
            <w:r>
              <w:rPr>
                <w:noProof/>
              </w:rPr>
              <w:drawing>
                <wp:anchor distT="0" distB="0" distL="114300" distR="114300" simplePos="0" relativeHeight="251666432" behindDoc="0" locked="0" layoutInCell="1" allowOverlap="1" wp14:anchorId="13A28F0B" wp14:editId="3547387B">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tc>
      </w:tr>
      <w:tr w:rsidR="00427C2D" w14:paraId="420811FA" w14:textId="77777777" w:rsidTr="00427C2D">
        <w:tc>
          <w:tcPr>
            <w:tcW w:w="1228" w:type="dxa"/>
            <w:tcBorders>
              <w:top w:val="single" w:sz="4" w:space="0" w:color="auto"/>
              <w:left w:val="single" w:sz="4" w:space="0" w:color="auto"/>
              <w:bottom w:val="single" w:sz="4" w:space="0" w:color="auto"/>
              <w:right w:val="single" w:sz="4" w:space="0" w:color="auto"/>
            </w:tcBorders>
            <w:hideMark/>
          </w:tcPr>
          <w:p w14:paraId="50915684" w14:textId="77777777" w:rsidR="00427C2D" w:rsidRDefault="00F03D28">
            <w:pPr>
              <w:rPr>
                <w:rFonts w:ascii="Times New Roman" w:hAnsi="Times New Roman"/>
                <w:sz w:val="28"/>
                <w:szCs w:val="28"/>
              </w:rPr>
            </w:pPr>
            <w:hyperlink r:id="rId112" w:history="1">
              <w:r w:rsidR="00427C2D">
                <w:rPr>
                  <w:rStyle w:val="ae"/>
                  <w:sz w:val="28"/>
                  <w:szCs w:val="28"/>
                </w:rPr>
                <w:t>22.7</w:t>
              </w:r>
            </w:hyperlink>
          </w:p>
        </w:tc>
        <w:tc>
          <w:tcPr>
            <w:tcW w:w="5713" w:type="dxa"/>
            <w:tcBorders>
              <w:top w:val="single" w:sz="4" w:space="0" w:color="auto"/>
              <w:left w:val="single" w:sz="4" w:space="0" w:color="auto"/>
              <w:bottom w:val="single" w:sz="4" w:space="0" w:color="auto"/>
              <w:right w:val="single" w:sz="4" w:space="0" w:color="auto"/>
            </w:tcBorders>
            <w:hideMark/>
          </w:tcPr>
          <w:p w14:paraId="72B0DD3E" w14:textId="77777777" w:rsidR="00427C2D" w:rsidRDefault="00427C2D">
            <w:pPr>
              <w:rPr>
                <w:rFonts w:ascii="Times New Roman" w:hAnsi="Times New Roman"/>
                <w:sz w:val="28"/>
                <w:szCs w:val="28"/>
              </w:rPr>
            </w:pPr>
            <w:r>
              <w:rPr>
                <w:rFonts w:ascii="Times New Roman" w:hAnsi="Times New Roman"/>
                <w:sz w:val="28"/>
                <w:szCs w:val="28"/>
              </w:rPr>
              <w:t>6-7 лет / подготовительная группа</w:t>
            </w:r>
          </w:p>
        </w:tc>
        <w:tc>
          <w:tcPr>
            <w:tcW w:w="2268" w:type="dxa"/>
            <w:tcBorders>
              <w:top w:val="single" w:sz="4" w:space="0" w:color="auto"/>
              <w:left w:val="single" w:sz="4" w:space="0" w:color="auto"/>
              <w:bottom w:val="single" w:sz="4" w:space="0" w:color="auto"/>
              <w:right w:val="single" w:sz="4" w:space="0" w:color="auto"/>
            </w:tcBorders>
            <w:hideMark/>
          </w:tcPr>
          <w:p w14:paraId="062484D2" w14:textId="2A4411E5" w:rsidR="00427C2D" w:rsidRDefault="00427C2D">
            <w:pPr>
              <w:rPr>
                <w:rFonts w:ascii="Times New Roman" w:hAnsi="Times New Roman"/>
                <w:sz w:val="28"/>
                <w:szCs w:val="28"/>
              </w:rPr>
            </w:pPr>
            <w:r>
              <w:rPr>
                <w:rFonts w:ascii="Times New Roman" w:hAnsi="Times New Roman"/>
                <w:noProof/>
                <w:sz w:val="28"/>
                <w:szCs w:val="28"/>
              </w:rPr>
              <w:drawing>
                <wp:inline distT="0" distB="0" distL="0" distR="0" wp14:anchorId="6ABC7A2F" wp14:editId="5406F724">
                  <wp:extent cx="581025" cy="58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427C2D" w14:paraId="44A34DD1" w14:textId="77777777" w:rsidTr="00427C2D">
        <w:trPr>
          <w:trHeight w:val="1019"/>
        </w:trPr>
        <w:tc>
          <w:tcPr>
            <w:tcW w:w="1228" w:type="dxa"/>
            <w:tcBorders>
              <w:top w:val="single" w:sz="4" w:space="0" w:color="auto"/>
              <w:left w:val="single" w:sz="4" w:space="0" w:color="auto"/>
              <w:bottom w:val="single" w:sz="4" w:space="0" w:color="auto"/>
              <w:right w:val="single" w:sz="4" w:space="0" w:color="auto"/>
            </w:tcBorders>
            <w:hideMark/>
          </w:tcPr>
          <w:p w14:paraId="4AA68BAC" w14:textId="77777777" w:rsidR="00427C2D" w:rsidRDefault="00F03D28">
            <w:pPr>
              <w:rPr>
                <w:rFonts w:ascii="Times New Roman" w:hAnsi="Times New Roman"/>
                <w:sz w:val="28"/>
                <w:szCs w:val="28"/>
              </w:rPr>
            </w:pPr>
            <w:hyperlink r:id="rId114" w:history="1">
              <w:r w:rsidR="00427C2D">
                <w:rPr>
                  <w:rStyle w:val="ae"/>
                  <w:sz w:val="28"/>
                  <w:szCs w:val="28"/>
                </w:rPr>
                <w:t>22.8</w:t>
              </w:r>
            </w:hyperlink>
          </w:p>
        </w:tc>
        <w:tc>
          <w:tcPr>
            <w:tcW w:w="5713" w:type="dxa"/>
            <w:tcBorders>
              <w:top w:val="single" w:sz="4" w:space="0" w:color="auto"/>
              <w:left w:val="single" w:sz="4" w:space="0" w:color="auto"/>
              <w:bottom w:val="single" w:sz="4" w:space="0" w:color="auto"/>
              <w:right w:val="single" w:sz="4" w:space="0" w:color="auto"/>
            </w:tcBorders>
            <w:hideMark/>
          </w:tcPr>
          <w:p w14:paraId="724915E1" w14:textId="77777777" w:rsidR="00427C2D" w:rsidRDefault="00427C2D">
            <w:pPr>
              <w:rPr>
                <w:rFonts w:ascii="Times New Roman" w:hAnsi="Times New Roman"/>
                <w:sz w:val="28"/>
                <w:szCs w:val="28"/>
              </w:rPr>
            </w:pPr>
            <w:r>
              <w:rPr>
                <w:rFonts w:ascii="Times New Roman" w:hAnsi="Times New Roman"/>
                <w:sz w:val="28"/>
                <w:szCs w:val="28"/>
              </w:rPr>
              <w:t>решение совокупных задач воспитания</w:t>
            </w:r>
          </w:p>
        </w:tc>
        <w:tc>
          <w:tcPr>
            <w:tcW w:w="2268" w:type="dxa"/>
            <w:tcBorders>
              <w:top w:val="single" w:sz="4" w:space="0" w:color="auto"/>
              <w:left w:val="single" w:sz="4" w:space="0" w:color="auto"/>
              <w:bottom w:val="single" w:sz="4" w:space="0" w:color="auto"/>
              <w:right w:val="single" w:sz="4" w:space="0" w:color="auto"/>
            </w:tcBorders>
            <w:hideMark/>
          </w:tcPr>
          <w:p w14:paraId="78D9551E" w14:textId="78CF38BC" w:rsidR="00427C2D" w:rsidRDefault="00427C2D">
            <w:pPr>
              <w:rPr>
                <w:rFonts w:ascii="Times New Roman" w:hAnsi="Times New Roman"/>
                <w:sz w:val="28"/>
                <w:szCs w:val="28"/>
              </w:rPr>
            </w:pPr>
            <w:r>
              <w:rPr>
                <w:noProof/>
              </w:rPr>
              <w:drawing>
                <wp:anchor distT="0" distB="0" distL="114300" distR="114300" simplePos="0" relativeHeight="251667456" behindDoc="0" locked="0" layoutInCell="1" allowOverlap="1" wp14:anchorId="5E566725" wp14:editId="0F317E84">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tc>
      </w:tr>
    </w:tbl>
    <w:p w14:paraId="1224E2E6" w14:textId="476E38D6" w:rsidR="00B075C9" w:rsidRPr="00C24D86" w:rsidRDefault="00B075C9" w:rsidP="00F235FC">
      <w:pPr>
        <w:spacing w:after="0" w:line="240" w:lineRule="auto"/>
        <w:jc w:val="both"/>
        <w:rPr>
          <w:rFonts w:ascii="Times New Roman" w:hAnsi="Times New Roman" w:cs="Times New Roman"/>
          <w:b/>
          <w:sz w:val="20"/>
          <w:szCs w:val="24"/>
        </w:rPr>
      </w:pPr>
    </w:p>
    <w:p w14:paraId="6036C79D" w14:textId="786F65F8" w:rsidR="00A308D3" w:rsidRDefault="00A308D3" w:rsidP="00C00D04">
      <w:pPr>
        <w:pStyle w:val="1"/>
        <w:numPr>
          <w:ilvl w:val="1"/>
          <w:numId w:val="1"/>
        </w:numPr>
        <w:tabs>
          <w:tab w:val="left" w:pos="851"/>
          <w:tab w:val="left" w:pos="5925"/>
          <w:tab w:val="left" w:pos="7341"/>
          <w:tab w:val="left" w:pos="10773"/>
        </w:tabs>
        <w:spacing w:before="89"/>
        <w:ind w:right="107"/>
        <w:jc w:val="center"/>
        <w:rPr>
          <w:rFonts w:ascii="Times New Roman" w:hAnsi="Times New Roman" w:cs="Times New Roman"/>
          <w:b/>
          <w:color w:val="auto"/>
          <w:sz w:val="24"/>
        </w:rPr>
      </w:pPr>
      <w:r w:rsidRPr="00C24D86">
        <w:rPr>
          <w:rFonts w:ascii="Times New Roman" w:hAnsi="Times New Roman" w:cs="Times New Roman"/>
          <w:b/>
          <w:color w:val="auto"/>
          <w:sz w:val="24"/>
        </w:rPr>
        <w:t>Перечень</w:t>
      </w:r>
      <w:r w:rsidRPr="00C24D86">
        <w:rPr>
          <w:rFonts w:ascii="Times New Roman" w:hAnsi="Times New Roman" w:cs="Times New Roman"/>
          <w:b/>
          <w:color w:val="auto"/>
          <w:spacing w:val="128"/>
          <w:sz w:val="24"/>
        </w:rPr>
        <w:t xml:space="preserve"> </w:t>
      </w:r>
      <w:r w:rsidRPr="00C24D86">
        <w:rPr>
          <w:rFonts w:ascii="Times New Roman" w:hAnsi="Times New Roman" w:cs="Times New Roman"/>
          <w:b/>
          <w:color w:val="auto"/>
          <w:sz w:val="24"/>
        </w:rPr>
        <w:t>программ</w:t>
      </w:r>
      <w:r w:rsidRPr="00C24D86">
        <w:rPr>
          <w:rFonts w:ascii="Times New Roman" w:hAnsi="Times New Roman" w:cs="Times New Roman"/>
          <w:b/>
          <w:color w:val="auto"/>
          <w:spacing w:val="83"/>
          <w:sz w:val="24"/>
        </w:rPr>
        <w:t xml:space="preserve"> </w:t>
      </w:r>
      <w:r w:rsidR="00F86D5E">
        <w:rPr>
          <w:rFonts w:ascii="Times New Roman" w:hAnsi="Times New Roman" w:cs="Times New Roman"/>
          <w:b/>
          <w:color w:val="auto"/>
          <w:sz w:val="24"/>
        </w:rPr>
        <w:t xml:space="preserve">и методических пособий, </w:t>
      </w:r>
      <w:r w:rsidR="00C24D86" w:rsidRPr="00C24D86">
        <w:rPr>
          <w:rFonts w:ascii="Times New Roman" w:hAnsi="Times New Roman" w:cs="Times New Roman"/>
          <w:b/>
          <w:color w:val="auto"/>
          <w:sz w:val="24"/>
        </w:rPr>
        <w:t xml:space="preserve">необходимых </w:t>
      </w:r>
      <w:r w:rsidRPr="00C24D86">
        <w:rPr>
          <w:rFonts w:ascii="Times New Roman" w:hAnsi="Times New Roman" w:cs="Times New Roman"/>
          <w:b/>
          <w:color w:val="auto"/>
          <w:sz w:val="24"/>
        </w:rPr>
        <w:t>для</w:t>
      </w:r>
      <w:r w:rsidR="00F86D5E">
        <w:rPr>
          <w:rFonts w:ascii="Times New Roman" w:hAnsi="Times New Roman" w:cs="Times New Roman"/>
          <w:b/>
          <w:color w:val="auto"/>
          <w:sz w:val="24"/>
        </w:rPr>
        <w:t xml:space="preserve"> </w:t>
      </w:r>
      <w:r w:rsidR="00C24D86" w:rsidRPr="00C24D86">
        <w:rPr>
          <w:rFonts w:ascii="Times New Roman" w:hAnsi="Times New Roman" w:cs="Times New Roman"/>
          <w:b/>
          <w:color w:val="auto"/>
          <w:spacing w:val="-67"/>
          <w:sz w:val="24"/>
        </w:rPr>
        <w:t xml:space="preserve"> </w:t>
      </w:r>
      <w:r w:rsidR="00F86D5E">
        <w:rPr>
          <w:rFonts w:ascii="Times New Roman" w:hAnsi="Times New Roman" w:cs="Times New Roman"/>
          <w:b/>
          <w:color w:val="auto"/>
          <w:spacing w:val="-67"/>
          <w:sz w:val="24"/>
        </w:rPr>
        <w:t xml:space="preserve">     </w:t>
      </w:r>
      <w:r w:rsidRPr="00C24D86">
        <w:rPr>
          <w:rFonts w:ascii="Times New Roman" w:hAnsi="Times New Roman" w:cs="Times New Roman"/>
          <w:b/>
          <w:color w:val="auto"/>
          <w:sz w:val="24"/>
        </w:rPr>
        <w:t>организации</w:t>
      </w:r>
      <w:r w:rsidR="00F86D5E">
        <w:rPr>
          <w:rFonts w:ascii="Times New Roman" w:hAnsi="Times New Roman" w:cs="Times New Roman"/>
          <w:b/>
          <w:color w:val="auto"/>
          <w:spacing w:val="-2"/>
          <w:sz w:val="24"/>
        </w:rPr>
        <w:t xml:space="preserve"> </w:t>
      </w:r>
      <w:r w:rsidRPr="00C24D86">
        <w:rPr>
          <w:rFonts w:ascii="Times New Roman" w:hAnsi="Times New Roman" w:cs="Times New Roman"/>
          <w:b/>
          <w:color w:val="auto"/>
          <w:sz w:val="24"/>
        </w:rPr>
        <w:t>образовательного процесса</w:t>
      </w:r>
    </w:p>
    <w:p w14:paraId="7EFA426E" w14:textId="77777777" w:rsidR="00C24D86" w:rsidRPr="00C24D86" w:rsidRDefault="00C24D86" w:rsidP="00C24D86"/>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6990"/>
      </w:tblGrid>
      <w:tr w:rsidR="00A308D3" w14:paraId="4AED6320" w14:textId="77777777" w:rsidTr="00C24D86">
        <w:trPr>
          <w:trHeight w:val="584"/>
        </w:trPr>
        <w:tc>
          <w:tcPr>
            <w:tcW w:w="3202" w:type="dxa"/>
            <w:tcBorders>
              <w:top w:val="single" w:sz="4" w:space="0" w:color="000000"/>
              <w:left w:val="single" w:sz="4" w:space="0" w:color="000000"/>
              <w:bottom w:val="single" w:sz="4" w:space="0" w:color="000000"/>
              <w:right w:val="single" w:sz="4" w:space="0" w:color="000000"/>
            </w:tcBorders>
            <w:hideMark/>
          </w:tcPr>
          <w:p w14:paraId="3094CE91" w14:textId="77777777" w:rsidR="00A308D3" w:rsidRDefault="00A308D3">
            <w:pPr>
              <w:pStyle w:val="TableParagraph"/>
              <w:spacing w:line="256" w:lineRule="exact"/>
              <w:ind w:left="833"/>
              <w:rPr>
                <w:sz w:val="24"/>
              </w:rPr>
            </w:pPr>
            <w:r>
              <w:rPr>
                <w:sz w:val="24"/>
              </w:rPr>
              <w:t>Области</w:t>
            </w:r>
          </w:p>
        </w:tc>
        <w:tc>
          <w:tcPr>
            <w:tcW w:w="6990" w:type="dxa"/>
            <w:tcBorders>
              <w:top w:val="single" w:sz="4" w:space="0" w:color="000000"/>
              <w:left w:val="single" w:sz="4" w:space="0" w:color="000000"/>
              <w:bottom w:val="single" w:sz="4" w:space="0" w:color="000000"/>
              <w:right w:val="single" w:sz="4" w:space="0" w:color="000000"/>
            </w:tcBorders>
            <w:hideMark/>
          </w:tcPr>
          <w:p w14:paraId="57C5662B" w14:textId="77777777" w:rsidR="00A308D3" w:rsidRPr="00A308D3" w:rsidRDefault="00A308D3">
            <w:pPr>
              <w:pStyle w:val="TableParagraph"/>
              <w:spacing w:line="256" w:lineRule="exact"/>
              <w:ind w:left="489"/>
              <w:rPr>
                <w:sz w:val="24"/>
                <w:lang w:val="ru-RU"/>
              </w:rPr>
            </w:pPr>
            <w:r w:rsidRPr="00A308D3">
              <w:rPr>
                <w:sz w:val="24"/>
                <w:lang w:val="ru-RU"/>
              </w:rPr>
              <w:t>Список</w:t>
            </w:r>
            <w:r w:rsidRPr="00A308D3">
              <w:rPr>
                <w:spacing w:val="-7"/>
                <w:sz w:val="24"/>
                <w:lang w:val="ru-RU"/>
              </w:rPr>
              <w:t xml:space="preserve"> </w:t>
            </w:r>
            <w:r w:rsidRPr="00A308D3">
              <w:rPr>
                <w:sz w:val="24"/>
                <w:lang w:val="ru-RU"/>
              </w:rPr>
              <w:t>методических</w:t>
            </w:r>
            <w:r w:rsidRPr="00A308D3">
              <w:rPr>
                <w:spacing w:val="-4"/>
                <w:sz w:val="24"/>
                <w:lang w:val="ru-RU"/>
              </w:rPr>
              <w:t xml:space="preserve"> </w:t>
            </w:r>
            <w:r w:rsidRPr="00A308D3">
              <w:rPr>
                <w:sz w:val="24"/>
                <w:lang w:val="ru-RU"/>
              </w:rPr>
              <w:t>и</w:t>
            </w:r>
            <w:r w:rsidRPr="00A308D3">
              <w:rPr>
                <w:spacing w:val="-10"/>
                <w:sz w:val="24"/>
                <w:lang w:val="ru-RU"/>
              </w:rPr>
              <w:t xml:space="preserve"> </w:t>
            </w:r>
            <w:r w:rsidRPr="00A308D3">
              <w:rPr>
                <w:sz w:val="24"/>
                <w:lang w:val="ru-RU"/>
              </w:rPr>
              <w:t>наглядно</w:t>
            </w:r>
            <w:r w:rsidRPr="00A308D3">
              <w:rPr>
                <w:spacing w:val="-1"/>
                <w:sz w:val="24"/>
                <w:lang w:val="ru-RU"/>
              </w:rPr>
              <w:t xml:space="preserve"> </w:t>
            </w:r>
            <w:r w:rsidRPr="00A308D3">
              <w:rPr>
                <w:sz w:val="24"/>
                <w:lang w:val="ru-RU"/>
              </w:rPr>
              <w:t>-</w:t>
            </w:r>
            <w:r w:rsidRPr="00A308D3">
              <w:rPr>
                <w:spacing w:val="-9"/>
                <w:sz w:val="24"/>
                <w:lang w:val="ru-RU"/>
              </w:rPr>
              <w:t xml:space="preserve"> </w:t>
            </w:r>
            <w:r w:rsidRPr="00A308D3">
              <w:rPr>
                <w:sz w:val="24"/>
                <w:lang w:val="ru-RU"/>
              </w:rPr>
              <w:t>дидактических</w:t>
            </w:r>
            <w:r w:rsidRPr="00A308D3">
              <w:rPr>
                <w:spacing w:val="-2"/>
                <w:sz w:val="24"/>
                <w:lang w:val="ru-RU"/>
              </w:rPr>
              <w:t xml:space="preserve"> </w:t>
            </w:r>
            <w:r w:rsidRPr="00A308D3">
              <w:rPr>
                <w:sz w:val="24"/>
                <w:lang w:val="ru-RU"/>
              </w:rPr>
              <w:t>пособий</w:t>
            </w:r>
          </w:p>
        </w:tc>
      </w:tr>
      <w:tr w:rsidR="00A308D3" w14:paraId="286A9510" w14:textId="77777777" w:rsidTr="00C24D86">
        <w:trPr>
          <w:trHeight w:val="584"/>
        </w:trPr>
        <w:tc>
          <w:tcPr>
            <w:tcW w:w="3202" w:type="dxa"/>
            <w:tcBorders>
              <w:top w:val="single" w:sz="4" w:space="0" w:color="000000"/>
              <w:left w:val="single" w:sz="4" w:space="0" w:color="000000"/>
              <w:bottom w:val="nil"/>
              <w:right w:val="single" w:sz="4" w:space="0" w:color="000000"/>
            </w:tcBorders>
            <w:hideMark/>
          </w:tcPr>
          <w:p w14:paraId="1000A4DC" w14:textId="77777777" w:rsidR="00A308D3" w:rsidRDefault="00A308D3">
            <w:pPr>
              <w:pStyle w:val="TableParagraph"/>
              <w:spacing w:line="256" w:lineRule="exact"/>
              <w:ind w:left="801"/>
              <w:rPr>
                <w:sz w:val="24"/>
              </w:rPr>
            </w:pPr>
            <w:r>
              <w:rPr>
                <w:sz w:val="24"/>
              </w:rPr>
              <w:t>Социально-</w:t>
            </w:r>
          </w:p>
        </w:tc>
        <w:tc>
          <w:tcPr>
            <w:tcW w:w="6990" w:type="dxa"/>
            <w:tcBorders>
              <w:top w:val="single" w:sz="4" w:space="0" w:color="000000"/>
              <w:left w:val="single" w:sz="4" w:space="0" w:color="000000"/>
              <w:bottom w:val="nil"/>
              <w:right w:val="single" w:sz="4" w:space="0" w:color="000000"/>
            </w:tcBorders>
            <w:hideMark/>
          </w:tcPr>
          <w:p w14:paraId="03C1446C" w14:textId="77777777" w:rsidR="00A308D3" w:rsidRPr="00A308D3" w:rsidRDefault="00A308D3">
            <w:pPr>
              <w:pStyle w:val="TableParagraph"/>
              <w:spacing w:line="256" w:lineRule="exact"/>
              <w:rPr>
                <w:sz w:val="24"/>
                <w:lang w:val="ru-RU"/>
              </w:rPr>
            </w:pPr>
            <w:r w:rsidRPr="00A308D3">
              <w:rPr>
                <w:sz w:val="24"/>
                <w:lang w:val="ru-RU"/>
              </w:rPr>
              <w:t>Губанова</w:t>
            </w:r>
            <w:r w:rsidRPr="00A308D3">
              <w:rPr>
                <w:spacing w:val="-4"/>
                <w:sz w:val="24"/>
                <w:lang w:val="ru-RU"/>
              </w:rPr>
              <w:t xml:space="preserve"> </w:t>
            </w:r>
            <w:r w:rsidRPr="00A308D3">
              <w:rPr>
                <w:sz w:val="24"/>
                <w:lang w:val="ru-RU"/>
              </w:rPr>
              <w:t>Н.</w:t>
            </w:r>
            <w:r w:rsidRPr="00A308D3">
              <w:rPr>
                <w:spacing w:val="-2"/>
                <w:sz w:val="24"/>
                <w:lang w:val="ru-RU"/>
              </w:rPr>
              <w:t xml:space="preserve"> </w:t>
            </w:r>
            <w:r w:rsidRPr="00A308D3">
              <w:rPr>
                <w:sz w:val="24"/>
                <w:lang w:val="ru-RU"/>
              </w:rPr>
              <w:t>Ф. Игровая</w:t>
            </w:r>
            <w:r w:rsidRPr="00A308D3">
              <w:rPr>
                <w:spacing w:val="-2"/>
                <w:sz w:val="24"/>
                <w:lang w:val="ru-RU"/>
              </w:rPr>
              <w:t xml:space="preserve"> </w:t>
            </w:r>
            <w:r w:rsidRPr="00A308D3">
              <w:rPr>
                <w:sz w:val="24"/>
                <w:lang w:val="ru-RU"/>
              </w:rPr>
              <w:t>деятельность</w:t>
            </w:r>
            <w:r w:rsidRPr="00A308D3">
              <w:rPr>
                <w:spacing w:val="-1"/>
                <w:sz w:val="24"/>
                <w:lang w:val="ru-RU"/>
              </w:rPr>
              <w:t xml:space="preserve"> </w:t>
            </w:r>
            <w:r w:rsidRPr="00A308D3">
              <w:rPr>
                <w:sz w:val="24"/>
                <w:lang w:val="ru-RU"/>
              </w:rPr>
              <w:t>в</w:t>
            </w:r>
            <w:r w:rsidRPr="00A308D3">
              <w:rPr>
                <w:spacing w:val="-2"/>
                <w:sz w:val="24"/>
                <w:lang w:val="ru-RU"/>
              </w:rPr>
              <w:t xml:space="preserve"> </w:t>
            </w:r>
            <w:r w:rsidRPr="00A308D3">
              <w:rPr>
                <w:sz w:val="24"/>
                <w:lang w:val="ru-RU"/>
              </w:rPr>
              <w:t>детском</w:t>
            </w:r>
            <w:r w:rsidRPr="00A308D3">
              <w:rPr>
                <w:spacing w:val="-2"/>
                <w:sz w:val="24"/>
                <w:lang w:val="ru-RU"/>
              </w:rPr>
              <w:t xml:space="preserve"> </w:t>
            </w:r>
            <w:r w:rsidRPr="00A308D3">
              <w:rPr>
                <w:sz w:val="24"/>
                <w:lang w:val="ru-RU"/>
              </w:rPr>
              <w:t>саду</w:t>
            </w:r>
            <w:r w:rsidRPr="00A308D3">
              <w:rPr>
                <w:spacing w:val="-7"/>
                <w:sz w:val="24"/>
                <w:lang w:val="ru-RU"/>
              </w:rPr>
              <w:t xml:space="preserve"> </w:t>
            </w:r>
            <w:r w:rsidRPr="00A308D3">
              <w:rPr>
                <w:sz w:val="24"/>
                <w:lang w:val="ru-RU"/>
              </w:rPr>
              <w:t>(2–7</w:t>
            </w:r>
            <w:r w:rsidRPr="00A308D3">
              <w:rPr>
                <w:spacing w:val="-1"/>
                <w:sz w:val="24"/>
                <w:lang w:val="ru-RU"/>
              </w:rPr>
              <w:t xml:space="preserve"> </w:t>
            </w:r>
            <w:r w:rsidRPr="00A308D3">
              <w:rPr>
                <w:sz w:val="24"/>
                <w:lang w:val="ru-RU"/>
              </w:rPr>
              <w:t>лет).</w:t>
            </w:r>
          </w:p>
        </w:tc>
      </w:tr>
      <w:tr w:rsidR="00A308D3" w14:paraId="5D7378B1" w14:textId="77777777" w:rsidTr="00C24D86">
        <w:trPr>
          <w:trHeight w:val="579"/>
        </w:trPr>
        <w:tc>
          <w:tcPr>
            <w:tcW w:w="3202" w:type="dxa"/>
            <w:tcBorders>
              <w:top w:val="nil"/>
              <w:left w:val="single" w:sz="4" w:space="0" w:color="000000"/>
              <w:bottom w:val="nil"/>
              <w:right w:val="single" w:sz="4" w:space="0" w:color="000000"/>
            </w:tcBorders>
            <w:hideMark/>
          </w:tcPr>
          <w:p w14:paraId="1BE558A3" w14:textId="77777777" w:rsidR="00A308D3" w:rsidRDefault="00A308D3">
            <w:pPr>
              <w:pStyle w:val="TableParagraph"/>
              <w:spacing w:line="253" w:lineRule="exact"/>
              <w:ind w:left="341"/>
              <w:rPr>
                <w:sz w:val="24"/>
              </w:rPr>
            </w:pPr>
            <w:r>
              <w:rPr>
                <w:sz w:val="24"/>
              </w:rPr>
              <w:t>коммуникативное</w:t>
            </w:r>
          </w:p>
        </w:tc>
        <w:tc>
          <w:tcPr>
            <w:tcW w:w="6990" w:type="dxa"/>
            <w:tcBorders>
              <w:top w:val="nil"/>
              <w:left w:val="single" w:sz="4" w:space="0" w:color="000000"/>
              <w:bottom w:val="nil"/>
              <w:right w:val="single" w:sz="4" w:space="0" w:color="000000"/>
            </w:tcBorders>
            <w:hideMark/>
          </w:tcPr>
          <w:p w14:paraId="4886262D" w14:textId="77777777" w:rsidR="00A308D3" w:rsidRPr="00A308D3" w:rsidRDefault="00A308D3">
            <w:pPr>
              <w:pStyle w:val="TableParagraph"/>
              <w:spacing w:line="253" w:lineRule="exact"/>
              <w:rPr>
                <w:sz w:val="24"/>
                <w:lang w:val="ru-RU"/>
              </w:rPr>
            </w:pPr>
            <w:r w:rsidRPr="00A308D3">
              <w:rPr>
                <w:sz w:val="24"/>
                <w:lang w:val="ru-RU"/>
              </w:rPr>
              <w:t>Борисова</w:t>
            </w:r>
            <w:r w:rsidRPr="00A308D3">
              <w:rPr>
                <w:spacing w:val="45"/>
                <w:sz w:val="24"/>
                <w:lang w:val="ru-RU"/>
              </w:rPr>
              <w:t xml:space="preserve"> </w:t>
            </w:r>
            <w:r w:rsidRPr="00A308D3">
              <w:rPr>
                <w:sz w:val="24"/>
                <w:lang w:val="ru-RU"/>
              </w:rPr>
              <w:t>М.</w:t>
            </w:r>
            <w:r w:rsidRPr="00A308D3">
              <w:rPr>
                <w:spacing w:val="50"/>
                <w:sz w:val="24"/>
                <w:lang w:val="ru-RU"/>
              </w:rPr>
              <w:t xml:space="preserve"> </w:t>
            </w:r>
            <w:r w:rsidRPr="00A308D3">
              <w:rPr>
                <w:sz w:val="24"/>
                <w:lang w:val="ru-RU"/>
              </w:rPr>
              <w:t>М.</w:t>
            </w:r>
            <w:r w:rsidRPr="00A308D3">
              <w:rPr>
                <w:spacing w:val="49"/>
                <w:sz w:val="24"/>
                <w:lang w:val="ru-RU"/>
              </w:rPr>
              <w:t xml:space="preserve"> </w:t>
            </w:r>
            <w:r w:rsidRPr="00A308D3">
              <w:rPr>
                <w:sz w:val="24"/>
                <w:lang w:val="ru-RU"/>
              </w:rPr>
              <w:t>Малоподвижные</w:t>
            </w:r>
            <w:r w:rsidRPr="00A308D3">
              <w:rPr>
                <w:spacing w:val="47"/>
                <w:sz w:val="24"/>
                <w:lang w:val="ru-RU"/>
              </w:rPr>
              <w:t xml:space="preserve"> </w:t>
            </w:r>
            <w:r w:rsidRPr="00A308D3">
              <w:rPr>
                <w:sz w:val="24"/>
                <w:lang w:val="ru-RU"/>
              </w:rPr>
              <w:t>игры</w:t>
            </w:r>
            <w:r w:rsidRPr="00A308D3">
              <w:rPr>
                <w:spacing w:val="47"/>
                <w:sz w:val="24"/>
                <w:lang w:val="ru-RU"/>
              </w:rPr>
              <w:t xml:space="preserve"> </w:t>
            </w:r>
            <w:r w:rsidRPr="00A308D3">
              <w:rPr>
                <w:sz w:val="24"/>
                <w:lang w:val="ru-RU"/>
              </w:rPr>
              <w:t>и</w:t>
            </w:r>
            <w:r w:rsidRPr="00A308D3">
              <w:rPr>
                <w:spacing w:val="46"/>
                <w:sz w:val="24"/>
                <w:lang w:val="ru-RU"/>
              </w:rPr>
              <w:t xml:space="preserve"> </w:t>
            </w:r>
            <w:r w:rsidRPr="00A308D3">
              <w:rPr>
                <w:sz w:val="24"/>
                <w:lang w:val="ru-RU"/>
              </w:rPr>
              <w:t>игровые</w:t>
            </w:r>
            <w:r w:rsidRPr="00A308D3">
              <w:rPr>
                <w:spacing w:val="56"/>
                <w:sz w:val="24"/>
                <w:lang w:val="ru-RU"/>
              </w:rPr>
              <w:t xml:space="preserve"> </w:t>
            </w:r>
            <w:r w:rsidRPr="00A308D3">
              <w:rPr>
                <w:sz w:val="24"/>
                <w:lang w:val="ru-RU"/>
              </w:rPr>
              <w:t>упражнения:</w:t>
            </w:r>
          </w:p>
        </w:tc>
      </w:tr>
      <w:tr w:rsidR="00A308D3" w14:paraId="79751C9E" w14:textId="77777777" w:rsidTr="00C24D86">
        <w:trPr>
          <w:trHeight w:val="584"/>
        </w:trPr>
        <w:tc>
          <w:tcPr>
            <w:tcW w:w="3202" w:type="dxa"/>
            <w:tcBorders>
              <w:top w:val="nil"/>
              <w:left w:val="single" w:sz="4" w:space="0" w:color="000000"/>
              <w:bottom w:val="nil"/>
              <w:right w:val="single" w:sz="4" w:space="0" w:color="000000"/>
            </w:tcBorders>
            <w:hideMark/>
          </w:tcPr>
          <w:p w14:paraId="31EA112B" w14:textId="77777777" w:rsidR="00A308D3" w:rsidRDefault="00A308D3">
            <w:pPr>
              <w:pStyle w:val="TableParagraph"/>
              <w:spacing w:line="256" w:lineRule="exact"/>
              <w:ind w:left="811"/>
              <w:rPr>
                <w:sz w:val="24"/>
              </w:rPr>
            </w:pPr>
            <w:r>
              <w:rPr>
                <w:sz w:val="24"/>
              </w:rPr>
              <w:t>развитие</w:t>
            </w:r>
          </w:p>
        </w:tc>
        <w:tc>
          <w:tcPr>
            <w:tcW w:w="6990" w:type="dxa"/>
            <w:tcBorders>
              <w:top w:val="nil"/>
              <w:left w:val="single" w:sz="4" w:space="0" w:color="000000"/>
              <w:bottom w:val="nil"/>
              <w:right w:val="single" w:sz="4" w:space="0" w:color="000000"/>
            </w:tcBorders>
            <w:hideMark/>
          </w:tcPr>
          <w:p w14:paraId="7BA1638D" w14:textId="77777777" w:rsidR="00A308D3" w:rsidRPr="00A308D3" w:rsidRDefault="00A308D3">
            <w:pPr>
              <w:pStyle w:val="TableParagraph"/>
              <w:spacing w:line="256" w:lineRule="exact"/>
              <w:rPr>
                <w:sz w:val="24"/>
                <w:lang w:val="ru-RU"/>
              </w:rPr>
            </w:pPr>
            <w:r w:rsidRPr="00A308D3">
              <w:rPr>
                <w:sz w:val="24"/>
                <w:lang w:val="ru-RU"/>
              </w:rPr>
              <w:t>Для</w:t>
            </w:r>
            <w:r w:rsidRPr="00A308D3">
              <w:rPr>
                <w:spacing w:val="-5"/>
                <w:sz w:val="24"/>
                <w:lang w:val="ru-RU"/>
              </w:rPr>
              <w:t xml:space="preserve"> </w:t>
            </w:r>
            <w:r w:rsidRPr="00A308D3">
              <w:rPr>
                <w:sz w:val="24"/>
                <w:lang w:val="ru-RU"/>
              </w:rPr>
              <w:t>занятий</w:t>
            </w:r>
            <w:r w:rsidRPr="00A308D3">
              <w:rPr>
                <w:spacing w:val="-1"/>
                <w:sz w:val="24"/>
                <w:lang w:val="ru-RU"/>
              </w:rPr>
              <w:t xml:space="preserve"> </w:t>
            </w:r>
            <w:r w:rsidRPr="00A308D3">
              <w:rPr>
                <w:sz w:val="24"/>
                <w:lang w:val="ru-RU"/>
              </w:rPr>
              <w:t>с</w:t>
            </w:r>
            <w:r w:rsidRPr="00A308D3">
              <w:rPr>
                <w:spacing w:val="-3"/>
                <w:sz w:val="24"/>
                <w:lang w:val="ru-RU"/>
              </w:rPr>
              <w:t xml:space="preserve"> </w:t>
            </w:r>
            <w:r w:rsidRPr="00A308D3">
              <w:rPr>
                <w:sz w:val="24"/>
                <w:lang w:val="ru-RU"/>
              </w:rPr>
              <w:t>детьми</w:t>
            </w:r>
            <w:r w:rsidRPr="00A308D3">
              <w:rPr>
                <w:spacing w:val="-1"/>
                <w:sz w:val="24"/>
                <w:lang w:val="ru-RU"/>
              </w:rPr>
              <w:t xml:space="preserve"> </w:t>
            </w:r>
            <w:r w:rsidRPr="00A308D3">
              <w:rPr>
                <w:sz w:val="24"/>
                <w:lang w:val="ru-RU"/>
              </w:rPr>
              <w:t>3–7</w:t>
            </w:r>
            <w:r w:rsidRPr="00A308D3">
              <w:rPr>
                <w:spacing w:val="-2"/>
                <w:sz w:val="24"/>
                <w:lang w:val="ru-RU"/>
              </w:rPr>
              <w:t xml:space="preserve"> </w:t>
            </w:r>
            <w:r w:rsidRPr="00A308D3">
              <w:rPr>
                <w:sz w:val="24"/>
                <w:lang w:val="ru-RU"/>
              </w:rPr>
              <w:t>лет.</w:t>
            </w:r>
          </w:p>
        </w:tc>
      </w:tr>
      <w:tr w:rsidR="00A308D3" w14:paraId="155DB2D9" w14:textId="77777777" w:rsidTr="00C24D86">
        <w:trPr>
          <w:trHeight w:val="585"/>
        </w:trPr>
        <w:tc>
          <w:tcPr>
            <w:tcW w:w="3202" w:type="dxa"/>
            <w:tcBorders>
              <w:top w:val="nil"/>
              <w:left w:val="single" w:sz="4" w:space="0" w:color="000000"/>
              <w:bottom w:val="nil"/>
              <w:right w:val="single" w:sz="4" w:space="0" w:color="000000"/>
            </w:tcBorders>
          </w:tcPr>
          <w:p w14:paraId="1CD7D81B"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1F8A3D48" w14:textId="77777777" w:rsidR="00A308D3" w:rsidRPr="00A308D3" w:rsidRDefault="00A308D3">
            <w:pPr>
              <w:pStyle w:val="TableParagraph"/>
              <w:spacing w:line="256" w:lineRule="exact"/>
              <w:rPr>
                <w:sz w:val="24"/>
                <w:lang w:val="ru-RU"/>
              </w:rPr>
            </w:pPr>
            <w:r w:rsidRPr="00A308D3">
              <w:rPr>
                <w:sz w:val="24"/>
                <w:lang w:val="ru-RU"/>
              </w:rPr>
              <w:t>Белая</w:t>
            </w:r>
            <w:r w:rsidRPr="00A308D3">
              <w:rPr>
                <w:spacing w:val="36"/>
                <w:sz w:val="24"/>
                <w:lang w:val="ru-RU"/>
              </w:rPr>
              <w:t xml:space="preserve"> </w:t>
            </w:r>
            <w:r w:rsidRPr="00A308D3">
              <w:rPr>
                <w:sz w:val="24"/>
                <w:lang w:val="ru-RU"/>
              </w:rPr>
              <w:t>К.Ю.</w:t>
            </w:r>
            <w:r w:rsidRPr="00A308D3">
              <w:rPr>
                <w:spacing w:val="40"/>
                <w:sz w:val="24"/>
                <w:lang w:val="ru-RU"/>
              </w:rPr>
              <w:t xml:space="preserve"> </w:t>
            </w:r>
            <w:r w:rsidRPr="00A308D3">
              <w:rPr>
                <w:sz w:val="24"/>
                <w:lang w:val="ru-RU"/>
              </w:rPr>
              <w:t>Формирование</w:t>
            </w:r>
            <w:r w:rsidRPr="00A308D3">
              <w:rPr>
                <w:spacing w:val="39"/>
                <w:sz w:val="24"/>
                <w:lang w:val="ru-RU"/>
              </w:rPr>
              <w:t xml:space="preserve"> </w:t>
            </w:r>
            <w:r w:rsidRPr="00A308D3">
              <w:rPr>
                <w:sz w:val="24"/>
                <w:lang w:val="ru-RU"/>
              </w:rPr>
              <w:t>основ</w:t>
            </w:r>
            <w:r w:rsidRPr="00A308D3">
              <w:rPr>
                <w:spacing w:val="37"/>
                <w:sz w:val="24"/>
                <w:lang w:val="ru-RU"/>
              </w:rPr>
              <w:t xml:space="preserve"> </w:t>
            </w:r>
            <w:r w:rsidRPr="00A308D3">
              <w:rPr>
                <w:sz w:val="24"/>
                <w:lang w:val="ru-RU"/>
              </w:rPr>
              <w:t>безопасности</w:t>
            </w:r>
            <w:r w:rsidRPr="00A308D3">
              <w:rPr>
                <w:spacing w:val="46"/>
                <w:sz w:val="24"/>
                <w:lang w:val="ru-RU"/>
              </w:rPr>
              <w:t xml:space="preserve"> </w:t>
            </w:r>
            <w:r w:rsidRPr="00A308D3">
              <w:rPr>
                <w:sz w:val="24"/>
                <w:lang w:val="ru-RU"/>
              </w:rPr>
              <w:t>у</w:t>
            </w:r>
            <w:r w:rsidRPr="00A308D3">
              <w:rPr>
                <w:spacing w:val="25"/>
                <w:sz w:val="24"/>
                <w:lang w:val="ru-RU"/>
              </w:rPr>
              <w:t xml:space="preserve"> </w:t>
            </w:r>
            <w:r w:rsidRPr="00A308D3">
              <w:rPr>
                <w:sz w:val="24"/>
                <w:lang w:val="ru-RU"/>
              </w:rPr>
              <w:t>дошкольников</w:t>
            </w:r>
          </w:p>
        </w:tc>
      </w:tr>
      <w:tr w:rsidR="00A308D3" w14:paraId="744D1DD0" w14:textId="77777777" w:rsidTr="00C24D86">
        <w:trPr>
          <w:trHeight w:val="590"/>
        </w:trPr>
        <w:tc>
          <w:tcPr>
            <w:tcW w:w="3202" w:type="dxa"/>
            <w:tcBorders>
              <w:top w:val="nil"/>
              <w:left w:val="single" w:sz="4" w:space="0" w:color="000000"/>
              <w:bottom w:val="nil"/>
              <w:right w:val="single" w:sz="4" w:space="0" w:color="000000"/>
            </w:tcBorders>
          </w:tcPr>
          <w:p w14:paraId="46A2F171"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7415683F" w14:textId="77777777" w:rsidR="00A308D3" w:rsidRDefault="00A308D3">
            <w:pPr>
              <w:pStyle w:val="TableParagraph"/>
              <w:spacing w:line="259" w:lineRule="exact"/>
              <w:rPr>
                <w:sz w:val="24"/>
              </w:rPr>
            </w:pPr>
            <w:r>
              <w:rPr>
                <w:sz w:val="24"/>
              </w:rPr>
              <w:t>(3–7</w:t>
            </w:r>
            <w:r>
              <w:rPr>
                <w:spacing w:val="-1"/>
                <w:sz w:val="24"/>
              </w:rPr>
              <w:t xml:space="preserve"> </w:t>
            </w:r>
            <w:r>
              <w:rPr>
                <w:sz w:val="24"/>
              </w:rPr>
              <w:t>лет).</w:t>
            </w:r>
          </w:p>
        </w:tc>
      </w:tr>
      <w:tr w:rsidR="00A308D3" w14:paraId="50059101" w14:textId="77777777" w:rsidTr="00C24D86">
        <w:trPr>
          <w:trHeight w:val="579"/>
        </w:trPr>
        <w:tc>
          <w:tcPr>
            <w:tcW w:w="3202" w:type="dxa"/>
            <w:tcBorders>
              <w:top w:val="nil"/>
              <w:left w:val="single" w:sz="4" w:space="0" w:color="000000"/>
              <w:bottom w:val="nil"/>
              <w:right w:val="single" w:sz="4" w:space="0" w:color="000000"/>
            </w:tcBorders>
          </w:tcPr>
          <w:p w14:paraId="4D7DA82D" w14:textId="77777777" w:rsidR="00A308D3" w:rsidRDefault="00A308D3">
            <w:pPr>
              <w:pStyle w:val="TableParagraph"/>
              <w:ind w:left="0"/>
              <w:rPr>
                <w:sz w:val="20"/>
              </w:rPr>
            </w:pPr>
          </w:p>
        </w:tc>
        <w:tc>
          <w:tcPr>
            <w:tcW w:w="6990" w:type="dxa"/>
            <w:tcBorders>
              <w:top w:val="nil"/>
              <w:left w:val="single" w:sz="4" w:space="0" w:color="000000"/>
              <w:bottom w:val="nil"/>
              <w:right w:val="single" w:sz="4" w:space="0" w:color="000000"/>
            </w:tcBorders>
            <w:hideMark/>
          </w:tcPr>
          <w:p w14:paraId="68A9AAAD" w14:textId="77777777" w:rsidR="00A308D3" w:rsidRPr="00A308D3" w:rsidRDefault="00A308D3">
            <w:pPr>
              <w:pStyle w:val="TableParagraph"/>
              <w:spacing w:line="253" w:lineRule="exact"/>
              <w:rPr>
                <w:sz w:val="24"/>
                <w:lang w:val="ru-RU"/>
              </w:rPr>
            </w:pPr>
            <w:r w:rsidRPr="00A308D3">
              <w:rPr>
                <w:sz w:val="24"/>
                <w:lang w:val="ru-RU"/>
              </w:rPr>
              <w:t>Губанова</w:t>
            </w:r>
            <w:r w:rsidRPr="00A308D3">
              <w:rPr>
                <w:spacing w:val="45"/>
                <w:sz w:val="24"/>
                <w:lang w:val="ru-RU"/>
              </w:rPr>
              <w:t xml:space="preserve"> </w:t>
            </w:r>
            <w:r w:rsidRPr="00A308D3">
              <w:rPr>
                <w:sz w:val="24"/>
                <w:lang w:val="ru-RU"/>
              </w:rPr>
              <w:t>Н.</w:t>
            </w:r>
            <w:r w:rsidRPr="00A308D3">
              <w:rPr>
                <w:spacing w:val="47"/>
                <w:sz w:val="24"/>
                <w:lang w:val="ru-RU"/>
              </w:rPr>
              <w:t xml:space="preserve"> </w:t>
            </w:r>
            <w:r w:rsidRPr="00A308D3">
              <w:rPr>
                <w:sz w:val="24"/>
                <w:lang w:val="ru-RU"/>
              </w:rPr>
              <w:t>Ф.</w:t>
            </w:r>
            <w:r w:rsidRPr="00A308D3">
              <w:rPr>
                <w:spacing w:val="45"/>
                <w:sz w:val="24"/>
                <w:lang w:val="ru-RU"/>
              </w:rPr>
              <w:t xml:space="preserve"> </w:t>
            </w:r>
            <w:r w:rsidRPr="00A308D3">
              <w:rPr>
                <w:sz w:val="24"/>
                <w:lang w:val="ru-RU"/>
              </w:rPr>
              <w:t>Развитие</w:t>
            </w:r>
            <w:r w:rsidRPr="00A308D3">
              <w:rPr>
                <w:spacing w:val="45"/>
                <w:sz w:val="24"/>
                <w:lang w:val="ru-RU"/>
              </w:rPr>
              <w:t xml:space="preserve"> </w:t>
            </w:r>
            <w:r w:rsidRPr="00A308D3">
              <w:rPr>
                <w:sz w:val="24"/>
                <w:lang w:val="ru-RU"/>
              </w:rPr>
              <w:t>игровой</w:t>
            </w:r>
            <w:r w:rsidRPr="00A308D3">
              <w:rPr>
                <w:spacing w:val="49"/>
                <w:sz w:val="24"/>
                <w:lang w:val="ru-RU"/>
              </w:rPr>
              <w:t xml:space="preserve"> </w:t>
            </w:r>
            <w:r w:rsidRPr="00A308D3">
              <w:rPr>
                <w:sz w:val="24"/>
                <w:lang w:val="ru-RU"/>
              </w:rPr>
              <w:t>деятельности:</w:t>
            </w:r>
            <w:r w:rsidRPr="00A308D3">
              <w:rPr>
                <w:spacing w:val="48"/>
                <w:sz w:val="24"/>
                <w:lang w:val="ru-RU"/>
              </w:rPr>
              <w:t xml:space="preserve"> </w:t>
            </w:r>
            <w:r w:rsidRPr="00A308D3">
              <w:rPr>
                <w:sz w:val="24"/>
                <w:lang w:val="ru-RU"/>
              </w:rPr>
              <w:t>Вторая</w:t>
            </w:r>
            <w:r w:rsidRPr="00A308D3">
              <w:rPr>
                <w:spacing w:val="45"/>
                <w:sz w:val="24"/>
                <w:lang w:val="ru-RU"/>
              </w:rPr>
              <w:t xml:space="preserve"> </w:t>
            </w:r>
            <w:r w:rsidRPr="00A308D3">
              <w:rPr>
                <w:sz w:val="24"/>
                <w:lang w:val="ru-RU"/>
              </w:rPr>
              <w:t>группа</w:t>
            </w:r>
          </w:p>
        </w:tc>
      </w:tr>
      <w:tr w:rsidR="00A308D3" w14:paraId="10392D8D" w14:textId="77777777" w:rsidTr="00C24D86">
        <w:trPr>
          <w:trHeight w:val="590"/>
        </w:trPr>
        <w:tc>
          <w:tcPr>
            <w:tcW w:w="3202" w:type="dxa"/>
            <w:tcBorders>
              <w:top w:val="nil"/>
              <w:left w:val="single" w:sz="4" w:space="0" w:color="000000"/>
              <w:bottom w:val="nil"/>
              <w:right w:val="single" w:sz="4" w:space="0" w:color="000000"/>
            </w:tcBorders>
          </w:tcPr>
          <w:p w14:paraId="0098AB42"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7BEEB8EC" w14:textId="77777777" w:rsidR="00A308D3" w:rsidRDefault="00A308D3">
            <w:pPr>
              <w:pStyle w:val="TableParagraph"/>
              <w:spacing w:line="258" w:lineRule="exact"/>
              <w:rPr>
                <w:sz w:val="24"/>
              </w:rPr>
            </w:pPr>
            <w:r>
              <w:rPr>
                <w:sz w:val="24"/>
              </w:rPr>
              <w:t>раннего</w:t>
            </w:r>
            <w:r>
              <w:rPr>
                <w:spacing w:val="-4"/>
                <w:sz w:val="24"/>
              </w:rPr>
              <w:t xml:space="preserve"> </w:t>
            </w:r>
            <w:r>
              <w:rPr>
                <w:sz w:val="24"/>
              </w:rPr>
              <w:t>возраста</w:t>
            </w:r>
            <w:r>
              <w:rPr>
                <w:spacing w:val="-2"/>
                <w:sz w:val="24"/>
              </w:rPr>
              <w:t xml:space="preserve"> </w:t>
            </w:r>
            <w:r>
              <w:rPr>
                <w:sz w:val="24"/>
              </w:rPr>
              <w:t>(2–3</w:t>
            </w:r>
            <w:r>
              <w:rPr>
                <w:spacing w:val="-1"/>
                <w:sz w:val="24"/>
              </w:rPr>
              <w:t xml:space="preserve"> </w:t>
            </w:r>
            <w:r>
              <w:rPr>
                <w:sz w:val="24"/>
              </w:rPr>
              <w:t>года).</w:t>
            </w:r>
          </w:p>
        </w:tc>
      </w:tr>
      <w:tr w:rsidR="00A308D3" w14:paraId="617DCFA1" w14:textId="77777777" w:rsidTr="00C24D86">
        <w:trPr>
          <w:trHeight w:val="571"/>
        </w:trPr>
        <w:tc>
          <w:tcPr>
            <w:tcW w:w="3202" w:type="dxa"/>
            <w:tcBorders>
              <w:top w:val="nil"/>
              <w:left w:val="single" w:sz="4" w:space="0" w:color="000000"/>
              <w:bottom w:val="nil"/>
              <w:right w:val="single" w:sz="4" w:space="0" w:color="000000"/>
            </w:tcBorders>
          </w:tcPr>
          <w:p w14:paraId="7C9523F4" w14:textId="77777777" w:rsidR="00A308D3" w:rsidRDefault="00A308D3">
            <w:pPr>
              <w:pStyle w:val="TableParagraph"/>
              <w:ind w:left="0"/>
              <w:rPr>
                <w:sz w:val="18"/>
              </w:rPr>
            </w:pPr>
          </w:p>
        </w:tc>
        <w:tc>
          <w:tcPr>
            <w:tcW w:w="6990" w:type="dxa"/>
            <w:tcBorders>
              <w:top w:val="nil"/>
              <w:left w:val="single" w:sz="4" w:space="0" w:color="000000"/>
              <w:bottom w:val="nil"/>
              <w:right w:val="single" w:sz="4" w:space="0" w:color="000000"/>
            </w:tcBorders>
            <w:hideMark/>
          </w:tcPr>
          <w:p w14:paraId="00914E84" w14:textId="77777777" w:rsidR="00A308D3" w:rsidRPr="00A308D3" w:rsidRDefault="00A308D3">
            <w:pPr>
              <w:pStyle w:val="TableParagraph"/>
              <w:spacing w:line="249" w:lineRule="exact"/>
              <w:rPr>
                <w:sz w:val="24"/>
                <w:lang w:val="ru-RU"/>
              </w:rPr>
            </w:pPr>
            <w:r w:rsidRPr="00A308D3">
              <w:rPr>
                <w:sz w:val="24"/>
                <w:lang w:val="ru-RU"/>
              </w:rPr>
              <w:t>Губанова</w:t>
            </w:r>
            <w:r w:rsidRPr="00A308D3">
              <w:rPr>
                <w:spacing w:val="7"/>
                <w:sz w:val="24"/>
                <w:lang w:val="ru-RU"/>
              </w:rPr>
              <w:t xml:space="preserve"> </w:t>
            </w:r>
            <w:r w:rsidRPr="00A308D3">
              <w:rPr>
                <w:sz w:val="24"/>
                <w:lang w:val="ru-RU"/>
              </w:rPr>
              <w:t>Н.</w:t>
            </w:r>
            <w:r w:rsidRPr="00A308D3">
              <w:rPr>
                <w:spacing w:val="11"/>
                <w:sz w:val="24"/>
                <w:lang w:val="ru-RU"/>
              </w:rPr>
              <w:t xml:space="preserve"> </w:t>
            </w:r>
            <w:r w:rsidRPr="00A308D3">
              <w:rPr>
                <w:sz w:val="24"/>
                <w:lang w:val="ru-RU"/>
              </w:rPr>
              <w:t>Ф.</w:t>
            </w:r>
            <w:r w:rsidRPr="00A308D3">
              <w:rPr>
                <w:spacing w:val="10"/>
                <w:sz w:val="24"/>
                <w:lang w:val="ru-RU"/>
              </w:rPr>
              <w:t xml:space="preserve"> </w:t>
            </w:r>
            <w:r w:rsidRPr="00A308D3">
              <w:rPr>
                <w:sz w:val="24"/>
                <w:lang w:val="ru-RU"/>
              </w:rPr>
              <w:t>Развитие</w:t>
            </w:r>
            <w:r w:rsidRPr="00A308D3">
              <w:rPr>
                <w:spacing w:val="9"/>
                <w:sz w:val="24"/>
                <w:lang w:val="ru-RU"/>
              </w:rPr>
              <w:t xml:space="preserve"> </w:t>
            </w:r>
            <w:r w:rsidRPr="00A308D3">
              <w:rPr>
                <w:sz w:val="24"/>
                <w:lang w:val="ru-RU"/>
              </w:rPr>
              <w:t>игровой</w:t>
            </w:r>
            <w:r w:rsidRPr="00A308D3">
              <w:rPr>
                <w:spacing w:val="12"/>
                <w:sz w:val="24"/>
                <w:lang w:val="ru-RU"/>
              </w:rPr>
              <w:t xml:space="preserve"> </w:t>
            </w:r>
            <w:r w:rsidRPr="00A308D3">
              <w:rPr>
                <w:sz w:val="24"/>
                <w:lang w:val="ru-RU"/>
              </w:rPr>
              <w:t>деятельности:</w:t>
            </w:r>
            <w:r w:rsidRPr="00A308D3">
              <w:rPr>
                <w:spacing w:val="12"/>
                <w:sz w:val="24"/>
                <w:lang w:val="ru-RU"/>
              </w:rPr>
              <w:t xml:space="preserve"> </w:t>
            </w:r>
            <w:r w:rsidRPr="00A308D3">
              <w:rPr>
                <w:sz w:val="24"/>
                <w:lang w:val="ru-RU"/>
              </w:rPr>
              <w:t>Младшая</w:t>
            </w:r>
            <w:r w:rsidRPr="00A308D3">
              <w:rPr>
                <w:spacing w:val="8"/>
                <w:sz w:val="24"/>
                <w:lang w:val="ru-RU"/>
              </w:rPr>
              <w:t xml:space="preserve"> </w:t>
            </w:r>
            <w:r w:rsidRPr="00A308D3">
              <w:rPr>
                <w:sz w:val="24"/>
                <w:lang w:val="ru-RU"/>
              </w:rPr>
              <w:t>группа</w:t>
            </w:r>
          </w:p>
        </w:tc>
      </w:tr>
      <w:tr w:rsidR="00A308D3" w14:paraId="017A8A19" w14:textId="77777777" w:rsidTr="00C24D86">
        <w:trPr>
          <w:trHeight w:val="585"/>
        </w:trPr>
        <w:tc>
          <w:tcPr>
            <w:tcW w:w="3202" w:type="dxa"/>
            <w:tcBorders>
              <w:top w:val="nil"/>
              <w:left w:val="single" w:sz="4" w:space="0" w:color="000000"/>
              <w:bottom w:val="nil"/>
              <w:right w:val="single" w:sz="4" w:space="0" w:color="000000"/>
            </w:tcBorders>
          </w:tcPr>
          <w:p w14:paraId="32933DBD"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55B45054" w14:textId="77777777" w:rsidR="00A308D3" w:rsidRDefault="00A308D3">
            <w:pPr>
              <w:pStyle w:val="TableParagraph"/>
              <w:spacing w:line="257" w:lineRule="exact"/>
              <w:rPr>
                <w:sz w:val="24"/>
              </w:rPr>
            </w:pPr>
            <w:r>
              <w:rPr>
                <w:sz w:val="24"/>
              </w:rPr>
              <w:t>(3–4</w:t>
            </w:r>
            <w:r>
              <w:rPr>
                <w:spacing w:val="-3"/>
                <w:sz w:val="24"/>
              </w:rPr>
              <w:t xml:space="preserve"> </w:t>
            </w:r>
            <w:r>
              <w:rPr>
                <w:sz w:val="24"/>
              </w:rPr>
              <w:t>года).</w:t>
            </w:r>
          </w:p>
        </w:tc>
      </w:tr>
      <w:tr w:rsidR="00A308D3" w14:paraId="4D9A9B33" w14:textId="77777777" w:rsidTr="00C24D86">
        <w:trPr>
          <w:trHeight w:val="579"/>
        </w:trPr>
        <w:tc>
          <w:tcPr>
            <w:tcW w:w="3202" w:type="dxa"/>
            <w:tcBorders>
              <w:top w:val="nil"/>
              <w:left w:val="single" w:sz="4" w:space="0" w:color="000000"/>
              <w:bottom w:val="nil"/>
              <w:right w:val="single" w:sz="4" w:space="0" w:color="000000"/>
            </w:tcBorders>
          </w:tcPr>
          <w:p w14:paraId="5510A3EB" w14:textId="77777777" w:rsidR="00A308D3" w:rsidRDefault="00A308D3">
            <w:pPr>
              <w:pStyle w:val="TableParagraph"/>
              <w:ind w:left="0"/>
              <w:rPr>
                <w:sz w:val="20"/>
              </w:rPr>
            </w:pPr>
          </w:p>
        </w:tc>
        <w:tc>
          <w:tcPr>
            <w:tcW w:w="6990" w:type="dxa"/>
            <w:tcBorders>
              <w:top w:val="nil"/>
              <w:left w:val="single" w:sz="4" w:space="0" w:color="000000"/>
              <w:bottom w:val="nil"/>
              <w:right w:val="single" w:sz="4" w:space="0" w:color="000000"/>
            </w:tcBorders>
            <w:hideMark/>
          </w:tcPr>
          <w:p w14:paraId="7A6D491B" w14:textId="77777777" w:rsidR="00A308D3" w:rsidRPr="00A308D3" w:rsidRDefault="00A308D3">
            <w:pPr>
              <w:pStyle w:val="TableParagraph"/>
              <w:spacing w:line="253" w:lineRule="exact"/>
              <w:rPr>
                <w:sz w:val="24"/>
                <w:lang w:val="ru-RU"/>
              </w:rPr>
            </w:pPr>
            <w:r w:rsidRPr="00A308D3">
              <w:rPr>
                <w:sz w:val="24"/>
                <w:lang w:val="ru-RU"/>
              </w:rPr>
              <w:t>Губанова</w:t>
            </w:r>
            <w:r w:rsidRPr="00A308D3">
              <w:rPr>
                <w:spacing w:val="26"/>
                <w:sz w:val="24"/>
                <w:lang w:val="ru-RU"/>
              </w:rPr>
              <w:t xml:space="preserve"> </w:t>
            </w:r>
            <w:r w:rsidRPr="00A308D3">
              <w:rPr>
                <w:sz w:val="24"/>
                <w:lang w:val="ru-RU"/>
              </w:rPr>
              <w:t>Н.</w:t>
            </w:r>
            <w:r w:rsidRPr="00A308D3">
              <w:rPr>
                <w:spacing w:val="26"/>
                <w:sz w:val="24"/>
                <w:lang w:val="ru-RU"/>
              </w:rPr>
              <w:t xml:space="preserve"> </w:t>
            </w:r>
            <w:r w:rsidRPr="00A308D3">
              <w:rPr>
                <w:sz w:val="24"/>
                <w:lang w:val="ru-RU"/>
              </w:rPr>
              <w:t>Ф.</w:t>
            </w:r>
            <w:r w:rsidRPr="00A308D3">
              <w:rPr>
                <w:spacing w:val="27"/>
                <w:sz w:val="24"/>
                <w:lang w:val="ru-RU"/>
              </w:rPr>
              <w:t xml:space="preserve"> </w:t>
            </w:r>
            <w:r w:rsidRPr="00A308D3">
              <w:rPr>
                <w:sz w:val="24"/>
                <w:lang w:val="ru-RU"/>
              </w:rPr>
              <w:t>Развитие</w:t>
            </w:r>
            <w:r w:rsidRPr="00A308D3">
              <w:rPr>
                <w:spacing w:val="25"/>
                <w:sz w:val="24"/>
                <w:lang w:val="ru-RU"/>
              </w:rPr>
              <w:t xml:space="preserve"> </w:t>
            </w:r>
            <w:r w:rsidRPr="00A308D3">
              <w:rPr>
                <w:sz w:val="24"/>
                <w:lang w:val="ru-RU"/>
              </w:rPr>
              <w:t>игровой</w:t>
            </w:r>
            <w:r w:rsidRPr="00A308D3">
              <w:rPr>
                <w:spacing w:val="26"/>
                <w:sz w:val="24"/>
                <w:lang w:val="ru-RU"/>
              </w:rPr>
              <w:t xml:space="preserve"> </w:t>
            </w:r>
            <w:r w:rsidRPr="00A308D3">
              <w:rPr>
                <w:sz w:val="24"/>
                <w:lang w:val="ru-RU"/>
              </w:rPr>
              <w:t>деятельности:</w:t>
            </w:r>
            <w:r w:rsidRPr="00A308D3">
              <w:rPr>
                <w:spacing w:val="27"/>
                <w:sz w:val="24"/>
                <w:lang w:val="ru-RU"/>
              </w:rPr>
              <w:t xml:space="preserve"> </w:t>
            </w:r>
            <w:r w:rsidRPr="00A308D3">
              <w:rPr>
                <w:sz w:val="24"/>
                <w:lang w:val="ru-RU"/>
              </w:rPr>
              <w:t>Средняя</w:t>
            </w:r>
            <w:r w:rsidRPr="00A308D3">
              <w:rPr>
                <w:spacing w:val="26"/>
                <w:sz w:val="24"/>
                <w:lang w:val="ru-RU"/>
              </w:rPr>
              <w:t xml:space="preserve"> </w:t>
            </w:r>
            <w:r w:rsidRPr="00A308D3">
              <w:rPr>
                <w:sz w:val="24"/>
                <w:lang w:val="ru-RU"/>
              </w:rPr>
              <w:t>группа</w:t>
            </w:r>
          </w:p>
        </w:tc>
      </w:tr>
      <w:tr w:rsidR="00A308D3" w14:paraId="73C66E1F" w14:textId="77777777" w:rsidTr="00C24D86">
        <w:trPr>
          <w:trHeight w:val="590"/>
        </w:trPr>
        <w:tc>
          <w:tcPr>
            <w:tcW w:w="3202" w:type="dxa"/>
            <w:tcBorders>
              <w:top w:val="nil"/>
              <w:left w:val="single" w:sz="4" w:space="0" w:color="000000"/>
              <w:bottom w:val="nil"/>
              <w:right w:val="single" w:sz="4" w:space="0" w:color="000000"/>
            </w:tcBorders>
          </w:tcPr>
          <w:p w14:paraId="3F40E040"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36E7C03B" w14:textId="77777777" w:rsidR="00A308D3" w:rsidRDefault="00A308D3">
            <w:pPr>
              <w:pStyle w:val="TableParagraph"/>
              <w:spacing w:line="259" w:lineRule="exact"/>
              <w:rPr>
                <w:sz w:val="24"/>
              </w:rPr>
            </w:pPr>
            <w:r>
              <w:rPr>
                <w:sz w:val="24"/>
              </w:rPr>
              <w:t>(4–5</w:t>
            </w:r>
            <w:r>
              <w:rPr>
                <w:spacing w:val="-1"/>
                <w:sz w:val="24"/>
              </w:rPr>
              <w:t xml:space="preserve"> </w:t>
            </w:r>
            <w:r>
              <w:rPr>
                <w:sz w:val="24"/>
              </w:rPr>
              <w:t>лет).</w:t>
            </w:r>
          </w:p>
        </w:tc>
      </w:tr>
      <w:tr w:rsidR="00A308D3" w14:paraId="3BB8F974" w14:textId="77777777" w:rsidTr="00C24D86">
        <w:trPr>
          <w:trHeight w:val="579"/>
        </w:trPr>
        <w:tc>
          <w:tcPr>
            <w:tcW w:w="3202" w:type="dxa"/>
            <w:tcBorders>
              <w:top w:val="nil"/>
              <w:left w:val="single" w:sz="4" w:space="0" w:color="000000"/>
              <w:bottom w:val="nil"/>
              <w:right w:val="single" w:sz="4" w:space="0" w:color="000000"/>
            </w:tcBorders>
          </w:tcPr>
          <w:p w14:paraId="1E7BA189" w14:textId="77777777" w:rsidR="00A308D3" w:rsidRDefault="00A308D3">
            <w:pPr>
              <w:pStyle w:val="TableParagraph"/>
              <w:ind w:left="0"/>
              <w:rPr>
                <w:sz w:val="20"/>
              </w:rPr>
            </w:pPr>
          </w:p>
        </w:tc>
        <w:tc>
          <w:tcPr>
            <w:tcW w:w="6990" w:type="dxa"/>
            <w:tcBorders>
              <w:top w:val="nil"/>
              <w:left w:val="single" w:sz="4" w:space="0" w:color="000000"/>
              <w:bottom w:val="nil"/>
              <w:right w:val="single" w:sz="4" w:space="0" w:color="000000"/>
            </w:tcBorders>
            <w:hideMark/>
          </w:tcPr>
          <w:p w14:paraId="07F0CB6E" w14:textId="77777777" w:rsidR="00A308D3" w:rsidRPr="00A308D3" w:rsidRDefault="00A308D3">
            <w:pPr>
              <w:pStyle w:val="TableParagraph"/>
              <w:tabs>
                <w:tab w:val="left" w:pos="1507"/>
                <w:tab w:val="left" w:pos="2183"/>
                <w:tab w:val="left" w:pos="2879"/>
                <w:tab w:val="left" w:pos="4241"/>
                <w:tab w:val="left" w:pos="5510"/>
              </w:tabs>
              <w:spacing w:line="253" w:lineRule="exact"/>
              <w:rPr>
                <w:sz w:val="24"/>
                <w:lang w:val="ru-RU"/>
              </w:rPr>
            </w:pPr>
            <w:r w:rsidRPr="00A308D3">
              <w:rPr>
                <w:sz w:val="24"/>
                <w:lang w:val="ru-RU"/>
              </w:rPr>
              <w:t>Губанова</w:t>
            </w:r>
            <w:r w:rsidRPr="00A308D3">
              <w:rPr>
                <w:sz w:val="24"/>
                <w:lang w:val="ru-RU"/>
              </w:rPr>
              <w:tab/>
              <w:t>Н.</w:t>
            </w:r>
            <w:r w:rsidRPr="00A308D3">
              <w:rPr>
                <w:sz w:val="24"/>
                <w:lang w:val="ru-RU"/>
              </w:rPr>
              <w:tab/>
              <w:t>Ф.</w:t>
            </w:r>
            <w:r w:rsidRPr="00A308D3">
              <w:rPr>
                <w:sz w:val="24"/>
                <w:lang w:val="ru-RU"/>
              </w:rPr>
              <w:tab/>
              <w:t>Развитие</w:t>
            </w:r>
            <w:r w:rsidRPr="00A308D3">
              <w:rPr>
                <w:sz w:val="24"/>
                <w:lang w:val="ru-RU"/>
              </w:rPr>
              <w:tab/>
              <w:t>игровой</w:t>
            </w:r>
            <w:r w:rsidRPr="00A308D3">
              <w:rPr>
                <w:sz w:val="24"/>
                <w:lang w:val="ru-RU"/>
              </w:rPr>
              <w:tab/>
              <w:t>деятельности:</w:t>
            </w:r>
          </w:p>
        </w:tc>
      </w:tr>
      <w:tr w:rsidR="00A308D3" w14:paraId="26337199" w14:textId="77777777" w:rsidTr="00C24D86">
        <w:trPr>
          <w:trHeight w:val="590"/>
        </w:trPr>
        <w:tc>
          <w:tcPr>
            <w:tcW w:w="3202" w:type="dxa"/>
            <w:tcBorders>
              <w:top w:val="nil"/>
              <w:left w:val="single" w:sz="4" w:space="0" w:color="000000"/>
              <w:bottom w:val="nil"/>
              <w:right w:val="single" w:sz="4" w:space="0" w:color="000000"/>
            </w:tcBorders>
          </w:tcPr>
          <w:p w14:paraId="42469D59"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2A0F40BE" w14:textId="77777777" w:rsidR="00A308D3" w:rsidRPr="00A308D3" w:rsidRDefault="00A308D3">
            <w:pPr>
              <w:pStyle w:val="TableParagraph"/>
              <w:spacing w:line="259" w:lineRule="exact"/>
              <w:rPr>
                <w:sz w:val="24"/>
                <w:lang w:val="ru-RU"/>
              </w:rPr>
            </w:pPr>
            <w:r w:rsidRPr="00A308D3">
              <w:rPr>
                <w:sz w:val="24"/>
                <w:lang w:val="ru-RU"/>
              </w:rPr>
              <w:t>Подготовительная</w:t>
            </w:r>
            <w:r w:rsidRPr="00A308D3">
              <w:rPr>
                <w:spacing w:val="-4"/>
                <w:sz w:val="24"/>
                <w:lang w:val="ru-RU"/>
              </w:rPr>
              <w:t xml:space="preserve"> </w:t>
            </w:r>
            <w:r w:rsidRPr="00A308D3">
              <w:rPr>
                <w:sz w:val="24"/>
                <w:lang w:val="ru-RU"/>
              </w:rPr>
              <w:t>к</w:t>
            </w:r>
            <w:r w:rsidRPr="00A308D3">
              <w:rPr>
                <w:spacing w:val="-3"/>
                <w:sz w:val="24"/>
                <w:lang w:val="ru-RU"/>
              </w:rPr>
              <w:t xml:space="preserve"> </w:t>
            </w:r>
            <w:r w:rsidRPr="00A308D3">
              <w:rPr>
                <w:sz w:val="24"/>
                <w:lang w:val="ru-RU"/>
              </w:rPr>
              <w:t>школе</w:t>
            </w:r>
            <w:r w:rsidRPr="00A308D3">
              <w:rPr>
                <w:spacing w:val="-6"/>
                <w:sz w:val="24"/>
                <w:lang w:val="ru-RU"/>
              </w:rPr>
              <w:t xml:space="preserve"> </w:t>
            </w:r>
            <w:r w:rsidRPr="00A308D3">
              <w:rPr>
                <w:sz w:val="24"/>
                <w:lang w:val="ru-RU"/>
              </w:rPr>
              <w:t>группа</w:t>
            </w:r>
            <w:r w:rsidRPr="00A308D3">
              <w:rPr>
                <w:spacing w:val="-3"/>
                <w:sz w:val="24"/>
                <w:lang w:val="ru-RU"/>
              </w:rPr>
              <w:t xml:space="preserve"> </w:t>
            </w:r>
            <w:r w:rsidRPr="00A308D3">
              <w:rPr>
                <w:sz w:val="24"/>
                <w:lang w:val="ru-RU"/>
              </w:rPr>
              <w:t>(6–7</w:t>
            </w:r>
            <w:r w:rsidRPr="00A308D3">
              <w:rPr>
                <w:spacing w:val="-3"/>
                <w:sz w:val="24"/>
                <w:lang w:val="ru-RU"/>
              </w:rPr>
              <w:t xml:space="preserve"> </w:t>
            </w:r>
            <w:r w:rsidRPr="00A308D3">
              <w:rPr>
                <w:sz w:val="24"/>
                <w:lang w:val="ru-RU"/>
              </w:rPr>
              <w:t>лет).</w:t>
            </w:r>
          </w:p>
        </w:tc>
      </w:tr>
      <w:tr w:rsidR="00A308D3" w14:paraId="0FB7A7E4" w14:textId="77777777" w:rsidTr="00C24D86">
        <w:trPr>
          <w:trHeight w:val="579"/>
        </w:trPr>
        <w:tc>
          <w:tcPr>
            <w:tcW w:w="3202" w:type="dxa"/>
            <w:tcBorders>
              <w:top w:val="nil"/>
              <w:left w:val="single" w:sz="4" w:space="0" w:color="000000"/>
              <w:bottom w:val="nil"/>
              <w:right w:val="single" w:sz="4" w:space="0" w:color="000000"/>
            </w:tcBorders>
          </w:tcPr>
          <w:p w14:paraId="1E99B361"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09835DF1" w14:textId="77777777" w:rsidR="00A308D3" w:rsidRDefault="00A308D3">
            <w:pPr>
              <w:pStyle w:val="TableParagraph"/>
              <w:spacing w:line="253" w:lineRule="exact"/>
              <w:rPr>
                <w:sz w:val="24"/>
              </w:rPr>
            </w:pPr>
            <w:r w:rsidRPr="00A308D3">
              <w:rPr>
                <w:sz w:val="24"/>
                <w:lang w:val="ru-RU"/>
              </w:rPr>
              <w:t>Белая</w:t>
            </w:r>
            <w:r w:rsidRPr="00A308D3">
              <w:rPr>
                <w:spacing w:val="52"/>
                <w:sz w:val="24"/>
                <w:lang w:val="ru-RU"/>
              </w:rPr>
              <w:t xml:space="preserve"> </w:t>
            </w:r>
            <w:r w:rsidRPr="00A308D3">
              <w:rPr>
                <w:sz w:val="24"/>
                <w:lang w:val="ru-RU"/>
              </w:rPr>
              <w:t>К.Ю.</w:t>
            </w:r>
            <w:r w:rsidRPr="00A308D3">
              <w:rPr>
                <w:spacing w:val="53"/>
                <w:sz w:val="24"/>
                <w:lang w:val="ru-RU"/>
              </w:rPr>
              <w:t xml:space="preserve"> </w:t>
            </w:r>
            <w:r w:rsidRPr="00A308D3">
              <w:rPr>
                <w:sz w:val="24"/>
                <w:lang w:val="ru-RU"/>
              </w:rPr>
              <w:t>Основы</w:t>
            </w:r>
            <w:r w:rsidRPr="00A308D3">
              <w:rPr>
                <w:spacing w:val="51"/>
                <w:sz w:val="24"/>
                <w:lang w:val="ru-RU"/>
              </w:rPr>
              <w:t xml:space="preserve"> </w:t>
            </w:r>
            <w:r w:rsidRPr="00A308D3">
              <w:rPr>
                <w:sz w:val="24"/>
                <w:lang w:val="ru-RU"/>
              </w:rPr>
              <w:t>безопасности.</w:t>
            </w:r>
            <w:r w:rsidRPr="00A308D3">
              <w:rPr>
                <w:spacing w:val="54"/>
                <w:sz w:val="24"/>
                <w:lang w:val="ru-RU"/>
              </w:rPr>
              <w:t xml:space="preserve"> </w:t>
            </w:r>
            <w:r>
              <w:rPr>
                <w:sz w:val="24"/>
              </w:rPr>
              <w:t>Комплекты</w:t>
            </w:r>
            <w:r>
              <w:rPr>
                <w:spacing w:val="52"/>
                <w:sz w:val="24"/>
              </w:rPr>
              <w:t xml:space="preserve"> </w:t>
            </w:r>
            <w:r>
              <w:rPr>
                <w:sz w:val="24"/>
              </w:rPr>
              <w:t>для</w:t>
            </w:r>
            <w:r>
              <w:rPr>
                <w:spacing w:val="52"/>
                <w:sz w:val="24"/>
              </w:rPr>
              <w:t xml:space="preserve"> </w:t>
            </w:r>
            <w:r>
              <w:rPr>
                <w:sz w:val="24"/>
              </w:rPr>
              <w:t>оформления</w:t>
            </w:r>
          </w:p>
        </w:tc>
      </w:tr>
      <w:tr w:rsidR="00A308D3" w14:paraId="3F03AB40" w14:textId="77777777" w:rsidTr="00C24D86">
        <w:trPr>
          <w:trHeight w:val="585"/>
        </w:trPr>
        <w:tc>
          <w:tcPr>
            <w:tcW w:w="3202" w:type="dxa"/>
            <w:tcBorders>
              <w:top w:val="nil"/>
              <w:left w:val="single" w:sz="4" w:space="0" w:color="000000"/>
              <w:bottom w:val="nil"/>
              <w:right w:val="single" w:sz="4" w:space="0" w:color="000000"/>
            </w:tcBorders>
          </w:tcPr>
          <w:p w14:paraId="13B0984B" w14:textId="77777777" w:rsidR="00A308D3" w:rsidRDefault="00A308D3">
            <w:pPr>
              <w:pStyle w:val="TableParagraph"/>
              <w:ind w:left="0"/>
              <w:rPr>
                <w:sz w:val="20"/>
              </w:rPr>
            </w:pPr>
          </w:p>
        </w:tc>
        <w:tc>
          <w:tcPr>
            <w:tcW w:w="6990" w:type="dxa"/>
            <w:tcBorders>
              <w:top w:val="nil"/>
              <w:left w:val="single" w:sz="4" w:space="0" w:color="000000"/>
              <w:bottom w:val="nil"/>
              <w:right w:val="single" w:sz="4" w:space="0" w:color="000000"/>
            </w:tcBorders>
            <w:hideMark/>
          </w:tcPr>
          <w:p w14:paraId="78CF2D24" w14:textId="77777777" w:rsidR="00A308D3" w:rsidRPr="00A308D3" w:rsidRDefault="00A308D3">
            <w:pPr>
              <w:pStyle w:val="TableParagraph"/>
              <w:spacing w:line="256" w:lineRule="exact"/>
              <w:rPr>
                <w:sz w:val="24"/>
                <w:lang w:val="ru-RU"/>
              </w:rPr>
            </w:pPr>
            <w:r w:rsidRPr="00A308D3">
              <w:rPr>
                <w:sz w:val="24"/>
                <w:lang w:val="ru-RU"/>
              </w:rPr>
              <w:t>родительских</w:t>
            </w:r>
            <w:r w:rsidRPr="00A308D3">
              <w:rPr>
                <w:spacing w:val="3"/>
                <w:sz w:val="24"/>
                <w:lang w:val="ru-RU"/>
              </w:rPr>
              <w:t xml:space="preserve"> </w:t>
            </w:r>
            <w:r w:rsidRPr="00A308D3">
              <w:rPr>
                <w:sz w:val="24"/>
                <w:lang w:val="ru-RU"/>
              </w:rPr>
              <w:t>уголков</w:t>
            </w:r>
            <w:r w:rsidRPr="00A308D3">
              <w:rPr>
                <w:spacing w:val="-5"/>
                <w:sz w:val="24"/>
                <w:lang w:val="ru-RU"/>
              </w:rPr>
              <w:t xml:space="preserve"> </w:t>
            </w:r>
            <w:r w:rsidRPr="00A308D3">
              <w:rPr>
                <w:sz w:val="24"/>
                <w:lang w:val="ru-RU"/>
              </w:rPr>
              <w:t>в</w:t>
            </w:r>
            <w:r w:rsidRPr="00A308D3">
              <w:rPr>
                <w:spacing w:val="-7"/>
                <w:sz w:val="24"/>
                <w:lang w:val="ru-RU"/>
              </w:rPr>
              <w:t xml:space="preserve"> </w:t>
            </w:r>
            <w:r w:rsidRPr="00A308D3">
              <w:rPr>
                <w:sz w:val="24"/>
                <w:lang w:val="ru-RU"/>
              </w:rPr>
              <w:t>ДОО:</w:t>
            </w:r>
            <w:r w:rsidRPr="00A308D3">
              <w:rPr>
                <w:spacing w:val="-5"/>
                <w:sz w:val="24"/>
                <w:lang w:val="ru-RU"/>
              </w:rPr>
              <w:t xml:space="preserve"> </w:t>
            </w:r>
            <w:r w:rsidRPr="00A308D3">
              <w:rPr>
                <w:sz w:val="24"/>
                <w:lang w:val="ru-RU"/>
              </w:rPr>
              <w:t>Младшая</w:t>
            </w:r>
            <w:r w:rsidRPr="00A308D3">
              <w:rPr>
                <w:spacing w:val="-4"/>
                <w:sz w:val="24"/>
                <w:lang w:val="ru-RU"/>
              </w:rPr>
              <w:t xml:space="preserve"> </w:t>
            </w:r>
            <w:r w:rsidRPr="00A308D3">
              <w:rPr>
                <w:sz w:val="24"/>
                <w:lang w:val="ru-RU"/>
              </w:rPr>
              <w:t>группа.</w:t>
            </w:r>
          </w:p>
        </w:tc>
      </w:tr>
      <w:tr w:rsidR="00A308D3" w14:paraId="5BCF0965" w14:textId="77777777" w:rsidTr="00C24D86">
        <w:trPr>
          <w:trHeight w:val="585"/>
        </w:trPr>
        <w:tc>
          <w:tcPr>
            <w:tcW w:w="3202" w:type="dxa"/>
            <w:tcBorders>
              <w:top w:val="nil"/>
              <w:left w:val="single" w:sz="4" w:space="0" w:color="000000"/>
              <w:bottom w:val="nil"/>
              <w:right w:val="single" w:sz="4" w:space="0" w:color="000000"/>
            </w:tcBorders>
          </w:tcPr>
          <w:p w14:paraId="0ACD82C1" w14:textId="77777777" w:rsidR="00A308D3" w:rsidRPr="00A308D3" w:rsidRDefault="00A308D3">
            <w:pPr>
              <w:pStyle w:val="TableParagraph"/>
              <w:ind w:left="0"/>
              <w:rPr>
                <w:sz w:val="20"/>
                <w:lang w:val="ru-RU"/>
              </w:rPr>
            </w:pPr>
          </w:p>
        </w:tc>
        <w:tc>
          <w:tcPr>
            <w:tcW w:w="6990" w:type="dxa"/>
            <w:tcBorders>
              <w:top w:val="nil"/>
              <w:left w:val="single" w:sz="4" w:space="0" w:color="000000"/>
              <w:bottom w:val="nil"/>
              <w:right w:val="single" w:sz="4" w:space="0" w:color="000000"/>
            </w:tcBorders>
            <w:hideMark/>
          </w:tcPr>
          <w:p w14:paraId="091DEB0D" w14:textId="77777777" w:rsidR="00A308D3" w:rsidRDefault="00A308D3">
            <w:pPr>
              <w:pStyle w:val="TableParagraph"/>
              <w:spacing w:line="256" w:lineRule="exact"/>
              <w:rPr>
                <w:sz w:val="24"/>
              </w:rPr>
            </w:pPr>
            <w:r w:rsidRPr="00A308D3">
              <w:rPr>
                <w:sz w:val="24"/>
                <w:lang w:val="ru-RU"/>
              </w:rPr>
              <w:t>Белая</w:t>
            </w:r>
            <w:r w:rsidRPr="00A308D3">
              <w:rPr>
                <w:spacing w:val="52"/>
                <w:sz w:val="24"/>
                <w:lang w:val="ru-RU"/>
              </w:rPr>
              <w:t xml:space="preserve"> </w:t>
            </w:r>
            <w:r w:rsidRPr="00A308D3">
              <w:rPr>
                <w:sz w:val="24"/>
                <w:lang w:val="ru-RU"/>
              </w:rPr>
              <w:t>К.Ю.</w:t>
            </w:r>
            <w:r w:rsidRPr="00A308D3">
              <w:rPr>
                <w:spacing w:val="53"/>
                <w:sz w:val="24"/>
                <w:lang w:val="ru-RU"/>
              </w:rPr>
              <w:t xml:space="preserve"> </w:t>
            </w:r>
            <w:r w:rsidRPr="00A308D3">
              <w:rPr>
                <w:sz w:val="24"/>
                <w:lang w:val="ru-RU"/>
              </w:rPr>
              <w:t>Основы</w:t>
            </w:r>
            <w:r w:rsidRPr="00A308D3">
              <w:rPr>
                <w:spacing w:val="51"/>
                <w:sz w:val="24"/>
                <w:lang w:val="ru-RU"/>
              </w:rPr>
              <w:t xml:space="preserve"> </w:t>
            </w:r>
            <w:r w:rsidRPr="00A308D3">
              <w:rPr>
                <w:sz w:val="24"/>
                <w:lang w:val="ru-RU"/>
              </w:rPr>
              <w:t>безопасности.</w:t>
            </w:r>
            <w:r w:rsidRPr="00A308D3">
              <w:rPr>
                <w:spacing w:val="54"/>
                <w:sz w:val="24"/>
                <w:lang w:val="ru-RU"/>
              </w:rPr>
              <w:t xml:space="preserve"> </w:t>
            </w:r>
            <w:r>
              <w:rPr>
                <w:sz w:val="24"/>
              </w:rPr>
              <w:t>Комплекты</w:t>
            </w:r>
            <w:r>
              <w:rPr>
                <w:spacing w:val="52"/>
                <w:sz w:val="24"/>
              </w:rPr>
              <w:t xml:space="preserve"> </w:t>
            </w:r>
            <w:r>
              <w:rPr>
                <w:sz w:val="24"/>
              </w:rPr>
              <w:t>для</w:t>
            </w:r>
            <w:r>
              <w:rPr>
                <w:spacing w:val="52"/>
                <w:sz w:val="24"/>
              </w:rPr>
              <w:t xml:space="preserve"> </w:t>
            </w:r>
            <w:r>
              <w:rPr>
                <w:sz w:val="24"/>
              </w:rPr>
              <w:t>оформления</w:t>
            </w:r>
          </w:p>
        </w:tc>
      </w:tr>
      <w:tr w:rsidR="00A308D3" w14:paraId="4302B8F4" w14:textId="77777777" w:rsidTr="00C24D86">
        <w:trPr>
          <w:trHeight w:val="579"/>
        </w:trPr>
        <w:tc>
          <w:tcPr>
            <w:tcW w:w="3202" w:type="dxa"/>
            <w:tcBorders>
              <w:top w:val="nil"/>
              <w:left w:val="single" w:sz="4" w:space="0" w:color="000000"/>
              <w:bottom w:val="nil"/>
              <w:right w:val="single" w:sz="4" w:space="0" w:color="000000"/>
            </w:tcBorders>
          </w:tcPr>
          <w:p w14:paraId="30A83FF5" w14:textId="77777777" w:rsidR="00A308D3" w:rsidRDefault="00A308D3">
            <w:pPr>
              <w:pStyle w:val="TableParagraph"/>
              <w:ind w:left="0"/>
              <w:rPr>
                <w:sz w:val="20"/>
              </w:rPr>
            </w:pPr>
          </w:p>
        </w:tc>
        <w:tc>
          <w:tcPr>
            <w:tcW w:w="6990" w:type="dxa"/>
            <w:tcBorders>
              <w:top w:val="nil"/>
              <w:left w:val="single" w:sz="4" w:space="0" w:color="000000"/>
              <w:bottom w:val="nil"/>
              <w:right w:val="single" w:sz="4" w:space="0" w:color="000000"/>
            </w:tcBorders>
            <w:hideMark/>
          </w:tcPr>
          <w:p w14:paraId="41AA72CB" w14:textId="77777777" w:rsidR="00A308D3" w:rsidRPr="00A308D3" w:rsidRDefault="00A308D3">
            <w:pPr>
              <w:pStyle w:val="TableParagraph"/>
              <w:spacing w:line="254" w:lineRule="exact"/>
              <w:rPr>
                <w:sz w:val="24"/>
                <w:lang w:val="ru-RU"/>
              </w:rPr>
            </w:pPr>
            <w:r w:rsidRPr="00A308D3">
              <w:rPr>
                <w:sz w:val="24"/>
                <w:lang w:val="ru-RU"/>
              </w:rPr>
              <w:t>родительских</w:t>
            </w:r>
            <w:r w:rsidRPr="00A308D3">
              <w:rPr>
                <w:spacing w:val="3"/>
                <w:sz w:val="24"/>
                <w:lang w:val="ru-RU"/>
              </w:rPr>
              <w:t xml:space="preserve"> </w:t>
            </w:r>
            <w:r w:rsidRPr="00A308D3">
              <w:rPr>
                <w:sz w:val="24"/>
                <w:lang w:val="ru-RU"/>
              </w:rPr>
              <w:t>уголков</w:t>
            </w:r>
            <w:r w:rsidRPr="00A308D3">
              <w:rPr>
                <w:spacing w:val="-5"/>
                <w:sz w:val="24"/>
                <w:lang w:val="ru-RU"/>
              </w:rPr>
              <w:t xml:space="preserve"> </w:t>
            </w:r>
            <w:r w:rsidRPr="00A308D3">
              <w:rPr>
                <w:sz w:val="24"/>
                <w:lang w:val="ru-RU"/>
              </w:rPr>
              <w:t>в</w:t>
            </w:r>
            <w:r w:rsidRPr="00A308D3">
              <w:rPr>
                <w:spacing w:val="-5"/>
                <w:sz w:val="24"/>
                <w:lang w:val="ru-RU"/>
              </w:rPr>
              <w:t xml:space="preserve"> </w:t>
            </w:r>
            <w:r w:rsidRPr="00A308D3">
              <w:rPr>
                <w:sz w:val="24"/>
                <w:lang w:val="ru-RU"/>
              </w:rPr>
              <w:t>ДОО:</w:t>
            </w:r>
            <w:r w:rsidRPr="00A308D3">
              <w:rPr>
                <w:spacing w:val="-5"/>
                <w:sz w:val="24"/>
                <w:lang w:val="ru-RU"/>
              </w:rPr>
              <w:t xml:space="preserve"> </w:t>
            </w:r>
            <w:r w:rsidRPr="00A308D3">
              <w:rPr>
                <w:sz w:val="24"/>
                <w:lang w:val="ru-RU"/>
              </w:rPr>
              <w:t>Средняя</w:t>
            </w:r>
            <w:r w:rsidRPr="00A308D3">
              <w:rPr>
                <w:spacing w:val="-3"/>
                <w:sz w:val="24"/>
                <w:lang w:val="ru-RU"/>
              </w:rPr>
              <w:t xml:space="preserve"> </w:t>
            </w:r>
            <w:r w:rsidRPr="00A308D3">
              <w:rPr>
                <w:sz w:val="24"/>
                <w:lang w:val="ru-RU"/>
              </w:rPr>
              <w:t>группа.</w:t>
            </w:r>
          </w:p>
        </w:tc>
      </w:tr>
      <w:tr w:rsidR="00A308D3" w14:paraId="1B4D02E1" w14:textId="77777777" w:rsidTr="00C24D86">
        <w:trPr>
          <w:trHeight w:val="616"/>
        </w:trPr>
        <w:tc>
          <w:tcPr>
            <w:tcW w:w="3202" w:type="dxa"/>
            <w:tcBorders>
              <w:top w:val="nil"/>
              <w:left w:val="single" w:sz="4" w:space="0" w:color="000000"/>
              <w:bottom w:val="single" w:sz="4" w:space="0" w:color="000000"/>
              <w:right w:val="single" w:sz="4" w:space="0" w:color="000000"/>
            </w:tcBorders>
          </w:tcPr>
          <w:p w14:paraId="5A7E2EFF" w14:textId="77777777" w:rsidR="00A308D3" w:rsidRPr="00A308D3" w:rsidRDefault="00A308D3">
            <w:pPr>
              <w:pStyle w:val="TableParagraph"/>
              <w:ind w:left="0"/>
              <w:rPr>
                <w:sz w:val="20"/>
                <w:lang w:val="ru-RU"/>
              </w:rPr>
            </w:pPr>
          </w:p>
        </w:tc>
        <w:tc>
          <w:tcPr>
            <w:tcW w:w="6990" w:type="dxa"/>
            <w:tcBorders>
              <w:top w:val="nil"/>
              <w:left w:val="single" w:sz="4" w:space="0" w:color="000000"/>
              <w:bottom w:val="single" w:sz="4" w:space="0" w:color="000000"/>
              <w:right w:val="single" w:sz="4" w:space="0" w:color="000000"/>
            </w:tcBorders>
            <w:hideMark/>
          </w:tcPr>
          <w:p w14:paraId="35DDDBFB" w14:textId="77777777" w:rsidR="00A308D3" w:rsidRDefault="00A308D3">
            <w:pPr>
              <w:pStyle w:val="TableParagraph"/>
              <w:spacing w:line="269" w:lineRule="exact"/>
              <w:rPr>
                <w:sz w:val="24"/>
              </w:rPr>
            </w:pPr>
            <w:r w:rsidRPr="00A308D3">
              <w:rPr>
                <w:sz w:val="24"/>
                <w:lang w:val="ru-RU"/>
              </w:rPr>
              <w:t>Белая</w:t>
            </w:r>
            <w:r w:rsidRPr="00A308D3">
              <w:rPr>
                <w:spacing w:val="52"/>
                <w:sz w:val="24"/>
                <w:lang w:val="ru-RU"/>
              </w:rPr>
              <w:t xml:space="preserve"> </w:t>
            </w:r>
            <w:r w:rsidRPr="00A308D3">
              <w:rPr>
                <w:sz w:val="24"/>
                <w:lang w:val="ru-RU"/>
              </w:rPr>
              <w:t>К.Ю.</w:t>
            </w:r>
            <w:r w:rsidRPr="00A308D3">
              <w:rPr>
                <w:spacing w:val="54"/>
                <w:sz w:val="24"/>
                <w:lang w:val="ru-RU"/>
              </w:rPr>
              <w:t xml:space="preserve"> </w:t>
            </w:r>
            <w:r w:rsidRPr="00A308D3">
              <w:rPr>
                <w:sz w:val="24"/>
                <w:lang w:val="ru-RU"/>
              </w:rPr>
              <w:t>Основы</w:t>
            </w:r>
            <w:r w:rsidRPr="00A308D3">
              <w:rPr>
                <w:spacing w:val="51"/>
                <w:sz w:val="24"/>
                <w:lang w:val="ru-RU"/>
              </w:rPr>
              <w:t xml:space="preserve"> </w:t>
            </w:r>
            <w:r w:rsidRPr="00A308D3">
              <w:rPr>
                <w:sz w:val="24"/>
                <w:lang w:val="ru-RU"/>
              </w:rPr>
              <w:t>безопасности.</w:t>
            </w:r>
            <w:r w:rsidRPr="00A308D3">
              <w:rPr>
                <w:spacing w:val="55"/>
                <w:sz w:val="24"/>
                <w:lang w:val="ru-RU"/>
              </w:rPr>
              <w:t xml:space="preserve"> </w:t>
            </w:r>
            <w:r>
              <w:rPr>
                <w:sz w:val="24"/>
              </w:rPr>
              <w:t>Комплекты</w:t>
            </w:r>
            <w:r>
              <w:rPr>
                <w:spacing w:val="53"/>
                <w:sz w:val="24"/>
              </w:rPr>
              <w:t xml:space="preserve"> </w:t>
            </w:r>
            <w:r>
              <w:rPr>
                <w:sz w:val="24"/>
              </w:rPr>
              <w:t>для</w:t>
            </w:r>
            <w:r>
              <w:rPr>
                <w:spacing w:val="52"/>
                <w:sz w:val="24"/>
              </w:rPr>
              <w:t xml:space="preserve"> </w:t>
            </w:r>
            <w:r>
              <w:rPr>
                <w:sz w:val="24"/>
              </w:rPr>
              <w:t>оформления</w:t>
            </w:r>
          </w:p>
        </w:tc>
      </w:tr>
    </w:tbl>
    <w:p w14:paraId="74742B48" w14:textId="77777777" w:rsidR="00A308D3" w:rsidRDefault="00A308D3" w:rsidP="00A308D3">
      <w:pPr>
        <w:rPr>
          <w:sz w:val="24"/>
        </w:rPr>
        <w:sectPr w:rsidR="00A308D3">
          <w:pgSz w:w="11920" w:h="16850"/>
          <w:pgMar w:top="680" w:right="280" w:bottom="1220" w:left="760" w:header="0" w:footer="894"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4"/>
        <w:gridCol w:w="7058"/>
      </w:tblGrid>
      <w:tr w:rsidR="00A308D3" w14:paraId="0B2BFE80" w14:textId="77777777" w:rsidTr="00A308D3">
        <w:trPr>
          <w:trHeight w:val="2210"/>
        </w:trPr>
        <w:tc>
          <w:tcPr>
            <w:tcW w:w="3234" w:type="dxa"/>
            <w:tcBorders>
              <w:top w:val="single" w:sz="4" w:space="0" w:color="000000"/>
              <w:left w:val="single" w:sz="4" w:space="0" w:color="000000"/>
              <w:bottom w:val="single" w:sz="4" w:space="0" w:color="000000"/>
              <w:right w:val="single" w:sz="4" w:space="0" w:color="000000"/>
            </w:tcBorders>
          </w:tcPr>
          <w:p w14:paraId="27AD562E" w14:textId="77777777" w:rsidR="00A308D3" w:rsidRDefault="00A308D3">
            <w:pPr>
              <w:pStyle w:val="TableParagraph"/>
              <w:ind w:left="0"/>
              <w:rPr>
                <w:sz w:val="24"/>
              </w:rPr>
            </w:pPr>
          </w:p>
        </w:tc>
        <w:tc>
          <w:tcPr>
            <w:tcW w:w="7058" w:type="dxa"/>
            <w:tcBorders>
              <w:top w:val="single" w:sz="4" w:space="0" w:color="000000"/>
              <w:left w:val="single" w:sz="4" w:space="0" w:color="000000"/>
              <w:bottom w:val="single" w:sz="4" w:space="0" w:color="000000"/>
              <w:right w:val="single" w:sz="4" w:space="0" w:color="000000"/>
            </w:tcBorders>
            <w:hideMark/>
          </w:tcPr>
          <w:p w14:paraId="3FCFE147" w14:textId="77777777" w:rsidR="00A308D3" w:rsidRPr="00A308D3" w:rsidRDefault="00A308D3">
            <w:pPr>
              <w:pStyle w:val="TableParagraph"/>
              <w:spacing w:line="267" w:lineRule="exact"/>
              <w:rPr>
                <w:sz w:val="24"/>
                <w:lang w:val="ru-RU"/>
              </w:rPr>
            </w:pPr>
            <w:r w:rsidRPr="00A308D3">
              <w:rPr>
                <w:sz w:val="24"/>
                <w:lang w:val="ru-RU"/>
              </w:rPr>
              <w:t>родительских</w:t>
            </w:r>
            <w:r w:rsidRPr="00A308D3">
              <w:rPr>
                <w:spacing w:val="-2"/>
                <w:sz w:val="24"/>
                <w:lang w:val="ru-RU"/>
              </w:rPr>
              <w:t xml:space="preserve"> </w:t>
            </w:r>
            <w:r w:rsidRPr="00A308D3">
              <w:rPr>
                <w:sz w:val="24"/>
                <w:lang w:val="ru-RU"/>
              </w:rPr>
              <w:t>уголков</w:t>
            </w:r>
            <w:r w:rsidRPr="00A308D3">
              <w:rPr>
                <w:spacing w:val="-6"/>
                <w:sz w:val="24"/>
                <w:lang w:val="ru-RU"/>
              </w:rPr>
              <w:t xml:space="preserve"> </w:t>
            </w:r>
            <w:r w:rsidRPr="00A308D3">
              <w:rPr>
                <w:sz w:val="24"/>
                <w:lang w:val="ru-RU"/>
              </w:rPr>
              <w:t>в</w:t>
            </w:r>
            <w:r w:rsidRPr="00A308D3">
              <w:rPr>
                <w:spacing w:val="-7"/>
                <w:sz w:val="24"/>
                <w:lang w:val="ru-RU"/>
              </w:rPr>
              <w:t xml:space="preserve"> </w:t>
            </w:r>
            <w:r w:rsidRPr="00A308D3">
              <w:rPr>
                <w:sz w:val="24"/>
                <w:lang w:val="ru-RU"/>
              </w:rPr>
              <w:t>ДОО:</w:t>
            </w:r>
            <w:r w:rsidRPr="00A308D3">
              <w:rPr>
                <w:spacing w:val="-9"/>
                <w:sz w:val="24"/>
                <w:lang w:val="ru-RU"/>
              </w:rPr>
              <w:t xml:space="preserve"> </w:t>
            </w:r>
            <w:r w:rsidRPr="00A308D3">
              <w:rPr>
                <w:sz w:val="24"/>
                <w:lang w:val="ru-RU"/>
              </w:rPr>
              <w:t>Старшая</w:t>
            </w:r>
            <w:r w:rsidRPr="00A308D3">
              <w:rPr>
                <w:spacing w:val="-5"/>
                <w:sz w:val="24"/>
                <w:lang w:val="ru-RU"/>
              </w:rPr>
              <w:t xml:space="preserve"> </w:t>
            </w:r>
            <w:r w:rsidRPr="00A308D3">
              <w:rPr>
                <w:sz w:val="24"/>
                <w:lang w:val="ru-RU"/>
              </w:rPr>
              <w:t>группа.</w:t>
            </w:r>
          </w:p>
          <w:p w14:paraId="25022DF9" w14:textId="77777777" w:rsidR="00A308D3" w:rsidRPr="00A308D3" w:rsidRDefault="00A308D3">
            <w:pPr>
              <w:pStyle w:val="TableParagraph"/>
              <w:ind w:right="116"/>
              <w:rPr>
                <w:sz w:val="24"/>
                <w:lang w:val="ru-RU"/>
              </w:rPr>
            </w:pPr>
            <w:r w:rsidRPr="00A308D3">
              <w:rPr>
                <w:sz w:val="24"/>
                <w:lang w:val="ru-RU"/>
              </w:rPr>
              <w:t>Белая</w:t>
            </w:r>
            <w:r w:rsidRPr="00A308D3">
              <w:rPr>
                <w:spacing w:val="52"/>
                <w:sz w:val="24"/>
                <w:lang w:val="ru-RU"/>
              </w:rPr>
              <w:t xml:space="preserve"> </w:t>
            </w:r>
            <w:r w:rsidRPr="00A308D3">
              <w:rPr>
                <w:sz w:val="24"/>
                <w:lang w:val="ru-RU"/>
              </w:rPr>
              <w:t>К.Ю.</w:t>
            </w:r>
            <w:r w:rsidRPr="00A308D3">
              <w:rPr>
                <w:spacing w:val="53"/>
                <w:sz w:val="24"/>
                <w:lang w:val="ru-RU"/>
              </w:rPr>
              <w:t xml:space="preserve"> </w:t>
            </w:r>
            <w:r w:rsidRPr="00A308D3">
              <w:rPr>
                <w:sz w:val="24"/>
                <w:lang w:val="ru-RU"/>
              </w:rPr>
              <w:t>Основы</w:t>
            </w:r>
            <w:r w:rsidRPr="00A308D3">
              <w:rPr>
                <w:spacing w:val="51"/>
                <w:sz w:val="24"/>
                <w:lang w:val="ru-RU"/>
              </w:rPr>
              <w:t xml:space="preserve"> </w:t>
            </w:r>
            <w:r w:rsidRPr="00A308D3">
              <w:rPr>
                <w:sz w:val="24"/>
                <w:lang w:val="ru-RU"/>
              </w:rPr>
              <w:t>безопасности.</w:t>
            </w:r>
            <w:r w:rsidRPr="00A308D3">
              <w:rPr>
                <w:spacing w:val="53"/>
                <w:sz w:val="24"/>
                <w:lang w:val="ru-RU"/>
              </w:rPr>
              <w:t xml:space="preserve"> </w:t>
            </w:r>
            <w:r w:rsidRPr="00A308D3">
              <w:rPr>
                <w:sz w:val="24"/>
                <w:lang w:val="ru-RU"/>
              </w:rPr>
              <w:t>Комплекты</w:t>
            </w:r>
            <w:r w:rsidRPr="00A308D3">
              <w:rPr>
                <w:spacing w:val="52"/>
                <w:sz w:val="24"/>
                <w:lang w:val="ru-RU"/>
              </w:rPr>
              <w:t xml:space="preserve"> </w:t>
            </w:r>
            <w:r w:rsidRPr="00A308D3">
              <w:rPr>
                <w:sz w:val="24"/>
                <w:lang w:val="ru-RU"/>
              </w:rPr>
              <w:t>для</w:t>
            </w:r>
            <w:r w:rsidRPr="00A308D3">
              <w:rPr>
                <w:spacing w:val="52"/>
                <w:sz w:val="24"/>
                <w:lang w:val="ru-RU"/>
              </w:rPr>
              <w:t xml:space="preserve"> </w:t>
            </w:r>
            <w:r w:rsidRPr="00A308D3">
              <w:rPr>
                <w:sz w:val="24"/>
                <w:lang w:val="ru-RU"/>
              </w:rPr>
              <w:t>оформления</w:t>
            </w:r>
            <w:r w:rsidRPr="00A308D3">
              <w:rPr>
                <w:spacing w:val="-57"/>
                <w:sz w:val="24"/>
                <w:lang w:val="ru-RU"/>
              </w:rPr>
              <w:t xml:space="preserve"> </w:t>
            </w:r>
            <w:r w:rsidRPr="00A308D3">
              <w:rPr>
                <w:sz w:val="24"/>
                <w:lang w:val="ru-RU"/>
              </w:rPr>
              <w:t>родительских</w:t>
            </w:r>
            <w:r w:rsidRPr="00A308D3">
              <w:rPr>
                <w:spacing w:val="4"/>
                <w:sz w:val="24"/>
                <w:lang w:val="ru-RU"/>
              </w:rPr>
              <w:t xml:space="preserve"> </w:t>
            </w:r>
            <w:r w:rsidRPr="00A308D3">
              <w:rPr>
                <w:sz w:val="24"/>
                <w:lang w:val="ru-RU"/>
              </w:rPr>
              <w:t>уголков</w:t>
            </w:r>
            <w:r w:rsidRPr="00A308D3">
              <w:rPr>
                <w:spacing w:val="-5"/>
                <w:sz w:val="24"/>
                <w:lang w:val="ru-RU"/>
              </w:rPr>
              <w:t xml:space="preserve"> </w:t>
            </w:r>
            <w:r w:rsidRPr="00A308D3">
              <w:rPr>
                <w:sz w:val="24"/>
                <w:lang w:val="ru-RU"/>
              </w:rPr>
              <w:t>в</w:t>
            </w:r>
            <w:r w:rsidRPr="00A308D3">
              <w:rPr>
                <w:spacing w:val="-2"/>
                <w:sz w:val="24"/>
                <w:lang w:val="ru-RU"/>
              </w:rPr>
              <w:t xml:space="preserve"> </w:t>
            </w:r>
            <w:r w:rsidRPr="00A308D3">
              <w:rPr>
                <w:sz w:val="24"/>
                <w:lang w:val="ru-RU"/>
              </w:rPr>
              <w:t>ДОО:</w:t>
            </w:r>
            <w:r w:rsidRPr="00A308D3">
              <w:rPr>
                <w:spacing w:val="-4"/>
                <w:sz w:val="24"/>
                <w:lang w:val="ru-RU"/>
              </w:rPr>
              <w:t xml:space="preserve"> </w:t>
            </w:r>
            <w:r w:rsidRPr="00A308D3">
              <w:rPr>
                <w:sz w:val="24"/>
                <w:lang w:val="ru-RU"/>
              </w:rPr>
              <w:t>Подготовительная группа.</w:t>
            </w:r>
          </w:p>
          <w:p w14:paraId="5FAA6061" w14:textId="77777777" w:rsidR="00A308D3" w:rsidRPr="00A308D3" w:rsidRDefault="00A308D3">
            <w:pPr>
              <w:pStyle w:val="TableParagraph"/>
              <w:tabs>
                <w:tab w:val="left" w:pos="1435"/>
                <w:tab w:val="left" w:pos="2251"/>
                <w:tab w:val="left" w:pos="3898"/>
                <w:tab w:val="left" w:pos="4404"/>
                <w:tab w:val="left" w:pos="5429"/>
                <w:tab w:val="left" w:pos="6591"/>
              </w:tabs>
              <w:ind w:right="101"/>
              <w:rPr>
                <w:sz w:val="24"/>
                <w:lang w:val="ru-RU"/>
              </w:rPr>
            </w:pPr>
            <w:r w:rsidRPr="00A308D3">
              <w:rPr>
                <w:sz w:val="24"/>
                <w:lang w:val="ru-RU"/>
              </w:rPr>
              <w:t>Бордачева</w:t>
            </w:r>
            <w:r w:rsidRPr="00A308D3">
              <w:rPr>
                <w:sz w:val="24"/>
                <w:lang w:val="ru-RU"/>
              </w:rPr>
              <w:tab/>
              <w:t>И.Ю.</w:t>
            </w:r>
            <w:r w:rsidRPr="00A308D3">
              <w:rPr>
                <w:sz w:val="24"/>
                <w:lang w:val="ru-RU"/>
              </w:rPr>
              <w:tab/>
              <w:t>Безопасность</w:t>
            </w:r>
            <w:r w:rsidRPr="00A308D3">
              <w:rPr>
                <w:sz w:val="24"/>
                <w:lang w:val="ru-RU"/>
              </w:rPr>
              <w:tab/>
              <w:t>на</w:t>
            </w:r>
            <w:r w:rsidRPr="00A308D3">
              <w:rPr>
                <w:sz w:val="24"/>
                <w:lang w:val="ru-RU"/>
              </w:rPr>
              <w:tab/>
              <w:t>дороге:</w:t>
            </w:r>
            <w:r w:rsidRPr="00A308D3">
              <w:rPr>
                <w:sz w:val="24"/>
                <w:lang w:val="ru-RU"/>
              </w:rPr>
              <w:tab/>
              <w:t>Плакаты</w:t>
            </w:r>
            <w:r w:rsidRPr="00A308D3">
              <w:rPr>
                <w:sz w:val="24"/>
                <w:lang w:val="ru-RU"/>
              </w:rPr>
              <w:tab/>
            </w:r>
            <w:r w:rsidRPr="00A308D3">
              <w:rPr>
                <w:spacing w:val="-1"/>
                <w:sz w:val="24"/>
                <w:lang w:val="ru-RU"/>
              </w:rPr>
              <w:t>для</w:t>
            </w:r>
            <w:r w:rsidRPr="00A308D3">
              <w:rPr>
                <w:spacing w:val="-57"/>
                <w:sz w:val="24"/>
                <w:lang w:val="ru-RU"/>
              </w:rPr>
              <w:t xml:space="preserve"> </w:t>
            </w:r>
            <w:r w:rsidRPr="00A308D3">
              <w:rPr>
                <w:sz w:val="24"/>
                <w:lang w:val="ru-RU"/>
              </w:rPr>
              <w:t>оформления</w:t>
            </w:r>
            <w:r w:rsidRPr="00A308D3">
              <w:rPr>
                <w:spacing w:val="-1"/>
                <w:sz w:val="24"/>
                <w:lang w:val="ru-RU"/>
              </w:rPr>
              <w:t xml:space="preserve"> </w:t>
            </w:r>
            <w:r w:rsidRPr="00A308D3">
              <w:rPr>
                <w:sz w:val="24"/>
                <w:lang w:val="ru-RU"/>
              </w:rPr>
              <w:t>родительского</w:t>
            </w:r>
            <w:r w:rsidRPr="00A308D3">
              <w:rPr>
                <w:spacing w:val="5"/>
                <w:sz w:val="24"/>
                <w:lang w:val="ru-RU"/>
              </w:rPr>
              <w:t xml:space="preserve"> </w:t>
            </w:r>
            <w:r w:rsidRPr="00A308D3">
              <w:rPr>
                <w:sz w:val="24"/>
                <w:lang w:val="ru-RU"/>
              </w:rPr>
              <w:t>уголка</w:t>
            </w:r>
            <w:r w:rsidRPr="00A308D3">
              <w:rPr>
                <w:spacing w:val="-1"/>
                <w:sz w:val="24"/>
                <w:lang w:val="ru-RU"/>
              </w:rPr>
              <w:t xml:space="preserve"> </w:t>
            </w:r>
            <w:r w:rsidRPr="00A308D3">
              <w:rPr>
                <w:sz w:val="24"/>
                <w:lang w:val="ru-RU"/>
              </w:rPr>
              <w:t>в</w:t>
            </w:r>
            <w:r w:rsidRPr="00A308D3">
              <w:rPr>
                <w:spacing w:val="-1"/>
                <w:sz w:val="24"/>
                <w:lang w:val="ru-RU"/>
              </w:rPr>
              <w:t xml:space="preserve"> </w:t>
            </w:r>
            <w:r w:rsidRPr="00A308D3">
              <w:rPr>
                <w:sz w:val="24"/>
                <w:lang w:val="ru-RU"/>
              </w:rPr>
              <w:t>ДОУ.</w:t>
            </w:r>
          </w:p>
          <w:p w14:paraId="2640488D" w14:textId="77777777" w:rsidR="00A308D3" w:rsidRPr="00A308D3" w:rsidRDefault="00A308D3">
            <w:pPr>
              <w:pStyle w:val="TableParagraph"/>
              <w:spacing w:line="270" w:lineRule="atLeast"/>
              <w:ind w:right="110"/>
              <w:rPr>
                <w:sz w:val="24"/>
                <w:lang w:val="ru-RU"/>
              </w:rPr>
            </w:pPr>
            <w:r w:rsidRPr="00A308D3">
              <w:rPr>
                <w:sz w:val="24"/>
                <w:lang w:val="ru-RU"/>
              </w:rPr>
              <w:t>Бордачева И. Ю. Дорожные знаки: Для работы с детьми 4–7 лет.</w:t>
            </w:r>
            <w:r w:rsidRPr="00A308D3">
              <w:rPr>
                <w:spacing w:val="1"/>
                <w:sz w:val="24"/>
                <w:lang w:val="ru-RU"/>
              </w:rPr>
              <w:t xml:space="preserve"> </w:t>
            </w:r>
            <w:r w:rsidRPr="00A308D3">
              <w:rPr>
                <w:sz w:val="24"/>
                <w:lang w:val="ru-RU"/>
              </w:rPr>
              <w:t>Бордачева</w:t>
            </w:r>
            <w:r w:rsidRPr="00A308D3">
              <w:rPr>
                <w:spacing w:val="37"/>
                <w:sz w:val="24"/>
                <w:lang w:val="ru-RU"/>
              </w:rPr>
              <w:t xml:space="preserve"> </w:t>
            </w:r>
            <w:r w:rsidRPr="00A308D3">
              <w:rPr>
                <w:sz w:val="24"/>
                <w:lang w:val="ru-RU"/>
              </w:rPr>
              <w:t>И.</w:t>
            </w:r>
            <w:r w:rsidRPr="00A308D3">
              <w:rPr>
                <w:spacing w:val="42"/>
                <w:sz w:val="24"/>
                <w:lang w:val="ru-RU"/>
              </w:rPr>
              <w:t xml:space="preserve"> </w:t>
            </w:r>
            <w:r w:rsidRPr="00A308D3">
              <w:rPr>
                <w:sz w:val="24"/>
                <w:lang w:val="ru-RU"/>
              </w:rPr>
              <w:t>Ю.</w:t>
            </w:r>
            <w:r w:rsidRPr="00A308D3">
              <w:rPr>
                <w:spacing w:val="42"/>
                <w:sz w:val="24"/>
                <w:lang w:val="ru-RU"/>
              </w:rPr>
              <w:t xml:space="preserve"> </w:t>
            </w:r>
            <w:r w:rsidRPr="00A308D3">
              <w:rPr>
                <w:sz w:val="24"/>
                <w:lang w:val="ru-RU"/>
              </w:rPr>
              <w:t>История</w:t>
            </w:r>
            <w:r w:rsidRPr="00A308D3">
              <w:rPr>
                <w:spacing w:val="41"/>
                <w:sz w:val="24"/>
                <w:lang w:val="ru-RU"/>
              </w:rPr>
              <w:t xml:space="preserve"> </w:t>
            </w:r>
            <w:r w:rsidRPr="00A308D3">
              <w:rPr>
                <w:sz w:val="24"/>
                <w:lang w:val="ru-RU"/>
              </w:rPr>
              <w:t>светофора:</w:t>
            </w:r>
            <w:r w:rsidRPr="00A308D3">
              <w:rPr>
                <w:spacing w:val="43"/>
                <w:sz w:val="24"/>
                <w:lang w:val="ru-RU"/>
              </w:rPr>
              <w:t xml:space="preserve"> </w:t>
            </w:r>
            <w:r w:rsidRPr="00A308D3">
              <w:rPr>
                <w:sz w:val="24"/>
                <w:lang w:val="ru-RU"/>
              </w:rPr>
              <w:t>Для</w:t>
            </w:r>
            <w:r w:rsidRPr="00A308D3">
              <w:rPr>
                <w:spacing w:val="42"/>
                <w:sz w:val="24"/>
                <w:lang w:val="ru-RU"/>
              </w:rPr>
              <w:t xml:space="preserve"> </w:t>
            </w:r>
            <w:r w:rsidRPr="00A308D3">
              <w:rPr>
                <w:sz w:val="24"/>
                <w:lang w:val="ru-RU"/>
              </w:rPr>
              <w:t>работы</w:t>
            </w:r>
            <w:r w:rsidRPr="00A308D3">
              <w:rPr>
                <w:spacing w:val="41"/>
                <w:sz w:val="24"/>
                <w:lang w:val="ru-RU"/>
              </w:rPr>
              <w:t xml:space="preserve"> </w:t>
            </w:r>
            <w:r w:rsidRPr="00A308D3">
              <w:rPr>
                <w:sz w:val="24"/>
                <w:lang w:val="ru-RU"/>
              </w:rPr>
              <w:t>с</w:t>
            </w:r>
            <w:r w:rsidRPr="00A308D3">
              <w:rPr>
                <w:spacing w:val="41"/>
                <w:sz w:val="24"/>
                <w:lang w:val="ru-RU"/>
              </w:rPr>
              <w:t xml:space="preserve"> </w:t>
            </w:r>
            <w:r w:rsidRPr="00A308D3">
              <w:rPr>
                <w:sz w:val="24"/>
                <w:lang w:val="ru-RU"/>
              </w:rPr>
              <w:t>детьми</w:t>
            </w:r>
            <w:r w:rsidRPr="00A308D3">
              <w:rPr>
                <w:spacing w:val="41"/>
                <w:sz w:val="24"/>
                <w:lang w:val="ru-RU"/>
              </w:rPr>
              <w:t xml:space="preserve"> </w:t>
            </w:r>
            <w:r w:rsidRPr="00A308D3">
              <w:rPr>
                <w:sz w:val="24"/>
                <w:lang w:val="ru-RU"/>
              </w:rPr>
              <w:t>4–7</w:t>
            </w:r>
            <w:r w:rsidRPr="00A308D3">
              <w:rPr>
                <w:spacing w:val="-57"/>
                <w:sz w:val="24"/>
                <w:lang w:val="ru-RU"/>
              </w:rPr>
              <w:t xml:space="preserve"> </w:t>
            </w:r>
            <w:r w:rsidRPr="00A308D3">
              <w:rPr>
                <w:sz w:val="24"/>
                <w:lang w:val="ru-RU"/>
              </w:rPr>
              <w:t>лет.</w:t>
            </w:r>
          </w:p>
        </w:tc>
      </w:tr>
      <w:tr w:rsidR="00A308D3" w14:paraId="60BF0F4D" w14:textId="77777777" w:rsidTr="00A308D3">
        <w:trPr>
          <w:trHeight w:val="9385"/>
        </w:trPr>
        <w:tc>
          <w:tcPr>
            <w:tcW w:w="3234" w:type="dxa"/>
            <w:tcBorders>
              <w:top w:val="single" w:sz="4" w:space="0" w:color="000000"/>
              <w:left w:val="single" w:sz="4" w:space="0" w:color="000000"/>
              <w:bottom w:val="single" w:sz="4" w:space="0" w:color="000000"/>
              <w:right w:val="single" w:sz="4" w:space="0" w:color="000000"/>
            </w:tcBorders>
            <w:hideMark/>
          </w:tcPr>
          <w:p w14:paraId="31CF2D99" w14:textId="77777777" w:rsidR="00A308D3" w:rsidRDefault="00A308D3">
            <w:pPr>
              <w:pStyle w:val="TableParagraph"/>
              <w:spacing w:line="235" w:lineRule="auto"/>
              <w:ind w:left="811" w:right="1138" w:hanging="370"/>
              <w:rPr>
                <w:sz w:val="24"/>
              </w:rPr>
            </w:pPr>
            <w:r>
              <w:rPr>
                <w:spacing w:val="-1"/>
                <w:sz w:val="24"/>
              </w:rPr>
              <w:t>Познавательное</w:t>
            </w:r>
            <w:r>
              <w:rPr>
                <w:spacing w:val="-57"/>
                <w:sz w:val="24"/>
              </w:rPr>
              <w:t xml:space="preserve"> </w:t>
            </w:r>
            <w:r>
              <w:rPr>
                <w:sz w:val="24"/>
              </w:rPr>
              <w:t>развитие</w:t>
            </w:r>
          </w:p>
        </w:tc>
        <w:tc>
          <w:tcPr>
            <w:tcW w:w="7058" w:type="dxa"/>
            <w:tcBorders>
              <w:top w:val="single" w:sz="4" w:space="0" w:color="000000"/>
              <w:left w:val="single" w:sz="4" w:space="0" w:color="000000"/>
              <w:bottom w:val="single" w:sz="4" w:space="0" w:color="000000"/>
              <w:right w:val="single" w:sz="4" w:space="0" w:color="000000"/>
            </w:tcBorders>
            <w:hideMark/>
          </w:tcPr>
          <w:p w14:paraId="741509CA" w14:textId="77777777" w:rsidR="00A308D3" w:rsidRPr="00A308D3" w:rsidRDefault="00A308D3">
            <w:pPr>
              <w:pStyle w:val="TableParagraph"/>
              <w:spacing w:line="235" w:lineRule="auto"/>
              <w:ind w:right="97"/>
              <w:jc w:val="both"/>
              <w:rPr>
                <w:sz w:val="24"/>
                <w:lang w:val="ru-RU"/>
              </w:rPr>
            </w:pPr>
            <w:r w:rsidRPr="00A308D3">
              <w:rPr>
                <w:sz w:val="24"/>
                <w:lang w:val="ru-RU"/>
              </w:rPr>
              <w:t>Дыбина</w:t>
            </w:r>
            <w:r w:rsidRPr="00A308D3">
              <w:rPr>
                <w:spacing w:val="1"/>
                <w:sz w:val="24"/>
                <w:lang w:val="ru-RU"/>
              </w:rPr>
              <w:t xml:space="preserve"> </w:t>
            </w:r>
            <w:r w:rsidRPr="00A308D3">
              <w:rPr>
                <w:sz w:val="24"/>
                <w:lang w:val="ru-RU"/>
              </w:rPr>
              <w:t>О.</w:t>
            </w:r>
            <w:r w:rsidRPr="00A308D3">
              <w:rPr>
                <w:spacing w:val="1"/>
                <w:sz w:val="24"/>
                <w:lang w:val="ru-RU"/>
              </w:rPr>
              <w:t xml:space="preserve"> </w:t>
            </w:r>
            <w:r w:rsidRPr="00A308D3">
              <w:rPr>
                <w:sz w:val="24"/>
                <w:lang w:val="ru-RU"/>
              </w:rPr>
              <w:t>В.</w:t>
            </w:r>
            <w:r w:rsidRPr="00A308D3">
              <w:rPr>
                <w:spacing w:val="1"/>
                <w:sz w:val="24"/>
                <w:lang w:val="ru-RU"/>
              </w:rPr>
              <w:t xml:space="preserve"> </w:t>
            </w:r>
            <w:r w:rsidRPr="00A308D3">
              <w:rPr>
                <w:sz w:val="24"/>
                <w:lang w:val="ru-RU"/>
              </w:rPr>
              <w:t>Ознакомление</w:t>
            </w:r>
            <w:r w:rsidRPr="00A308D3">
              <w:rPr>
                <w:spacing w:val="1"/>
                <w:sz w:val="24"/>
                <w:lang w:val="ru-RU"/>
              </w:rPr>
              <w:t xml:space="preserve"> </w:t>
            </w:r>
            <w:r w:rsidRPr="00A308D3">
              <w:rPr>
                <w:sz w:val="24"/>
                <w:lang w:val="ru-RU"/>
              </w:rPr>
              <w:t>с</w:t>
            </w:r>
            <w:r w:rsidRPr="00A308D3">
              <w:rPr>
                <w:spacing w:val="1"/>
                <w:sz w:val="24"/>
                <w:lang w:val="ru-RU"/>
              </w:rPr>
              <w:t xml:space="preserve"> </w:t>
            </w:r>
            <w:r w:rsidRPr="00A308D3">
              <w:rPr>
                <w:sz w:val="24"/>
                <w:lang w:val="ru-RU"/>
              </w:rPr>
              <w:t>предметным</w:t>
            </w:r>
            <w:r w:rsidRPr="00A308D3">
              <w:rPr>
                <w:spacing w:val="1"/>
                <w:sz w:val="24"/>
                <w:lang w:val="ru-RU"/>
              </w:rPr>
              <w:t xml:space="preserve"> </w:t>
            </w:r>
            <w:r w:rsidRPr="00A308D3">
              <w:rPr>
                <w:sz w:val="24"/>
                <w:lang w:val="ru-RU"/>
              </w:rPr>
              <w:t>и</w:t>
            </w:r>
            <w:r w:rsidRPr="00A308D3">
              <w:rPr>
                <w:spacing w:val="1"/>
                <w:sz w:val="24"/>
                <w:lang w:val="ru-RU"/>
              </w:rPr>
              <w:t xml:space="preserve"> </w:t>
            </w:r>
            <w:r w:rsidRPr="00A308D3">
              <w:rPr>
                <w:sz w:val="24"/>
                <w:lang w:val="ru-RU"/>
              </w:rPr>
              <w:t>социальным</w:t>
            </w:r>
            <w:r w:rsidRPr="00A308D3">
              <w:rPr>
                <w:spacing w:val="-57"/>
                <w:sz w:val="24"/>
                <w:lang w:val="ru-RU"/>
              </w:rPr>
              <w:t xml:space="preserve"> </w:t>
            </w:r>
            <w:r w:rsidRPr="00A308D3">
              <w:rPr>
                <w:sz w:val="24"/>
                <w:lang w:val="ru-RU"/>
              </w:rPr>
              <w:t>окружением: Младшая</w:t>
            </w:r>
            <w:r w:rsidRPr="00A308D3">
              <w:rPr>
                <w:spacing w:val="5"/>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(3–4 года).</w:t>
            </w:r>
          </w:p>
          <w:p w14:paraId="662587F6" w14:textId="77777777" w:rsidR="00A308D3" w:rsidRPr="00A308D3" w:rsidRDefault="00A308D3">
            <w:pPr>
              <w:pStyle w:val="TableParagraph"/>
              <w:ind w:right="97"/>
              <w:jc w:val="both"/>
              <w:rPr>
                <w:sz w:val="24"/>
                <w:lang w:val="ru-RU"/>
              </w:rPr>
            </w:pPr>
            <w:r w:rsidRPr="00A308D3">
              <w:rPr>
                <w:sz w:val="24"/>
                <w:lang w:val="ru-RU"/>
              </w:rPr>
              <w:t>Дыбина</w:t>
            </w:r>
            <w:r w:rsidRPr="00A308D3">
              <w:rPr>
                <w:spacing w:val="1"/>
                <w:sz w:val="24"/>
                <w:lang w:val="ru-RU"/>
              </w:rPr>
              <w:t xml:space="preserve"> </w:t>
            </w:r>
            <w:r w:rsidRPr="00A308D3">
              <w:rPr>
                <w:sz w:val="24"/>
                <w:lang w:val="ru-RU"/>
              </w:rPr>
              <w:t>О.</w:t>
            </w:r>
            <w:r w:rsidRPr="00A308D3">
              <w:rPr>
                <w:spacing w:val="1"/>
                <w:sz w:val="24"/>
                <w:lang w:val="ru-RU"/>
              </w:rPr>
              <w:t xml:space="preserve"> </w:t>
            </w:r>
            <w:r w:rsidRPr="00A308D3">
              <w:rPr>
                <w:sz w:val="24"/>
                <w:lang w:val="ru-RU"/>
              </w:rPr>
              <w:t>В.</w:t>
            </w:r>
            <w:r w:rsidRPr="00A308D3">
              <w:rPr>
                <w:spacing w:val="1"/>
                <w:sz w:val="24"/>
                <w:lang w:val="ru-RU"/>
              </w:rPr>
              <w:t xml:space="preserve"> </w:t>
            </w:r>
            <w:r w:rsidRPr="00A308D3">
              <w:rPr>
                <w:sz w:val="24"/>
                <w:lang w:val="ru-RU"/>
              </w:rPr>
              <w:t>Ознакомление</w:t>
            </w:r>
            <w:r w:rsidRPr="00A308D3">
              <w:rPr>
                <w:spacing w:val="1"/>
                <w:sz w:val="24"/>
                <w:lang w:val="ru-RU"/>
              </w:rPr>
              <w:t xml:space="preserve"> </w:t>
            </w:r>
            <w:r w:rsidRPr="00A308D3">
              <w:rPr>
                <w:sz w:val="24"/>
                <w:lang w:val="ru-RU"/>
              </w:rPr>
              <w:t>с</w:t>
            </w:r>
            <w:r w:rsidRPr="00A308D3">
              <w:rPr>
                <w:spacing w:val="1"/>
                <w:sz w:val="24"/>
                <w:lang w:val="ru-RU"/>
              </w:rPr>
              <w:t xml:space="preserve"> </w:t>
            </w:r>
            <w:r w:rsidRPr="00A308D3">
              <w:rPr>
                <w:sz w:val="24"/>
                <w:lang w:val="ru-RU"/>
              </w:rPr>
              <w:t>предметным</w:t>
            </w:r>
            <w:r w:rsidRPr="00A308D3">
              <w:rPr>
                <w:spacing w:val="1"/>
                <w:sz w:val="24"/>
                <w:lang w:val="ru-RU"/>
              </w:rPr>
              <w:t xml:space="preserve"> </w:t>
            </w:r>
            <w:r w:rsidRPr="00A308D3">
              <w:rPr>
                <w:sz w:val="24"/>
                <w:lang w:val="ru-RU"/>
              </w:rPr>
              <w:t>и</w:t>
            </w:r>
            <w:r w:rsidRPr="00A308D3">
              <w:rPr>
                <w:spacing w:val="1"/>
                <w:sz w:val="24"/>
                <w:lang w:val="ru-RU"/>
              </w:rPr>
              <w:t xml:space="preserve"> </w:t>
            </w:r>
            <w:r w:rsidRPr="00A308D3">
              <w:rPr>
                <w:sz w:val="24"/>
                <w:lang w:val="ru-RU"/>
              </w:rPr>
              <w:t>социальным</w:t>
            </w:r>
            <w:r w:rsidRPr="00A308D3">
              <w:rPr>
                <w:spacing w:val="-57"/>
                <w:sz w:val="24"/>
                <w:lang w:val="ru-RU"/>
              </w:rPr>
              <w:t xml:space="preserve"> </w:t>
            </w:r>
            <w:r w:rsidRPr="00A308D3">
              <w:rPr>
                <w:sz w:val="24"/>
                <w:lang w:val="ru-RU"/>
              </w:rPr>
              <w:t>окружением: Средняя группа (4–5</w:t>
            </w:r>
            <w:r w:rsidRPr="00A308D3">
              <w:rPr>
                <w:spacing w:val="-1"/>
                <w:sz w:val="24"/>
                <w:lang w:val="ru-RU"/>
              </w:rPr>
              <w:t xml:space="preserve"> </w:t>
            </w:r>
            <w:r w:rsidRPr="00A308D3">
              <w:rPr>
                <w:sz w:val="24"/>
                <w:lang w:val="ru-RU"/>
              </w:rPr>
              <w:t>лет).</w:t>
            </w:r>
          </w:p>
          <w:p w14:paraId="48DDD2B1" w14:textId="77777777" w:rsidR="00A308D3" w:rsidRPr="00A308D3" w:rsidRDefault="00A308D3">
            <w:pPr>
              <w:pStyle w:val="TableParagraph"/>
              <w:ind w:right="97"/>
              <w:jc w:val="both"/>
              <w:rPr>
                <w:sz w:val="24"/>
                <w:lang w:val="ru-RU"/>
              </w:rPr>
            </w:pPr>
            <w:r w:rsidRPr="00A308D3">
              <w:rPr>
                <w:sz w:val="24"/>
                <w:lang w:val="ru-RU"/>
              </w:rPr>
              <w:t>Дыбина</w:t>
            </w:r>
            <w:r w:rsidRPr="00A308D3">
              <w:rPr>
                <w:spacing w:val="1"/>
                <w:sz w:val="24"/>
                <w:lang w:val="ru-RU"/>
              </w:rPr>
              <w:t xml:space="preserve"> </w:t>
            </w:r>
            <w:r w:rsidRPr="00A308D3">
              <w:rPr>
                <w:sz w:val="24"/>
                <w:lang w:val="ru-RU"/>
              </w:rPr>
              <w:t>О.</w:t>
            </w:r>
            <w:r w:rsidRPr="00A308D3">
              <w:rPr>
                <w:spacing w:val="1"/>
                <w:sz w:val="24"/>
                <w:lang w:val="ru-RU"/>
              </w:rPr>
              <w:t xml:space="preserve"> </w:t>
            </w:r>
            <w:r w:rsidRPr="00A308D3">
              <w:rPr>
                <w:sz w:val="24"/>
                <w:lang w:val="ru-RU"/>
              </w:rPr>
              <w:t>В.</w:t>
            </w:r>
            <w:r w:rsidRPr="00A308D3">
              <w:rPr>
                <w:spacing w:val="1"/>
                <w:sz w:val="24"/>
                <w:lang w:val="ru-RU"/>
              </w:rPr>
              <w:t xml:space="preserve"> </w:t>
            </w:r>
            <w:r w:rsidRPr="00A308D3">
              <w:rPr>
                <w:sz w:val="24"/>
                <w:lang w:val="ru-RU"/>
              </w:rPr>
              <w:t>Ознакомление</w:t>
            </w:r>
            <w:r w:rsidRPr="00A308D3">
              <w:rPr>
                <w:spacing w:val="1"/>
                <w:sz w:val="24"/>
                <w:lang w:val="ru-RU"/>
              </w:rPr>
              <w:t xml:space="preserve"> </w:t>
            </w:r>
            <w:r w:rsidRPr="00A308D3">
              <w:rPr>
                <w:sz w:val="24"/>
                <w:lang w:val="ru-RU"/>
              </w:rPr>
              <w:t>с</w:t>
            </w:r>
            <w:r w:rsidRPr="00A308D3">
              <w:rPr>
                <w:spacing w:val="1"/>
                <w:sz w:val="24"/>
                <w:lang w:val="ru-RU"/>
              </w:rPr>
              <w:t xml:space="preserve"> </w:t>
            </w:r>
            <w:r w:rsidRPr="00A308D3">
              <w:rPr>
                <w:sz w:val="24"/>
                <w:lang w:val="ru-RU"/>
              </w:rPr>
              <w:t>предметным</w:t>
            </w:r>
            <w:r w:rsidRPr="00A308D3">
              <w:rPr>
                <w:spacing w:val="1"/>
                <w:sz w:val="24"/>
                <w:lang w:val="ru-RU"/>
              </w:rPr>
              <w:t xml:space="preserve"> </w:t>
            </w:r>
            <w:r w:rsidRPr="00A308D3">
              <w:rPr>
                <w:sz w:val="24"/>
                <w:lang w:val="ru-RU"/>
              </w:rPr>
              <w:t>и</w:t>
            </w:r>
            <w:r w:rsidRPr="00A308D3">
              <w:rPr>
                <w:spacing w:val="1"/>
                <w:sz w:val="24"/>
                <w:lang w:val="ru-RU"/>
              </w:rPr>
              <w:t xml:space="preserve"> </w:t>
            </w:r>
            <w:r w:rsidRPr="00A308D3">
              <w:rPr>
                <w:sz w:val="24"/>
                <w:lang w:val="ru-RU"/>
              </w:rPr>
              <w:t>социальным</w:t>
            </w:r>
            <w:r w:rsidRPr="00A308D3">
              <w:rPr>
                <w:spacing w:val="-57"/>
                <w:sz w:val="24"/>
                <w:lang w:val="ru-RU"/>
              </w:rPr>
              <w:t xml:space="preserve"> </w:t>
            </w:r>
            <w:r w:rsidRPr="00A308D3">
              <w:rPr>
                <w:sz w:val="24"/>
                <w:lang w:val="ru-RU"/>
              </w:rPr>
              <w:t>окружением: Старшая группа (5–6</w:t>
            </w:r>
            <w:r w:rsidRPr="00A308D3">
              <w:rPr>
                <w:spacing w:val="-1"/>
                <w:sz w:val="24"/>
                <w:lang w:val="ru-RU"/>
              </w:rPr>
              <w:t xml:space="preserve"> </w:t>
            </w:r>
            <w:r w:rsidRPr="00A308D3">
              <w:rPr>
                <w:sz w:val="24"/>
                <w:lang w:val="ru-RU"/>
              </w:rPr>
              <w:t>лет).</w:t>
            </w:r>
          </w:p>
          <w:p w14:paraId="00E8A07A" w14:textId="77777777" w:rsidR="00A308D3" w:rsidRPr="00A308D3" w:rsidRDefault="00A308D3">
            <w:pPr>
              <w:pStyle w:val="TableParagraph"/>
              <w:ind w:right="97"/>
              <w:jc w:val="both"/>
              <w:rPr>
                <w:sz w:val="24"/>
                <w:lang w:val="ru-RU"/>
              </w:rPr>
            </w:pPr>
            <w:r w:rsidRPr="00A308D3">
              <w:rPr>
                <w:sz w:val="24"/>
                <w:lang w:val="ru-RU"/>
              </w:rPr>
              <w:t>Дыбина</w:t>
            </w:r>
            <w:r w:rsidRPr="00A308D3">
              <w:rPr>
                <w:spacing w:val="1"/>
                <w:sz w:val="24"/>
                <w:lang w:val="ru-RU"/>
              </w:rPr>
              <w:t xml:space="preserve"> </w:t>
            </w:r>
            <w:r w:rsidRPr="00A308D3">
              <w:rPr>
                <w:sz w:val="24"/>
                <w:lang w:val="ru-RU"/>
              </w:rPr>
              <w:t>О.</w:t>
            </w:r>
            <w:r w:rsidRPr="00A308D3">
              <w:rPr>
                <w:spacing w:val="1"/>
                <w:sz w:val="24"/>
                <w:lang w:val="ru-RU"/>
              </w:rPr>
              <w:t xml:space="preserve"> </w:t>
            </w:r>
            <w:r w:rsidRPr="00A308D3">
              <w:rPr>
                <w:sz w:val="24"/>
                <w:lang w:val="ru-RU"/>
              </w:rPr>
              <w:t>В.</w:t>
            </w:r>
            <w:r w:rsidRPr="00A308D3">
              <w:rPr>
                <w:spacing w:val="1"/>
                <w:sz w:val="24"/>
                <w:lang w:val="ru-RU"/>
              </w:rPr>
              <w:t xml:space="preserve"> </w:t>
            </w:r>
            <w:r w:rsidRPr="00A308D3">
              <w:rPr>
                <w:sz w:val="24"/>
                <w:lang w:val="ru-RU"/>
              </w:rPr>
              <w:t>Ознакомление</w:t>
            </w:r>
            <w:r w:rsidRPr="00A308D3">
              <w:rPr>
                <w:spacing w:val="1"/>
                <w:sz w:val="24"/>
                <w:lang w:val="ru-RU"/>
              </w:rPr>
              <w:t xml:space="preserve"> </w:t>
            </w:r>
            <w:r w:rsidRPr="00A308D3">
              <w:rPr>
                <w:sz w:val="24"/>
                <w:lang w:val="ru-RU"/>
              </w:rPr>
              <w:t>с</w:t>
            </w:r>
            <w:r w:rsidRPr="00A308D3">
              <w:rPr>
                <w:spacing w:val="1"/>
                <w:sz w:val="24"/>
                <w:lang w:val="ru-RU"/>
              </w:rPr>
              <w:t xml:space="preserve"> </w:t>
            </w:r>
            <w:r w:rsidRPr="00A308D3">
              <w:rPr>
                <w:sz w:val="24"/>
                <w:lang w:val="ru-RU"/>
              </w:rPr>
              <w:t>предметным</w:t>
            </w:r>
            <w:r w:rsidRPr="00A308D3">
              <w:rPr>
                <w:spacing w:val="1"/>
                <w:sz w:val="24"/>
                <w:lang w:val="ru-RU"/>
              </w:rPr>
              <w:t xml:space="preserve"> </w:t>
            </w:r>
            <w:r w:rsidRPr="00A308D3">
              <w:rPr>
                <w:sz w:val="24"/>
                <w:lang w:val="ru-RU"/>
              </w:rPr>
              <w:t>и</w:t>
            </w:r>
            <w:r w:rsidRPr="00A308D3">
              <w:rPr>
                <w:spacing w:val="1"/>
                <w:sz w:val="24"/>
                <w:lang w:val="ru-RU"/>
              </w:rPr>
              <w:t xml:space="preserve"> </w:t>
            </w:r>
            <w:r w:rsidRPr="00A308D3">
              <w:rPr>
                <w:sz w:val="24"/>
                <w:lang w:val="ru-RU"/>
              </w:rPr>
              <w:t>социальным</w:t>
            </w:r>
            <w:r w:rsidRPr="00A308D3">
              <w:rPr>
                <w:spacing w:val="-57"/>
                <w:sz w:val="24"/>
                <w:lang w:val="ru-RU"/>
              </w:rPr>
              <w:t xml:space="preserve"> </w:t>
            </w:r>
            <w:r w:rsidRPr="00A308D3">
              <w:rPr>
                <w:sz w:val="24"/>
                <w:lang w:val="ru-RU"/>
              </w:rPr>
              <w:t>окружением:</w:t>
            </w:r>
            <w:r w:rsidRPr="00A308D3">
              <w:rPr>
                <w:spacing w:val="-1"/>
                <w:sz w:val="24"/>
                <w:lang w:val="ru-RU"/>
              </w:rPr>
              <w:t xml:space="preserve"> </w:t>
            </w:r>
            <w:r w:rsidRPr="00A308D3">
              <w:rPr>
                <w:sz w:val="24"/>
                <w:lang w:val="ru-RU"/>
              </w:rPr>
              <w:t>Подготовительная</w:t>
            </w:r>
            <w:r w:rsidRPr="00A308D3">
              <w:rPr>
                <w:spacing w:val="-3"/>
                <w:sz w:val="24"/>
                <w:lang w:val="ru-RU"/>
              </w:rPr>
              <w:t xml:space="preserve"> </w:t>
            </w:r>
            <w:r w:rsidRPr="00A308D3">
              <w:rPr>
                <w:sz w:val="24"/>
                <w:lang w:val="ru-RU"/>
              </w:rPr>
              <w:t>к школе</w:t>
            </w:r>
            <w:r w:rsidRPr="00A308D3">
              <w:rPr>
                <w:spacing w:val="-4"/>
                <w:sz w:val="24"/>
                <w:lang w:val="ru-RU"/>
              </w:rPr>
              <w:t xml:space="preserve"> </w:t>
            </w:r>
            <w:r w:rsidRPr="00A308D3">
              <w:rPr>
                <w:sz w:val="24"/>
                <w:lang w:val="ru-RU"/>
              </w:rPr>
              <w:t>группа</w:t>
            </w:r>
            <w:r w:rsidRPr="00A308D3">
              <w:rPr>
                <w:spacing w:val="-5"/>
                <w:sz w:val="24"/>
                <w:lang w:val="ru-RU"/>
              </w:rPr>
              <w:t xml:space="preserve"> </w:t>
            </w:r>
            <w:r w:rsidRPr="00A308D3">
              <w:rPr>
                <w:sz w:val="24"/>
                <w:lang w:val="ru-RU"/>
              </w:rPr>
              <w:t>(6–7</w:t>
            </w:r>
            <w:r w:rsidRPr="00A308D3">
              <w:rPr>
                <w:spacing w:val="-1"/>
                <w:sz w:val="24"/>
                <w:lang w:val="ru-RU"/>
              </w:rPr>
              <w:t xml:space="preserve"> </w:t>
            </w:r>
            <w:r w:rsidRPr="00A308D3">
              <w:rPr>
                <w:sz w:val="24"/>
                <w:lang w:val="ru-RU"/>
              </w:rPr>
              <w:t>лет).</w:t>
            </w:r>
          </w:p>
          <w:p w14:paraId="7761296E" w14:textId="77777777" w:rsidR="00A308D3" w:rsidRPr="00A308D3" w:rsidRDefault="00A308D3">
            <w:pPr>
              <w:pStyle w:val="TableParagraph"/>
              <w:ind w:right="100"/>
              <w:jc w:val="both"/>
              <w:rPr>
                <w:sz w:val="24"/>
                <w:lang w:val="ru-RU"/>
              </w:rPr>
            </w:pPr>
            <w:r w:rsidRPr="00A308D3">
              <w:rPr>
                <w:sz w:val="24"/>
                <w:lang w:val="ru-RU"/>
              </w:rPr>
              <w:t>Помораева</w:t>
            </w:r>
            <w:r w:rsidRPr="00A308D3">
              <w:rPr>
                <w:spacing w:val="1"/>
                <w:sz w:val="24"/>
                <w:lang w:val="ru-RU"/>
              </w:rPr>
              <w:t xml:space="preserve"> </w:t>
            </w:r>
            <w:r w:rsidRPr="00A308D3">
              <w:rPr>
                <w:sz w:val="24"/>
                <w:lang w:val="ru-RU"/>
              </w:rPr>
              <w:t>И.А.,</w:t>
            </w:r>
            <w:r w:rsidRPr="00A308D3">
              <w:rPr>
                <w:spacing w:val="1"/>
                <w:sz w:val="24"/>
                <w:lang w:val="ru-RU"/>
              </w:rPr>
              <w:t xml:space="preserve"> </w:t>
            </w:r>
            <w:r w:rsidRPr="00A308D3">
              <w:rPr>
                <w:sz w:val="24"/>
                <w:lang w:val="ru-RU"/>
              </w:rPr>
              <w:t>Позина</w:t>
            </w:r>
            <w:r w:rsidRPr="00A308D3">
              <w:rPr>
                <w:spacing w:val="1"/>
                <w:sz w:val="24"/>
                <w:lang w:val="ru-RU"/>
              </w:rPr>
              <w:t xml:space="preserve"> </w:t>
            </w:r>
            <w:r w:rsidRPr="00A308D3">
              <w:rPr>
                <w:sz w:val="24"/>
                <w:lang w:val="ru-RU"/>
              </w:rPr>
              <w:t>В.А.</w:t>
            </w:r>
            <w:r w:rsidRPr="00A308D3">
              <w:rPr>
                <w:spacing w:val="1"/>
                <w:sz w:val="24"/>
                <w:lang w:val="ru-RU"/>
              </w:rPr>
              <w:t xml:space="preserve"> </w:t>
            </w:r>
            <w:r w:rsidRPr="00A308D3">
              <w:rPr>
                <w:sz w:val="24"/>
                <w:lang w:val="ru-RU"/>
              </w:rPr>
              <w:t>Формирование</w:t>
            </w:r>
            <w:r w:rsidRPr="00A308D3">
              <w:rPr>
                <w:spacing w:val="1"/>
                <w:sz w:val="24"/>
                <w:lang w:val="ru-RU"/>
              </w:rPr>
              <w:t xml:space="preserve"> </w:t>
            </w:r>
            <w:r w:rsidRPr="00A308D3">
              <w:rPr>
                <w:sz w:val="24"/>
                <w:lang w:val="ru-RU"/>
              </w:rPr>
              <w:t>элементарных</w:t>
            </w:r>
            <w:r w:rsidRPr="00A308D3">
              <w:rPr>
                <w:spacing w:val="1"/>
                <w:sz w:val="24"/>
                <w:lang w:val="ru-RU"/>
              </w:rPr>
              <w:t xml:space="preserve"> </w:t>
            </w:r>
            <w:r w:rsidRPr="00A308D3">
              <w:rPr>
                <w:sz w:val="24"/>
                <w:lang w:val="ru-RU"/>
              </w:rPr>
              <w:t>математических представлений: Вторая группа раннего возраста</w:t>
            </w:r>
            <w:r w:rsidRPr="00A308D3">
              <w:rPr>
                <w:spacing w:val="1"/>
                <w:sz w:val="24"/>
                <w:lang w:val="ru-RU"/>
              </w:rPr>
              <w:t xml:space="preserve"> </w:t>
            </w:r>
            <w:r w:rsidRPr="00A308D3">
              <w:rPr>
                <w:sz w:val="24"/>
                <w:lang w:val="ru-RU"/>
              </w:rPr>
              <w:t>(2–3</w:t>
            </w:r>
            <w:r w:rsidRPr="00A308D3">
              <w:rPr>
                <w:spacing w:val="-1"/>
                <w:sz w:val="24"/>
                <w:lang w:val="ru-RU"/>
              </w:rPr>
              <w:t xml:space="preserve"> </w:t>
            </w:r>
            <w:r w:rsidRPr="00A308D3">
              <w:rPr>
                <w:sz w:val="24"/>
                <w:lang w:val="ru-RU"/>
              </w:rPr>
              <w:t>года).</w:t>
            </w:r>
          </w:p>
          <w:p w14:paraId="657F5B3E" w14:textId="77777777" w:rsidR="00A308D3" w:rsidRPr="00A308D3" w:rsidRDefault="00A308D3">
            <w:pPr>
              <w:pStyle w:val="TableParagraph"/>
              <w:ind w:right="100"/>
              <w:jc w:val="both"/>
              <w:rPr>
                <w:sz w:val="24"/>
                <w:lang w:val="ru-RU"/>
              </w:rPr>
            </w:pPr>
            <w:r w:rsidRPr="00A308D3">
              <w:rPr>
                <w:sz w:val="24"/>
                <w:lang w:val="ru-RU"/>
              </w:rPr>
              <w:t>Помораева</w:t>
            </w:r>
            <w:r w:rsidRPr="00A308D3">
              <w:rPr>
                <w:spacing w:val="1"/>
                <w:sz w:val="24"/>
                <w:lang w:val="ru-RU"/>
              </w:rPr>
              <w:t xml:space="preserve"> </w:t>
            </w:r>
            <w:r w:rsidRPr="00A308D3">
              <w:rPr>
                <w:sz w:val="24"/>
                <w:lang w:val="ru-RU"/>
              </w:rPr>
              <w:t>И.А.,</w:t>
            </w:r>
            <w:r w:rsidRPr="00A308D3">
              <w:rPr>
                <w:spacing w:val="1"/>
                <w:sz w:val="24"/>
                <w:lang w:val="ru-RU"/>
              </w:rPr>
              <w:t xml:space="preserve"> </w:t>
            </w:r>
            <w:r w:rsidRPr="00A308D3">
              <w:rPr>
                <w:sz w:val="24"/>
                <w:lang w:val="ru-RU"/>
              </w:rPr>
              <w:t>Позина</w:t>
            </w:r>
            <w:r w:rsidRPr="00A308D3">
              <w:rPr>
                <w:spacing w:val="1"/>
                <w:sz w:val="24"/>
                <w:lang w:val="ru-RU"/>
              </w:rPr>
              <w:t xml:space="preserve"> </w:t>
            </w:r>
            <w:r w:rsidRPr="00A308D3">
              <w:rPr>
                <w:sz w:val="24"/>
                <w:lang w:val="ru-RU"/>
              </w:rPr>
              <w:t>В.А.</w:t>
            </w:r>
            <w:r w:rsidRPr="00A308D3">
              <w:rPr>
                <w:spacing w:val="1"/>
                <w:sz w:val="24"/>
                <w:lang w:val="ru-RU"/>
              </w:rPr>
              <w:t xml:space="preserve"> </w:t>
            </w:r>
            <w:r w:rsidRPr="00A308D3">
              <w:rPr>
                <w:sz w:val="24"/>
                <w:lang w:val="ru-RU"/>
              </w:rPr>
              <w:t>Формирование</w:t>
            </w:r>
            <w:r w:rsidRPr="00A308D3">
              <w:rPr>
                <w:spacing w:val="1"/>
                <w:sz w:val="24"/>
                <w:lang w:val="ru-RU"/>
              </w:rPr>
              <w:t xml:space="preserve"> </w:t>
            </w:r>
            <w:r w:rsidRPr="00A308D3">
              <w:rPr>
                <w:sz w:val="24"/>
                <w:lang w:val="ru-RU"/>
              </w:rPr>
              <w:t>элементарных</w:t>
            </w:r>
            <w:r w:rsidRPr="00A308D3">
              <w:rPr>
                <w:spacing w:val="1"/>
                <w:sz w:val="24"/>
                <w:lang w:val="ru-RU"/>
              </w:rPr>
              <w:t xml:space="preserve"> </w:t>
            </w:r>
            <w:r w:rsidRPr="00A308D3">
              <w:rPr>
                <w:sz w:val="24"/>
                <w:lang w:val="ru-RU"/>
              </w:rPr>
              <w:t>математических</w:t>
            </w:r>
            <w:r w:rsidRPr="00A308D3">
              <w:rPr>
                <w:spacing w:val="-3"/>
                <w:sz w:val="24"/>
                <w:lang w:val="ru-RU"/>
              </w:rPr>
              <w:t xml:space="preserve"> </w:t>
            </w:r>
            <w:r w:rsidRPr="00A308D3">
              <w:rPr>
                <w:sz w:val="24"/>
                <w:lang w:val="ru-RU"/>
              </w:rPr>
              <w:t>представлений:</w:t>
            </w:r>
            <w:r w:rsidRPr="00A308D3">
              <w:rPr>
                <w:spacing w:val="-1"/>
                <w:sz w:val="24"/>
                <w:lang w:val="ru-RU"/>
              </w:rPr>
              <w:t xml:space="preserve"> </w:t>
            </w:r>
            <w:r w:rsidRPr="00A308D3">
              <w:rPr>
                <w:sz w:val="24"/>
                <w:lang w:val="ru-RU"/>
              </w:rPr>
              <w:t>Младшая</w:t>
            </w:r>
            <w:r w:rsidRPr="00A308D3">
              <w:rPr>
                <w:spacing w:val="-4"/>
                <w:sz w:val="24"/>
                <w:lang w:val="ru-RU"/>
              </w:rPr>
              <w:t xml:space="preserve"> </w:t>
            </w:r>
            <w:r w:rsidRPr="00A308D3">
              <w:rPr>
                <w:sz w:val="24"/>
                <w:lang w:val="ru-RU"/>
              </w:rPr>
              <w:t>группа</w:t>
            </w:r>
            <w:r w:rsidRPr="00A308D3">
              <w:rPr>
                <w:spacing w:val="-5"/>
                <w:sz w:val="24"/>
                <w:lang w:val="ru-RU"/>
              </w:rPr>
              <w:t xml:space="preserve"> </w:t>
            </w:r>
            <w:r w:rsidRPr="00A308D3">
              <w:rPr>
                <w:sz w:val="24"/>
                <w:lang w:val="ru-RU"/>
              </w:rPr>
              <w:t>(3–4</w:t>
            </w:r>
            <w:r w:rsidRPr="00A308D3">
              <w:rPr>
                <w:spacing w:val="-4"/>
                <w:sz w:val="24"/>
                <w:lang w:val="ru-RU"/>
              </w:rPr>
              <w:t xml:space="preserve"> </w:t>
            </w:r>
            <w:r w:rsidRPr="00A308D3">
              <w:rPr>
                <w:sz w:val="24"/>
                <w:lang w:val="ru-RU"/>
              </w:rPr>
              <w:t>года).</w:t>
            </w:r>
          </w:p>
          <w:p w14:paraId="61DC4FAF" w14:textId="77777777" w:rsidR="00A308D3" w:rsidRPr="00A308D3" w:rsidRDefault="00A308D3">
            <w:pPr>
              <w:pStyle w:val="TableParagraph"/>
              <w:ind w:right="100"/>
              <w:jc w:val="both"/>
              <w:rPr>
                <w:sz w:val="24"/>
                <w:lang w:val="ru-RU"/>
              </w:rPr>
            </w:pPr>
            <w:r w:rsidRPr="00A308D3">
              <w:rPr>
                <w:sz w:val="24"/>
                <w:lang w:val="ru-RU"/>
              </w:rPr>
              <w:t>Помораева</w:t>
            </w:r>
            <w:r w:rsidRPr="00A308D3">
              <w:rPr>
                <w:spacing w:val="1"/>
                <w:sz w:val="24"/>
                <w:lang w:val="ru-RU"/>
              </w:rPr>
              <w:t xml:space="preserve"> </w:t>
            </w:r>
            <w:r w:rsidRPr="00A308D3">
              <w:rPr>
                <w:sz w:val="24"/>
                <w:lang w:val="ru-RU"/>
              </w:rPr>
              <w:t>И.А.,</w:t>
            </w:r>
            <w:r w:rsidRPr="00A308D3">
              <w:rPr>
                <w:spacing w:val="1"/>
                <w:sz w:val="24"/>
                <w:lang w:val="ru-RU"/>
              </w:rPr>
              <w:t xml:space="preserve"> </w:t>
            </w:r>
            <w:r w:rsidRPr="00A308D3">
              <w:rPr>
                <w:sz w:val="24"/>
                <w:lang w:val="ru-RU"/>
              </w:rPr>
              <w:t>Позина</w:t>
            </w:r>
            <w:r w:rsidRPr="00A308D3">
              <w:rPr>
                <w:spacing w:val="1"/>
                <w:sz w:val="24"/>
                <w:lang w:val="ru-RU"/>
              </w:rPr>
              <w:t xml:space="preserve"> </w:t>
            </w:r>
            <w:r w:rsidRPr="00A308D3">
              <w:rPr>
                <w:sz w:val="24"/>
                <w:lang w:val="ru-RU"/>
              </w:rPr>
              <w:t>В.А.</w:t>
            </w:r>
            <w:r w:rsidRPr="00A308D3">
              <w:rPr>
                <w:spacing w:val="1"/>
                <w:sz w:val="24"/>
                <w:lang w:val="ru-RU"/>
              </w:rPr>
              <w:t xml:space="preserve"> </w:t>
            </w:r>
            <w:r w:rsidRPr="00A308D3">
              <w:rPr>
                <w:sz w:val="24"/>
                <w:lang w:val="ru-RU"/>
              </w:rPr>
              <w:t>Формирование</w:t>
            </w:r>
            <w:r w:rsidRPr="00A308D3">
              <w:rPr>
                <w:spacing w:val="1"/>
                <w:sz w:val="24"/>
                <w:lang w:val="ru-RU"/>
              </w:rPr>
              <w:t xml:space="preserve"> </w:t>
            </w:r>
            <w:r w:rsidRPr="00A308D3">
              <w:rPr>
                <w:sz w:val="24"/>
                <w:lang w:val="ru-RU"/>
              </w:rPr>
              <w:t>элементарных</w:t>
            </w:r>
            <w:r w:rsidRPr="00A308D3">
              <w:rPr>
                <w:spacing w:val="1"/>
                <w:sz w:val="24"/>
                <w:lang w:val="ru-RU"/>
              </w:rPr>
              <w:t xml:space="preserve"> </w:t>
            </w:r>
            <w:r w:rsidRPr="00A308D3">
              <w:rPr>
                <w:sz w:val="24"/>
                <w:lang w:val="ru-RU"/>
              </w:rPr>
              <w:t>математических</w:t>
            </w:r>
            <w:r w:rsidRPr="00A308D3">
              <w:rPr>
                <w:spacing w:val="-1"/>
                <w:sz w:val="24"/>
                <w:lang w:val="ru-RU"/>
              </w:rPr>
              <w:t xml:space="preserve"> </w:t>
            </w:r>
            <w:r w:rsidRPr="00A308D3">
              <w:rPr>
                <w:sz w:val="24"/>
                <w:lang w:val="ru-RU"/>
              </w:rPr>
              <w:t>представлений: Средняя</w:t>
            </w:r>
            <w:r w:rsidRPr="00A308D3">
              <w:rPr>
                <w:spacing w:val="-1"/>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(4–5</w:t>
            </w:r>
            <w:r w:rsidRPr="00A308D3">
              <w:rPr>
                <w:spacing w:val="-2"/>
                <w:sz w:val="24"/>
                <w:lang w:val="ru-RU"/>
              </w:rPr>
              <w:t xml:space="preserve"> </w:t>
            </w:r>
            <w:r w:rsidRPr="00A308D3">
              <w:rPr>
                <w:sz w:val="24"/>
                <w:lang w:val="ru-RU"/>
              </w:rPr>
              <w:t>лет).</w:t>
            </w:r>
          </w:p>
          <w:p w14:paraId="5BE9D792" w14:textId="77777777" w:rsidR="00A308D3" w:rsidRPr="00A308D3" w:rsidRDefault="00A308D3">
            <w:pPr>
              <w:pStyle w:val="TableParagraph"/>
              <w:ind w:right="100"/>
              <w:jc w:val="both"/>
              <w:rPr>
                <w:sz w:val="24"/>
                <w:lang w:val="ru-RU"/>
              </w:rPr>
            </w:pPr>
            <w:r w:rsidRPr="00A308D3">
              <w:rPr>
                <w:sz w:val="24"/>
                <w:lang w:val="ru-RU"/>
              </w:rPr>
              <w:t>Помораева</w:t>
            </w:r>
            <w:r w:rsidRPr="00A308D3">
              <w:rPr>
                <w:spacing w:val="1"/>
                <w:sz w:val="24"/>
                <w:lang w:val="ru-RU"/>
              </w:rPr>
              <w:t xml:space="preserve"> </w:t>
            </w:r>
            <w:r w:rsidRPr="00A308D3">
              <w:rPr>
                <w:sz w:val="24"/>
                <w:lang w:val="ru-RU"/>
              </w:rPr>
              <w:t>И.А.,</w:t>
            </w:r>
            <w:r w:rsidRPr="00A308D3">
              <w:rPr>
                <w:spacing w:val="1"/>
                <w:sz w:val="24"/>
                <w:lang w:val="ru-RU"/>
              </w:rPr>
              <w:t xml:space="preserve"> </w:t>
            </w:r>
            <w:r w:rsidRPr="00A308D3">
              <w:rPr>
                <w:sz w:val="24"/>
                <w:lang w:val="ru-RU"/>
              </w:rPr>
              <w:t>Позина</w:t>
            </w:r>
            <w:r w:rsidRPr="00A308D3">
              <w:rPr>
                <w:spacing w:val="1"/>
                <w:sz w:val="24"/>
                <w:lang w:val="ru-RU"/>
              </w:rPr>
              <w:t xml:space="preserve"> </w:t>
            </w:r>
            <w:r w:rsidRPr="00A308D3">
              <w:rPr>
                <w:sz w:val="24"/>
                <w:lang w:val="ru-RU"/>
              </w:rPr>
              <w:t>В.А.</w:t>
            </w:r>
            <w:r w:rsidRPr="00A308D3">
              <w:rPr>
                <w:spacing w:val="1"/>
                <w:sz w:val="24"/>
                <w:lang w:val="ru-RU"/>
              </w:rPr>
              <w:t xml:space="preserve"> </w:t>
            </w:r>
            <w:r w:rsidRPr="00A308D3">
              <w:rPr>
                <w:sz w:val="24"/>
                <w:lang w:val="ru-RU"/>
              </w:rPr>
              <w:t>Формирование</w:t>
            </w:r>
            <w:r w:rsidRPr="00A308D3">
              <w:rPr>
                <w:spacing w:val="1"/>
                <w:sz w:val="24"/>
                <w:lang w:val="ru-RU"/>
              </w:rPr>
              <w:t xml:space="preserve"> </w:t>
            </w:r>
            <w:r w:rsidRPr="00A308D3">
              <w:rPr>
                <w:sz w:val="24"/>
                <w:lang w:val="ru-RU"/>
              </w:rPr>
              <w:t>элементарных</w:t>
            </w:r>
            <w:r w:rsidRPr="00A308D3">
              <w:rPr>
                <w:spacing w:val="1"/>
                <w:sz w:val="24"/>
                <w:lang w:val="ru-RU"/>
              </w:rPr>
              <w:t xml:space="preserve"> </w:t>
            </w:r>
            <w:r w:rsidRPr="00A308D3">
              <w:rPr>
                <w:sz w:val="24"/>
                <w:lang w:val="ru-RU"/>
              </w:rPr>
              <w:t>математических</w:t>
            </w:r>
            <w:r w:rsidRPr="00A308D3">
              <w:rPr>
                <w:spacing w:val="-1"/>
                <w:sz w:val="24"/>
                <w:lang w:val="ru-RU"/>
              </w:rPr>
              <w:t xml:space="preserve"> </w:t>
            </w:r>
            <w:r w:rsidRPr="00A308D3">
              <w:rPr>
                <w:sz w:val="24"/>
                <w:lang w:val="ru-RU"/>
              </w:rPr>
              <w:t>представлений: Старшая</w:t>
            </w:r>
            <w:r w:rsidRPr="00A308D3">
              <w:rPr>
                <w:spacing w:val="-2"/>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(5–6</w:t>
            </w:r>
            <w:r w:rsidRPr="00A308D3">
              <w:rPr>
                <w:spacing w:val="-1"/>
                <w:sz w:val="24"/>
                <w:lang w:val="ru-RU"/>
              </w:rPr>
              <w:t xml:space="preserve"> </w:t>
            </w:r>
            <w:r w:rsidRPr="00A308D3">
              <w:rPr>
                <w:sz w:val="24"/>
                <w:lang w:val="ru-RU"/>
              </w:rPr>
              <w:t>лет).</w:t>
            </w:r>
          </w:p>
          <w:p w14:paraId="34FFE491" w14:textId="77777777" w:rsidR="00A308D3" w:rsidRPr="00A308D3" w:rsidRDefault="00A308D3">
            <w:pPr>
              <w:pStyle w:val="TableParagraph"/>
              <w:ind w:right="94"/>
              <w:jc w:val="both"/>
              <w:rPr>
                <w:sz w:val="24"/>
                <w:lang w:val="ru-RU"/>
              </w:rPr>
            </w:pPr>
            <w:r w:rsidRPr="00A308D3">
              <w:rPr>
                <w:sz w:val="24"/>
                <w:lang w:val="ru-RU"/>
              </w:rPr>
              <w:t>Помораева</w:t>
            </w:r>
            <w:r w:rsidRPr="00A308D3">
              <w:rPr>
                <w:spacing w:val="1"/>
                <w:sz w:val="24"/>
                <w:lang w:val="ru-RU"/>
              </w:rPr>
              <w:t xml:space="preserve"> </w:t>
            </w:r>
            <w:r w:rsidRPr="00A308D3">
              <w:rPr>
                <w:sz w:val="24"/>
                <w:lang w:val="ru-RU"/>
              </w:rPr>
              <w:t>И.А.,</w:t>
            </w:r>
            <w:r w:rsidRPr="00A308D3">
              <w:rPr>
                <w:spacing w:val="1"/>
                <w:sz w:val="24"/>
                <w:lang w:val="ru-RU"/>
              </w:rPr>
              <w:t xml:space="preserve"> </w:t>
            </w:r>
            <w:r w:rsidRPr="00A308D3">
              <w:rPr>
                <w:sz w:val="24"/>
                <w:lang w:val="ru-RU"/>
              </w:rPr>
              <w:t>Позина</w:t>
            </w:r>
            <w:r w:rsidRPr="00A308D3">
              <w:rPr>
                <w:spacing w:val="1"/>
                <w:sz w:val="24"/>
                <w:lang w:val="ru-RU"/>
              </w:rPr>
              <w:t xml:space="preserve"> </w:t>
            </w:r>
            <w:r w:rsidRPr="00A308D3">
              <w:rPr>
                <w:sz w:val="24"/>
                <w:lang w:val="ru-RU"/>
              </w:rPr>
              <w:t>В.А.</w:t>
            </w:r>
            <w:r w:rsidRPr="00A308D3">
              <w:rPr>
                <w:spacing w:val="1"/>
                <w:sz w:val="24"/>
                <w:lang w:val="ru-RU"/>
              </w:rPr>
              <w:t xml:space="preserve"> </w:t>
            </w:r>
            <w:r w:rsidRPr="00A308D3">
              <w:rPr>
                <w:sz w:val="24"/>
                <w:lang w:val="ru-RU"/>
              </w:rPr>
              <w:t>Формирование</w:t>
            </w:r>
            <w:r w:rsidRPr="00A308D3">
              <w:rPr>
                <w:spacing w:val="1"/>
                <w:sz w:val="24"/>
                <w:lang w:val="ru-RU"/>
              </w:rPr>
              <w:t xml:space="preserve"> </w:t>
            </w:r>
            <w:r w:rsidRPr="00A308D3">
              <w:rPr>
                <w:sz w:val="24"/>
                <w:lang w:val="ru-RU"/>
              </w:rPr>
              <w:t>элементарных</w:t>
            </w:r>
            <w:r w:rsidRPr="00A308D3">
              <w:rPr>
                <w:spacing w:val="1"/>
                <w:sz w:val="24"/>
                <w:lang w:val="ru-RU"/>
              </w:rPr>
              <w:t xml:space="preserve"> </w:t>
            </w:r>
            <w:r w:rsidRPr="00A308D3">
              <w:rPr>
                <w:sz w:val="24"/>
                <w:lang w:val="ru-RU"/>
              </w:rPr>
              <w:t>математических</w:t>
            </w:r>
            <w:r w:rsidRPr="00A308D3">
              <w:rPr>
                <w:spacing w:val="1"/>
                <w:sz w:val="24"/>
                <w:lang w:val="ru-RU"/>
              </w:rPr>
              <w:t xml:space="preserve"> </w:t>
            </w:r>
            <w:r w:rsidRPr="00A308D3">
              <w:rPr>
                <w:sz w:val="24"/>
                <w:lang w:val="ru-RU"/>
              </w:rPr>
              <w:t>представлений:</w:t>
            </w:r>
            <w:r w:rsidRPr="00A308D3">
              <w:rPr>
                <w:spacing w:val="1"/>
                <w:sz w:val="24"/>
                <w:lang w:val="ru-RU"/>
              </w:rPr>
              <w:t xml:space="preserve"> </w:t>
            </w:r>
            <w:r w:rsidRPr="00A308D3">
              <w:rPr>
                <w:sz w:val="24"/>
                <w:lang w:val="ru-RU"/>
              </w:rPr>
              <w:t>Подготовительная</w:t>
            </w:r>
            <w:r w:rsidRPr="00A308D3">
              <w:rPr>
                <w:spacing w:val="1"/>
                <w:sz w:val="24"/>
                <w:lang w:val="ru-RU"/>
              </w:rPr>
              <w:t xml:space="preserve"> </w:t>
            </w:r>
            <w:r w:rsidRPr="00A308D3">
              <w:rPr>
                <w:sz w:val="24"/>
                <w:lang w:val="ru-RU"/>
              </w:rPr>
              <w:t>к</w:t>
            </w:r>
            <w:r w:rsidRPr="00A308D3">
              <w:rPr>
                <w:spacing w:val="61"/>
                <w:sz w:val="24"/>
                <w:lang w:val="ru-RU"/>
              </w:rPr>
              <w:t xml:space="preserve"> </w:t>
            </w:r>
            <w:r w:rsidRPr="00A308D3">
              <w:rPr>
                <w:sz w:val="24"/>
                <w:lang w:val="ru-RU"/>
              </w:rPr>
              <w:t>школе</w:t>
            </w:r>
            <w:r w:rsidRPr="00A308D3">
              <w:rPr>
                <w:spacing w:val="1"/>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(6–7 лет).</w:t>
            </w:r>
          </w:p>
          <w:p w14:paraId="57F05110" w14:textId="77777777" w:rsidR="00A308D3" w:rsidRPr="00A308D3" w:rsidRDefault="00A308D3">
            <w:pPr>
              <w:pStyle w:val="TableParagraph"/>
              <w:ind w:right="128"/>
              <w:jc w:val="both"/>
              <w:rPr>
                <w:sz w:val="24"/>
                <w:lang w:val="ru-RU"/>
              </w:rPr>
            </w:pPr>
            <w:r w:rsidRPr="00A308D3">
              <w:rPr>
                <w:sz w:val="24"/>
                <w:lang w:val="ru-RU"/>
              </w:rPr>
              <w:t>Соломенникова О.А. Ознакомление с природой в детском саду:</w:t>
            </w:r>
            <w:r w:rsidRPr="00A308D3">
              <w:rPr>
                <w:spacing w:val="1"/>
                <w:sz w:val="24"/>
                <w:lang w:val="ru-RU"/>
              </w:rPr>
              <w:t xml:space="preserve"> </w:t>
            </w:r>
            <w:r w:rsidRPr="00A308D3">
              <w:rPr>
                <w:sz w:val="24"/>
                <w:lang w:val="ru-RU"/>
              </w:rPr>
              <w:t>Вторая</w:t>
            </w:r>
            <w:r w:rsidRPr="00A308D3">
              <w:rPr>
                <w:spacing w:val="-1"/>
                <w:sz w:val="24"/>
                <w:lang w:val="ru-RU"/>
              </w:rPr>
              <w:t xml:space="preserve"> </w:t>
            </w:r>
            <w:r w:rsidRPr="00A308D3">
              <w:rPr>
                <w:sz w:val="24"/>
                <w:lang w:val="ru-RU"/>
              </w:rPr>
              <w:t>группа раннего</w:t>
            </w:r>
            <w:r w:rsidRPr="00A308D3">
              <w:rPr>
                <w:spacing w:val="-1"/>
                <w:sz w:val="24"/>
                <w:lang w:val="ru-RU"/>
              </w:rPr>
              <w:t xml:space="preserve"> </w:t>
            </w:r>
            <w:r w:rsidRPr="00A308D3">
              <w:rPr>
                <w:sz w:val="24"/>
                <w:lang w:val="ru-RU"/>
              </w:rPr>
              <w:t>возраста</w:t>
            </w:r>
            <w:r w:rsidRPr="00A308D3">
              <w:rPr>
                <w:spacing w:val="-3"/>
                <w:sz w:val="24"/>
                <w:lang w:val="ru-RU"/>
              </w:rPr>
              <w:t xml:space="preserve"> </w:t>
            </w:r>
            <w:r w:rsidRPr="00A308D3">
              <w:rPr>
                <w:sz w:val="24"/>
                <w:lang w:val="ru-RU"/>
              </w:rPr>
              <w:t>(2–3 года).</w:t>
            </w:r>
          </w:p>
          <w:p w14:paraId="3962AA1B" w14:textId="77777777" w:rsidR="00A308D3" w:rsidRPr="00A308D3" w:rsidRDefault="00A308D3">
            <w:pPr>
              <w:pStyle w:val="TableParagraph"/>
              <w:ind w:right="126"/>
              <w:jc w:val="both"/>
              <w:rPr>
                <w:sz w:val="24"/>
                <w:lang w:val="ru-RU"/>
              </w:rPr>
            </w:pPr>
            <w:r w:rsidRPr="00A308D3">
              <w:rPr>
                <w:sz w:val="24"/>
                <w:lang w:val="ru-RU"/>
              </w:rPr>
              <w:t>Соломенникова О.А. Ознакомление с природой в детском саду:</w:t>
            </w:r>
            <w:r w:rsidRPr="00A308D3">
              <w:rPr>
                <w:spacing w:val="1"/>
                <w:sz w:val="24"/>
                <w:lang w:val="ru-RU"/>
              </w:rPr>
              <w:t xml:space="preserve"> </w:t>
            </w:r>
            <w:r w:rsidRPr="00A308D3">
              <w:rPr>
                <w:sz w:val="24"/>
                <w:lang w:val="ru-RU"/>
              </w:rPr>
              <w:t>Младшая</w:t>
            </w:r>
            <w:r w:rsidRPr="00A308D3">
              <w:rPr>
                <w:spacing w:val="-1"/>
                <w:sz w:val="24"/>
                <w:lang w:val="ru-RU"/>
              </w:rPr>
              <w:t xml:space="preserve"> </w:t>
            </w:r>
            <w:r w:rsidRPr="00A308D3">
              <w:rPr>
                <w:sz w:val="24"/>
                <w:lang w:val="ru-RU"/>
              </w:rPr>
              <w:t>группа (3–4 года).</w:t>
            </w:r>
          </w:p>
          <w:p w14:paraId="192498BD" w14:textId="77777777" w:rsidR="00A308D3" w:rsidRPr="00A308D3" w:rsidRDefault="00A308D3">
            <w:pPr>
              <w:pStyle w:val="TableParagraph"/>
              <w:ind w:right="128"/>
              <w:jc w:val="both"/>
              <w:rPr>
                <w:sz w:val="24"/>
                <w:lang w:val="ru-RU"/>
              </w:rPr>
            </w:pPr>
            <w:r w:rsidRPr="00A308D3">
              <w:rPr>
                <w:sz w:val="24"/>
                <w:lang w:val="ru-RU"/>
              </w:rPr>
              <w:t>Соломенникова О.А. Ознакомление с природой в детском саду:</w:t>
            </w:r>
            <w:r w:rsidRPr="00A308D3">
              <w:rPr>
                <w:spacing w:val="1"/>
                <w:sz w:val="24"/>
                <w:lang w:val="ru-RU"/>
              </w:rPr>
              <w:t xml:space="preserve"> </w:t>
            </w:r>
            <w:r w:rsidRPr="00A308D3">
              <w:rPr>
                <w:sz w:val="24"/>
                <w:lang w:val="ru-RU"/>
              </w:rPr>
              <w:t>Средняя</w:t>
            </w:r>
            <w:r w:rsidRPr="00A308D3">
              <w:rPr>
                <w:spacing w:val="-1"/>
                <w:sz w:val="24"/>
                <w:lang w:val="ru-RU"/>
              </w:rPr>
              <w:t xml:space="preserve"> </w:t>
            </w:r>
            <w:r w:rsidRPr="00A308D3">
              <w:rPr>
                <w:sz w:val="24"/>
                <w:lang w:val="ru-RU"/>
              </w:rPr>
              <w:t>группа (4–5 лет).</w:t>
            </w:r>
          </w:p>
          <w:p w14:paraId="2C0456B7" w14:textId="77777777" w:rsidR="00A308D3" w:rsidRPr="00A308D3" w:rsidRDefault="00A308D3">
            <w:pPr>
              <w:pStyle w:val="TableParagraph"/>
              <w:ind w:right="128"/>
              <w:jc w:val="both"/>
              <w:rPr>
                <w:sz w:val="24"/>
                <w:lang w:val="ru-RU"/>
              </w:rPr>
            </w:pPr>
            <w:r w:rsidRPr="00A308D3">
              <w:rPr>
                <w:sz w:val="24"/>
                <w:lang w:val="ru-RU"/>
              </w:rPr>
              <w:t>Соломенникова О.А. Ознакомление с природой в детском саду:</w:t>
            </w:r>
            <w:r w:rsidRPr="00A308D3">
              <w:rPr>
                <w:spacing w:val="1"/>
                <w:sz w:val="24"/>
                <w:lang w:val="ru-RU"/>
              </w:rPr>
              <w:t xml:space="preserve"> </w:t>
            </w:r>
            <w:r w:rsidRPr="00A308D3">
              <w:rPr>
                <w:sz w:val="24"/>
                <w:lang w:val="ru-RU"/>
              </w:rPr>
              <w:t>Старшая</w:t>
            </w:r>
            <w:r w:rsidRPr="00A308D3">
              <w:rPr>
                <w:spacing w:val="-1"/>
                <w:sz w:val="24"/>
                <w:lang w:val="ru-RU"/>
              </w:rPr>
              <w:t xml:space="preserve"> </w:t>
            </w:r>
            <w:r w:rsidRPr="00A308D3">
              <w:rPr>
                <w:sz w:val="24"/>
                <w:lang w:val="ru-RU"/>
              </w:rPr>
              <w:t>группа (5–6 лет).</w:t>
            </w:r>
          </w:p>
          <w:p w14:paraId="3D7F6BF8" w14:textId="77777777" w:rsidR="00A308D3" w:rsidRPr="00A308D3" w:rsidRDefault="00A308D3">
            <w:pPr>
              <w:pStyle w:val="TableParagraph"/>
              <w:ind w:right="126"/>
              <w:jc w:val="both"/>
              <w:rPr>
                <w:sz w:val="24"/>
                <w:lang w:val="ru-RU"/>
              </w:rPr>
            </w:pPr>
            <w:r w:rsidRPr="00A308D3">
              <w:rPr>
                <w:sz w:val="24"/>
                <w:lang w:val="ru-RU"/>
              </w:rPr>
              <w:t>Соломенникова О.А. Ознакомление с природой в детском саду:</w:t>
            </w:r>
            <w:r w:rsidRPr="00A308D3">
              <w:rPr>
                <w:spacing w:val="1"/>
                <w:sz w:val="24"/>
                <w:lang w:val="ru-RU"/>
              </w:rPr>
              <w:t xml:space="preserve"> </w:t>
            </w:r>
            <w:r w:rsidRPr="00A308D3">
              <w:rPr>
                <w:sz w:val="24"/>
                <w:lang w:val="ru-RU"/>
              </w:rPr>
              <w:t>Подготовительная</w:t>
            </w:r>
            <w:r w:rsidRPr="00A308D3">
              <w:rPr>
                <w:spacing w:val="-2"/>
                <w:sz w:val="24"/>
                <w:lang w:val="ru-RU"/>
              </w:rPr>
              <w:t xml:space="preserve"> </w:t>
            </w:r>
            <w:r w:rsidRPr="00A308D3">
              <w:rPr>
                <w:sz w:val="24"/>
                <w:lang w:val="ru-RU"/>
              </w:rPr>
              <w:t>к школе</w:t>
            </w:r>
            <w:r w:rsidRPr="00A308D3">
              <w:rPr>
                <w:spacing w:val="-4"/>
                <w:sz w:val="24"/>
                <w:lang w:val="ru-RU"/>
              </w:rPr>
              <w:t xml:space="preserve"> </w:t>
            </w:r>
            <w:r w:rsidRPr="00A308D3">
              <w:rPr>
                <w:sz w:val="24"/>
                <w:lang w:val="ru-RU"/>
              </w:rPr>
              <w:t>группа (6–7</w:t>
            </w:r>
            <w:r w:rsidRPr="00A308D3">
              <w:rPr>
                <w:spacing w:val="-1"/>
                <w:sz w:val="24"/>
                <w:lang w:val="ru-RU"/>
              </w:rPr>
              <w:t xml:space="preserve"> </w:t>
            </w:r>
            <w:r w:rsidRPr="00A308D3">
              <w:rPr>
                <w:sz w:val="24"/>
                <w:lang w:val="ru-RU"/>
              </w:rPr>
              <w:t>лет).</w:t>
            </w:r>
          </w:p>
          <w:p w14:paraId="5C5DD97E" w14:textId="77777777" w:rsidR="00A308D3" w:rsidRPr="00A308D3" w:rsidRDefault="00A308D3">
            <w:pPr>
              <w:pStyle w:val="TableParagraph"/>
              <w:ind w:right="113"/>
              <w:jc w:val="both"/>
              <w:rPr>
                <w:sz w:val="24"/>
                <w:lang w:val="ru-RU"/>
              </w:rPr>
            </w:pPr>
            <w:r w:rsidRPr="00A308D3">
              <w:rPr>
                <w:sz w:val="24"/>
                <w:lang w:val="ru-RU"/>
              </w:rPr>
              <w:t>Веракса</w:t>
            </w:r>
            <w:r w:rsidRPr="00A308D3">
              <w:rPr>
                <w:spacing w:val="1"/>
                <w:sz w:val="24"/>
                <w:lang w:val="ru-RU"/>
              </w:rPr>
              <w:t xml:space="preserve"> </w:t>
            </w:r>
            <w:r w:rsidRPr="00A308D3">
              <w:rPr>
                <w:sz w:val="24"/>
                <w:lang w:val="ru-RU"/>
              </w:rPr>
              <w:t>Н.Е.,</w:t>
            </w:r>
            <w:r w:rsidRPr="00A308D3">
              <w:rPr>
                <w:spacing w:val="1"/>
                <w:sz w:val="24"/>
                <w:lang w:val="ru-RU"/>
              </w:rPr>
              <w:t xml:space="preserve"> </w:t>
            </w:r>
            <w:r w:rsidRPr="00A308D3">
              <w:rPr>
                <w:sz w:val="24"/>
                <w:lang w:val="ru-RU"/>
              </w:rPr>
              <w:t>Веракса</w:t>
            </w:r>
            <w:r w:rsidRPr="00A308D3">
              <w:rPr>
                <w:spacing w:val="1"/>
                <w:sz w:val="24"/>
                <w:lang w:val="ru-RU"/>
              </w:rPr>
              <w:t xml:space="preserve"> </w:t>
            </w:r>
            <w:r w:rsidRPr="00A308D3">
              <w:rPr>
                <w:sz w:val="24"/>
                <w:lang w:val="ru-RU"/>
              </w:rPr>
              <w:t>А.Н.</w:t>
            </w:r>
            <w:r w:rsidRPr="00A308D3">
              <w:rPr>
                <w:spacing w:val="1"/>
                <w:sz w:val="24"/>
                <w:lang w:val="ru-RU"/>
              </w:rPr>
              <w:t xml:space="preserve"> </w:t>
            </w:r>
            <w:r w:rsidRPr="00A308D3">
              <w:rPr>
                <w:sz w:val="24"/>
                <w:lang w:val="ru-RU"/>
              </w:rPr>
              <w:t>Проектная</w:t>
            </w:r>
            <w:r w:rsidRPr="00A308D3">
              <w:rPr>
                <w:spacing w:val="1"/>
                <w:sz w:val="24"/>
                <w:lang w:val="ru-RU"/>
              </w:rPr>
              <w:t xml:space="preserve"> </w:t>
            </w:r>
            <w:r w:rsidRPr="00A308D3">
              <w:rPr>
                <w:sz w:val="24"/>
                <w:lang w:val="ru-RU"/>
              </w:rPr>
              <w:t>деятельность</w:t>
            </w:r>
            <w:r w:rsidRPr="00A308D3">
              <w:rPr>
                <w:spacing w:val="1"/>
                <w:sz w:val="24"/>
                <w:lang w:val="ru-RU"/>
              </w:rPr>
              <w:t xml:space="preserve"> </w:t>
            </w:r>
            <w:r w:rsidRPr="00A308D3">
              <w:rPr>
                <w:sz w:val="24"/>
                <w:lang w:val="ru-RU"/>
              </w:rPr>
              <w:t>дошкольников.</w:t>
            </w:r>
          </w:p>
          <w:p w14:paraId="176D8CCB" w14:textId="77777777" w:rsidR="00A308D3" w:rsidRPr="00A308D3" w:rsidRDefault="00A308D3">
            <w:pPr>
              <w:pStyle w:val="TableParagraph"/>
              <w:spacing w:line="270" w:lineRule="atLeast"/>
              <w:ind w:right="362"/>
              <w:jc w:val="both"/>
              <w:rPr>
                <w:sz w:val="24"/>
                <w:lang w:val="ru-RU"/>
              </w:rPr>
            </w:pPr>
            <w:r w:rsidRPr="00A308D3">
              <w:rPr>
                <w:sz w:val="24"/>
                <w:lang w:val="ru-RU"/>
              </w:rPr>
              <w:t>Веракса Н.Е., Галимов О.Р. Познавательно-исследовательская</w:t>
            </w:r>
            <w:r w:rsidRPr="00A308D3">
              <w:rPr>
                <w:spacing w:val="1"/>
                <w:sz w:val="24"/>
                <w:lang w:val="ru-RU"/>
              </w:rPr>
              <w:t xml:space="preserve"> </w:t>
            </w:r>
            <w:r w:rsidRPr="00A308D3">
              <w:rPr>
                <w:sz w:val="24"/>
                <w:lang w:val="ru-RU"/>
              </w:rPr>
              <w:t>деятельность</w:t>
            </w:r>
            <w:r w:rsidRPr="00A308D3">
              <w:rPr>
                <w:spacing w:val="1"/>
                <w:sz w:val="24"/>
                <w:lang w:val="ru-RU"/>
              </w:rPr>
              <w:t xml:space="preserve"> </w:t>
            </w:r>
            <w:r w:rsidRPr="00A308D3">
              <w:rPr>
                <w:sz w:val="24"/>
                <w:lang w:val="ru-RU"/>
              </w:rPr>
              <w:t>дошкольников (4-7лет)</w:t>
            </w:r>
          </w:p>
        </w:tc>
      </w:tr>
      <w:tr w:rsidR="00A308D3" w14:paraId="46089DDD" w14:textId="77777777" w:rsidTr="00A308D3">
        <w:trPr>
          <w:trHeight w:val="2760"/>
        </w:trPr>
        <w:tc>
          <w:tcPr>
            <w:tcW w:w="3234" w:type="dxa"/>
            <w:tcBorders>
              <w:top w:val="single" w:sz="4" w:space="0" w:color="000000"/>
              <w:left w:val="single" w:sz="4" w:space="0" w:color="000000"/>
              <w:bottom w:val="single" w:sz="4" w:space="0" w:color="000000"/>
              <w:right w:val="single" w:sz="4" w:space="0" w:color="000000"/>
            </w:tcBorders>
            <w:hideMark/>
          </w:tcPr>
          <w:p w14:paraId="1CBAE8B9" w14:textId="77777777" w:rsidR="00A308D3" w:rsidRDefault="00A308D3">
            <w:pPr>
              <w:pStyle w:val="TableParagraph"/>
              <w:spacing w:line="268" w:lineRule="exact"/>
              <w:ind w:left="703" w:right="687"/>
              <w:jc w:val="center"/>
              <w:rPr>
                <w:sz w:val="24"/>
              </w:rPr>
            </w:pPr>
            <w:r>
              <w:rPr>
                <w:sz w:val="24"/>
              </w:rPr>
              <w:t>Речевое</w:t>
            </w:r>
            <w:r>
              <w:rPr>
                <w:spacing w:val="-9"/>
                <w:sz w:val="24"/>
              </w:rPr>
              <w:t xml:space="preserve"> </w:t>
            </w:r>
            <w:r>
              <w:rPr>
                <w:sz w:val="24"/>
              </w:rPr>
              <w:t>развитие</w:t>
            </w:r>
          </w:p>
        </w:tc>
        <w:tc>
          <w:tcPr>
            <w:tcW w:w="7058" w:type="dxa"/>
            <w:tcBorders>
              <w:top w:val="single" w:sz="4" w:space="0" w:color="000000"/>
              <w:left w:val="single" w:sz="4" w:space="0" w:color="000000"/>
              <w:bottom w:val="single" w:sz="4" w:space="0" w:color="000000"/>
              <w:right w:val="single" w:sz="4" w:space="0" w:color="000000"/>
            </w:tcBorders>
            <w:hideMark/>
          </w:tcPr>
          <w:p w14:paraId="497EBC53" w14:textId="77777777" w:rsidR="00A308D3" w:rsidRPr="00A308D3" w:rsidRDefault="00A308D3">
            <w:pPr>
              <w:pStyle w:val="TableParagraph"/>
              <w:spacing w:line="235" w:lineRule="auto"/>
              <w:rPr>
                <w:sz w:val="24"/>
                <w:lang w:val="ru-RU"/>
              </w:rPr>
            </w:pPr>
            <w:r w:rsidRPr="00A308D3">
              <w:rPr>
                <w:sz w:val="24"/>
                <w:lang w:val="ru-RU"/>
              </w:rPr>
              <w:t>Гербова</w:t>
            </w:r>
            <w:r w:rsidRPr="00A308D3">
              <w:rPr>
                <w:spacing w:val="36"/>
                <w:sz w:val="24"/>
                <w:lang w:val="ru-RU"/>
              </w:rPr>
              <w:t xml:space="preserve"> </w:t>
            </w:r>
            <w:r w:rsidRPr="00A308D3">
              <w:rPr>
                <w:sz w:val="24"/>
                <w:lang w:val="ru-RU"/>
              </w:rPr>
              <w:t>В.В.</w:t>
            </w:r>
            <w:r w:rsidRPr="00A308D3">
              <w:rPr>
                <w:spacing w:val="35"/>
                <w:sz w:val="24"/>
                <w:lang w:val="ru-RU"/>
              </w:rPr>
              <w:t xml:space="preserve"> </w:t>
            </w:r>
            <w:r w:rsidRPr="00A308D3">
              <w:rPr>
                <w:sz w:val="24"/>
                <w:lang w:val="ru-RU"/>
              </w:rPr>
              <w:t>Развитие</w:t>
            </w:r>
            <w:r w:rsidRPr="00A308D3">
              <w:rPr>
                <w:spacing w:val="33"/>
                <w:sz w:val="24"/>
                <w:lang w:val="ru-RU"/>
              </w:rPr>
              <w:t xml:space="preserve"> </w:t>
            </w:r>
            <w:r w:rsidRPr="00A308D3">
              <w:rPr>
                <w:sz w:val="24"/>
                <w:lang w:val="ru-RU"/>
              </w:rPr>
              <w:t>речи</w:t>
            </w:r>
            <w:r w:rsidRPr="00A308D3">
              <w:rPr>
                <w:spacing w:val="36"/>
                <w:sz w:val="24"/>
                <w:lang w:val="ru-RU"/>
              </w:rPr>
              <w:t xml:space="preserve"> </w:t>
            </w:r>
            <w:r w:rsidRPr="00A308D3">
              <w:rPr>
                <w:sz w:val="24"/>
                <w:lang w:val="ru-RU"/>
              </w:rPr>
              <w:t>в</w:t>
            </w:r>
            <w:r w:rsidRPr="00A308D3">
              <w:rPr>
                <w:spacing w:val="32"/>
                <w:sz w:val="24"/>
                <w:lang w:val="ru-RU"/>
              </w:rPr>
              <w:t xml:space="preserve"> </w:t>
            </w:r>
            <w:r w:rsidRPr="00A308D3">
              <w:rPr>
                <w:sz w:val="24"/>
                <w:lang w:val="ru-RU"/>
              </w:rPr>
              <w:t>детском</w:t>
            </w:r>
            <w:r w:rsidRPr="00A308D3">
              <w:rPr>
                <w:spacing w:val="33"/>
                <w:sz w:val="24"/>
                <w:lang w:val="ru-RU"/>
              </w:rPr>
              <w:t xml:space="preserve"> </w:t>
            </w:r>
            <w:r w:rsidRPr="00A308D3">
              <w:rPr>
                <w:sz w:val="24"/>
                <w:lang w:val="ru-RU"/>
              </w:rPr>
              <w:t>саду:</w:t>
            </w:r>
            <w:r w:rsidRPr="00A308D3">
              <w:rPr>
                <w:spacing w:val="41"/>
                <w:sz w:val="24"/>
                <w:lang w:val="ru-RU"/>
              </w:rPr>
              <w:t xml:space="preserve"> </w:t>
            </w:r>
            <w:r w:rsidRPr="00A308D3">
              <w:rPr>
                <w:sz w:val="24"/>
                <w:lang w:val="ru-RU"/>
              </w:rPr>
              <w:t>Вторая</w:t>
            </w:r>
            <w:r w:rsidRPr="00A308D3">
              <w:rPr>
                <w:spacing w:val="33"/>
                <w:sz w:val="24"/>
                <w:lang w:val="ru-RU"/>
              </w:rPr>
              <w:t xml:space="preserve"> </w:t>
            </w:r>
            <w:r w:rsidRPr="00A308D3">
              <w:rPr>
                <w:sz w:val="24"/>
                <w:lang w:val="ru-RU"/>
              </w:rPr>
              <w:t>группа</w:t>
            </w:r>
            <w:r w:rsidRPr="00A308D3">
              <w:rPr>
                <w:spacing w:val="-57"/>
                <w:sz w:val="24"/>
                <w:lang w:val="ru-RU"/>
              </w:rPr>
              <w:t xml:space="preserve"> </w:t>
            </w:r>
            <w:r w:rsidRPr="00A308D3">
              <w:rPr>
                <w:sz w:val="24"/>
                <w:lang w:val="ru-RU"/>
              </w:rPr>
              <w:t>раннего</w:t>
            </w:r>
            <w:r w:rsidRPr="00A308D3">
              <w:rPr>
                <w:spacing w:val="-3"/>
                <w:sz w:val="24"/>
                <w:lang w:val="ru-RU"/>
              </w:rPr>
              <w:t xml:space="preserve"> </w:t>
            </w:r>
            <w:r w:rsidRPr="00A308D3">
              <w:rPr>
                <w:sz w:val="24"/>
                <w:lang w:val="ru-RU"/>
              </w:rPr>
              <w:t>возраста (2–3 года).</w:t>
            </w:r>
          </w:p>
          <w:p w14:paraId="1E0BA20F" w14:textId="77777777" w:rsidR="00A308D3" w:rsidRPr="00A308D3" w:rsidRDefault="00A308D3">
            <w:pPr>
              <w:pStyle w:val="TableParagraph"/>
              <w:spacing w:line="274" w:lineRule="exact"/>
              <w:rPr>
                <w:sz w:val="24"/>
                <w:lang w:val="ru-RU"/>
              </w:rPr>
            </w:pPr>
            <w:r w:rsidRPr="00A308D3">
              <w:rPr>
                <w:sz w:val="24"/>
                <w:lang w:val="ru-RU"/>
              </w:rPr>
              <w:t>Гербова</w:t>
            </w:r>
            <w:r w:rsidRPr="00A308D3">
              <w:rPr>
                <w:spacing w:val="2"/>
                <w:sz w:val="24"/>
                <w:lang w:val="ru-RU"/>
              </w:rPr>
              <w:t xml:space="preserve"> </w:t>
            </w:r>
            <w:r w:rsidRPr="00A308D3">
              <w:rPr>
                <w:sz w:val="24"/>
                <w:lang w:val="ru-RU"/>
              </w:rPr>
              <w:t>В.В.</w:t>
            </w:r>
            <w:r w:rsidRPr="00A308D3">
              <w:rPr>
                <w:spacing w:val="2"/>
                <w:sz w:val="24"/>
                <w:lang w:val="ru-RU"/>
              </w:rPr>
              <w:t xml:space="preserve"> </w:t>
            </w:r>
            <w:r w:rsidRPr="00A308D3">
              <w:rPr>
                <w:sz w:val="24"/>
                <w:lang w:val="ru-RU"/>
              </w:rPr>
              <w:t>Развитие речи</w:t>
            </w:r>
            <w:r w:rsidRPr="00A308D3">
              <w:rPr>
                <w:spacing w:val="4"/>
                <w:sz w:val="24"/>
                <w:lang w:val="ru-RU"/>
              </w:rPr>
              <w:t xml:space="preserve"> </w:t>
            </w:r>
            <w:r w:rsidRPr="00A308D3">
              <w:rPr>
                <w:sz w:val="24"/>
                <w:lang w:val="ru-RU"/>
              </w:rPr>
              <w:t>в</w:t>
            </w:r>
            <w:r w:rsidRPr="00A308D3">
              <w:rPr>
                <w:spacing w:val="1"/>
                <w:sz w:val="24"/>
                <w:lang w:val="ru-RU"/>
              </w:rPr>
              <w:t xml:space="preserve"> </w:t>
            </w:r>
            <w:r w:rsidRPr="00A308D3">
              <w:rPr>
                <w:sz w:val="24"/>
                <w:lang w:val="ru-RU"/>
              </w:rPr>
              <w:t>детском</w:t>
            </w:r>
            <w:r w:rsidRPr="00A308D3">
              <w:rPr>
                <w:spacing w:val="2"/>
                <w:sz w:val="24"/>
                <w:lang w:val="ru-RU"/>
              </w:rPr>
              <w:t xml:space="preserve"> </w:t>
            </w:r>
            <w:r w:rsidRPr="00A308D3">
              <w:rPr>
                <w:sz w:val="24"/>
                <w:lang w:val="ru-RU"/>
              </w:rPr>
              <w:t>саду:</w:t>
            </w:r>
            <w:r w:rsidRPr="00A308D3">
              <w:rPr>
                <w:spacing w:val="4"/>
                <w:sz w:val="24"/>
                <w:lang w:val="ru-RU"/>
              </w:rPr>
              <w:t xml:space="preserve"> </w:t>
            </w:r>
            <w:r w:rsidRPr="00A308D3">
              <w:rPr>
                <w:sz w:val="24"/>
                <w:lang w:val="ru-RU"/>
              </w:rPr>
              <w:t>Младшая</w:t>
            </w:r>
            <w:r w:rsidRPr="00A308D3">
              <w:rPr>
                <w:spacing w:val="2"/>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(3–4</w:t>
            </w:r>
          </w:p>
          <w:p w14:paraId="3F54CE20" w14:textId="77777777" w:rsidR="00A308D3" w:rsidRPr="00A308D3" w:rsidRDefault="00A308D3">
            <w:pPr>
              <w:pStyle w:val="TableParagraph"/>
              <w:rPr>
                <w:sz w:val="24"/>
                <w:lang w:val="ru-RU"/>
              </w:rPr>
            </w:pPr>
            <w:r w:rsidRPr="00A308D3">
              <w:rPr>
                <w:sz w:val="24"/>
                <w:lang w:val="ru-RU"/>
              </w:rPr>
              <w:t>года).</w:t>
            </w:r>
          </w:p>
          <w:p w14:paraId="33746FB4" w14:textId="77777777" w:rsidR="00A308D3" w:rsidRPr="00A308D3" w:rsidRDefault="00A308D3">
            <w:pPr>
              <w:pStyle w:val="TableParagraph"/>
              <w:rPr>
                <w:sz w:val="24"/>
                <w:lang w:val="ru-RU"/>
              </w:rPr>
            </w:pPr>
            <w:r w:rsidRPr="00A308D3">
              <w:rPr>
                <w:sz w:val="24"/>
                <w:lang w:val="ru-RU"/>
              </w:rPr>
              <w:t>Гербова</w:t>
            </w:r>
            <w:r w:rsidRPr="00A308D3">
              <w:rPr>
                <w:spacing w:val="13"/>
                <w:sz w:val="24"/>
                <w:lang w:val="ru-RU"/>
              </w:rPr>
              <w:t xml:space="preserve"> </w:t>
            </w:r>
            <w:r w:rsidRPr="00A308D3">
              <w:rPr>
                <w:sz w:val="24"/>
                <w:lang w:val="ru-RU"/>
              </w:rPr>
              <w:t>В.В.</w:t>
            </w:r>
            <w:r w:rsidRPr="00A308D3">
              <w:rPr>
                <w:spacing w:val="14"/>
                <w:sz w:val="24"/>
                <w:lang w:val="ru-RU"/>
              </w:rPr>
              <w:t xml:space="preserve"> </w:t>
            </w:r>
            <w:r w:rsidRPr="00A308D3">
              <w:rPr>
                <w:sz w:val="24"/>
                <w:lang w:val="ru-RU"/>
              </w:rPr>
              <w:t>Развитие</w:t>
            </w:r>
            <w:r w:rsidRPr="00A308D3">
              <w:rPr>
                <w:spacing w:val="12"/>
                <w:sz w:val="24"/>
                <w:lang w:val="ru-RU"/>
              </w:rPr>
              <w:t xml:space="preserve"> </w:t>
            </w:r>
            <w:r w:rsidRPr="00A308D3">
              <w:rPr>
                <w:sz w:val="24"/>
                <w:lang w:val="ru-RU"/>
              </w:rPr>
              <w:t>речи</w:t>
            </w:r>
            <w:r w:rsidRPr="00A308D3">
              <w:rPr>
                <w:spacing w:val="17"/>
                <w:sz w:val="24"/>
                <w:lang w:val="ru-RU"/>
              </w:rPr>
              <w:t xml:space="preserve"> </w:t>
            </w:r>
            <w:r w:rsidRPr="00A308D3">
              <w:rPr>
                <w:sz w:val="24"/>
                <w:lang w:val="ru-RU"/>
              </w:rPr>
              <w:t>в</w:t>
            </w:r>
            <w:r w:rsidRPr="00A308D3">
              <w:rPr>
                <w:spacing w:val="13"/>
                <w:sz w:val="24"/>
                <w:lang w:val="ru-RU"/>
              </w:rPr>
              <w:t xml:space="preserve"> </w:t>
            </w:r>
            <w:r w:rsidRPr="00A308D3">
              <w:rPr>
                <w:sz w:val="24"/>
                <w:lang w:val="ru-RU"/>
              </w:rPr>
              <w:t>детском</w:t>
            </w:r>
            <w:r w:rsidRPr="00A308D3">
              <w:rPr>
                <w:spacing w:val="14"/>
                <w:sz w:val="24"/>
                <w:lang w:val="ru-RU"/>
              </w:rPr>
              <w:t xml:space="preserve"> </w:t>
            </w:r>
            <w:r w:rsidRPr="00A308D3">
              <w:rPr>
                <w:sz w:val="24"/>
                <w:lang w:val="ru-RU"/>
              </w:rPr>
              <w:t>саду:</w:t>
            </w:r>
            <w:r w:rsidRPr="00A308D3">
              <w:rPr>
                <w:spacing w:val="17"/>
                <w:sz w:val="24"/>
                <w:lang w:val="ru-RU"/>
              </w:rPr>
              <w:t xml:space="preserve"> </w:t>
            </w:r>
            <w:r w:rsidRPr="00A308D3">
              <w:rPr>
                <w:sz w:val="24"/>
                <w:lang w:val="ru-RU"/>
              </w:rPr>
              <w:t>Средняя</w:t>
            </w:r>
            <w:r w:rsidRPr="00A308D3">
              <w:rPr>
                <w:spacing w:val="14"/>
                <w:sz w:val="24"/>
                <w:lang w:val="ru-RU"/>
              </w:rPr>
              <w:t xml:space="preserve"> </w:t>
            </w:r>
            <w:r w:rsidRPr="00A308D3">
              <w:rPr>
                <w:sz w:val="24"/>
                <w:lang w:val="ru-RU"/>
              </w:rPr>
              <w:t>группа</w:t>
            </w:r>
            <w:r w:rsidRPr="00A308D3">
              <w:rPr>
                <w:spacing w:val="16"/>
                <w:sz w:val="24"/>
                <w:lang w:val="ru-RU"/>
              </w:rPr>
              <w:t xml:space="preserve"> </w:t>
            </w:r>
            <w:r w:rsidRPr="00A308D3">
              <w:rPr>
                <w:sz w:val="24"/>
                <w:lang w:val="ru-RU"/>
              </w:rPr>
              <w:t>(4–5</w:t>
            </w:r>
          </w:p>
          <w:p w14:paraId="14EE0A36" w14:textId="77777777" w:rsidR="00A308D3" w:rsidRPr="00A308D3" w:rsidRDefault="00A308D3">
            <w:pPr>
              <w:pStyle w:val="TableParagraph"/>
              <w:rPr>
                <w:sz w:val="24"/>
                <w:lang w:val="ru-RU"/>
              </w:rPr>
            </w:pPr>
            <w:r w:rsidRPr="00A308D3">
              <w:rPr>
                <w:sz w:val="24"/>
                <w:lang w:val="ru-RU"/>
              </w:rPr>
              <w:t>лет).</w:t>
            </w:r>
          </w:p>
          <w:p w14:paraId="0B0A677A" w14:textId="77777777" w:rsidR="00A308D3" w:rsidRPr="00A308D3" w:rsidRDefault="00A308D3">
            <w:pPr>
              <w:pStyle w:val="TableParagraph"/>
              <w:rPr>
                <w:sz w:val="24"/>
                <w:lang w:val="ru-RU"/>
              </w:rPr>
            </w:pPr>
            <w:r w:rsidRPr="00A308D3">
              <w:rPr>
                <w:sz w:val="24"/>
                <w:lang w:val="ru-RU"/>
              </w:rPr>
              <w:t>Гербова</w:t>
            </w:r>
            <w:r w:rsidRPr="00A308D3">
              <w:rPr>
                <w:spacing w:val="10"/>
                <w:sz w:val="24"/>
                <w:lang w:val="ru-RU"/>
              </w:rPr>
              <w:t xml:space="preserve"> </w:t>
            </w:r>
            <w:r w:rsidRPr="00A308D3">
              <w:rPr>
                <w:sz w:val="24"/>
                <w:lang w:val="ru-RU"/>
              </w:rPr>
              <w:t>В.В.</w:t>
            </w:r>
            <w:r w:rsidRPr="00A308D3">
              <w:rPr>
                <w:spacing w:val="10"/>
                <w:sz w:val="24"/>
                <w:lang w:val="ru-RU"/>
              </w:rPr>
              <w:t xml:space="preserve"> </w:t>
            </w:r>
            <w:r w:rsidRPr="00A308D3">
              <w:rPr>
                <w:sz w:val="24"/>
                <w:lang w:val="ru-RU"/>
              </w:rPr>
              <w:t>Развитие</w:t>
            </w:r>
            <w:r w:rsidRPr="00A308D3">
              <w:rPr>
                <w:spacing w:val="6"/>
                <w:sz w:val="24"/>
                <w:lang w:val="ru-RU"/>
              </w:rPr>
              <w:t xml:space="preserve"> </w:t>
            </w:r>
            <w:r w:rsidRPr="00A308D3">
              <w:rPr>
                <w:sz w:val="24"/>
                <w:lang w:val="ru-RU"/>
              </w:rPr>
              <w:t>речи</w:t>
            </w:r>
            <w:r w:rsidRPr="00A308D3">
              <w:rPr>
                <w:spacing w:val="13"/>
                <w:sz w:val="24"/>
                <w:lang w:val="ru-RU"/>
              </w:rPr>
              <w:t xml:space="preserve"> </w:t>
            </w:r>
            <w:r w:rsidRPr="00A308D3">
              <w:rPr>
                <w:sz w:val="24"/>
                <w:lang w:val="ru-RU"/>
              </w:rPr>
              <w:t>в</w:t>
            </w:r>
            <w:r w:rsidRPr="00A308D3">
              <w:rPr>
                <w:spacing w:val="8"/>
                <w:sz w:val="24"/>
                <w:lang w:val="ru-RU"/>
              </w:rPr>
              <w:t xml:space="preserve"> </w:t>
            </w:r>
            <w:r w:rsidRPr="00A308D3">
              <w:rPr>
                <w:sz w:val="24"/>
                <w:lang w:val="ru-RU"/>
              </w:rPr>
              <w:t>детском</w:t>
            </w:r>
            <w:r w:rsidRPr="00A308D3">
              <w:rPr>
                <w:spacing w:val="10"/>
                <w:sz w:val="24"/>
                <w:lang w:val="ru-RU"/>
              </w:rPr>
              <w:t xml:space="preserve"> </w:t>
            </w:r>
            <w:r w:rsidRPr="00A308D3">
              <w:rPr>
                <w:sz w:val="24"/>
                <w:lang w:val="ru-RU"/>
              </w:rPr>
              <w:t>саду:</w:t>
            </w:r>
            <w:r w:rsidRPr="00A308D3">
              <w:rPr>
                <w:spacing w:val="12"/>
                <w:sz w:val="24"/>
                <w:lang w:val="ru-RU"/>
              </w:rPr>
              <w:t xml:space="preserve"> </w:t>
            </w:r>
            <w:r w:rsidRPr="00A308D3">
              <w:rPr>
                <w:sz w:val="24"/>
                <w:lang w:val="ru-RU"/>
              </w:rPr>
              <w:t>Старшая</w:t>
            </w:r>
            <w:r w:rsidRPr="00A308D3">
              <w:rPr>
                <w:spacing w:val="10"/>
                <w:sz w:val="24"/>
                <w:lang w:val="ru-RU"/>
              </w:rPr>
              <w:t xml:space="preserve"> </w:t>
            </w:r>
            <w:r w:rsidRPr="00A308D3">
              <w:rPr>
                <w:sz w:val="24"/>
                <w:lang w:val="ru-RU"/>
              </w:rPr>
              <w:t>группа</w:t>
            </w:r>
            <w:r w:rsidRPr="00A308D3">
              <w:rPr>
                <w:spacing w:val="11"/>
                <w:sz w:val="24"/>
                <w:lang w:val="ru-RU"/>
              </w:rPr>
              <w:t xml:space="preserve"> </w:t>
            </w:r>
            <w:r w:rsidRPr="00A308D3">
              <w:rPr>
                <w:sz w:val="24"/>
                <w:lang w:val="ru-RU"/>
              </w:rPr>
              <w:t>(5–6</w:t>
            </w:r>
          </w:p>
          <w:p w14:paraId="29306D17" w14:textId="77777777" w:rsidR="00A308D3" w:rsidRPr="00A308D3" w:rsidRDefault="00A308D3">
            <w:pPr>
              <w:pStyle w:val="TableParagraph"/>
              <w:rPr>
                <w:sz w:val="24"/>
                <w:lang w:val="ru-RU"/>
              </w:rPr>
            </w:pPr>
            <w:r w:rsidRPr="00A308D3">
              <w:rPr>
                <w:sz w:val="24"/>
                <w:lang w:val="ru-RU"/>
              </w:rPr>
              <w:t>лет).</w:t>
            </w:r>
          </w:p>
          <w:p w14:paraId="17A3593A" w14:textId="77777777" w:rsidR="00A308D3" w:rsidRDefault="00A308D3">
            <w:pPr>
              <w:pStyle w:val="TableParagraph"/>
              <w:spacing w:line="270" w:lineRule="atLeast"/>
              <w:rPr>
                <w:sz w:val="24"/>
                <w:lang w:val="ru-RU"/>
              </w:rPr>
            </w:pPr>
            <w:r w:rsidRPr="00A308D3">
              <w:rPr>
                <w:sz w:val="24"/>
                <w:lang w:val="ru-RU"/>
              </w:rPr>
              <w:t>Гербова В.В. Развитие речи</w:t>
            </w:r>
            <w:r w:rsidRPr="00A308D3">
              <w:rPr>
                <w:spacing w:val="1"/>
                <w:sz w:val="24"/>
                <w:lang w:val="ru-RU"/>
              </w:rPr>
              <w:t xml:space="preserve"> </w:t>
            </w:r>
            <w:r w:rsidRPr="00A308D3">
              <w:rPr>
                <w:sz w:val="24"/>
                <w:lang w:val="ru-RU"/>
              </w:rPr>
              <w:t>в детском саду:</w:t>
            </w:r>
            <w:r w:rsidRPr="00A308D3">
              <w:rPr>
                <w:spacing w:val="1"/>
                <w:sz w:val="24"/>
                <w:lang w:val="ru-RU"/>
              </w:rPr>
              <w:t xml:space="preserve"> </w:t>
            </w:r>
            <w:r w:rsidRPr="00A308D3">
              <w:rPr>
                <w:sz w:val="24"/>
                <w:lang w:val="ru-RU"/>
              </w:rPr>
              <w:t>Подготовительная</w:t>
            </w:r>
            <w:r w:rsidRPr="00A308D3">
              <w:rPr>
                <w:spacing w:val="1"/>
                <w:sz w:val="24"/>
                <w:lang w:val="ru-RU"/>
              </w:rPr>
              <w:t xml:space="preserve"> </w:t>
            </w:r>
            <w:r w:rsidRPr="00A308D3">
              <w:rPr>
                <w:sz w:val="24"/>
                <w:lang w:val="ru-RU"/>
              </w:rPr>
              <w:t>к</w:t>
            </w:r>
            <w:r w:rsidRPr="00A308D3">
              <w:rPr>
                <w:spacing w:val="-57"/>
                <w:sz w:val="24"/>
                <w:lang w:val="ru-RU"/>
              </w:rPr>
              <w:t xml:space="preserve"> </w:t>
            </w:r>
            <w:r w:rsidRPr="00A308D3">
              <w:rPr>
                <w:sz w:val="24"/>
                <w:lang w:val="ru-RU"/>
              </w:rPr>
              <w:t>школе</w:t>
            </w:r>
            <w:r w:rsidRPr="00A308D3">
              <w:rPr>
                <w:spacing w:val="-4"/>
                <w:sz w:val="24"/>
                <w:lang w:val="ru-RU"/>
              </w:rPr>
              <w:t xml:space="preserve"> </w:t>
            </w:r>
            <w:r w:rsidRPr="00A308D3">
              <w:rPr>
                <w:sz w:val="24"/>
                <w:lang w:val="ru-RU"/>
              </w:rPr>
              <w:t>группа (6–7 лет).</w:t>
            </w:r>
          </w:p>
          <w:p w14:paraId="41D5E6EB" w14:textId="19BD4424" w:rsidR="00C24D86" w:rsidRPr="00A308D3" w:rsidRDefault="00C24D86" w:rsidP="00C24D86">
            <w:pPr>
              <w:pStyle w:val="TableParagraph"/>
              <w:spacing w:line="270" w:lineRule="atLeast"/>
              <w:ind w:left="0"/>
              <w:rPr>
                <w:sz w:val="24"/>
                <w:lang w:val="ru-RU"/>
              </w:rPr>
            </w:pPr>
          </w:p>
        </w:tc>
      </w:tr>
      <w:tr w:rsidR="00A308D3" w14:paraId="76DEE401" w14:textId="77777777" w:rsidTr="00A308D3">
        <w:trPr>
          <w:trHeight w:val="280"/>
        </w:trPr>
        <w:tc>
          <w:tcPr>
            <w:tcW w:w="3234" w:type="dxa"/>
            <w:tcBorders>
              <w:top w:val="single" w:sz="4" w:space="0" w:color="000000"/>
              <w:left w:val="single" w:sz="4" w:space="0" w:color="000000"/>
              <w:bottom w:val="single" w:sz="4" w:space="0" w:color="000000"/>
              <w:right w:val="single" w:sz="4" w:space="0" w:color="000000"/>
            </w:tcBorders>
            <w:hideMark/>
          </w:tcPr>
          <w:p w14:paraId="539CEE9E" w14:textId="77777777" w:rsidR="00A308D3" w:rsidRDefault="00A308D3">
            <w:pPr>
              <w:pStyle w:val="TableParagraph"/>
              <w:spacing w:line="260" w:lineRule="exact"/>
              <w:ind w:left="703" w:right="689"/>
              <w:jc w:val="center"/>
              <w:rPr>
                <w:sz w:val="24"/>
              </w:rPr>
            </w:pPr>
            <w:r>
              <w:rPr>
                <w:sz w:val="24"/>
              </w:rPr>
              <w:t>Художественно</w:t>
            </w:r>
            <w:r>
              <w:rPr>
                <w:spacing w:val="-4"/>
                <w:sz w:val="24"/>
              </w:rPr>
              <w:t xml:space="preserve"> </w:t>
            </w:r>
            <w:r>
              <w:rPr>
                <w:sz w:val="24"/>
              </w:rPr>
              <w:t>–</w:t>
            </w:r>
          </w:p>
        </w:tc>
        <w:tc>
          <w:tcPr>
            <w:tcW w:w="7058" w:type="dxa"/>
            <w:tcBorders>
              <w:top w:val="single" w:sz="4" w:space="0" w:color="000000"/>
              <w:left w:val="single" w:sz="4" w:space="0" w:color="000000"/>
              <w:bottom w:val="single" w:sz="4" w:space="0" w:color="000000"/>
              <w:right w:val="single" w:sz="4" w:space="0" w:color="000000"/>
            </w:tcBorders>
            <w:hideMark/>
          </w:tcPr>
          <w:p w14:paraId="467AFA3E" w14:textId="77777777" w:rsidR="00A308D3" w:rsidRPr="00A308D3" w:rsidRDefault="00A308D3">
            <w:pPr>
              <w:pStyle w:val="TableParagraph"/>
              <w:spacing w:line="260" w:lineRule="exact"/>
              <w:rPr>
                <w:sz w:val="24"/>
                <w:lang w:val="ru-RU"/>
              </w:rPr>
            </w:pPr>
            <w:r w:rsidRPr="00A308D3">
              <w:rPr>
                <w:sz w:val="24"/>
                <w:lang w:val="ru-RU"/>
              </w:rPr>
              <w:t>Зацепина</w:t>
            </w:r>
            <w:r w:rsidRPr="00A308D3">
              <w:rPr>
                <w:spacing w:val="5"/>
                <w:sz w:val="24"/>
                <w:lang w:val="ru-RU"/>
              </w:rPr>
              <w:t xml:space="preserve"> </w:t>
            </w:r>
            <w:r w:rsidRPr="00A308D3">
              <w:rPr>
                <w:sz w:val="24"/>
                <w:lang w:val="ru-RU"/>
              </w:rPr>
              <w:t>М.</w:t>
            </w:r>
            <w:r w:rsidRPr="00A308D3">
              <w:rPr>
                <w:spacing w:val="9"/>
                <w:sz w:val="24"/>
                <w:lang w:val="ru-RU"/>
              </w:rPr>
              <w:t xml:space="preserve"> </w:t>
            </w:r>
            <w:r w:rsidRPr="00A308D3">
              <w:rPr>
                <w:sz w:val="24"/>
                <w:lang w:val="ru-RU"/>
              </w:rPr>
              <w:t>Б.,</w:t>
            </w:r>
            <w:r w:rsidRPr="00A308D3">
              <w:rPr>
                <w:spacing w:val="5"/>
                <w:sz w:val="24"/>
                <w:lang w:val="ru-RU"/>
              </w:rPr>
              <w:t xml:space="preserve"> </w:t>
            </w:r>
            <w:r w:rsidRPr="00A308D3">
              <w:rPr>
                <w:sz w:val="24"/>
                <w:lang w:val="ru-RU"/>
              </w:rPr>
              <w:t>Жукова</w:t>
            </w:r>
            <w:r w:rsidRPr="00A308D3">
              <w:rPr>
                <w:spacing w:val="5"/>
                <w:sz w:val="24"/>
                <w:lang w:val="ru-RU"/>
              </w:rPr>
              <w:t xml:space="preserve"> </w:t>
            </w:r>
            <w:r w:rsidRPr="00A308D3">
              <w:rPr>
                <w:sz w:val="24"/>
                <w:lang w:val="ru-RU"/>
              </w:rPr>
              <w:t>Г.</w:t>
            </w:r>
            <w:r w:rsidRPr="00A308D3">
              <w:rPr>
                <w:spacing w:val="7"/>
                <w:sz w:val="24"/>
                <w:lang w:val="ru-RU"/>
              </w:rPr>
              <w:t xml:space="preserve"> </w:t>
            </w:r>
            <w:r w:rsidRPr="00A308D3">
              <w:rPr>
                <w:sz w:val="24"/>
                <w:lang w:val="ru-RU"/>
              </w:rPr>
              <w:t>Е.</w:t>
            </w:r>
            <w:r w:rsidRPr="00A308D3">
              <w:rPr>
                <w:spacing w:val="6"/>
                <w:sz w:val="24"/>
                <w:lang w:val="ru-RU"/>
              </w:rPr>
              <w:t xml:space="preserve"> </w:t>
            </w:r>
            <w:r w:rsidRPr="00A308D3">
              <w:rPr>
                <w:sz w:val="24"/>
                <w:lang w:val="ru-RU"/>
              </w:rPr>
              <w:t>Музыкальное</w:t>
            </w:r>
            <w:r w:rsidRPr="00A308D3">
              <w:rPr>
                <w:spacing w:val="5"/>
                <w:sz w:val="24"/>
                <w:lang w:val="ru-RU"/>
              </w:rPr>
              <w:t xml:space="preserve"> </w:t>
            </w:r>
            <w:r w:rsidRPr="00A308D3">
              <w:rPr>
                <w:sz w:val="24"/>
                <w:lang w:val="ru-RU"/>
              </w:rPr>
              <w:t>воспитание</w:t>
            </w:r>
            <w:r w:rsidRPr="00A308D3">
              <w:rPr>
                <w:spacing w:val="7"/>
                <w:sz w:val="24"/>
                <w:lang w:val="ru-RU"/>
              </w:rPr>
              <w:t xml:space="preserve"> </w:t>
            </w:r>
            <w:r w:rsidRPr="00A308D3">
              <w:rPr>
                <w:sz w:val="24"/>
                <w:lang w:val="ru-RU"/>
              </w:rPr>
              <w:t>в</w:t>
            </w:r>
            <w:r w:rsidRPr="00A308D3">
              <w:rPr>
                <w:spacing w:val="4"/>
                <w:sz w:val="24"/>
                <w:lang w:val="ru-RU"/>
              </w:rPr>
              <w:t xml:space="preserve"> </w:t>
            </w:r>
            <w:r w:rsidRPr="00A308D3">
              <w:rPr>
                <w:sz w:val="24"/>
                <w:lang w:val="ru-RU"/>
              </w:rPr>
              <w:t>детском</w:t>
            </w:r>
          </w:p>
        </w:tc>
      </w:tr>
    </w:tbl>
    <w:p w14:paraId="5FDDDF24" w14:textId="77777777" w:rsidR="00A308D3" w:rsidRDefault="00A308D3" w:rsidP="00A308D3">
      <w:pPr>
        <w:rPr>
          <w:sz w:val="24"/>
        </w:rPr>
        <w:sectPr w:rsidR="00A308D3">
          <w:pgSz w:w="11920" w:h="16850"/>
          <w:pgMar w:top="680" w:right="280" w:bottom="1140" w:left="760" w:header="0" w:footer="894"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4"/>
        <w:gridCol w:w="7118"/>
      </w:tblGrid>
      <w:tr w:rsidR="00A308D3" w14:paraId="6E259ED7" w14:textId="77777777" w:rsidTr="00A308D3">
        <w:trPr>
          <w:trHeight w:val="6903"/>
        </w:trPr>
        <w:tc>
          <w:tcPr>
            <w:tcW w:w="3234" w:type="dxa"/>
            <w:tcBorders>
              <w:top w:val="single" w:sz="4" w:space="0" w:color="000000"/>
              <w:left w:val="single" w:sz="4" w:space="0" w:color="000000"/>
              <w:bottom w:val="single" w:sz="4" w:space="0" w:color="000000"/>
              <w:right w:val="single" w:sz="4" w:space="0" w:color="000000"/>
            </w:tcBorders>
            <w:hideMark/>
          </w:tcPr>
          <w:p w14:paraId="5DC64DC1" w14:textId="77777777" w:rsidR="00A308D3" w:rsidRDefault="00A308D3">
            <w:pPr>
              <w:pStyle w:val="TableParagraph"/>
              <w:spacing w:line="270" w:lineRule="exact"/>
              <w:ind w:left="0" w:right="94"/>
              <w:jc w:val="right"/>
              <w:rPr>
                <w:sz w:val="24"/>
              </w:rPr>
            </w:pPr>
            <w:r>
              <w:rPr>
                <w:sz w:val="24"/>
              </w:rPr>
              <w:lastRenderedPageBreak/>
              <w:t>эстетическое</w:t>
            </w:r>
            <w:r>
              <w:rPr>
                <w:spacing w:val="-9"/>
                <w:sz w:val="24"/>
              </w:rPr>
              <w:t xml:space="preserve"> </w:t>
            </w:r>
            <w:r>
              <w:rPr>
                <w:sz w:val="24"/>
              </w:rPr>
              <w:t>развитие</w:t>
            </w:r>
          </w:p>
        </w:tc>
        <w:tc>
          <w:tcPr>
            <w:tcW w:w="7118" w:type="dxa"/>
            <w:tcBorders>
              <w:top w:val="single" w:sz="4" w:space="0" w:color="000000"/>
              <w:left w:val="single" w:sz="4" w:space="0" w:color="000000"/>
              <w:bottom w:val="single" w:sz="4" w:space="0" w:color="000000"/>
              <w:right w:val="single" w:sz="4" w:space="0" w:color="000000"/>
            </w:tcBorders>
            <w:hideMark/>
          </w:tcPr>
          <w:p w14:paraId="1BA1D19D" w14:textId="77777777" w:rsidR="00A308D3" w:rsidRPr="00A308D3" w:rsidRDefault="00A308D3">
            <w:pPr>
              <w:pStyle w:val="TableParagraph"/>
              <w:spacing w:line="267" w:lineRule="exact"/>
              <w:rPr>
                <w:sz w:val="24"/>
                <w:lang w:val="ru-RU"/>
              </w:rPr>
            </w:pPr>
            <w:r w:rsidRPr="00A308D3">
              <w:rPr>
                <w:sz w:val="24"/>
                <w:lang w:val="ru-RU"/>
              </w:rPr>
              <w:t>саду:</w:t>
            </w:r>
            <w:r w:rsidRPr="00A308D3">
              <w:rPr>
                <w:spacing w:val="-6"/>
                <w:sz w:val="24"/>
                <w:lang w:val="ru-RU"/>
              </w:rPr>
              <w:t xml:space="preserve"> </w:t>
            </w:r>
            <w:r w:rsidRPr="00A308D3">
              <w:rPr>
                <w:sz w:val="24"/>
                <w:lang w:val="ru-RU"/>
              </w:rPr>
              <w:t>Младшая</w:t>
            </w:r>
            <w:r w:rsidRPr="00A308D3">
              <w:rPr>
                <w:spacing w:val="-6"/>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(3–4</w:t>
            </w:r>
            <w:r w:rsidRPr="00A308D3">
              <w:rPr>
                <w:spacing w:val="-7"/>
                <w:sz w:val="24"/>
                <w:lang w:val="ru-RU"/>
              </w:rPr>
              <w:t xml:space="preserve"> </w:t>
            </w:r>
            <w:r w:rsidRPr="00A308D3">
              <w:rPr>
                <w:sz w:val="24"/>
                <w:lang w:val="ru-RU"/>
              </w:rPr>
              <w:t>года).</w:t>
            </w:r>
          </w:p>
          <w:p w14:paraId="29F3281D" w14:textId="77777777" w:rsidR="00A308D3" w:rsidRPr="00A308D3" w:rsidRDefault="00A308D3">
            <w:pPr>
              <w:pStyle w:val="TableParagraph"/>
              <w:rPr>
                <w:sz w:val="24"/>
                <w:lang w:val="ru-RU"/>
              </w:rPr>
            </w:pPr>
            <w:r w:rsidRPr="00A308D3">
              <w:rPr>
                <w:sz w:val="24"/>
                <w:lang w:val="ru-RU"/>
              </w:rPr>
              <w:t>Зацепина</w:t>
            </w:r>
            <w:r w:rsidRPr="00A308D3">
              <w:rPr>
                <w:spacing w:val="24"/>
                <w:sz w:val="24"/>
                <w:lang w:val="ru-RU"/>
              </w:rPr>
              <w:t xml:space="preserve"> </w:t>
            </w:r>
            <w:r w:rsidRPr="00A308D3">
              <w:rPr>
                <w:sz w:val="24"/>
                <w:lang w:val="ru-RU"/>
              </w:rPr>
              <w:t>М.Б.,</w:t>
            </w:r>
            <w:r w:rsidRPr="00A308D3">
              <w:rPr>
                <w:spacing w:val="24"/>
                <w:sz w:val="24"/>
                <w:lang w:val="ru-RU"/>
              </w:rPr>
              <w:t xml:space="preserve"> </w:t>
            </w:r>
            <w:r w:rsidRPr="00A308D3">
              <w:rPr>
                <w:sz w:val="24"/>
                <w:lang w:val="ru-RU"/>
              </w:rPr>
              <w:t>Жукова</w:t>
            </w:r>
            <w:r w:rsidRPr="00A308D3">
              <w:rPr>
                <w:spacing w:val="26"/>
                <w:sz w:val="24"/>
                <w:lang w:val="ru-RU"/>
              </w:rPr>
              <w:t xml:space="preserve"> </w:t>
            </w:r>
            <w:r w:rsidRPr="00A308D3">
              <w:rPr>
                <w:sz w:val="24"/>
                <w:lang w:val="ru-RU"/>
              </w:rPr>
              <w:t>Г.Е.</w:t>
            </w:r>
            <w:r w:rsidRPr="00A308D3">
              <w:rPr>
                <w:spacing w:val="25"/>
                <w:sz w:val="24"/>
                <w:lang w:val="ru-RU"/>
              </w:rPr>
              <w:t xml:space="preserve"> </w:t>
            </w:r>
            <w:r w:rsidRPr="00A308D3">
              <w:rPr>
                <w:sz w:val="24"/>
                <w:lang w:val="ru-RU"/>
              </w:rPr>
              <w:t>Музыкальное</w:t>
            </w:r>
            <w:r w:rsidRPr="00A308D3">
              <w:rPr>
                <w:spacing w:val="25"/>
                <w:sz w:val="24"/>
                <w:lang w:val="ru-RU"/>
              </w:rPr>
              <w:t xml:space="preserve"> </w:t>
            </w:r>
            <w:r w:rsidRPr="00A308D3">
              <w:rPr>
                <w:sz w:val="24"/>
                <w:lang w:val="ru-RU"/>
              </w:rPr>
              <w:t>воспитание</w:t>
            </w:r>
            <w:r w:rsidRPr="00A308D3">
              <w:rPr>
                <w:spacing w:val="26"/>
                <w:sz w:val="24"/>
                <w:lang w:val="ru-RU"/>
              </w:rPr>
              <w:t xml:space="preserve"> </w:t>
            </w:r>
            <w:r w:rsidRPr="00A308D3">
              <w:rPr>
                <w:sz w:val="24"/>
                <w:lang w:val="ru-RU"/>
              </w:rPr>
              <w:t>в</w:t>
            </w:r>
            <w:r w:rsidRPr="00A308D3">
              <w:rPr>
                <w:spacing w:val="24"/>
                <w:sz w:val="24"/>
                <w:lang w:val="ru-RU"/>
              </w:rPr>
              <w:t xml:space="preserve"> </w:t>
            </w:r>
            <w:r w:rsidRPr="00A308D3">
              <w:rPr>
                <w:sz w:val="24"/>
                <w:lang w:val="ru-RU"/>
              </w:rPr>
              <w:t>детском</w:t>
            </w:r>
            <w:r w:rsidRPr="00A308D3">
              <w:rPr>
                <w:spacing w:val="-57"/>
                <w:sz w:val="24"/>
                <w:lang w:val="ru-RU"/>
              </w:rPr>
              <w:t xml:space="preserve"> </w:t>
            </w:r>
            <w:r w:rsidRPr="00A308D3">
              <w:rPr>
                <w:sz w:val="24"/>
                <w:lang w:val="ru-RU"/>
              </w:rPr>
              <w:t>саду:</w:t>
            </w:r>
            <w:r w:rsidRPr="00A308D3">
              <w:rPr>
                <w:spacing w:val="-1"/>
                <w:sz w:val="24"/>
                <w:lang w:val="ru-RU"/>
              </w:rPr>
              <w:t xml:space="preserve"> </w:t>
            </w:r>
            <w:r w:rsidRPr="00A308D3">
              <w:rPr>
                <w:sz w:val="24"/>
                <w:lang w:val="ru-RU"/>
              </w:rPr>
              <w:t>Средняя группа</w:t>
            </w:r>
            <w:r w:rsidRPr="00A308D3">
              <w:rPr>
                <w:spacing w:val="3"/>
                <w:sz w:val="24"/>
                <w:lang w:val="ru-RU"/>
              </w:rPr>
              <w:t xml:space="preserve"> </w:t>
            </w:r>
            <w:r w:rsidRPr="00A308D3">
              <w:rPr>
                <w:sz w:val="24"/>
                <w:lang w:val="ru-RU"/>
              </w:rPr>
              <w:t>(4–5 лет).</w:t>
            </w:r>
          </w:p>
          <w:p w14:paraId="70569D39" w14:textId="77777777" w:rsidR="00A308D3" w:rsidRPr="00A308D3" w:rsidRDefault="00A308D3">
            <w:pPr>
              <w:pStyle w:val="TableParagraph"/>
              <w:rPr>
                <w:sz w:val="24"/>
                <w:lang w:val="ru-RU"/>
              </w:rPr>
            </w:pPr>
            <w:r w:rsidRPr="00A308D3">
              <w:rPr>
                <w:sz w:val="24"/>
                <w:lang w:val="ru-RU"/>
              </w:rPr>
              <w:t>Зацепина</w:t>
            </w:r>
            <w:r w:rsidRPr="00A308D3">
              <w:rPr>
                <w:spacing w:val="5"/>
                <w:sz w:val="24"/>
                <w:lang w:val="ru-RU"/>
              </w:rPr>
              <w:t xml:space="preserve"> </w:t>
            </w:r>
            <w:r w:rsidRPr="00A308D3">
              <w:rPr>
                <w:sz w:val="24"/>
                <w:lang w:val="ru-RU"/>
              </w:rPr>
              <w:t>М.</w:t>
            </w:r>
            <w:r w:rsidRPr="00A308D3">
              <w:rPr>
                <w:spacing w:val="5"/>
                <w:sz w:val="24"/>
                <w:lang w:val="ru-RU"/>
              </w:rPr>
              <w:t xml:space="preserve"> </w:t>
            </w:r>
            <w:r w:rsidRPr="00A308D3">
              <w:rPr>
                <w:sz w:val="24"/>
                <w:lang w:val="ru-RU"/>
              </w:rPr>
              <w:t>Б.,</w:t>
            </w:r>
            <w:r w:rsidRPr="00A308D3">
              <w:rPr>
                <w:spacing w:val="7"/>
                <w:sz w:val="24"/>
                <w:lang w:val="ru-RU"/>
              </w:rPr>
              <w:t xml:space="preserve"> </w:t>
            </w:r>
            <w:r w:rsidRPr="00A308D3">
              <w:rPr>
                <w:sz w:val="24"/>
                <w:lang w:val="ru-RU"/>
              </w:rPr>
              <w:t>Жукова</w:t>
            </w:r>
            <w:r w:rsidRPr="00A308D3">
              <w:rPr>
                <w:spacing w:val="4"/>
                <w:sz w:val="24"/>
                <w:lang w:val="ru-RU"/>
              </w:rPr>
              <w:t xml:space="preserve"> </w:t>
            </w:r>
            <w:r w:rsidRPr="00A308D3">
              <w:rPr>
                <w:sz w:val="24"/>
                <w:lang w:val="ru-RU"/>
              </w:rPr>
              <w:t>Г.</w:t>
            </w:r>
            <w:r w:rsidRPr="00A308D3">
              <w:rPr>
                <w:spacing w:val="7"/>
                <w:sz w:val="24"/>
                <w:lang w:val="ru-RU"/>
              </w:rPr>
              <w:t xml:space="preserve"> </w:t>
            </w:r>
            <w:r w:rsidRPr="00A308D3">
              <w:rPr>
                <w:sz w:val="24"/>
                <w:lang w:val="ru-RU"/>
              </w:rPr>
              <w:t>Е.</w:t>
            </w:r>
            <w:r w:rsidRPr="00A308D3">
              <w:rPr>
                <w:spacing w:val="5"/>
                <w:sz w:val="24"/>
                <w:lang w:val="ru-RU"/>
              </w:rPr>
              <w:t xml:space="preserve"> </w:t>
            </w:r>
            <w:r w:rsidRPr="00A308D3">
              <w:rPr>
                <w:sz w:val="24"/>
                <w:lang w:val="ru-RU"/>
              </w:rPr>
              <w:t>Музыкальное</w:t>
            </w:r>
            <w:r w:rsidRPr="00A308D3">
              <w:rPr>
                <w:spacing w:val="5"/>
                <w:sz w:val="24"/>
                <w:lang w:val="ru-RU"/>
              </w:rPr>
              <w:t xml:space="preserve"> </w:t>
            </w:r>
            <w:r w:rsidRPr="00A308D3">
              <w:rPr>
                <w:sz w:val="24"/>
                <w:lang w:val="ru-RU"/>
              </w:rPr>
              <w:t>воспитание</w:t>
            </w:r>
            <w:r w:rsidRPr="00A308D3">
              <w:rPr>
                <w:spacing w:val="6"/>
                <w:sz w:val="24"/>
                <w:lang w:val="ru-RU"/>
              </w:rPr>
              <w:t xml:space="preserve"> </w:t>
            </w:r>
            <w:r w:rsidRPr="00A308D3">
              <w:rPr>
                <w:sz w:val="24"/>
                <w:lang w:val="ru-RU"/>
              </w:rPr>
              <w:t>в</w:t>
            </w:r>
            <w:r w:rsidRPr="00A308D3">
              <w:rPr>
                <w:spacing w:val="7"/>
                <w:sz w:val="24"/>
                <w:lang w:val="ru-RU"/>
              </w:rPr>
              <w:t xml:space="preserve"> </w:t>
            </w:r>
            <w:r w:rsidRPr="00A308D3">
              <w:rPr>
                <w:sz w:val="24"/>
                <w:lang w:val="ru-RU"/>
              </w:rPr>
              <w:t>детском</w:t>
            </w:r>
            <w:r w:rsidRPr="00A308D3">
              <w:rPr>
                <w:spacing w:val="-57"/>
                <w:sz w:val="24"/>
                <w:lang w:val="ru-RU"/>
              </w:rPr>
              <w:t xml:space="preserve"> </w:t>
            </w:r>
            <w:r w:rsidRPr="00A308D3">
              <w:rPr>
                <w:sz w:val="24"/>
                <w:lang w:val="ru-RU"/>
              </w:rPr>
              <w:t>саду:</w:t>
            </w:r>
            <w:r w:rsidRPr="00A308D3">
              <w:rPr>
                <w:spacing w:val="-1"/>
                <w:sz w:val="24"/>
                <w:lang w:val="ru-RU"/>
              </w:rPr>
              <w:t xml:space="preserve"> </w:t>
            </w:r>
            <w:r w:rsidRPr="00A308D3">
              <w:rPr>
                <w:sz w:val="24"/>
                <w:lang w:val="ru-RU"/>
              </w:rPr>
              <w:t>Старшая группа (5–6 лет).</w:t>
            </w:r>
          </w:p>
          <w:p w14:paraId="45DA98DB" w14:textId="77777777" w:rsidR="00A308D3" w:rsidRPr="00A308D3" w:rsidRDefault="00A308D3">
            <w:pPr>
              <w:pStyle w:val="TableParagraph"/>
              <w:ind w:right="572"/>
              <w:rPr>
                <w:sz w:val="24"/>
                <w:lang w:val="ru-RU"/>
              </w:rPr>
            </w:pPr>
            <w:r w:rsidRPr="00A308D3">
              <w:rPr>
                <w:sz w:val="24"/>
                <w:lang w:val="ru-RU"/>
              </w:rPr>
              <w:t>Комарова Т. С. Изобразительная деятельность в детском саду:</w:t>
            </w:r>
            <w:r w:rsidRPr="00A308D3">
              <w:rPr>
                <w:spacing w:val="-57"/>
                <w:sz w:val="24"/>
                <w:lang w:val="ru-RU"/>
              </w:rPr>
              <w:t xml:space="preserve"> </w:t>
            </w:r>
            <w:r w:rsidRPr="00A308D3">
              <w:rPr>
                <w:sz w:val="24"/>
                <w:lang w:val="ru-RU"/>
              </w:rPr>
              <w:t>Младшая</w:t>
            </w:r>
            <w:r w:rsidRPr="00A308D3">
              <w:rPr>
                <w:spacing w:val="-1"/>
                <w:sz w:val="24"/>
                <w:lang w:val="ru-RU"/>
              </w:rPr>
              <w:t xml:space="preserve"> </w:t>
            </w:r>
            <w:r w:rsidRPr="00A308D3">
              <w:rPr>
                <w:sz w:val="24"/>
                <w:lang w:val="ru-RU"/>
              </w:rPr>
              <w:t>группа (3–4 года).</w:t>
            </w:r>
          </w:p>
          <w:p w14:paraId="6E26DADA" w14:textId="77777777" w:rsidR="00A308D3" w:rsidRPr="00A308D3" w:rsidRDefault="00A308D3">
            <w:pPr>
              <w:pStyle w:val="TableParagraph"/>
              <w:ind w:right="572"/>
              <w:rPr>
                <w:sz w:val="24"/>
                <w:lang w:val="ru-RU"/>
              </w:rPr>
            </w:pPr>
            <w:r w:rsidRPr="00A308D3">
              <w:rPr>
                <w:sz w:val="24"/>
                <w:lang w:val="ru-RU"/>
              </w:rPr>
              <w:t>Комарова Т. С. Изобразительная деятельность в детском саду:</w:t>
            </w:r>
            <w:r w:rsidRPr="00A308D3">
              <w:rPr>
                <w:spacing w:val="-57"/>
                <w:sz w:val="24"/>
                <w:lang w:val="ru-RU"/>
              </w:rPr>
              <w:t xml:space="preserve"> </w:t>
            </w:r>
            <w:r w:rsidRPr="00A308D3">
              <w:rPr>
                <w:sz w:val="24"/>
                <w:lang w:val="ru-RU"/>
              </w:rPr>
              <w:t>Средняя</w:t>
            </w:r>
            <w:r w:rsidRPr="00A308D3">
              <w:rPr>
                <w:spacing w:val="-1"/>
                <w:sz w:val="24"/>
                <w:lang w:val="ru-RU"/>
              </w:rPr>
              <w:t xml:space="preserve"> </w:t>
            </w:r>
            <w:r w:rsidRPr="00A308D3">
              <w:rPr>
                <w:sz w:val="24"/>
                <w:lang w:val="ru-RU"/>
              </w:rPr>
              <w:t>группа (4–5 лет).</w:t>
            </w:r>
          </w:p>
          <w:p w14:paraId="63A6E078" w14:textId="77777777" w:rsidR="00A308D3" w:rsidRPr="00A308D3" w:rsidRDefault="00A308D3">
            <w:pPr>
              <w:pStyle w:val="TableParagraph"/>
              <w:ind w:right="572"/>
              <w:rPr>
                <w:sz w:val="24"/>
                <w:lang w:val="ru-RU"/>
              </w:rPr>
            </w:pPr>
            <w:r w:rsidRPr="00A308D3">
              <w:rPr>
                <w:sz w:val="24"/>
                <w:lang w:val="ru-RU"/>
              </w:rPr>
              <w:t>Комарова Т. С. Изобразительная деятельность в детском саду:</w:t>
            </w:r>
            <w:r w:rsidRPr="00A308D3">
              <w:rPr>
                <w:spacing w:val="-57"/>
                <w:sz w:val="24"/>
                <w:lang w:val="ru-RU"/>
              </w:rPr>
              <w:t xml:space="preserve"> </w:t>
            </w:r>
            <w:r w:rsidRPr="00A308D3">
              <w:rPr>
                <w:sz w:val="24"/>
                <w:lang w:val="ru-RU"/>
              </w:rPr>
              <w:t>Старшая</w:t>
            </w:r>
            <w:r w:rsidRPr="00A308D3">
              <w:rPr>
                <w:spacing w:val="-1"/>
                <w:sz w:val="24"/>
                <w:lang w:val="ru-RU"/>
              </w:rPr>
              <w:t xml:space="preserve"> </w:t>
            </w:r>
            <w:r w:rsidRPr="00A308D3">
              <w:rPr>
                <w:sz w:val="24"/>
                <w:lang w:val="ru-RU"/>
              </w:rPr>
              <w:t>группа (5–6 лет).</w:t>
            </w:r>
          </w:p>
          <w:p w14:paraId="13FE3E6D" w14:textId="77777777" w:rsidR="00A308D3" w:rsidRPr="00A308D3" w:rsidRDefault="00A308D3">
            <w:pPr>
              <w:pStyle w:val="TableParagraph"/>
              <w:ind w:right="572"/>
              <w:rPr>
                <w:sz w:val="24"/>
                <w:lang w:val="ru-RU"/>
              </w:rPr>
            </w:pPr>
            <w:r w:rsidRPr="00A308D3">
              <w:rPr>
                <w:sz w:val="24"/>
                <w:lang w:val="ru-RU"/>
              </w:rPr>
              <w:t>Комарова Т. С. Изобразительная деятельность в детском саду:</w:t>
            </w:r>
            <w:r w:rsidRPr="00A308D3">
              <w:rPr>
                <w:spacing w:val="-57"/>
                <w:sz w:val="24"/>
                <w:lang w:val="ru-RU"/>
              </w:rPr>
              <w:t xml:space="preserve"> </w:t>
            </w:r>
            <w:r w:rsidRPr="00A308D3">
              <w:rPr>
                <w:sz w:val="24"/>
                <w:lang w:val="ru-RU"/>
              </w:rPr>
              <w:t>Подготовительная</w:t>
            </w:r>
            <w:r w:rsidRPr="00A308D3">
              <w:rPr>
                <w:spacing w:val="-2"/>
                <w:sz w:val="24"/>
                <w:lang w:val="ru-RU"/>
              </w:rPr>
              <w:t xml:space="preserve"> </w:t>
            </w:r>
            <w:r w:rsidRPr="00A308D3">
              <w:rPr>
                <w:sz w:val="24"/>
                <w:lang w:val="ru-RU"/>
              </w:rPr>
              <w:t>к</w:t>
            </w:r>
            <w:r w:rsidRPr="00A308D3">
              <w:rPr>
                <w:spacing w:val="2"/>
                <w:sz w:val="24"/>
                <w:lang w:val="ru-RU"/>
              </w:rPr>
              <w:t xml:space="preserve"> </w:t>
            </w:r>
            <w:r w:rsidRPr="00A308D3">
              <w:rPr>
                <w:sz w:val="24"/>
                <w:lang w:val="ru-RU"/>
              </w:rPr>
              <w:t>школе</w:t>
            </w:r>
            <w:r w:rsidRPr="00A308D3">
              <w:rPr>
                <w:spacing w:val="-4"/>
                <w:sz w:val="24"/>
                <w:lang w:val="ru-RU"/>
              </w:rPr>
              <w:t xml:space="preserve"> </w:t>
            </w:r>
            <w:r w:rsidRPr="00A308D3">
              <w:rPr>
                <w:sz w:val="24"/>
                <w:lang w:val="ru-RU"/>
              </w:rPr>
              <w:t>группа (6–7</w:t>
            </w:r>
            <w:r w:rsidRPr="00A308D3">
              <w:rPr>
                <w:spacing w:val="-1"/>
                <w:sz w:val="24"/>
                <w:lang w:val="ru-RU"/>
              </w:rPr>
              <w:t xml:space="preserve"> </w:t>
            </w:r>
            <w:r w:rsidRPr="00A308D3">
              <w:rPr>
                <w:sz w:val="24"/>
                <w:lang w:val="ru-RU"/>
              </w:rPr>
              <w:t>лет).</w:t>
            </w:r>
          </w:p>
          <w:p w14:paraId="1BADA57B" w14:textId="77777777" w:rsidR="00A308D3" w:rsidRPr="00A308D3" w:rsidRDefault="00A308D3">
            <w:pPr>
              <w:pStyle w:val="TableParagraph"/>
              <w:rPr>
                <w:sz w:val="24"/>
                <w:lang w:val="ru-RU"/>
              </w:rPr>
            </w:pPr>
            <w:r w:rsidRPr="00A308D3">
              <w:rPr>
                <w:sz w:val="24"/>
                <w:lang w:val="ru-RU"/>
              </w:rPr>
              <w:t>Куцакова</w:t>
            </w:r>
            <w:r w:rsidRPr="00A308D3">
              <w:rPr>
                <w:spacing w:val="25"/>
                <w:sz w:val="24"/>
                <w:lang w:val="ru-RU"/>
              </w:rPr>
              <w:t xml:space="preserve"> </w:t>
            </w:r>
            <w:r w:rsidRPr="00A308D3">
              <w:rPr>
                <w:sz w:val="24"/>
                <w:lang w:val="ru-RU"/>
              </w:rPr>
              <w:t>Л.В.</w:t>
            </w:r>
            <w:r w:rsidRPr="00A308D3">
              <w:rPr>
                <w:spacing w:val="30"/>
                <w:sz w:val="24"/>
                <w:lang w:val="ru-RU"/>
              </w:rPr>
              <w:t xml:space="preserve"> </w:t>
            </w:r>
            <w:r w:rsidRPr="00A308D3">
              <w:rPr>
                <w:sz w:val="24"/>
                <w:lang w:val="ru-RU"/>
              </w:rPr>
              <w:t>Конструирование</w:t>
            </w:r>
            <w:r w:rsidRPr="00A308D3">
              <w:rPr>
                <w:spacing w:val="28"/>
                <w:sz w:val="24"/>
                <w:lang w:val="ru-RU"/>
              </w:rPr>
              <w:t xml:space="preserve"> </w:t>
            </w:r>
            <w:r w:rsidRPr="00A308D3">
              <w:rPr>
                <w:sz w:val="24"/>
                <w:lang w:val="ru-RU"/>
              </w:rPr>
              <w:t>из</w:t>
            </w:r>
            <w:r w:rsidRPr="00A308D3">
              <w:rPr>
                <w:spacing w:val="30"/>
                <w:sz w:val="24"/>
                <w:lang w:val="ru-RU"/>
              </w:rPr>
              <w:t xml:space="preserve"> </w:t>
            </w:r>
            <w:r w:rsidRPr="00A308D3">
              <w:rPr>
                <w:sz w:val="24"/>
                <w:lang w:val="ru-RU"/>
              </w:rPr>
              <w:t>строительного</w:t>
            </w:r>
            <w:r w:rsidRPr="00A308D3">
              <w:rPr>
                <w:spacing w:val="28"/>
                <w:sz w:val="24"/>
                <w:lang w:val="ru-RU"/>
              </w:rPr>
              <w:t xml:space="preserve"> </w:t>
            </w:r>
            <w:r w:rsidRPr="00A308D3">
              <w:rPr>
                <w:sz w:val="24"/>
                <w:lang w:val="ru-RU"/>
              </w:rPr>
              <w:t>материала:</w:t>
            </w:r>
            <w:r w:rsidRPr="00A308D3">
              <w:rPr>
                <w:spacing w:val="-57"/>
                <w:sz w:val="24"/>
                <w:lang w:val="ru-RU"/>
              </w:rPr>
              <w:t xml:space="preserve"> </w:t>
            </w:r>
            <w:r w:rsidRPr="00A308D3">
              <w:rPr>
                <w:sz w:val="24"/>
                <w:lang w:val="ru-RU"/>
              </w:rPr>
              <w:t>Средняя</w:t>
            </w:r>
            <w:r w:rsidRPr="00A308D3">
              <w:rPr>
                <w:spacing w:val="-1"/>
                <w:sz w:val="24"/>
                <w:lang w:val="ru-RU"/>
              </w:rPr>
              <w:t xml:space="preserve"> </w:t>
            </w:r>
            <w:r w:rsidRPr="00A308D3">
              <w:rPr>
                <w:sz w:val="24"/>
                <w:lang w:val="ru-RU"/>
              </w:rPr>
              <w:t>группа (4–5 лет).</w:t>
            </w:r>
          </w:p>
          <w:p w14:paraId="6FB216E7" w14:textId="77777777" w:rsidR="00A308D3" w:rsidRPr="00A308D3" w:rsidRDefault="00A308D3">
            <w:pPr>
              <w:pStyle w:val="TableParagraph"/>
              <w:rPr>
                <w:sz w:val="24"/>
                <w:lang w:val="ru-RU"/>
              </w:rPr>
            </w:pPr>
            <w:r w:rsidRPr="00A308D3">
              <w:rPr>
                <w:sz w:val="24"/>
                <w:lang w:val="ru-RU"/>
              </w:rPr>
              <w:t>Куцакова</w:t>
            </w:r>
            <w:r w:rsidRPr="00A308D3">
              <w:rPr>
                <w:spacing w:val="25"/>
                <w:sz w:val="24"/>
                <w:lang w:val="ru-RU"/>
              </w:rPr>
              <w:t xml:space="preserve"> </w:t>
            </w:r>
            <w:r w:rsidRPr="00A308D3">
              <w:rPr>
                <w:sz w:val="24"/>
                <w:lang w:val="ru-RU"/>
              </w:rPr>
              <w:t>Л.В.</w:t>
            </w:r>
            <w:r w:rsidRPr="00A308D3">
              <w:rPr>
                <w:spacing w:val="30"/>
                <w:sz w:val="24"/>
                <w:lang w:val="ru-RU"/>
              </w:rPr>
              <w:t xml:space="preserve"> </w:t>
            </w:r>
            <w:r w:rsidRPr="00A308D3">
              <w:rPr>
                <w:sz w:val="24"/>
                <w:lang w:val="ru-RU"/>
              </w:rPr>
              <w:t>Конструирование</w:t>
            </w:r>
            <w:r w:rsidRPr="00A308D3">
              <w:rPr>
                <w:spacing w:val="28"/>
                <w:sz w:val="24"/>
                <w:lang w:val="ru-RU"/>
              </w:rPr>
              <w:t xml:space="preserve"> </w:t>
            </w:r>
            <w:r w:rsidRPr="00A308D3">
              <w:rPr>
                <w:sz w:val="24"/>
                <w:lang w:val="ru-RU"/>
              </w:rPr>
              <w:t>из</w:t>
            </w:r>
            <w:r w:rsidRPr="00A308D3">
              <w:rPr>
                <w:spacing w:val="30"/>
                <w:sz w:val="24"/>
                <w:lang w:val="ru-RU"/>
              </w:rPr>
              <w:t xml:space="preserve"> </w:t>
            </w:r>
            <w:r w:rsidRPr="00A308D3">
              <w:rPr>
                <w:sz w:val="24"/>
                <w:lang w:val="ru-RU"/>
              </w:rPr>
              <w:t>строительного</w:t>
            </w:r>
            <w:r w:rsidRPr="00A308D3">
              <w:rPr>
                <w:spacing w:val="28"/>
                <w:sz w:val="24"/>
                <w:lang w:val="ru-RU"/>
              </w:rPr>
              <w:t xml:space="preserve"> </w:t>
            </w:r>
            <w:r w:rsidRPr="00A308D3">
              <w:rPr>
                <w:sz w:val="24"/>
                <w:lang w:val="ru-RU"/>
              </w:rPr>
              <w:t>материала:</w:t>
            </w:r>
            <w:r w:rsidRPr="00A308D3">
              <w:rPr>
                <w:spacing w:val="-57"/>
                <w:sz w:val="24"/>
                <w:lang w:val="ru-RU"/>
              </w:rPr>
              <w:t xml:space="preserve"> </w:t>
            </w:r>
            <w:r w:rsidRPr="00A308D3">
              <w:rPr>
                <w:sz w:val="24"/>
                <w:lang w:val="ru-RU"/>
              </w:rPr>
              <w:t>Старшая</w:t>
            </w:r>
            <w:r w:rsidRPr="00A308D3">
              <w:rPr>
                <w:spacing w:val="-1"/>
                <w:sz w:val="24"/>
                <w:lang w:val="ru-RU"/>
              </w:rPr>
              <w:t xml:space="preserve"> </w:t>
            </w:r>
            <w:r w:rsidRPr="00A308D3">
              <w:rPr>
                <w:sz w:val="24"/>
                <w:lang w:val="ru-RU"/>
              </w:rPr>
              <w:t>группа (5–6 лет).</w:t>
            </w:r>
          </w:p>
          <w:p w14:paraId="1E25971A" w14:textId="77777777" w:rsidR="00A308D3" w:rsidRPr="00A308D3" w:rsidRDefault="00A308D3">
            <w:pPr>
              <w:pStyle w:val="TableParagraph"/>
              <w:rPr>
                <w:sz w:val="24"/>
                <w:lang w:val="ru-RU"/>
              </w:rPr>
            </w:pPr>
            <w:r w:rsidRPr="00A308D3">
              <w:rPr>
                <w:sz w:val="24"/>
                <w:lang w:val="ru-RU"/>
              </w:rPr>
              <w:t>Куцакова</w:t>
            </w:r>
            <w:r w:rsidRPr="00A308D3">
              <w:rPr>
                <w:spacing w:val="25"/>
                <w:sz w:val="24"/>
                <w:lang w:val="ru-RU"/>
              </w:rPr>
              <w:t xml:space="preserve"> </w:t>
            </w:r>
            <w:r w:rsidRPr="00A308D3">
              <w:rPr>
                <w:sz w:val="24"/>
                <w:lang w:val="ru-RU"/>
              </w:rPr>
              <w:t>Л.В.</w:t>
            </w:r>
            <w:r w:rsidRPr="00A308D3">
              <w:rPr>
                <w:spacing w:val="30"/>
                <w:sz w:val="24"/>
                <w:lang w:val="ru-RU"/>
              </w:rPr>
              <w:t xml:space="preserve"> </w:t>
            </w:r>
            <w:r w:rsidRPr="00A308D3">
              <w:rPr>
                <w:sz w:val="24"/>
                <w:lang w:val="ru-RU"/>
              </w:rPr>
              <w:t>Конструирование</w:t>
            </w:r>
            <w:r w:rsidRPr="00A308D3">
              <w:rPr>
                <w:spacing w:val="28"/>
                <w:sz w:val="24"/>
                <w:lang w:val="ru-RU"/>
              </w:rPr>
              <w:t xml:space="preserve"> </w:t>
            </w:r>
            <w:r w:rsidRPr="00A308D3">
              <w:rPr>
                <w:sz w:val="24"/>
                <w:lang w:val="ru-RU"/>
              </w:rPr>
              <w:t>из</w:t>
            </w:r>
            <w:r w:rsidRPr="00A308D3">
              <w:rPr>
                <w:spacing w:val="30"/>
                <w:sz w:val="24"/>
                <w:lang w:val="ru-RU"/>
              </w:rPr>
              <w:t xml:space="preserve"> </w:t>
            </w:r>
            <w:r w:rsidRPr="00A308D3">
              <w:rPr>
                <w:sz w:val="24"/>
                <w:lang w:val="ru-RU"/>
              </w:rPr>
              <w:t>строительного</w:t>
            </w:r>
            <w:r w:rsidRPr="00A308D3">
              <w:rPr>
                <w:spacing w:val="28"/>
                <w:sz w:val="24"/>
                <w:lang w:val="ru-RU"/>
              </w:rPr>
              <w:t xml:space="preserve"> </w:t>
            </w:r>
            <w:r w:rsidRPr="00A308D3">
              <w:rPr>
                <w:sz w:val="24"/>
                <w:lang w:val="ru-RU"/>
              </w:rPr>
              <w:t>материала:</w:t>
            </w:r>
            <w:r w:rsidRPr="00A308D3">
              <w:rPr>
                <w:spacing w:val="-57"/>
                <w:sz w:val="24"/>
                <w:lang w:val="ru-RU"/>
              </w:rPr>
              <w:t xml:space="preserve"> </w:t>
            </w:r>
            <w:r w:rsidRPr="00A308D3">
              <w:rPr>
                <w:sz w:val="24"/>
                <w:lang w:val="ru-RU"/>
              </w:rPr>
              <w:t>Подготовительная</w:t>
            </w:r>
            <w:r w:rsidRPr="00A308D3">
              <w:rPr>
                <w:spacing w:val="-2"/>
                <w:sz w:val="24"/>
                <w:lang w:val="ru-RU"/>
              </w:rPr>
              <w:t xml:space="preserve"> </w:t>
            </w:r>
            <w:r w:rsidRPr="00A308D3">
              <w:rPr>
                <w:sz w:val="24"/>
                <w:lang w:val="ru-RU"/>
              </w:rPr>
              <w:t>к</w:t>
            </w:r>
            <w:r w:rsidRPr="00A308D3">
              <w:rPr>
                <w:spacing w:val="1"/>
                <w:sz w:val="24"/>
                <w:lang w:val="ru-RU"/>
              </w:rPr>
              <w:t xml:space="preserve"> </w:t>
            </w:r>
            <w:r w:rsidRPr="00A308D3">
              <w:rPr>
                <w:sz w:val="24"/>
                <w:lang w:val="ru-RU"/>
              </w:rPr>
              <w:t>школе</w:t>
            </w:r>
            <w:r w:rsidRPr="00A308D3">
              <w:rPr>
                <w:spacing w:val="-5"/>
                <w:sz w:val="24"/>
                <w:lang w:val="ru-RU"/>
              </w:rPr>
              <w:t xml:space="preserve"> </w:t>
            </w:r>
            <w:r w:rsidRPr="00A308D3">
              <w:rPr>
                <w:sz w:val="24"/>
                <w:lang w:val="ru-RU"/>
              </w:rPr>
              <w:t>группа (6–7</w:t>
            </w:r>
            <w:r w:rsidRPr="00A308D3">
              <w:rPr>
                <w:spacing w:val="-1"/>
                <w:sz w:val="24"/>
                <w:lang w:val="ru-RU"/>
              </w:rPr>
              <w:t xml:space="preserve"> </w:t>
            </w:r>
            <w:r w:rsidRPr="00A308D3">
              <w:rPr>
                <w:sz w:val="24"/>
                <w:lang w:val="ru-RU"/>
              </w:rPr>
              <w:t>лет).</w:t>
            </w:r>
          </w:p>
          <w:p w14:paraId="23228B9A" w14:textId="77777777" w:rsidR="00A308D3" w:rsidRPr="00A308D3" w:rsidRDefault="00A308D3">
            <w:pPr>
              <w:pStyle w:val="TableParagraph"/>
              <w:rPr>
                <w:sz w:val="24"/>
                <w:lang w:val="ru-RU"/>
              </w:rPr>
            </w:pPr>
            <w:r w:rsidRPr="00A308D3">
              <w:rPr>
                <w:sz w:val="24"/>
                <w:lang w:val="ru-RU"/>
              </w:rPr>
              <w:t>Куцакова</w:t>
            </w:r>
            <w:r w:rsidRPr="00A308D3">
              <w:rPr>
                <w:spacing w:val="-5"/>
                <w:sz w:val="24"/>
                <w:lang w:val="ru-RU"/>
              </w:rPr>
              <w:t xml:space="preserve"> </w:t>
            </w:r>
            <w:r w:rsidRPr="00A308D3">
              <w:rPr>
                <w:sz w:val="24"/>
                <w:lang w:val="ru-RU"/>
              </w:rPr>
              <w:t>Л.</w:t>
            </w:r>
            <w:r w:rsidRPr="00A308D3">
              <w:rPr>
                <w:spacing w:val="1"/>
                <w:sz w:val="24"/>
                <w:lang w:val="ru-RU"/>
              </w:rPr>
              <w:t xml:space="preserve"> </w:t>
            </w:r>
            <w:r w:rsidRPr="00A308D3">
              <w:rPr>
                <w:sz w:val="24"/>
                <w:lang w:val="ru-RU"/>
              </w:rPr>
              <w:t>В.</w:t>
            </w:r>
            <w:r w:rsidRPr="00A308D3">
              <w:rPr>
                <w:spacing w:val="-2"/>
                <w:sz w:val="24"/>
                <w:lang w:val="ru-RU"/>
              </w:rPr>
              <w:t xml:space="preserve"> </w:t>
            </w:r>
            <w:r w:rsidRPr="00A308D3">
              <w:rPr>
                <w:sz w:val="24"/>
                <w:lang w:val="ru-RU"/>
              </w:rPr>
              <w:t>Художественное</w:t>
            </w:r>
            <w:r w:rsidRPr="00A308D3">
              <w:rPr>
                <w:spacing w:val="-4"/>
                <w:sz w:val="24"/>
                <w:lang w:val="ru-RU"/>
              </w:rPr>
              <w:t xml:space="preserve"> </w:t>
            </w:r>
            <w:r w:rsidRPr="00A308D3">
              <w:rPr>
                <w:sz w:val="24"/>
                <w:lang w:val="ru-RU"/>
              </w:rPr>
              <w:t>творчество</w:t>
            </w:r>
            <w:r w:rsidRPr="00A308D3">
              <w:rPr>
                <w:spacing w:val="-1"/>
                <w:sz w:val="24"/>
                <w:lang w:val="ru-RU"/>
              </w:rPr>
              <w:t xml:space="preserve"> </w:t>
            </w:r>
            <w:r w:rsidRPr="00A308D3">
              <w:rPr>
                <w:sz w:val="24"/>
                <w:lang w:val="ru-RU"/>
              </w:rPr>
              <w:t>и конструирование:3–</w:t>
            </w:r>
          </w:p>
          <w:p w14:paraId="7F524D89" w14:textId="77777777" w:rsidR="00A308D3" w:rsidRPr="00A308D3" w:rsidRDefault="00A308D3">
            <w:pPr>
              <w:pStyle w:val="TableParagraph"/>
              <w:rPr>
                <w:sz w:val="24"/>
                <w:lang w:val="ru-RU"/>
              </w:rPr>
            </w:pPr>
            <w:r w:rsidRPr="00A308D3">
              <w:rPr>
                <w:sz w:val="24"/>
                <w:lang w:val="ru-RU"/>
              </w:rPr>
              <w:t>4</w:t>
            </w:r>
            <w:r w:rsidRPr="00A308D3">
              <w:rPr>
                <w:spacing w:val="-3"/>
                <w:sz w:val="24"/>
                <w:lang w:val="ru-RU"/>
              </w:rPr>
              <w:t xml:space="preserve"> </w:t>
            </w:r>
            <w:r w:rsidRPr="00A308D3">
              <w:rPr>
                <w:sz w:val="24"/>
                <w:lang w:val="ru-RU"/>
              </w:rPr>
              <w:t>года.</w:t>
            </w:r>
          </w:p>
          <w:p w14:paraId="137582A0" w14:textId="77777777" w:rsidR="00A308D3" w:rsidRPr="00A308D3" w:rsidRDefault="00A308D3">
            <w:pPr>
              <w:pStyle w:val="TableParagraph"/>
              <w:ind w:right="145"/>
              <w:rPr>
                <w:sz w:val="24"/>
                <w:lang w:val="ru-RU"/>
              </w:rPr>
            </w:pPr>
            <w:r w:rsidRPr="00A308D3">
              <w:rPr>
                <w:sz w:val="24"/>
                <w:lang w:val="ru-RU"/>
              </w:rPr>
              <w:t>Куцакова Л. В. Художественное творчество и конструирование:4–</w:t>
            </w:r>
            <w:r w:rsidRPr="00A308D3">
              <w:rPr>
                <w:spacing w:val="-57"/>
                <w:sz w:val="24"/>
                <w:lang w:val="ru-RU"/>
              </w:rPr>
              <w:t xml:space="preserve"> </w:t>
            </w:r>
            <w:r w:rsidRPr="00A308D3">
              <w:rPr>
                <w:sz w:val="24"/>
                <w:lang w:val="ru-RU"/>
              </w:rPr>
              <w:t>5 лет.</w:t>
            </w:r>
          </w:p>
          <w:p w14:paraId="1E20DF5C" w14:textId="77777777" w:rsidR="00A308D3" w:rsidRPr="00A308D3" w:rsidRDefault="00A308D3">
            <w:pPr>
              <w:pStyle w:val="TableParagraph"/>
              <w:spacing w:line="270" w:lineRule="atLeast"/>
              <w:rPr>
                <w:sz w:val="24"/>
                <w:lang w:val="ru-RU"/>
              </w:rPr>
            </w:pPr>
            <w:r w:rsidRPr="00A308D3">
              <w:rPr>
                <w:sz w:val="24"/>
                <w:lang w:val="ru-RU"/>
              </w:rPr>
              <w:t>О.С.Ушакова</w:t>
            </w:r>
            <w:r w:rsidRPr="00A308D3">
              <w:rPr>
                <w:spacing w:val="47"/>
                <w:sz w:val="24"/>
                <w:lang w:val="ru-RU"/>
              </w:rPr>
              <w:t xml:space="preserve"> </w:t>
            </w:r>
            <w:r w:rsidRPr="00A308D3">
              <w:rPr>
                <w:sz w:val="24"/>
                <w:lang w:val="ru-RU"/>
              </w:rPr>
              <w:t>«Ознакомление</w:t>
            </w:r>
            <w:r w:rsidRPr="00A308D3">
              <w:rPr>
                <w:spacing w:val="42"/>
                <w:sz w:val="24"/>
                <w:lang w:val="ru-RU"/>
              </w:rPr>
              <w:t xml:space="preserve"> </w:t>
            </w:r>
            <w:r w:rsidRPr="00A308D3">
              <w:rPr>
                <w:sz w:val="24"/>
                <w:lang w:val="ru-RU"/>
              </w:rPr>
              <w:t>дошкольников</w:t>
            </w:r>
            <w:r w:rsidRPr="00A308D3">
              <w:rPr>
                <w:spacing w:val="39"/>
                <w:sz w:val="24"/>
                <w:lang w:val="ru-RU"/>
              </w:rPr>
              <w:t xml:space="preserve"> </w:t>
            </w:r>
            <w:r w:rsidRPr="00A308D3">
              <w:rPr>
                <w:sz w:val="24"/>
                <w:lang w:val="ru-RU"/>
              </w:rPr>
              <w:t>с</w:t>
            </w:r>
            <w:r w:rsidRPr="00A308D3">
              <w:rPr>
                <w:spacing w:val="40"/>
                <w:sz w:val="24"/>
                <w:lang w:val="ru-RU"/>
              </w:rPr>
              <w:t xml:space="preserve"> </w:t>
            </w:r>
            <w:r w:rsidRPr="00A308D3">
              <w:rPr>
                <w:sz w:val="24"/>
                <w:lang w:val="ru-RU"/>
              </w:rPr>
              <w:t>литературой</w:t>
            </w:r>
            <w:r w:rsidRPr="00A308D3">
              <w:rPr>
                <w:spacing w:val="45"/>
                <w:sz w:val="24"/>
                <w:lang w:val="ru-RU"/>
              </w:rPr>
              <w:t xml:space="preserve"> </w:t>
            </w:r>
            <w:r w:rsidRPr="00A308D3">
              <w:rPr>
                <w:sz w:val="24"/>
                <w:lang w:val="ru-RU"/>
              </w:rPr>
              <w:t>и</w:t>
            </w:r>
            <w:r w:rsidRPr="00A308D3">
              <w:rPr>
                <w:spacing w:val="-57"/>
                <w:sz w:val="24"/>
                <w:lang w:val="ru-RU"/>
              </w:rPr>
              <w:t xml:space="preserve"> </w:t>
            </w:r>
            <w:r w:rsidRPr="00A308D3">
              <w:rPr>
                <w:sz w:val="24"/>
                <w:lang w:val="ru-RU"/>
              </w:rPr>
              <w:t>развитие</w:t>
            </w:r>
            <w:r w:rsidRPr="00A308D3">
              <w:rPr>
                <w:spacing w:val="-4"/>
                <w:sz w:val="24"/>
                <w:lang w:val="ru-RU"/>
              </w:rPr>
              <w:t xml:space="preserve"> </w:t>
            </w:r>
            <w:r w:rsidRPr="00A308D3">
              <w:rPr>
                <w:sz w:val="24"/>
                <w:lang w:val="ru-RU"/>
              </w:rPr>
              <w:t>речи», 3-7 лет.</w:t>
            </w:r>
          </w:p>
        </w:tc>
      </w:tr>
      <w:tr w:rsidR="00A308D3" w14:paraId="532F8F82" w14:textId="77777777" w:rsidTr="00A308D3">
        <w:trPr>
          <w:trHeight w:val="4418"/>
        </w:trPr>
        <w:tc>
          <w:tcPr>
            <w:tcW w:w="3234" w:type="dxa"/>
            <w:tcBorders>
              <w:top w:val="single" w:sz="4" w:space="0" w:color="000000"/>
              <w:left w:val="single" w:sz="4" w:space="0" w:color="000000"/>
              <w:bottom w:val="single" w:sz="4" w:space="0" w:color="000000"/>
              <w:right w:val="single" w:sz="4" w:space="0" w:color="000000"/>
            </w:tcBorders>
            <w:hideMark/>
          </w:tcPr>
          <w:p w14:paraId="344B96D1" w14:textId="77777777" w:rsidR="00A308D3" w:rsidRDefault="00A308D3">
            <w:pPr>
              <w:pStyle w:val="TableParagraph"/>
              <w:spacing w:line="268" w:lineRule="exact"/>
              <w:ind w:left="0" w:right="147"/>
              <w:jc w:val="right"/>
              <w:rPr>
                <w:sz w:val="24"/>
              </w:rPr>
            </w:pPr>
            <w:r>
              <w:rPr>
                <w:sz w:val="24"/>
              </w:rPr>
              <w:t>Физическое</w:t>
            </w:r>
            <w:r>
              <w:rPr>
                <w:spacing w:val="-8"/>
                <w:sz w:val="24"/>
              </w:rPr>
              <w:t xml:space="preserve"> </w:t>
            </w:r>
            <w:r>
              <w:rPr>
                <w:sz w:val="24"/>
              </w:rPr>
              <w:t>развитие</w:t>
            </w:r>
          </w:p>
        </w:tc>
        <w:tc>
          <w:tcPr>
            <w:tcW w:w="7118" w:type="dxa"/>
            <w:tcBorders>
              <w:top w:val="single" w:sz="4" w:space="0" w:color="000000"/>
              <w:left w:val="single" w:sz="4" w:space="0" w:color="000000"/>
              <w:bottom w:val="single" w:sz="4" w:space="0" w:color="000000"/>
              <w:right w:val="single" w:sz="4" w:space="0" w:color="000000"/>
            </w:tcBorders>
            <w:hideMark/>
          </w:tcPr>
          <w:p w14:paraId="52E59B61" w14:textId="77777777" w:rsidR="00A308D3" w:rsidRPr="00A308D3" w:rsidRDefault="00A308D3">
            <w:pPr>
              <w:pStyle w:val="TableParagraph"/>
              <w:spacing w:line="232" w:lineRule="auto"/>
              <w:rPr>
                <w:sz w:val="24"/>
                <w:lang w:val="ru-RU"/>
              </w:rPr>
            </w:pPr>
            <w:r w:rsidRPr="00A308D3">
              <w:rPr>
                <w:sz w:val="24"/>
                <w:lang w:val="ru-RU"/>
              </w:rPr>
              <w:t>Пензулаева</w:t>
            </w:r>
            <w:r w:rsidRPr="00A308D3">
              <w:rPr>
                <w:spacing w:val="-8"/>
                <w:sz w:val="24"/>
                <w:lang w:val="ru-RU"/>
              </w:rPr>
              <w:t xml:space="preserve"> </w:t>
            </w:r>
            <w:r w:rsidRPr="00A308D3">
              <w:rPr>
                <w:sz w:val="24"/>
                <w:lang w:val="ru-RU"/>
              </w:rPr>
              <w:t>Л.</w:t>
            </w:r>
            <w:r w:rsidRPr="00A308D3">
              <w:rPr>
                <w:spacing w:val="-7"/>
                <w:sz w:val="24"/>
                <w:lang w:val="ru-RU"/>
              </w:rPr>
              <w:t xml:space="preserve"> </w:t>
            </w:r>
            <w:r w:rsidRPr="00A308D3">
              <w:rPr>
                <w:sz w:val="24"/>
                <w:lang w:val="ru-RU"/>
              </w:rPr>
              <w:t>И.</w:t>
            </w:r>
            <w:r w:rsidRPr="00A308D3">
              <w:rPr>
                <w:spacing w:val="-6"/>
                <w:sz w:val="24"/>
                <w:lang w:val="ru-RU"/>
              </w:rPr>
              <w:t xml:space="preserve"> </w:t>
            </w:r>
            <w:r w:rsidRPr="00A308D3">
              <w:rPr>
                <w:sz w:val="24"/>
                <w:lang w:val="ru-RU"/>
              </w:rPr>
              <w:t>Физическая</w:t>
            </w:r>
            <w:r w:rsidRPr="00A308D3">
              <w:rPr>
                <w:spacing w:val="-4"/>
                <w:sz w:val="24"/>
                <w:lang w:val="ru-RU"/>
              </w:rPr>
              <w:t xml:space="preserve"> </w:t>
            </w:r>
            <w:r w:rsidRPr="00A308D3">
              <w:rPr>
                <w:sz w:val="24"/>
                <w:lang w:val="ru-RU"/>
              </w:rPr>
              <w:t>культура</w:t>
            </w:r>
            <w:r w:rsidRPr="00A308D3">
              <w:rPr>
                <w:spacing w:val="-5"/>
                <w:sz w:val="24"/>
                <w:lang w:val="ru-RU"/>
              </w:rPr>
              <w:t xml:space="preserve"> </w:t>
            </w:r>
            <w:r w:rsidRPr="00A308D3">
              <w:rPr>
                <w:sz w:val="24"/>
                <w:lang w:val="ru-RU"/>
              </w:rPr>
              <w:t>в</w:t>
            </w:r>
            <w:r w:rsidRPr="00A308D3">
              <w:rPr>
                <w:spacing w:val="-9"/>
                <w:sz w:val="24"/>
                <w:lang w:val="ru-RU"/>
              </w:rPr>
              <w:t xml:space="preserve"> </w:t>
            </w:r>
            <w:r w:rsidRPr="00A308D3">
              <w:rPr>
                <w:sz w:val="24"/>
                <w:lang w:val="ru-RU"/>
              </w:rPr>
              <w:t>детском</w:t>
            </w:r>
            <w:r w:rsidRPr="00A308D3">
              <w:rPr>
                <w:spacing w:val="-7"/>
                <w:sz w:val="24"/>
                <w:lang w:val="ru-RU"/>
              </w:rPr>
              <w:t xml:space="preserve"> </w:t>
            </w:r>
            <w:r w:rsidRPr="00A308D3">
              <w:rPr>
                <w:sz w:val="24"/>
                <w:lang w:val="ru-RU"/>
              </w:rPr>
              <w:t>саду:</w:t>
            </w:r>
            <w:r w:rsidRPr="00A308D3">
              <w:rPr>
                <w:spacing w:val="-4"/>
                <w:sz w:val="24"/>
                <w:lang w:val="ru-RU"/>
              </w:rPr>
              <w:t xml:space="preserve"> </w:t>
            </w:r>
            <w:r w:rsidRPr="00A308D3">
              <w:rPr>
                <w:sz w:val="24"/>
                <w:lang w:val="ru-RU"/>
              </w:rPr>
              <w:t>Младшая</w:t>
            </w:r>
            <w:r w:rsidRPr="00A308D3">
              <w:rPr>
                <w:spacing w:val="-57"/>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(3–4 года).</w:t>
            </w:r>
          </w:p>
          <w:p w14:paraId="4D86AEB4" w14:textId="77777777" w:rsidR="00A308D3" w:rsidRPr="00A308D3" w:rsidRDefault="00A308D3">
            <w:pPr>
              <w:pStyle w:val="TableParagraph"/>
              <w:ind w:firstLine="60"/>
              <w:rPr>
                <w:sz w:val="24"/>
                <w:lang w:val="ru-RU"/>
              </w:rPr>
            </w:pPr>
            <w:r w:rsidRPr="00A308D3">
              <w:rPr>
                <w:sz w:val="24"/>
                <w:lang w:val="ru-RU"/>
              </w:rPr>
              <w:t>Пензулаева</w:t>
            </w:r>
            <w:r w:rsidRPr="00A308D3">
              <w:rPr>
                <w:spacing w:val="-8"/>
                <w:sz w:val="24"/>
                <w:lang w:val="ru-RU"/>
              </w:rPr>
              <w:t xml:space="preserve"> </w:t>
            </w:r>
            <w:r w:rsidRPr="00A308D3">
              <w:rPr>
                <w:sz w:val="24"/>
                <w:lang w:val="ru-RU"/>
              </w:rPr>
              <w:t>Л.</w:t>
            </w:r>
            <w:r w:rsidRPr="00A308D3">
              <w:rPr>
                <w:spacing w:val="-5"/>
                <w:sz w:val="24"/>
                <w:lang w:val="ru-RU"/>
              </w:rPr>
              <w:t xml:space="preserve"> </w:t>
            </w:r>
            <w:r w:rsidRPr="00A308D3">
              <w:rPr>
                <w:sz w:val="24"/>
                <w:lang w:val="ru-RU"/>
              </w:rPr>
              <w:t>И.</w:t>
            </w:r>
            <w:r w:rsidRPr="00A308D3">
              <w:rPr>
                <w:spacing w:val="-6"/>
                <w:sz w:val="24"/>
                <w:lang w:val="ru-RU"/>
              </w:rPr>
              <w:t xml:space="preserve"> </w:t>
            </w:r>
            <w:r w:rsidRPr="00A308D3">
              <w:rPr>
                <w:sz w:val="24"/>
                <w:lang w:val="ru-RU"/>
              </w:rPr>
              <w:t>Физическая</w:t>
            </w:r>
            <w:r w:rsidRPr="00A308D3">
              <w:rPr>
                <w:spacing w:val="-4"/>
                <w:sz w:val="24"/>
                <w:lang w:val="ru-RU"/>
              </w:rPr>
              <w:t xml:space="preserve"> </w:t>
            </w:r>
            <w:r w:rsidRPr="00A308D3">
              <w:rPr>
                <w:sz w:val="24"/>
                <w:lang w:val="ru-RU"/>
              </w:rPr>
              <w:t>культура</w:t>
            </w:r>
            <w:r w:rsidRPr="00A308D3">
              <w:rPr>
                <w:spacing w:val="-6"/>
                <w:sz w:val="24"/>
                <w:lang w:val="ru-RU"/>
              </w:rPr>
              <w:t xml:space="preserve"> </w:t>
            </w:r>
            <w:r w:rsidRPr="00A308D3">
              <w:rPr>
                <w:sz w:val="24"/>
                <w:lang w:val="ru-RU"/>
              </w:rPr>
              <w:t>в</w:t>
            </w:r>
            <w:r w:rsidRPr="00A308D3">
              <w:rPr>
                <w:spacing w:val="-5"/>
                <w:sz w:val="24"/>
                <w:lang w:val="ru-RU"/>
              </w:rPr>
              <w:t xml:space="preserve"> </w:t>
            </w:r>
            <w:r w:rsidRPr="00A308D3">
              <w:rPr>
                <w:sz w:val="24"/>
                <w:lang w:val="ru-RU"/>
              </w:rPr>
              <w:t>детском</w:t>
            </w:r>
            <w:r w:rsidRPr="00A308D3">
              <w:rPr>
                <w:spacing w:val="-6"/>
                <w:sz w:val="24"/>
                <w:lang w:val="ru-RU"/>
              </w:rPr>
              <w:t xml:space="preserve"> </w:t>
            </w:r>
            <w:r w:rsidRPr="00A308D3">
              <w:rPr>
                <w:sz w:val="24"/>
                <w:lang w:val="ru-RU"/>
              </w:rPr>
              <w:t>саду:</w:t>
            </w:r>
            <w:r w:rsidRPr="00A308D3">
              <w:rPr>
                <w:spacing w:val="-4"/>
                <w:sz w:val="24"/>
                <w:lang w:val="ru-RU"/>
              </w:rPr>
              <w:t xml:space="preserve"> </w:t>
            </w:r>
            <w:r w:rsidRPr="00A308D3">
              <w:rPr>
                <w:sz w:val="24"/>
                <w:lang w:val="ru-RU"/>
              </w:rPr>
              <w:t>Средняя</w:t>
            </w:r>
            <w:r w:rsidRPr="00A308D3">
              <w:rPr>
                <w:spacing w:val="-57"/>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(4–5 лет).</w:t>
            </w:r>
          </w:p>
          <w:p w14:paraId="42E920C2" w14:textId="77777777" w:rsidR="00A308D3" w:rsidRPr="00A308D3" w:rsidRDefault="00A308D3">
            <w:pPr>
              <w:pStyle w:val="TableParagraph"/>
              <w:ind w:firstLine="60"/>
              <w:rPr>
                <w:sz w:val="24"/>
                <w:lang w:val="ru-RU"/>
              </w:rPr>
            </w:pPr>
            <w:r w:rsidRPr="00A308D3">
              <w:rPr>
                <w:sz w:val="24"/>
                <w:lang w:val="ru-RU"/>
              </w:rPr>
              <w:t>Пензулаева</w:t>
            </w:r>
            <w:r w:rsidRPr="00A308D3">
              <w:rPr>
                <w:spacing w:val="-8"/>
                <w:sz w:val="24"/>
                <w:lang w:val="ru-RU"/>
              </w:rPr>
              <w:t xml:space="preserve"> </w:t>
            </w:r>
            <w:r w:rsidRPr="00A308D3">
              <w:rPr>
                <w:sz w:val="24"/>
                <w:lang w:val="ru-RU"/>
              </w:rPr>
              <w:t>Л.</w:t>
            </w:r>
            <w:r w:rsidRPr="00A308D3">
              <w:rPr>
                <w:spacing w:val="-5"/>
                <w:sz w:val="24"/>
                <w:lang w:val="ru-RU"/>
              </w:rPr>
              <w:t xml:space="preserve"> </w:t>
            </w:r>
            <w:r w:rsidRPr="00A308D3">
              <w:rPr>
                <w:sz w:val="24"/>
                <w:lang w:val="ru-RU"/>
              </w:rPr>
              <w:t>И.</w:t>
            </w:r>
            <w:r w:rsidRPr="00A308D3">
              <w:rPr>
                <w:spacing w:val="-7"/>
                <w:sz w:val="24"/>
                <w:lang w:val="ru-RU"/>
              </w:rPr>
              <w:t xml:space="preserve"> </w:t>
            </w:r>
            <w:r w:rsidRPr="00A308D3">
              <w:rPr>
                <w:sz w:val="24"/>
                <w:lang w:val="ru-RU"/>
              </w:rPr>
              <w:t>Физическая</w:t>
            </w:r>
            <w:r w:rsidRPr="00A308D3">
              <w:rPr>
                <w:spacing w:val="-4"/>
                <w:sz w:val="24"/>
                <w:lang w:val="ru-RU"/>
              </w:rPr>
              <w:t xml:space="preserve"> </w:t>
            </w:r>
            <w:r w:rsidRPr="00A308D3">
              <w:rPr>
                <w:sz w:val="24"/>
                <w:lang w:val="ru-RU"/>
              </w:rPr>
              <w:t>культура</w:t>
            </w:r>
            <w:r w:rsidRPr="00A308D3">
              <w:rPr>
                <w:spacing w:val="-5"/>
                <w:sz w:val="24"/>
                <w:lang w:val="ru-RU"/>
              </w:rPr>
              <w:t xml:space="preserve"> </w:t>
            </w:r>
            <w:r w:rsidRPr="00A308D3">
              <w:rPr>
                <w:sz w:val="24"/>
                <w:lang w:val="ru-RU"/>
              </w:rPr>
              <w:t>в</w:t>
            </w:r>
            <w:r w:rsidRPr="00A308D3">
              <w:rPr>
                <w:spacing w:val="-5"/>
                <w:sz w:val="24"/>
                <w:lang w:val="ru-RU"/>
              </w:rPr>
              <w:t xml:space="preserve"> </w:t>
            </w:r>
            <w:r w:rsidRPr="00A308D3">
              <w:rPr>
                <w:sz w:val="24"/>
                <w:lang w:val="ru-RU"/>
              </w:rPr>
              <w:t>детском</w:t>
            </w:r>
            <w:r w:rsidRPr="00A308D3">
              <w:rPr>
                <w:spacing w:val="-8"/>
                <w:sz w:val="24"/>
                <w:lang w:val="ru-RU"/>
              </w:rPr>
              <w:t xml:space="preserve"> </w:t>
            </w:r>
            <w:r w:rsidRPr="00A308D3">
              <w:rPr>
                <w:sz w:val="24"/>
                <w:lang w:val="ru-RU"/>
              </w:rPr>
              <w:t>саду:</w:t>
            </w:r>
            <w:r w:rsidRPr="00A308D3">
              <w:rPr>
                <w:spacing w:val="-5"/>
                <w:sz w:val="24"/>
                <w:lang w:val="ru-RU"/>
              </w:rPr>
              <w:t xml:space="preserve"> </w:t>
            </w:r>
            <w:r w:rsidRPr="00A308D3">
              <w:rPr>
                <w:sz w:val="24"/>
                <w:lang w:val="ru-RU"/>
              </w:rPr>
              <w:t>Старшая</w:t>
            </w:r>
            <w:r w:rsidRPr="00A308D3">
              <w:rPr>
                <w:spacing w:val="-57"/>
                <w:sz w:val="24"/>
                <w:lang w:val="ru-RU"/>
              </w:rPr>
              <w:t xml:space="preserve"> </w:t>
            </w:r>
            <w:r w:rsidRPr="00A308D3">
              <w:rPr>
                <w:sz w:val="24"/>
                <w:lang w:val="ru-RU"/>
              </w:rPr>
              <w:t>группа</w:t>
            </w:r>
            <w:r w:rsidRPr="00A308D3">
              <w:rPr>
                <w:spacing w:val="-4"/>
                <w:sz w:val="24"/>
                <w:lang w:val="ru-RU"/>
              </w:rPr>
              <w:t xml:space="preserve"> </w:t>
            </w:r>
            <w:r w:rsidRPr="00A308D3">
              <w:rPr>
                <w:sz w:val="24"/>
                <w:lang w:val="ru-RU"/>
              </w:rPr>
              <w:t>(5–6 лет).</w:t>
            </w:r>
          </w:p>
          <w:p w14:paraId="049A8580" w14:textId="77777777" w:rsidR="00A308D3" w:rsidRPr="00A308D3" w:rsidRDefault="00A308D3">
            <w:pPr>
              <w:pStyle w:val="TableParagraph"/>
              <w:rPr>
                <w:sz w:val="24"/>
                <w:lang w:val="ru-RU"/>
              </w:rPr>
            </w:pPr>
            <w:r w:rsidRPr="00A308D3">
              <w:rPr>
                <w:sz w:val="24"/>
                <w:lang w:val="ru-RU"/>
              </w:rPr>
              <w:t>Пензулаева</w:t>
            </w:r>
            <w:r w:rsidRPr="00A308D3">
              <w:rPr>
                <w:spacing w:val="-8"/>
                <w:sz w:val="24"/>
                <w:lang w:val="ru-RU"/>
              </w:rPr>
              <w:t xml:space="preserve"> </w:t>
            </w:r>
            <w:r w:rsidRPr="00A308D3">
              <w:rPr>
                <w:sz w:val="24"/>
                <w:lang w:val="ru-RU"/>
              </w:rPr>
              <w:t>Л.</w:t>
            </w:r>
            <w:r w:rsidRPr="00A308D3">
              <w:rPr>
                <w:spacing w:val="-8"/>
                <w:sz w:val="24"/>
                <w:lang w:val="ru-RU"/>
              </w:rPr>
              <w:t xml:space="preserve"> </w:t>
            </w:r>
            <w:r w:rsidRPr="00A308D3">
              <w:rPr>
                <w:sz w:val="24"/>
                <w:lang w:val="ru-RU"/>
              </w:rPr>
              <w:t>И.</w:t>
            </w:r>
            <w:r w:rsidRPr="00A308D3">
              <w:rPr>
                <w:spacing w:val="-5"/>
                <w:sz w:val="24"/>
                <w:lang w:val="ru-RU"/>
              </w:rPr>
              <w:t xml:space="preserve"> </w:t>
            </w:r>
            <w:r w:rsidRPr="00A308D3">
              <w:rPr>
                <w:sz w:val="24"/>
                <w:lang w:val="ru-RU"/>
              </w:rPr>
              <w:t>Физическая</w:t>
            </w:r>
            <w:r w:rsidRPr="00A308D3">
              <w:rPr>
                <w:spacing w:val="-5"/>
                <w:sz w:val="24"/>
                <w:lang w:val="ru-RU"/>
              </w:rPr>
              <w:t xml:space="preserve"> </w:t>
            </w:r>
            <w:r w:rsidRPr="00A308D3">
              <w:rPr>
                <w:sz w:val="24"/>
                <w:lang w:val="ru-RU"/>
              </w:rPr>
              <w:t>культура</w:t>
            </w:r>
            <w:r w:rsidRPr="00A308D3">
              <w:rPr>
                <w:spacing w:val="-5"/>
                <w:sz w:val="24"/>
                <w:lang w:val="ru-RU"/>
              </w:rPr>
              <w:t xml:space="preserve"> </w:t>
            </w:r>
            <w:r w:rsidRPr="00A308D3">
              <w:rPr>
                <w:sz w:val="24"/>
                <w:lang w:val="ru-RU"/>
              </w:rPr>
              <w:t>в</w:t>
            </w:r>
            <w:r w:rsidRPr="00A308D3">
              <w:rPr>
                <w:spacing w:val="-9"/>
                <w:sz w:val="24"/>
                <w:lang w:val="ru-RU"/>
              </w:rPr>
              <w:t xml:space="preserve"> </w:t>
            </w:r>
            <w:r w:rsidRPr="00A308D3">
              <w:rPr>
                <w:sz w:val="24"/>
                <w:lang w:val="ru-RU"/>
              </w:rPr>
              <w:t>детском</w:t>
            </w:r>
            <w:r w:rsidRPr="00A308D3">
              <w:rPr>
                <w:spacing w:val="-5"/>
                <w:sz w:val="24"/>
                <w:lang w:val="ru-RU"/>
              </w:rPr>
              <w:t xml:space="preserve"> </w:t>
            </w:r>
            <w:r w:rsidRPr="00A308D3">
              <w:rPr>
                <w:sz w:val="24"/>
                <w:lang w:val="ru-RU"/>
              </w:rPr>
              <w:t>саду:</w:t>
            </w:r>
            <w:r w:rsidRPr="00A308D3">
              <w:rPr>
                <w:spacing w:val="-57"/>
                <w:sz w:val="24"/>
                <w:lang w:val="ru-RU"/>
              </w:rPr>
              <w:t xml:space="preserve"> </w:t>
            </w:r>
            <w:r w:rsidRPr="00A308D3">
              <w:rPr>
                <w:sz w:val="24"/>
                <w:lang w:val="ru-RU"/>
              </w:rPr>
              <w:t>Подготовительная</w:t>
            </w:r>
            <w:r w:rsidRPr="00A308D3">
              <w:rPr>
                <w:spacing w:val="-2"/>
                <w:sz w:val="24"/>
                <w:lang w:val="ru-RU"/>
              </w:rPr>
              <w:t xml:space="preserve"> </w:t>
            </w:r>
            <w:r w:rsidRPr="00A308D3">
              <w:rPr>
                <w:sz w:val="24"/>
                <w:lang w:val="ru-RU"/>
              </w:rPr>
              <w:t>к школе</w:t>
            </w:r>
            <w:r w:rsidRPr="00A308D3">
              <w:rPr>
                <w:spacing w:val="-5"/>
                <w:sz w:val="24"/>
                <w:lang w:val="ru-RU"/>
              </w:rPr>
              <w:t xml:space="preserve"> </w:t>
            </w:r>
            <w:r w:rsidRPr="00A308D3">
              <w:rPr>
                <w:sz w:val="24"/>
                <w:lang w:val="ru-RU"/>
              </w:rPr>
              <w:t>группа</w:t>
            </w:r>
            <w:r w:rsidRPr="00A308D3">
              <w:rPr>
                <w:spacing w:val="-3"/>
                <w:sz w:val="24"/>
                <w:lang w:val="ru-RU"/>
              </w:rPr>
              <w:t xml:space="preserve"> </w:t>
            </w:r>
            <w:r w:rsidRPr="00A308D3">
              <w:rPr>
                <w:sz w:val="24"/>
                <w:lang w:val="ru-RU"/>
              </w:rPr>
              <w:t>(6–7 лет).</w:t>
            </w:r>
          </w:p>
          <w:p w14:paraId="37003CDE" w14:textId="77777777" w:rsidR="00A308D3" w:rsidRPr="00A308D3" w:rsidRDefault="00A308D3">
            <w:pPr>
              <w:pStyle w:val="TableParagraph"/>
              <w:rPr>
                <w:sz w:val="24"/>
                <w:lang w:val="ru-RU"/>
              </w:rPr>
            </w:pPr>
            <w:r w:rsidRPr="00A308D3">
              <w:rPr>
                <w:sz w:val="24"/>
                <w:lang w:val="ru-RU"/>
              </w:rPr>
              <w:t>Пензулаева</w:t>
            </w:r>
            <w:r w:rsidRPr="00A308D3">
              <w:rPr>
                <w:spacing w:val="-12"/>
                <w:sz w:val="24"/>
                <w:lang w:val="ru-RU"/>
              </w:rPr>
              <w:t xml:space="preserve"> </w:t>
            </w:r>
            <w:r w:rsidRPr="00A308D3">
              <w:rPr>
                <w:sz w:val="24"/>
                <w:lang w:val="ru-RU"/>
              </w:rPr>
              <w:t>Л.</w:t>
            </w:r>
            <w:r w:rsidRPr="00A308D3">
              <w:rPr>
                <w:spacing w:val="-6"/>
                <w:sz w:val="24"/>
                <w:lang w:val="ru-RU"/>
              </w:rPr>
              <w:t xml:space="preserve"> </w:t>
            </w:r>
            <w:r w:rsidRPr="00A308D3">
              <w:rPr>
                <w:sz w:val="24"/>
                <w:lang w:val="ru-RU"/>
              </w:rPr>
              <w:t>И.</w:t>
            </w:r>
            <w:r w:rsidRPr="00A308D3">
              <w:rPr>
                <w:spacing w:val="-8"/>
                <w:sz w:val="24"/>
                <w:lang w:val="ru-RU"/>
              </w:rPr>
              <w:t xml:space="preserve"> </w:t>
            </w:r>
            <w:r w:rsidRPr="00A308D3">
              <w:rPr>
                <w:sz w:val="24"/>
                <w:lang w:val="ru-RU"/>
              </w:rPr>
              <w:t>Оздоровительная</w:t>
            </w:r>
            <w:r w:rsidRPr="00A308D3">
              <w:rPr>
                <w:spacing w:val="-8"/>
                <w:sz w:val="24"/>
                <w:lang w:val="ru-RU"/>
              </w:rPr>
              <w:t xml:space="preserve"> </w:t>
            </w:r>
            <w:r w:rsidRPr="00A308D3">
              <w:rPr>
                <w:sz w:val="24"/>
                <w:lang w:val="ru-RU"/>
              </w:rPr>
              <w:t>гимнастика:</w:t>
            </w:r>
            <w:r w:rsidRPr="00A308D3">
              <w:rPr>
                <w:spacing w:val="-9"/>
                <w:sz w:val="24"/>
                <w:lang w:val="ru-RU"/>
              </w:rPr>
              <w:t xml:space="preserve"> </w:t>
            </w:r>
            <w:r w:rsidRPr="00A308D3">
              <w:rPr>
                <w:sz w:val="24"/>
                <w:lang w:val="ru-RU"/>
              </w:rPr>
              <w:t>комплексы</w:t>
            </w:r>
            <w:r w:rsidRPr="00A308D3">
              <w:rPr>
                <w:spacing w:val="-57"/>
                <w:sz w:val="24"/>
                <w:lang w:val="ru-RU"/>
              </w:rPr>
              <w:t xml:space="preserve"> </w:t>
            </w:r>
            <w:r w:rsidRPr="00A308D3">
              <w:rPr>
                <w:sz w:val="24"/>
                <w:lang w:val="ru-RU"/>
              </w:rPr>
              <w:t>упражнений</w:t>
            </w:r>
            <w:r w:rsidRPr="00A308D3">
              <w:rPr>
                <w:spacing w:val="1"/>
                <w:sz w:val="24"/>
                <w:lang w:val="ru-RU"/>
              </w:rPr>
              <w:t xml:space="preserve"> </w:t>
            </w:r>
            <w:r w:rsidRPr="00A308D3">
              <w:rPr>
                <w:sz w:val="24"/>
                <w:lang w:val="ru-RU"/>
              </w:rPr>
              <w:t>для детей</w:t>
            </w:r>
            <w:r w:rsidRPr="00A308D3">
              <w:rPr>
                <w:spacing w:val="-4"/>
                <w:sz w:val="24"/>
                <w:lang w:val="ru-RU"/>
              </w:rPr>
              <w:t xml:space="preserve"> </w:t>
            </w:r>
            <w:r w:rsidRPr="00A308D3">
              <w:rPr>
                <w:sz w:val="24"/>
                <w:lang w:val="ru-RU"/>
              </w:rPr>
              <w:t>3–4 лет.</w:t>
            </w:r>
          </w:p>
          <w:p w14:paraId="1F2BE16C" w14:textId="77777777" w:rsidR="00A308D3" w:rsidRPr="00A308D3" w:rsidRDefault="00A308D3">
            <w:pPr>
              <w:pStyle w:val="TableParagraph"/>
              <w:rPr>
                <w:sz w:val="24"/>
                <w:lang w:val="ru-RU"/>
              </w:rPr>
            </w:pPr>
            <w:r w:rsidRPr="00A308D3">
              <w:rPr>
                <w:sz w:val="24"/>
                <w:lang w:val="ru-RU"/>
              </w:rPr>
              <w:t>Пензулаева</w:t>
            </w:r>
            <w:r w:rsidRPr="00A308D3">
              <w:rPr>
                <w:spacing w:val="-12"/>
                <w:sz w:val="24"/>
                <w:lang w:val="ru-RU"/>
              </w:rPr>
              <w:t xml:space="preserve"> </w:t>
            </w:r>
            <w:r w:rsidRPr="00A308D3">
              <w:rPr>
                <w:sz w:val="24"/>
                <w:lang w:val="ru-RU"/>
              </w:rPr>
              <w:t>Л.</w:t>
            </w:r>
            <w:r w:rsidRPr="00A308D3">
              <w:rPr>
                <w:spacing w:val="-6"/>
                <w:sz w:val="24"/>
                <w:lang w:val="ru-RU"/>
              </w:rPr>
              <w:t xml:space="preserve"> </w:t>
            </w:r>
            <w:r w:rsidRPr="00A308D3">
              <w:rPr>
                <w:sz w:val="24"/>
                <w:lang w:val="ru-RU"/>
              </w:rPr>
              <w:t>И.</w:t>
            </w:r>
            <w:r w:rsidRPr="00A308D3">
              <w:rPr>
                <w:spacing w:val="-8"/>
                <w:sz w:val="24"/>
                <w:lang w:val="ru-RU"/>
              </w:rPr>
              <w:t xml:space="preserve"> </w:t>
            </w:r>
            <w:r w:rsidRPr="00A308D3">
              <w:rPr>
                <w:sz w:val="24"/>
                <w:lang w:val="ru-RU"/>
              </w:rPr>
              <w:t>Оздоровительная</w:t>
            </w:r>
            <w:r w:rsidRPr="00A308D3">
              <w:rPr>
                <w:spacing w:val="-8"/>
                <w:sz w:val="24"/>
                <w:lang w:val="ru-RU"/>
              </w:rPr>
              <w:t xml:space="preserve"> </w:t>
            </w:r>
            <w:r w:rsidRPr="00A308D3">
              <w:rPr>
                <w:sz w:val="24"/>
                <w:lang w:val="ru-RU"/>
              </w:rPr>
              <w:t>гимнастика:</w:t>
            </w:r>
            <w:r w:rsidRPr="00A308D3">
              <w:rPr>
                <w:spacing w:val="-9"/>
                <w:sz w:val="24"/>
                <w:lang w:val="ru-RU"/>
              </w:rPr>
              <w:t xml:space="preserve"> </w:t>
            </w:r>
            <w:r w:rsidRPr="00A308D3">
              <w:rPr>
                <w:sz w:val="24"/>
                <w:lang w:val="ru-RU"/>
              </w:rPr>
              <w:t>комплексы</w:t>
            </w:r>
            <w:r w:rsidRPr="00A308D3">
              <w:rPr>
                <w:spacing w:val="-57"/>
                <w:sz w:val="24"/>
                <w:lang w:val="ru-RU"/>
              </w:rPr>
              <w:t xml:space="preserve"> </w:t>
            </w:r>
            <w:r w:rsidRPr="00A308D3">
              <w:rPr>
                <w:sz w:val="24"/>
                <w:lang w:val="ru-RU"/>
              </w:rPr>
              <w:t>упражнений</w:t>
            </w:r>
            <w:r w:rsidRPr="00A308D3">
              <w:rPr>
                <w:spacing w:val="1"/>
                <w:sz w:val="24"/>
                <w:lang w:val="ru-RU"/>
              </w:rPr>
              <w:t xml:space="preserve"> </w:t>
            </w:r>
            <w:r w:rsidRPr="00A308D3">
              <w:rPr>
                <w:sz w:val="24"/>
                <w:lang w:val="ru-RU"/>
              </w:rPr>
              <w:t>для</w:t>
            </w:r>
            <w:r w:rsidRPr="00A308D3">
              <w:rPr>
                <w:spacing w:val="-3"/>
                <w:sz w:val="24"/>
                <w:lang w:val="ru-RU"/>
              </w:rPr>
              <w:t xml:space="preserve"> </w:t>
            </w:r>
            <w:r w:rsidRPr="00A308D3">
              <w:rPr>
                <w:sz w:val="24"/>
                <w:lang w:val="ru-RU"/>
              </w:rPr>
              <w:t>детей</w:t>
            </w:r>
            <w:r w:rsidRPr="00A308D3">
              <w:rPr>
                <w:spacing w:val="-4"/>
                <w:sz w:val="24"/>
                <w:lang w:val="ru-RU"/>
              </w:rPr>
              <w:t xml:space="preserve"> </w:t>
            </w:r>
            <w:r w:rsidRPr="00A308D3">
              <w:rPr>
                <w:sz w:val="24"/>
                <w:lang w:val="ru-RU"/>
              </w:rPr>
              <w:t>4–5 лет.</w:t>
            </w:r>
          </w:p>
          <w:p w14:paraId="7173BEBA" w14:textId="77777777" w:rsidR="00A308D3" w:rsidRPr="00A308D3" w:rsidRDefault="00A308D3">
            <w:pPr>
              <w:pStyle w:val="TableParagraph"/>
              <w:rPr>
                <w:sz w:val="24"/>
                <w:lang w:val="ru-RU"/>
              </w:rPr>
            </w:pPr>
            <w:r w:rsidRPr="00A308D3">
              <w:rPr>
                <w:sz w:val="24"/>
                <w:lang w:val="ru-RU"/>
              </w:rPr>
              <w:t>Пензулаева</w:t>
            </w:r>
            <w:r w:rsidRPr="00A308D3">
              <w:rPr>
                <w:spacing w:val="-12"/>
                <w:sz w:val="24"/>
                <w:lang w:val="ru-RU"/>
              </w:rPr>
              <w:t xml:space="preserve"> </w:t>
            </w:r>
            <w:r w:rsidRPr="00A308D3">
              <w:rPr>
                <w:sz w:val="24"/>
                <w:lang w:val="ru-RU"/>
              </w:rPr>
              <w:t>Л.</w:t>
            </w:r>
            <w:r w:rsidRPr="00A308D3">
              <w:rPr>
                <w:spacing w:val="-6"/>
                <w:sz w:val="24"/>
                <w:lang w:val="ru-RU"/>
              </w:rPr>
              <w:t xml:space="preserve"> </w:t>
            </w:r>
            <w:r w:rsidRPr="00A308D3">
              <w:rPr>
                <w:sz w:val="24"/>
                <w:lang w:val="ru-RU"/>
              </w:rPr>
              <w:t>И.</w:t>
            </w:r>
            <w:r w:rsidRPr="00A308D3">
              <w:rPr>
                <w:spacing w:val="-8"/>
                <w:sz w:val="24"/>
                <w:lang w:val="ru-RU"/>
              </w:rPr>
              <w:t xml:space="preserve"> </w:t>
            </w:r>
            <w:r w:rsidRPr="00A308D3">
              <w:rPr>
                <w:sz w:val="24"/>
                <w:lang w:val="ru-RU"/>
              </w:rPr>
              <w:t>Оздоровительная</w:t>
            </w:r>
            <w:r w:rsidRPr="00A308D3">
              <w:rPr>
                <w:spacing w:val="-8"/>
                <w:sz w:val="24"/>
                <w:lang w:val="ru-RU"/>
              </w:rPr>
              <w:t xml:space="preserve"> </w:t>
            </w:r>
            <w:r w:rsidRPr="00A308D3">
              <w:rPr>
                <w:sz w:val="24"/>
                <w:lang w:val="ru-RU"/>
              </w:rPr>
              <w:t>гимнастика:</w:t>
            </w:r>
            <w:r w:rsidRPr="00A308D3">
              <w:rPr>
                <w:spacing w:val="-9"/>
                <w:sz w:val="24"/>
                <w:lang w:val="ru-RU"/>
              </w:rPr>
              <w:t xml:space="preserve"> </w:t>
            </w:r>
            <w:r w:rsidRPr="00A308D3">
              <w:rPr>
                <w:sz w:val="24"/>
                <w:lang w:val="ru-RU"/>
              </w:rPr>
              <w:t>комплексы</w:t>
            </w:r>
            <w:r w:rsidRPr="00A308D3">
              <w:rPr>
                <w:spacing w:val="-57"/>
                <w:sz w:val="24"/>
                <w:lang w:val="ru-RU"/>
              </w:rPr>
              <w:t xml:space="preserve"> </w:t>
            </w:r>
            <w:r w:rsidRPr="00A308D3">
              <w:rPr>
                <w:sz w:val="24"/>
                <w:lang w:val="ru-RU"/>
              </w:rPr>
              <w:t>упражнений</w:t>
            </w:r>
            <w:r w:rsidRPr="00A308D3">
              <w:rPr>
                <w:spacing w:val="1"/>
                <w:sz w:val="24"/>
                <w:lang w:val="ru-RU"/>
              </w:rPr>
              <w:t xml:space="preserve"> </w:t>
            </w:r>
            <w:r w:rsidRPr="00A308D3">
              <w:rPr>
                <w:sz w:val="24"/>
                <w:lang w:val="ru-RU"/>
              </w:rPr>
              <w:t>для детей</w:t>
            </w:r>
            <w:r w:rsidRPr="00A308D3">
              <w:rPr>
                <w:spacing w:val="-4"/>
                <w:sz w:val="24"/>
                <w:lang w:val="ru-RU"/>
              </w:rPr>
              <w:t xml:space="preserve"> </w:t>
            </w:r>
            <w:r w:rsidRPr="00A308D3">
              <w:rPr>
                <w:sz w:val="24"/>
                <w:lang w:val="ru-RU"/>
              </w:rPr>
              <w:t>5–6 лет.</w:t>
            </w:r>
          </w:p>
          <w:p w14:paraId="0068E541" w14:textId="77777777" w:rsidR="00A308D3" w:rsidRPr="00A308D3" w:rsidRDefault="00A308D3">
            <w:pPr>
              <w:pStyle w:val="TableParagraph"/>
              <w:spacing w:line="270" w:lineRule="atLeast"/>
              <w:rPr>
                <w:sz w:val="24"/>
                <w:lang w:val="ru-RU"/>
              </w:rPr>
            </w:pPr>
            <w:r w:rsidRPr="00A308D3">
              <w:rPr>
                <w:sz w:val="24"/>
                <w:lang w:val="ru-RU"/>
              </w:rPr>
              <w:t>Пензулаева</w:t>
            </w:r>
            <w:r w:rsidRPr="00A308D3">
              <w:rPr>
                <w:spacing w:val="-12"/>
                <w:sz w:val="24"/>
                <w:lang w:val="ru-RU"/>
              </w:rPr>
              <w:t xml:space="preserve"> </w:t>
            </w:r>
            <w:r w:rsidRPr="00A308D3">
              <w:rPr>
                <w:sz w:val="24"/>
                <w:lang w:val="ru-RU"/>
              </w:rPr>
              <w:t>Л.</w:t>
            </w:r>
            <w:r w:rsidRPr="00A308D3">
              <w:rPr>
                <w:spacing w:val="-6"/>
                <w:sz w:val="24"/>
                <w:lang w:val="ru-RU"/>
              </w:rPr>
              <w:t xml:space="preserve"> </w:t>
            </w:r>
            <w:r w:rsidRPr="00A308D3">
              <w:rPr>
                <w:sz w:val="24"/>
                <w:lang w:val="ru-RU"/>
              </w:rPr>
              <w:t>И.</w:t>
            </w:r>
            <w:r w:rsidRPr="00A308D3">
              <w:rPr>
                <w:spacing w:val="-8"/>
                <w:sz w:val="24"/>
                <w:lang w:val="ru-RU"/>
              </w:rPr>
              <w:t xml:space="preserve"> </w:t>
            </w:r>
            <w:r w:rsidRPr="00A308D3">
              <w:rPr>
                <w:sz w:val="24"/>
                <w:lang w:val="ru-RU"/>
              </w:rPr>
              <w:t>Оздоровительная</w:t>
            </w:r>
            <w:r w:rsidRPr="00A308D3">
              <w:rPr>
                <w:spacing w:val="-8"/>
                <w:sz w:val="24"/>
                <w:lang w:val="ru-RU"/>
              </w:rPr>
              <w:t xml:space="preserve"> </w:t>
            </w:r>
            <w:r w:rsidRPr="00A308D3">
              <w:rPr>
                <w:sz w:val="24"/>
                <w:lang w:val="ru-RU"/>
              </w:rPr>
              <w:t>гимнастика:</w:t>
            </w:r>
            <w:r w:rsidRPr="00A308D3">
              <w:rPr>
                <w:spacing w:val="-9"/>
                <w:sz w:val="24"/>
                <w:lang w:val="ru-RU"/>
              </w:rPr>
              <w:t xml:space="preserve"> </w:t>
            </w:r>
            <w:r w:rsidRPr="00A308D3">
              <w:rPr>
                <w:sz w:val="24"/>
                <w:lang w:val="ru-RU"/>
              </w:rPr>
              <w:t>комплексы</w:t>
            </w:r>
            <w:r w:rsidRPr="00A308D3">
              <w:rPr>
                <w:spacing w:val="-57"/>
                <w:sz w:val="24"/>
                <w:lang w:val="ru-RU"/>
              </w:rPr>
              <w:t xml:space="preserve"> </w:t>
            </w:r>
            <w:r w:rsidRPr="00A308D3">
              <w:rPr>
                <w:sz w:val="24"/>
                <w:lang w:val="ru-RU"/>
              </w:rPr>
              <w:t>упражнений</w:t>
            </w:r>
            <w:r w:rsidRPr="00A308D3">
              <w:rPr>
                <w:spacing w:val="1"/>
                <w:sz w:val="24"/>
                <w:lang w:val="ru-RU"/>
              </w:rPr>
              <w:t xml:space="preserve"> </w:t>
            </w:r>
            <w:r w:rsidRPr="00A308D3">
              <w:rPr>
                <w:sz w:val="24"/>
                <w:lang w:val="ru-RU"/>
              </w:rPr>
              <w:t>для детей</w:t>
            </w:r>
            <w:r w:rsidRPr="00A308D3">
              <w:rPr>
                <w:spacing w:val="-4"/>
                <w:sz w:val="24"/>
                <w:lang w:val="ru-RU"/>
              </w:rPr>
              <w:t xml:space="preserve"> </w:t>
            </w:r>
            <w:r w:rsidRPr="00A308D3">
              <w:rPr>
                <w:sz w:val="24"/>
                <w:lang w:val="ru-RU"/>
              </w:rPr>
              <w:t>6–7 лет.</w:t>
            </w:r>
          </w:p>
        </w:tc>
      </w:tr>
    </w:tbl>
    <w:p w14:paraId="3AADF2AE" w14:textId="4BA8BBCB" w:rsidR="00B075C9" w:rsidRDefault="00B075C9" w:rsidP="00F235FC">
      <w:pPr>
        <w:spacing w:after="0" w:line="240" w:lineRule="auto"/>
        <w:jc w:val="both"/>
        <w:rPr>
          <w:rFonts w:ascii="Times New Roman" w:hAnsi="Times New Roman" w:cs="Times New Roman"/>
          <w:sz w:val="24"/>
          <w:szCs w:val="24"/>
        </w:rPr>
        <w:sectPr w:rsidR="00B075C9" w:rsidSect="00C24D86">
          <w:pgSz w:w="11906" w:h="16838"/>
          <w:pgMar w:top="1134" w:right="1701" w:bottom="1134" w:left="851" w:header="709" w:footer="709" w:gutter="0"/>
          <w:cols w:space="708"/>
          <w:docGrid w:linePitch="360"/>
        </w:sectPr>
      </w:pPr>
    </w:p>
    <w:p w14:paraId="32081538" w14:textId="163FC944" w:rsidR="001115EB" w:rsidRPr="007158EB" w:rsidRDefault="005F24DA" w:rsidP="007158EB">
      <w:pPr>
        <w:pStyle w:val="a4"/>
        <w:numPr>
          <w:ilvl w:val="1"/>
          <w:numId w:val="1"/>
        </w:numPr>
        <w:spacing w:after="0" w:line="240" w:lineRule="auto"/>
        <w:ind w:left="567"/>
        <w:jc w:val="both"/>
        <w:rPr>
          <w:rFonts w:ascii="Times New Roman" w:hAnsi="Times New Roman" w:cs="Times New Roman"/>
          <w:b/>
          <w:sz w:val="24"/>
          <w:szCs w:val="24"/>
        </w:rPr>
      </w:pPr>
      <w:r w:rsidRPr="007158EB">
        <w:rPr>
          <w:rFonts w:ascii="Times New Roman" w:hAnsi="Times New Roman" w:cs="Times New Roman"/>
          <w:b/>
          <w:sz w:val="24"/>
          <w:szCs w:val="24"/>
        </w:rPr>
        <w:lastRenderedPageBreak/>
        <w:t xml:space="preserve"> </w:t>
      </w:r>
      <w:r w:rsidR="001115EB" w:rsidRPr="007158EB">
        <w:rPr>
          <w:rFonts w:ascii="Times New Roman" w:hAnsi="Times New Roman" w:cs="Times New Roman"/>
          <w:b/>
          <w:sz w:val="24"/>
          <w:szCs w:val="24"/>
        </w:rPr>
        <w:t>Вариативные формы, способы, методы и средства реализации программы</w:t>
      </w:r>
    </w:p>
    <w:p w14:paraId="7B22D058" w14:textId="77777777" w:rsidR="00B075C9" w:rsidRPr="007158EB" w:rsidRDefault="00B075C9" w:rsidP="007158EB">
      <w:pPr>
        <w:spacing w:after="0" w:line="240" w:lineRule="auto"/>
        <w:jc w:val="both"/>
        <w:rPr>
          <w:rFonts w:ascii="Times New Roman" w:hAnsi="Times New Roman" w:cs="Times New Roman"/>
          <w:sz w:val="24"/>
          <w:szCs w:val="24"/>
        </w:rPr>
      </w:pPr>
    </w:p>
    <w:p w14:paraId="019FB95B"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6796956C" w14:textId="77777777" w:rsidR="00B075C9" w:rsidRPr="007158EB" w:rsidRDefault="00B075C9" w:rsidP="007158EB">
      <w:pPr>
        <w:spacing w:after="0" w:line="240" w:lineRule="auto"/>
        <w:jc w:val="both"/>
        <w:rPr>
          <w:rFonts w:ascii="Times New Roman" w:hAnsi="Times New Roman" w:cs="Times New Roman"/>
          <w:sz w:val="24"/>
          <w:szCs w:val="24"/>
        </w:rPr>
      </w:pPr>
    </w:p>
    <w:p w14:paraId="16EF4760"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7491E578" w14:textId="77777777" w:rsidR="00B075C9" w:rsidRPr="007158EB" w:rsidRDefault="00B075C9" w:rsidP="007158EB">
      <w:pPr>
        <w:spacing w:after="0" w:line="240" w:lineRule="auto"/>
        <w:jc w:val="both"/>
        <w:rPr>
          <w:rFonts w:ascii="Times New Roman" w:hAnsi="Times New Roman" w:cs="Times New Roman"/>
          <w:sz w:val="24"/>
          <w:szCs w:val="24"/>
        </w:rPr>
      </w:pPr>
    </w:p>
    <w:p w14:paraId="1C1D244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2504AE9A" w14:textId="77777777" w:rsidR="00B075C9" w:rsidRPr="007158EB" w:rsidRDefault="00B075C9" w:rsidP="007158EB">
      <w:pPr>
        <w:spacing w:after="0" w:line="240" w:lineRule="auto"/>
        <w:jc w:val="both"/>
        <w:rPr>
          <w:rFonts w:ascii="Times New Roman" w:hAnsi="Times New Roman" w:cs="Times New Roman"/>
          <w:sz w:val="24"/>
          <w:szCs w:val="24"/>
        </w:rPr>
      </w:pPr>
    </w:p>
    <w:p w14:paraId="3FAB0D6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sidR="00B075C9" w:rsidRPr="007158EB">
        <w:rPr>
          <w:rFonts w:ascii="Times New Roman" w:hAnsi="Times New Roman" w:cs="Times New Roman"/>
          <w:sz w:val="24"/>
          <w:szCs w:val="24"/>
        </w:rPr>
        <w:t xml:space="preserve"> творчества и самостоятельности.</w:t>
      </w:r>
    </w:p>
    <w:p w14:paraId="202D2E5D" w14:textId="77777777" w:rsidR="002B5B24" w:rsidRPr="007158EB" w:rsidRDefault="002B5B2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sidRPr="007158EB">
        <w:rPr>
          <w:rFonts w:ascii="Times New Roman" w:hAnsi="Times New Roman" w:cs="Times New Roman"/>
          <w:sz w:val="24"/>
          <w:szCs w:val="24"/>
        </w:rPr>
        <w:t xml:space="preserve">, проектной деятельности </w:t>
      </w:r>
      <w:r w:rsidRPr="007158EB">
        <w:rPr>
          <w:rFonts w:ascii="Times New Roman" w:hAnsi="Times New Roman" w:cs="Times New Roman"/>
          <w:sz w:val="24"/>
          <w:szCs w:val="24"/>
        </w:rPr>
        <w:t>в зависимости от возраста детей.</w:t>
      </w:r>
    </w:p>
    <w:p w14:paraId="00585D63" w14:textId="50D5956C" w:rsidR="00AF698C" w:rsidRPr="007158EB" w:rsidRDefault="00083DD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Подробнее о комплексно-тематическом планировании в пункте</w:t>
      </w:r>
      <w:r w:rsidR="00AC7F0E" w:rsidRPr="007158EB">
        <w:rPr>
          <w:rFonts w:ascii="Times New Roman" w:hAnsi="Times New Roman" w:cs="Times New Roman"/>
          <w:sz w:val="24"/>
          <w:szCs w:val="24"/>
        </w:rPr>
        <w:t xml:space="preserve"> 3.5</w:t>
      </w:r>
      <w:r w:rsidRPr="007158EB">
        <w:rPr>
          <w:rFonts w:ascii="Times New Roman" w:hAnsi="Times New Roman" w:cs="Times New Roman"/>
          <w:sz w:val="24"/>
          <w:szCs w:val="24"/>
        </w:rPr>
        <w:t xml:space="preserve"> данной Программы</w:t>
      </w:r>
    </w:p>
    <w:p w14:paraId="590349E6" w14:textId="77777777" w:rsidR="00083DD7" w:rsidRPr="007158EB" w:rsidRDefault="00083DD7" w:rsidP="007158EB">
      <w:pPr>
        <w:spacing w:after="0" w:line="240" w:lineRule="auto"/>
        <w:jc w:val="both"/>
        <w:rPr>
          <w:rFonts w:ascii="Times New Roman" w:hAnsi="Times New Roman" w:cs="Times New Roman"/>
          <w:sz w:val="24"/>
          <w:szCs w:val="24"/>
        </w:rPr>
      </w:pPr>
    </w:p>
    <w:p w14:paraId="6E36D977"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49419B72" w14:textId="77777777" w:rsidR="00B075C9" w:rsidRPr="007158EB" w:rsidRDefault="00B075C9" w:rsidP="007158EB">
      <w:pPr>
        <w:spacing w:after="0" w:line="240" w:lineRule="auto"/>
        <w:jc w:val="both"/>
        <w:rPr>
          <w:rFonts w:ascii="Times New Roman" w:hAnsi="Times New Roman" w:cs="Times New Roman"/>
          <w:sz w:val="24"/>
          <w:szCs w:val="24"/>
        </w:rPr>
      </w:pPr>
    </w:p>
    <w:p w14:paraId="74F54FEF" w14:textId="77777777"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Согласно ФГОС ДО педагог может использовать различны</w:t>
      </w:r>
      <w:r w:rsidR="004E3A3A" w:rsidRPr="007158EB">
        <w:rPr>
          <w:rFonts w:ascii="Times New Roman" w:hAnsi="Times New Roman" w:cs="Times New Roman"/>
          <w:sz w:val="24"/>
          <w:szCs w:val="24"/>
        </w:rPr>
        <w:t>е формы реализации П</w:t>
      </w:r>
      <w:r w:rsidRPr="007158EB">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14:paraId="45EE93AE" w14:textId="77777777" w:rsidR="00893A5E" w:rsidRPr="007158EB" w:rsidRDefault="00893A5E" w:rsidP="007158EB">
      <w:pPr>
        <w:spacing w:after="0" w:line="379" w:lineRule="exact"/>
        <w:ind w:left="20" w:right="20" w:firstLine="547"/>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 xml:space="preserve">Традиционные </w:t>
      </w:r>
      <w:r w:rsidRPr="007158EB">
        <w:rPr>
          <w:rFonts w:ascii="Times New Roman" w:eastAsia="Times New Roman" w:hAnsi="Times New Roman" w:cs="Times New Roman"/>
          <w:b/>
          <w:bCs/>
          <w:color w:val="000000"/>
          <w:sz w:val="24"/>
          <w:szCs w:val="24"/>
        </w:rPr>
        <w:t xml:space="preserve">методы </w:t>
      </w:r>
      <w:r w:rsidRPr="007158EB">
        <w:rPr>
          <w:rFonts w:ascii="Times New Roman" w:eastAsia="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p w14:paraId="6CA46163" w14:textId="77777777" w:rsidR="00893A5E" w:rsidRPr="007158EB" w:rsidRDefault="00893A5E" w:rsidP="007158EB">
      <w:pPr>
        <w:tabs>
          <w:tab w:val="left" w:pos="1038"/>
        </w:tabs>
        <w:spacing w:after="0" w:line="379" w:lineRule="exact"/>
        <w:ind w:right="20"/>
        <w:jc w:val="both"/>
        <w:rPr>
          <w:rFonts w:ascii="Times New Roman" w:eastAsia="Times New Roman" w:hAnsi="Times New Roman" w:cs="Times New Roman"/>
          <w:color w:val="000000"/>
          <w:sz w:val="24"/>
          <w:szCs w:val="24"/>
        </w:rPr>
      </w:pPr>
    </w:p>
    <w:tbl>
      <w:tblPr>
        <w:tblStyle w:val="11"/>
        <w:tblW w:w="0" w:type="auto"/>
        <w:tblInd w:w="20" w:type="dxa"/>
        <w:tblLayout w:type="fixed"/>
        <w:tblLook w:val="04A0" w:firstRow="1" w:lastRow="0" w:firstColumn="1" w:lastColumn="0" w:noHBand="0" w:noVBand="1"/>
      </w:tblPr>
      <w:tblGrid>
        <w:gridCol w:w="3349"/>
        <w:gridCol w:w="3260"/>
        <w:gridCol w:w="3713"/>
      </w:tblGrid>
      <w:tr w:rsidR="00893A5E" w:rsidRPr="007158EB" w14:paraId="417B03CD" w14:textId="77777777" w:rsidTr="00893A5E">
        <w:trPr>
          <w:trHeight w:val="549"/>
        </w:trPr>
        <w:tc>
          <w:tcPr>
            <w:tcW w:w="3349" w:type="dxa"/>
            <w:tcBorders>
              <w:top w:val="single" w:sz="4" w:space="0" w:color="auto"/>
              <w:left w:val="single" w:sz="4" w:space="0" w:color="auto"/>
              <w:bottom w:val="single" w:sz="4" w:space="0" w:color="auto"/>
              <w:right w:val="single" w:sz="4" w:space="0" w:color="auto"/>
            </w:tcBorders>
            <w:hideMark/>
          </w:tcPr>
          <w:p w14:paraId="7938F15F" w14:textId="77777777" w:rsidR="00893A5E" w:rsidRPr="007158EB" w:rsidRDefault="00893A5E" w:rsidP="007158EB">
            <w:pPr>
              <w:ind w:right="20"/>
              <w:jc w:val="both"/>
              <w:rPr>
                <w:rFonts w:ascii="Times New Roman" w:eastAsia="Times New Roman" w:hAnsi="Times New Roman"/>
                <w:b/>
                <w:bCs/>
                <w:sz w:val="24"/>
                <w:szCs w:val="24"/>
              </w:rPr>
            </w:pPr>
            <w:r w:rsidRPr="007158EB">
              <w:rPr>
                <w:rFonts w:ascii="Times New Roman" w:eastAsia="Times New Roman" w:hAnsi="Times New Roman"/>
                <w:b/>
                <w:bCs/>
                <w:sz w:val="24"/>
                <w:szCs w:val="24"/>
              </w:rPr>
              <w:t>в младенческом возрасте</w:t>
            </w:r>
          </w:p>
          <w:p w14:paraId="1890C49F" w14:textId="77777777" w:rsidR="00893A5E" w:rsidRPr="007158EB" w:rsidRDefault="00893A5E" w:rsidP="007158EB">
            <w:pPr>
              <w:ind w:right="20"/>
              <w:jc w:val="both"/>
              <w:rPr>
                <w:rFonts w:ascii="Times New Roman" w:eastAsia="Times New Roman" w:hAnsi="Times New Roman"/>
                <w:b/>
                <w:bCs/>
                <w:sz w:val="24"/>
                <w:szCs w:val="24"/>
              </w:rPr>
            </w:pPr>
            <w:r w:rsidRPr="007158EB">
              <w:rPr>
                <w:rFonts w:ascii="Times New Roman" w:eastAsia="Times New Roman" w:hAnsi="Times New Roman"/>
                <w:b/>
                <w:bCs/>
                <w:sz w:val="24"/>
                <w:szCs w:val="24"/>
              </w:rPr>
              <w:t>(2 месяца - 1 год)</w:t>
            </w:r>
          </w:p>
        </w:tc>
        <w:tc>
          <w:tcPr>
            <w:tcW w:w="3260" w:type="dxa"/>
            <w:tcBorders>
              <w:top w:val="single" w:sz="4" w:space="0" w:color="auto"/>
              <w:left w:val="single" w:sz="4" w:space="0" w:color="auto"/>
              <w:bottom w:val="single" w:sz="4" w:space="0" w:color="auto"/>
              <w:right w:val="single" w:sz="4" w:space="0" w:color="auto"/>
            </w:tcBorders>
          </w:tcPr>
          <w:p w14:paraId="04D3CC06" w14:textId="77777777" w:rsidR="00893A5E" w:rsidRPr="007158EB" w:rsidRDefault="00893A5E" w:rsidP="007158EB">
            <w:pPr>
              <w:tabs>
                <w:tab w:val="left" w:pos="1042"/>
              </w:tabs>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в раннем возрасте</w:t>
            </w:r>
          </w:p>
          <w:p w14:paraId="4C46C7DD" w14:textId="77777777" w:rsidR="00893A5E" w:rsidRPr="007158EB" w:rsidRDefault="00893A5E" w:rsidP="007158EB">
            <w:pPr>
              <w:tabs>
                <w:tab w:val="left" w:pos="1042"/>
              </w:tabs>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(1 год - 3 года)</w:t>
            </w:r>
          </w:p>
          <w:p w14:paraId="526E4047" w14:textId="77777777" w:rsidR="00893A5E" w:rsidRPr="007158EB" w:rsidRDefault="00893A5E" w:rsidP="007158EB">
            <w:pPr>
              <w:ind w:right="20"/>
              <w:jc w:val="both"/>
              <w:rPr>
                <w:rFonts w:ascii="Times New Roman" w:eastAsia="Times New Roman" w:hAnsi="Times New Roman"/>
                <w:b/>
                <w:bCs/>
                <w:color w:val="000000"/>
                <w:sz w:val="24"/>
                <w:szCs w:val="24"/>
              </w:rPr>
            </w:pPr>
          </w:p>
        </w:tc>
        <w:tc>
          <w:tcPr>
            <w:tcW w:w="3713" w:type="dxa"/>
            <w:tcBorders>
              <w:top w:val="single" w:sz="4" w:space="0" w:color="auto"/>
              <w:left w:val="single" w:sz="4" w:space="0" w:color="auto"/>
              <w:bottom w:val="single" w:sz="4" w:space="0" w:color="auto"/>
              <w:right w:val="single" w:sz="4" w:space="0" w:color="auto"/>
            </w:tcBorders>
          </w:tcPr>
          <w:p w14:paraId="6AA4B935" w14:textId="77777777" w:rsidR="00893A5E" w:rsidRPr="007158EB" w:rsidRDefault="00893A5E" w:rsidP="007158EB">
            <w:pPr>
              <w:ind w:left="20" w:firstLine="720"/>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в дошкольном возрасте</w:t>
            </w:r>
          </w:p>
          <w:p w14:paraId="4C622927" w14:textId="77777777" w:rsidR="00893A5E" w:rsidRPr="007158EB" w:rsidRDefault="00893A5E" w:rsidP="007158EB">
            <w:pPr>
              <w:ind w:left="20" w:firstLine="720"/>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(3 года - 8 лет)</w:t>
            </w:r>
          </w:p>
          <w:p w14:paraId="6CD1A385" w14:textId="77777777" w:rsidR="00893A5E" w:rsidRPr="007158EB" w:rsidRDefault="00893A5E" w:rsidP="007158EB">
            <w:pPr>
              <w:ind w:right="20"/>
              <w:jc w:val="both"/>
              <w:rPr>
                <w:rFonts w:ascii="Times New Roman" w:eastAsia="Times New Roman" w:hAnsi="Times New Roman"/>
                <w:b/>
                <w:bCs/>
                <w:color w:val="000000"/>
                <w:sz w:val="24"/>
                <w:szCs w:val="24"/>
              </w:rPr>
            </w:pPr>
          </w:p>
        </w:tc>
      </w:tr>
      <w:tr w:rsidR="00893A5E" w:rsidRPr="007158EB" w14:paraId="3254451A" w14:textId="77777777" w:rsidTr="00893A5E">
        <w:trPr>
          <w:trHeight w:val="1291"/>
        </w:trPr>
        <w:tc>
          <w:tcPr>
            <w:tcW w:w="3349" w:type="dxa"/>
            <w:tcBorders>
              <w:top w:val="single" w:sz="4" w:space="0" w:color="auto"/>
              <w:left w:val="single" w:sz="4" w:space="0" w:color="auto"/>
              <w:bottom w:val="single" w:sz="4" w:space="0" w:color="auto"/>
              <w:right w:val="single" w:sz="4" w:space="0" w:color="auto"/>
            </w:tcBorders>
            <w:hideMark/>
          </w:tcPr>
          <w:p w14:paraId="274DAB43"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Информационно-рецептивный метод, </w:t>
            </w:r>
          </w:p>
          <w:p w14:paraId="69AFF05F"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Репродуктивный метод, </w:t>
            </w:r>
          </w:p>
          <w:p w14:paraId="1DA54DD9" w14:textId="77777777" w:rsidR="00893A5E" w:rsidRPr="007158EB" w:rsidRDefault="00893A5E" w:rsidP="007158EB">
            <w:pPr>
              <w:tabs>
                <w:tab w:val="left" w:pos="294"/>
              </w:tabs>
              <w:ind w:right="317"/>
              <w:jc w:val="both"/>
              <w:rPr>
                <w:rFonts w:ascii="Times New Roman" w:eastAsia="Times New Roman" w:hAnsi="Times New Roman"/>
                <w:sz w:val="24"/>
                <w:szCs w:val="24"/>
              </w:rPr>
            </w:pPr>
            <w:r w:rsidRPr="007158EB">
              <w:rPr>
                <w:rFonts w:ascii="Times New Roman" w:eastAsia="Times New Roman" w:hAnsi="Times New Roman"/>
                <w:color w:val="000000"/>
                <w:sz w:val="24"/>
                <w:szCs w:val="24"/>
              </w:rPr>
              <w:t>Исследовательский метод</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A82F6F"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Информационно-рецептивный метод, </w:t>
            </w:r>
          </w:p>
          <w:p w14:paraId="7430989A"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Репродуктивный метод, </w:t>
            </w:r>
          </w:p>
          <w:p w14:paraId="075B3FA3"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Исследовательский метод</w:t>
            </w:r>
          </w:p>
        </w:tc>
        <w:tc>
          <w:tcPr>
            <w:tcW w:w="37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A51513"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Проблемное изложение, </w:t>
            </w:r>
          </w:p>
          <w:p w14:paraId="222650F9"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Эвристический метод, </w:t>
            </w:r>
          </w:p>
          <w:p w14:paraId="32FD167B"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Исследовательский метод</w:t>
            </w:r>
          </w:p>
        </w:tc>
      </w:tr>
    </w:tbl>
    <w:p w14:paraId="020876C5" w14:textId="1ED0FE2A" w:rsidR="00B075C9" w:rsidRPr="007158EB" w:rsidRDefault="00B075C9" w:rsidP="007158EB">
      <w:pPr>
        <w:spacing w:after="0" w:line="240" w:lineRule="auto"/>
        <w:jc w:val="both"/>
        <w:rPr>
          <w:rFonts w:ascii="Times New Roman" w:hAnsi="Times New Roman" w:cs="Times New Roman"/>
          <w:sz w:val="24"/>
          <w:szCs w:val="24"/>
        </w:rPr>
      </w:pPr>
    </w:p>
    <w:p w14:paraId="19C10942" w14:textId="77777777"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раннем возрасте</w:t>
      </w:r>
      <w:r w:rsidR="004E3A3A" w:rsidRPr="007158EB">
        <w:rPr>
          <w:rFonts w:ascii="Times New Roman" w:hAnsi="Times New Roman" w:cs="Times New Roman"/>
          <w:sz w:val="24"/>
          <w:szCs w:val="24"/>
        </w:rPr>
        <w:t xml:space="preserve"> (до трёх лет)</w:t>
      </w:r>
      <w:r w:rsidRPr="007158EB">
        <w:rPr>
          <w:rFonts w:ascii="Times New Roman" w:hAnsi="Times New Roman" w:cs="Times New Roman"/>
          <w:sz w:val="24"/>
          <w:szCs w:val="24"/>
        </w:rPr>
        <w:t xml:space="preserve"> </w:t>
      </w:r>
      <w:r w:rsidR="004E3A3A" w:rsidRPr="007158EB">
        <w:rPr>
          <w:rFonts w:ascii="Times New Roman" w:hAnsi="Times New Roman" w:cs="Times New Roman"/>
          <w:sz w:val="24"/>
          <w:szCs w:val="24"/>
        </w:rPr>
        <w:t>это:</w:t>
      </w:r>
    </w:p>
    <w:p w14:paraId="1D8CEA78"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предметная деятельность (орудийно-предметные действия – ест ложкой, пьет из кружки и др.);</w:t>
      </w:r>
    </w:p>
    <w:p w14:paraId="420BBEA2"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экспериментирование с материалами и веществами (песок, вода, тесто и др.);</w:t>
      </w:r>
    </w:p>
    <w:p w14:paraId="579D19CD" w14:textId="77777777"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ситуативно-деловое общение со взрослым и эмоционально-практическое со сверстниками под руководством взрослого;</w:t>
      </w:r>
    </w:p>
    <w:p w14:paraId="40F3BC38"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14:paraId="618875A7" w14:textId="29566C48"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игровая деятельность (отобразительная, сюжетно-отобразительная, игры с дидактическими игрушками);</w:t>
      </w:r>
    </w:p>
    <w:p w14:paraId="4B16622E" w14:textId="12907CC2" w:rsidR="00B075C9"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речевая (понимание речи взрослого, слушание и понимание стихов, активная речь);</w:t>
      </w:r>
    </w:p>
    <w:p w14:paraId="34C168BC"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 xml:space="preserve">изобразительная деятельность (рисование, лепка) и конструирование из мелкого и </w:t>
      </w:r>
      <w:r w:rsidRPr="007158EB">
        <w:rPr>
          <w:rFonts w:ascii="Times New Roman" w:hAnsi="Times New Roman" w:cs="Times New Roman"/>
          <w:sz w:val="24"/>
          <w:szCs w:val="24"/>
        </w:rPr>
        <w:t xml:space="preserve">крупного </w:t>
      </w:r>
      <w:r w:rsidR="001115EB" w:rsidRPr="007158EB">
        <w:rPr>
          <w:rFonts w:ascii="Times New Roman" w:hAnsi="Times New Roman" w:cs="Times New Roman"/>
          <w:sz w:val="24"/>
          <w:szCs w:val="24"/>
        </w:rPr>
        <w:t>строительного материала;</w:t>
      </w:r>
    </w:p>
    <w:p w14:paraId="7ADBCEF5"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w:t>
      </w:r>
    </w:p>
    <w:p w14:paraId="5D9F84F6"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14:paraId="4BBCCA3A" w14:textId="77777777" w:rsidR="00B075C9" w:rsidRPr="007158EB" w:rsidRDefault="00B075C9" w:rsidP="007158EB">
      <w:pPr>
        <w:spacing w:after="0" w:line="240" w:lineRule="auto"/>
        <w:jc w:val="both"/>
        <w:rPr>
          <w:rFonts w:ascii="Times New Roman" w:hAnsi="Times New Roman" w:cs="Times New Roman"/>
          <w:sz w:val="24"/>
          <w:szCs w:val="24"/>
        </w:rPr>
      </w:pPr>
    </w:p>
    <w:p w14:paraId="24A6EC63" w14:textId="77777777"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дошкольном возрасте (3</w:t>
      </w:r>
      <w:r w:rsidR="004E3A3A" w:rsidRPr="007158EB">
        <w:rPr>
          <w:rFonts w:ascii="Times New Roman" w:hAnsi="Times New Roman" w:cs="Times New Roman"/>
          <w:sz w:val="24"/>
          <w:szCs w:val="24"/>
        </w:rPr>
        <w:t>- 7 лет</w:t>
      </w:r>
      <w:r w:rsidRPr="007158EB">
        <w:rPr>
          <w:rFonts w:ascii="Times New Roman" w:hAnsi="Times New Roman" w:cs="Times New Roman"/>
          <w:sz w:val="24"/>
          <w:szCs w:val="24"/>
        </w:rPr>
        <w:t>)</w:t>
      </w:r>
      <w:r w:rsidR="004E3A3A" w:rsidRPr="007158EB">
        <w:rPr>
          <w:rFonts w:ascii="Times New Roman" w:hAnsi="Times New Roman" w:cs="Times New Roman"/>
          <w:sz w:val="24"/>
          <w:szCs w:val="24"/>
        </w:rPr>
        <w:t xml:space="preserve"> это</w:t>
      </w:r>
      <w:r w:rsidR="00B075C9" w:rsidRPr="007158EB">
        <w:rPr>
          <w:rFonts w:ascii="Times New Roman" w:hAnsi="Times New Roman" w:cs="Times New Roman"/>
          <w:sz w:val="24"/>
          <w:szCs w:val="24"/>
        </w:rPr>
        <w:t>:</w:t>
      </w:r>
    </w:p>
    <w:p w14:paraId="32C75939"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игровая деятельность (сюжетно-ролевая, театрализованная, режиссерская, строительно- конструктивная, дидактическая, подвижная и др.);</w:t>
      </w:r>
    </w:p>
    <w:p w14:paraId="24B6AF95"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0F7AB2BC"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71279456"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познавательно-исследовательская деятельность и экспериментирование;</w:t>
      </w:r>
    </w:p>
    <w:p w14:paraId="1672905F"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441939FE"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16D2A8EE" w14:textId="77777777"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2AA77C44"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76571351" w14:textId="77777777" w:rsidR="00B075C9" w:rsidRPr="007158EB" w:rsidRDefault="00B075C9" w:rsidP="007158EB">
      <w:pPr>
        <w:spacing w:after="0" w:line="240" w:lineRule="auto"/>
        <w:jc w:val="both"/>
        <w:rPr>
          <w:rFonts w:ascii="Times New Roman" w:hAnsi="Times New Roman" w:cs="Times New Roman"/>
          <w:sz w:val="24"/>
          <w:szCs w:val="24"/>
        </w:rPr>
      </w:pPr>
    </w:p>
    <w:p w14:paraId="058D09BC" w14:textId="77777777"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Для достижения задач воспитания в ходе реализации Программы образования педагог может использовать следующие методы:</w:t>
      </w:r>
    </w:p>
    <w:p w14:paraId="0EBB15CA"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A3FAB78"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7A1E034"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5822FAEA" w14:textId="77777777" w:rsidR="004E3A3A" w:rsidRPr="007158EB" w:rsidRDefault="004E3A3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Подробнее о воспитательной работе ДОУ смотрите </w:t>
      </w:r>
      <w:r w:rsidR="00B075C9" w:rsidRPr="007158EB">
        <w:rPr>
          <w:rFonts w:ascii="Times New Roman" w:hAnsi="Times New Roman" w:cs="Times New Roman"/>
          <w:sz w:val="24"/>
          <w:szCs w:val="24"/>
        </w:rPr>
        <w:t xml:space="preserve">пункт 2.6. </w:t>
      </w:r>
      <w:r w:rsidR="002B5B24" w:rsidRPr="007158EB">
        <w:rPr>
          <w:rFonts w:ascii="Times New Roman" w:hAnsi="Times New Roman" w:cs="Times New Roman"/>
          <w:sz w:val="24"/>
          <w:szCs w:val="24"/>
        </w:rPr>
        <w:t>да</w:t>
      </w:r>
      <w:r w:rsidR="00B075C9" w:rsidRPr="007158EB">
        <w:rPr>
          <w:rFonts w:ascii="Times New Roman" w:hAnsi="Times New Roman" w:cs="Times New Roman"/>
          <w:sz w:val="24"/>
          <w:szCs w:val="24"/>
        </w:rPr>
        <w:t>нной П</w:t>
      </w:r>
      <w:r w:rsidRPr="007158EB">
        <w:rPr>
          <w:rFonts w:ascii="Times New Roman" w:hAnsi="Times New Roman" w:cs="Times New Roman"/>
          <w:sz w:val="24"/>
          <w:szCs w:val="24"/>
        </w:rPr>
        <w:t>рограммы</w:t>
      </w:r>
    </w:p>
    <w:p w14:paraId="5100BC8C" w14:textId="77777777" w:rsidR="00B075C9" w:rsidRPr="007158EB" w:rsidRDefault="00B075C9" w:rsidP="007158EB">
      <w:pPr>
        <w:spacing w:after="0" w:line="240" w:lineRule="auto"/>
        <w:jc w:val="both"/>
        <w:rPr>
          <w:rFonts w:ascii="Times New Roman" w:hAnsi="Times New Roman" w:cs="Times New Roman"/>
          <w:sz w:val="24"/>
          <w:szCs w:val="24"/>
        </w:rPr>
      </w:pPr>
    </w:p>
    <w:p w14:paraId="244E2306" w14:textId="194562CE"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организации обучения традиционные методы (словесные, наглядные, практические) дополня</w:t>
      </w:r>
      <w:r w:rsidR="00FF515A" w:rsidRPr="007158EB">
        <w:rPr>
          <w:rFonts w:ascii="Times New Roman" w:hAnsi="Times New Roman" w:cs="Times New Roman"/>
          <w:sz w:val="24"/>
          <w:szCs w:val="24"/>
        </w:rPr>
        <w:t>ю</w:t>
      </w:r>
      <w:r w:rsidRPr="007158EB">
        <w:rPr>
          <w:rFonts w:ascii="Times New Roman" w:hAnsi="Times New Roman" w:cs="Times New Roman"/>
          <w:sz w:val="24"/>
          <w:szCs w:val="24"/>
        </w:rPr>
        <w:t>тся методами, в основу которых положен характер познавательной деятельности детей:</w:t>
      </w:r>
    </w:p>
    <w:p w14:paraId="64A260B0" w14:textId="22191778"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информационно-рецептивный метод – предъявление информации, организация действий реб</w:t>
      </w:r>
      <w:r w:rsidR="00FF515A" w:rsidRPr="007158EB">
        <w:rPr>
          <w:rFonts w:ascii="Times New Roman" w:hAnsi="Times New Roman" w:cs="Times New Roman"/>
          <w:sz w:val="24"/>
          <w:szCs w:val="24"/>
        </w:rPr>
        <w:t>ё</w:t>
      </w:r>
      <w:r w:rsidR="001115EB" w:rsidRPr="007158EB">
        <w:rPr>
          <w:rFonts w:ascii="Times New Roman" w:hAnsi="Times New Roman" w:cs="Times New Roman"/>
          <w:sz w:val="24"/>
          <w:szCs w:val="24"/>
        </w:rPr>
        <w:t>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44643307"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53066D62"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метод проблемного изложения - постановка проблемы и раскрытие пути еѐ решения в процессе организации опытов, наблюдений;</w:t>
      </w:r>
    </w:p>
    <w:p w14:paraId="389F1A46"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 xml:space="preserve">- </w:t>
      </w:r>
      <w:r w:rsidR="001115EB" w:rsidRPr="007158EB">
        <w:rPr>
          <w:rFonts w:ascii="Times New Roman" w:hAnsi="Times New Roman"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4ABFC8D2" w14:textId="77777777" w:rsidR="001115EB" w:rsidRPr="007158EB" w:rsidRDefault="00B075C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1115EB" w:rsidRPr="007158EB">
        <w:rPr>
          <w:rFonts w:ascii="Times New Roman" w:hAnsi="Times New Roman"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3A87EE84" w14:textId="77777777" w:rsidR="00B075C9" w:rsidRPr="007158EB" w:rsidRDefault="00B075C9" w:rsidP="007158EB">
      <w:pPr>
        <w:spacing w:after="0" w:line="240" w:lineRule="auto"/>
        <w:jc w:val="both"/>
        <w:rPr>
          <w:rFonts w:ascii="Times New Roman" w:hAnsi="Times New Roman" w:cs="Times New Roman"/>
          <w:sz w:val="24"/>
          <w:szCs w:val="24"/>
        </w:rPr>
      </w:pPr>
    </w:p>
    <w:p w14:paraId="0BD609B6" w14:textId="77777777"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2D3F30BC" w14:textId="35A412CE"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демонстрационные и раздаточные; визуальные, аудийные, аудиовизуальные; естественные и </w:t>
      </w:r>
      <w:r w:rsidR="00B075C9" w:rsidRPr="007158EB">
        <w:rPr>
          <w:rFonts w:ascii="Times New Roman" w:hAnsi="Times New Roman" w:cs="Times New Roman"/>
          <w:sz w:val="24"/>
          <w:szCs w:val="24"/>
        </w:rPr>
        <w:t xml:space="preserve">искусственные; </w:t>
      </w:r>
      <w:r w:rsidRPr="007158EB">
        <w:rPr>
          <w:rFonts w:ascii="Times New Roman" w:hAnsi="Times New Roman" w:cs="Times New Roman"/>
          <w:sz w:val="24"/>
          <w:szCs w:val="24"/>
        </w:rPr>
        <w:t>реальные и виртуальные.</w:t>
      </w:r>
    </w:p>
    <w:p w14:paraId="0B6E62E4" w14:textId="77777777" w:rsidR="00893A5E" w:rsidRPr="007158EB" w:rsidRDefault="00893A5E" w:rsidP="007158EB">
      <w:pPr>
        <w:spacing w:after="0" w:line="240" w:lineRule="auto"/>
        <w:ind w:firstLine="708"/>
        <w:jc w:val="both"/>
        <w:rPr>
          <w:rFonts w:ascii="Times New Roman" w:eastAsia="Times New Roman" w:hAnsi="Times New Roman" w:cs="Times New Roman"/>
          <w:b/>
          <w:bCs/>
          <w:color w:val="000000"/>
          <w:sz w:val="24"/>
          <w:szCs w:val="24"/>
        </w:rPr>
      </w:pPr>
    </w:p>
    <w:tbl>
      <w:tblPr>
        <w:tblStyle w:val="11"/>
        <w:tblW w:w="0" w:type="auto"/>
        <w:tblLook w:val="04A0" w:firstRow="1" w:lastRow="0" w:firstColumn="1" w:lastColumn="0" w:noHBand="0" w:noVBand="1"/>
      </w:tblPr>
      <w:tblGrid>
        <w:gridCol w:w="5098"/>
        <w:gridCol w:w="4961"/>
      </w:tblGrid>
      <w:tr w:rsidR="003F3DE7" w:rsidRPr="007158EB" w14:paraId="12FD8FFA" w14:textId="77777777" w:rsidTr="00893A5E">
        <w:tc>
          <w:tcPr>
            <w:tcW w:w="5098" w:type="dxa"/>
            <w:tcBorders>
              <w:top w:val="single" w:sz="4" w:space="0" w:color="auto"/>
              <w:left w:val="single" w:sz="4" w:space="0" w:color="auto"/>
              <w:bottom w:val="single" w:sz="4" w:space="0" w:color="auto"/>
              <w:right w:val="single" w:sz="4" w:space="0" w:color="auto"/>
            </w:tcBorders>
            <w:hideMark/>
          </w:tcPr>
          <w:p w14:paraId="24D47708" w14:textId="77777777" w:rsidR="00893A5E" w:rsidRPr="007158EB" w:rsidRDefault="00893A5E" w:rsidP="007158EB">
            <w:pPr>
              <w:jc w:val="both"/>
              <w:rPr>
                <w:rFonts w:ascii="Times New Roman" w:eastAsia="Times New Roman" w:hAnsi="Times New Roman"/>
                <w:b/>
                <w:bCs/>
                <w:sz w:val="24"/>
                <w:szCs w:val="24"/>
              </w:rPr>
            </w:pPr>
            <w:r w:rsidRPr="007158EB">
              <w:rPr>
                <w:rFonts w:ascii="Times New Roman" w:eastAsia="Times New Roman" w:hAnsi="Times New Roman"/>
                <w:b/>
                <w:bCs/>
                <w:sz w:val="24"/>
                <w:szCs w:val="24"/>
              </w:rPr>
              <w:t xml:space="preserve">Реальные </w:t>
            </w:r>
          </w:p>
        </w:tc>
        <w:tc>
          <w:tcPr>
            <w:tcW w:w="4961" w:type="dxa"/>
            <w:tcBorders>
              <w:top w:val="single" w:sz="4" w:space="0" w:color="auto"/>
              <w:left w:val="single" w:sz="4" w:space="0" w:color="auto"/>
              <w:bottom w:val="single" w:sz="4" w:space="0" w:color="auto"/>
              <w:right w:val="single" w:sz="4" w:space="0" w:color="auto"/>
            </w:tcBorders>
            <w:hideMark/>
          </w:tcPr>
          <w:p w14:paraId="05E73C36" w14:textId="77777777" w:rsidR="00893A5E" w:rsidRPr="007158EB" w:rsidRDefault="00893A5E" w:rsidP="007158EB">
            <w:pPr>
              <w:jc w:val="both"/>
              <w:rPr>
                <w:rFonts w:ascii="Times New Roman" w:eastAsia="Times New Roman" w:hAnsi="Times New Roman"/>
                <w:b/>
                <w:bCs/>
                <w:sz w:val="24"/>
                <w:szCs w:val="24"/>
              </w:rPr>
            </w:pPr>
            <w:r w:rsidRPr="007158EB">
              <w:rPr>
                <w:rFonts w:ascii="Times New Roman" w:eastAsia="Times New Roman" w:hAnsi="Times New Roman"/>
                <w:b/>
                <w:bCs/>
                <w:sz w:val="24"/>
                <w:szCs w:val="24"/>
              </w:rPr>
              <w:t>Виртуальные</w:t>
            </w:r>
          </w:p>
        </w:tc>
      </w:tr>
      <w:tr w:rsidR="003F3DE7" w:rsidRPr="007158EB" w14:paraId="1973A21D" w14:textId="77777777" w:rsidTr="00893A5E">
        <w:tc>
          <w:tcPr>
            <w:tcW w:w="5098" w:type="dxa"/>
            <w:tcBorders>
              <w:top w:val="single" w:sz="4" w:space="0" w:color="auto"/>
              <w:left w:val="single" w:sz="4" w:space="0" w:color="auto"/>
              <w:bottom w:val="single" w:sz="4" w:space="0" w:color="auto"/>
              <w:right w:val="single" w:sz="4" w:space="0" w:color="auto"/>
            </w:tcBorders>
            <w:hideMark/>
          </w:tcPr>
          <w:p w14:paraId="248931AE" w14:textId="77777777" w:rsidR="00893A5E" w:rsidRPr="007158EB" w:rsidRDefault="00893A5E" w:rsidP="007158EB">
            <w:pPr>
              <w:jc w:val="both"/>
              <w:rPr>
                <w:rFonts w:ascii="Times New Roman" w:eastAsia="Times New Roman" w:hAnsi="Times New Roman"/>
                <w:sz w:val="24"/>
                <w:szCs w:val="24"/>
              </w:rPr>
            </w:pPr>
            <w:r w:rsidRPr="007158EB">
              <w:rPr>
                <w:rFonts w:ascii="Times New Roman" w:eastAsia="Times New Roman" w:hAnsi="Times New Roman"/>
                <w:sz w:val="24"/>
                <w:szCs w:val="24"/>
              </w:rPr>
              <w:t>Демонстрационные игрушки, карточки.</w:t>
            </w:r>
          </w:p>
          <w:p w14:paraId="3E439B1B" w14:textId="77777777" w:rsidR="00893A5E" w:rsidRPr="007158EB" w:rsidRDefault="00893A5E" w:rsidP="007158EB">
            <w:pPr>
              <w:jc w:val="both"/>
              <w:rPr>
                <w:rFonts w:ascii="Times New Roman" w:eastAsia="Times New Roman" w:hAnsi="Times New Roman"/>
                <w:sz w:val="24"/>
                <w:szCs w:val="24"/>
              </w:rPr>
            </w:pPr>
            <w:r w:rsidRPr="007158EB">
              <w:rPr>
                <w:rFonts w:ascii="Times New Roman" w:eastAsia="Times New Roman" w:hAnsi="Times New Roman"/>
                <w:sz w:val="24"/>
                <w:szCs w:val="24"/>
              </w:rPr>
              <w:t>Раздаточные материалы.</w:t>
            </w:r>
          </w:p>
          <w:p w14:paraId="42A22BCE" w14:textId="77777777" w:rsidR="00893A5E" w:rsidRPr="007158EB" w:rsidRDefault="00893A5E" w:rsidP="007158EB">
            <w:pPr>
              <w:jc w:val="both"/>
              <w:rPr>
                <w:rFonts w:ascii="Times New Roman" w:eastAsia="Times New Roman" w:hAnsi="Times New Roman"/>
                <w:sz w:val="24"/>
                <w:szCs w:val="24"/>
              </w:rPr>
            </w:pPr>
            <w:r w:rsidRPr="007158EB">
              <w:rPr>
                <w:rFonts w:ascii="Times New Roman" w:eastAsia="Times New Roman" w:hAnsi="Times New Roman"/>
                <w:sz w:val="24"/>
                <w:szCs w:val="24"/>
              </w:rPr>
              <w:t>Природный материал и др.</w:t>
            </w:r>
          </w:p>
        </w:tc>
        <w:tc>
          <w:tcPr>
            <w:tcW w:w="4961" w:type="dxa"/>
            <w:tcBorders>
              <w:top w:val="single" w:sz="4" w:space="0" w:color="auto"/>
              <w:left w:val="single" w:sz="4" w:space="0" w:color="auto"/>
              <w:bottom w:val="single" w:sz="4" w:space="0" w:color="auto"/>
              <w:right w:val="single" w:sz="4" w:space="0" w:color="auto"/>
            </w:tcBorders>
            <w:hideMark/>
          </w:tcPr>
          <w:p w14:paraId="6277653C" w14:textId="77777777" w:rsidR="00893A5E" w:rsidRPr="007158EB" w:rsidRDefault="00893A5E" w:rsidP="007158EB">
            <w:pPr>
              <w:jc w:val="both"/>
              <w:rPr>
                <w:rFonts w:ascii="Times New Roman" w:eastAsia="Times New Roman" w:hAnsi="Times New Roman"/>
                <w:sz w:val="24"/>
                <w:szCs w:val="24"/>
              </w:rPr>
            </w:pPr>
            <w:r w:rsidRPr="007158EB">
              <w:rPr>
                <w:rFonts w:ascii="Times New Roman" w:eastAsia="Times New Roman" w:hAnsi="Times New Roman"/>
                <w:sz w:val="24"/>
                <w:szCs w:val="24"/>
              </w:rPr>
              <w:t>Презентации, ЭОР, модели объектов, видео, аудио, анимация и др.</w:t>
            </w:r>
          </w:p>
        </w:tc>
      </w:tr>
    </w:tbl>
    <w:p w14:paraId="3BE1C3BA" w14:textId="77777777" w:rsidR="00893A5E" w:rsidRPr="007158EB" w:rsidRDefault="00893A5E" w:rsidP="007158EB">
      <w:pPr>
        <w:spacing w:after="0" w:line="240" w:lineRule="auto"/>
        <w:jc w:val="both"/>
        <w:rPr>
          <w:rFonts w:ascii="Times New Roman" w:eastAsia="Times New Roman" w:hAnsi="Times New Roman" w:cs="Times New Roman"/>
          <w:color w:val="000000"/>
          <w:sz w:val="24"/>
          <w:szCs w:val="24"/>
        </w:rPr>
      </w:pPr>
    </w:p>
    <w:p w14:paraId="08386473" w14:textId="338CCEAE"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Для развития каждого вида деятельности детей применяются следующие средства:</w:t>
      </w:r>
    </w:p>
    <w:p w14:paraId="76723F0E"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двигательной (оборудование для ходьбы, бега, ползания, лазанья, прыгания, занятий с мячом и др.);</w:t>
      </w:r>
    </w:p>
    <w:p w14:paraId="17E9ED88"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предметной (образные и дидактические игрушки, реальные предметы и др.); игровой (игры, игрушки, игровое оборудование и др.);</w:t>
      </w:r>
    </w:p>
    <w:p w14:paraId="044A2E30"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коммуникативной (дидактический материал, предметы, игрушки, видеофильмы и др.);</w:t>
      </w:r>
    </w:p>
    <w:p w14:paraId="2CDA8842"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14:paraId="56AA14E1"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чтения художественной литературы (книги для детского чтения, в том числе аудиокниги, иллюстративный материал);</w:t>
      </w:r>
    </w:p>
    <w:p w14:paraId="55EFF1D3"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трудовой (оборудование и инвентарь для всех видов труда);</w:t>
      </w:r>
    </w:p>
    <w:p w14:paraId="711D0FAE"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продуктивной (оборудование и</w:t>
      </w:r>
      <w:r w:rsidRPr="007158EB">
        <w:rPr>
          <w:rFonts w:ascii="Times New Roman" w:hAnsi="Times New Roman" w:cs="Times New Roman"/>
          <w:sz w:val="24"/>
          <w:szCs w:val="24"/>
        </w:rPr>
        <w:tab/>
        <w:t>материалы для лепки, аппликации, рисования и конструирования);</w:t>
      </w:r>
    </w:p>
    <w:p w14:paraId="02EF72DC"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музыкальной (детские музыкальные инструменты, дидактический материал и др.).</w:t>
      </w:r>
    </w:p>
    <w:p w14:paraId="6B7D2CF4" w14:textId="77777777" w:rsidR="00893A5E" w:rsidRPr="007158EB" w:rsidRDefault="00893A5E" w:rsidP="007158EB">
      <w:pPr>
        <w:spacing w:after="0" w:line="240" w:lineRule="auto"/>
        <w:ind w:firstLine="708"/>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 xml:space="preserve">Для реализации Программы ДОО отобраны следующие </w:t>
      </w:r>
      <w:r w:rsidRPr="007158EB">
        <w:rPr>
          <w:rFonts w:ascii="Times New Roman" w:eastAsia="Times New Roman" w:hAnsi="Times New Roman" w:cs="Times New Roman"/>
          <w:b/>
          <w:bCs/>
          <w:color w:val="000000"/>
          <w:sz w:val="24"/>
          <w:szCs w:val="24"/>
        </w:rPr>
        <w:t>способы (технологии, приемы)</w:t>
      </w:r>
      <w:r w:rsidRPr="007158EB">
        <w:rPr>
          <w:rFonts w:ascii="Times New Roman" w:eastAsia="Times New Roman" w:hAnsi="Times New Roman" w:cs="Times New Roman"/>
          <w:color w:val="000000"/>
          <w:sz w:val="24"/>
          <w:szCs w:val="24"/>
        </w:rPr>
        <w:t>:</w:t>
      </w:r>
    </w:p>
    <w:p w14:paraId="3C327EE8" w14:textId="77777777" w:rsidR="00893A5E" w:rsidRPr="007158EB" w:rsidRDefault="00893A5E" w:rsidP="007158EB">
      <w:pPr>
        <w:spacing w:after="0" w:line="240" w:lineRule="auto"/>
        <w:jc w:val="both"/>
        <w:rPr>
          <w:rFonts w:ascii="Times New Roman" w:eastAsia="Times New Roman" w:hAnsi="Times New Roman" w:cs="Times New Roman"/>
          <w:bCs/>
          <w:color w:val="000000"/>
          <w:sz w:val="24"/>
          <w:szCs w:val="24"/>
          <w:highlight w:val="yellow"/>
        </w:rPr>
      </w:pPr>
    </w:p>
    <w:tbl>
      <w:tblPr>
        <w:tblStyle w:val="11"/>
        <w:tblW w:w="0" w:type="auto"/>
        <w:tblInd w:w="20" w:type="dxa"/>
        <w:tblLayout w:type="fixed"/>
        <w:tblLook w:val="04A0" w:firstRow="1" w:lastRow="0" w:firstColumn="1" w:lastColumn="0" w:noHBand="0" w:noVBand="1"/>
      </w:tblPr>
      <w:tblGrid>
        <w:gridCol w:w="2527"/>
        <w:gridCol w:w="3969"/>
        <w:gridCol w:w="3681"/>
      </w:tblGrid>
      <w:tr w:rsidR="00893A5E" w:rsidRPr="007158EB" w14:paraId="685FAF84" w14:textId="77777777" w:rsidTr="00893A5E">
        <w:trPr>
          <w:trHeight w:val="549"/>
        </w:trPr>
        <w:tc>
          <w:tcPr>
            <w:tcW w:w="2527" w:type="dxa"/>
            <w:tcBorders>
              <w:top w:val="single" w:sz="4" w:space="0" w:color="auto"/>
              <w:left w:val="single" w:sz="4" w:space="0" w:color="auto"/>
              <w:bottom w:val="single" w:sz="4" w:space="0" w:color="auto"/>
              <w:right w:val="single" w:sz="4" w:space="0" w:color="auto"/>
            </w:tcBorders>
            <w:hideMark/>
          </w:tcPr>
          <w:p w14:paraId="783B6444" w14:textId="77777777" w:rsidR="00893A5E" w:rsidRPr="007158EB" w:rsidRDefault="00893A5E" w:rsidP="007158EB">
            <w:pPr>
              <w:ind w:right="20"/>
              <w:jc w:val="both"/>
              <w:rPr>
                <w:rFonts w:ascii="Times New Roman" w:eastAsia="Times New Roman" w:hAnsi="Times New Roman"/>
                <w:b/>
                <w:bCs/>
                <w:color w:val="000000"/>
                <w:sz w:val="24"/>
                <w:szCs w:val="24"/>
              </w:rPr>
            </w:pPr>
            <w:bookmarkStart w:id="1" w:name="_Hlk136249862"/>
            <w:r w:rsidRPr="007158EB">
              <w:rPr>
                <w:rFonts w:ascii="Times New Roman" w:eastAsia="Times New Roman" w:hAnsi="Times New Roman"/>
                <w:b/>
                <w:bCs/>
                <w:color w:val="000000"/>
                <w:sz w:val="24"/>
                <w:szCs w:val="24"/>
              </w:rPr>
              <w:t>в младенческом возрасте</w:t>
            </w:r>
          </w:p>
          <w:p w14:paraId="19828AAD" w14:textId="77777777" w:rsidR="00893A5E" w:rsidRPr="007158EB" w:rsidRDefault="00893A5E" w:rsidP="007158EB">
            <w:pPr>
              <w:ind w:right="20"/>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(2 месяца - 1 год)</w:t>
            </w:r>
          </w:p>
        </w:tc>
        <w:tc>
          <w:tcPr>
            <w:tcW w:w="3969" w:type="dxa"/>
            <w:tcBorders>
              <w:top w:val="single" w:sz="4" w:space="0" w:color="auto"/>
              <w:left w:val="single" w:sz="4" w:space="0" w:color="auto"/>
              <w:bottom w:val="single" w:sz="4" w:space="0" w:color="auto"/>
              <w:right w:val="single" w:sz="4" w:space="0" w:color="auto"/>
            </w:tcBorders>
          </w:tcPr>
          <w:p w14:paraId="400EDFFF" w14:textId="77777777" w:rsidR="00893A5E" w:rsidRPr="007158EB" w:rsidRDefault="00893A5E" w:rsidP="007158EB">
            <w:pPr>
              <w:tabs>
                <w:tab w:val="left" w:pos="1042"/>
              </w:tabs>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в раннем возрасте</w:t>
            </w:r>
          </w:p>
          <w:p w14:paraId="15B4089D" w14:textId="77777777" w:rsidR="00893A5E" w:rsidRPr="007158EB" w:rsidRDefault="00893A5E" w:rsidP="007158EB">
            <w:pPr>
              <w:tabs>
                <w:tab w:val="left" w:pos="1042"/>
              </w:tabs>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(1 год - 3 года)</w:t>
            </w:r>
          </w:p>
          <w:p w14:paraId="36BB33BF" w14:textId="77777777" w:rsidR="00893A5E" w:rsidRPr="007158EB" w:rsidRDefault="00893A5E" w:rsidP="007158EB">
            <w:pPr>
              <w:ind w:right="20"/>
              <w:jc w:val="both"/>
              <w:rPr>
                <w:rFonts w:ascii="Times New Roman" w:eastAsia="Times New Roman" w:hAnsi="Times New Roman"/>
                <w:b/>
                <w:bCs/>
                <w:color w:val="000000"/>
                <w:sz w:val="24"/>
                <w:szCs w:val="24"/>
              </w:rPr>
            </w:pPr>
          </w:p>
        </w:tc>
        <w:tc>
          <w:tcPr>
            <w:tcW w:w="3681" w:type="dxa"/>
            <w:tcBorders>
              <w:top w:val="single" w:sz="4" w:space="0" w:color="auto"/>
              <w:left w:val="single" w:sz="4" w:space="0" w:color="auto"/>
              <w:bottom w:val="single" w:sz="4" w:space="0" w:color="auto"/>
              <w:right w:val="single" w:sz="4" w:space="0" w:color="auto"/>
            </w:tcBorders>
          </w:tcPr>
          <w:p w14:paraId="46BCEF84" w14:textId="77777777" w:rsidR="00893A5E" w:rsidRPr="007158EB" w:rsidRDefault="00893A5E" w:rsidP="007158EB">
            <w:pPr>
              <w:ind w:left="20" w:firstLine="720"/>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в дошкольном возрасте</w:t>
            </w:r>
          </w:p>
          <w:p w14:paraId="593D7F95" w14:textId="77777777" w:rsidR="00893A5E" w:rsidRPr="007158EB" w:rsidRDefault="00893A5E" w:rsidP="007158EB">
            <w:pPr>
              <w:ind w:left="20" w:firstLine="720"/>
              <w:jc w:val="both"/>
              <w:rPr>
                <w:rFonts w:ascii="Times New Roman" w:eastAsia="Times New Roman" w:hAnsi="Times New Roman"/>
                <w:b/>
                <w:bCs/>
                <w:color w:val="000000"/>
                <w:sz w:val="24"/>
                <w:szCs w:val="24"/>
              </w:rPr>
            </w:pPr>
            <w:r w:rsidRPr="007158EB">
              <w:rPr>
                <w:rFonts w:ascii="Times New Roman" w:eastAsia="Times New Roman" w:hAnsi="Times New Roman"/>
                <w:b/>
                <w:bCs/>
                <w:color w:val="000000"/>
                <w:sz w:val="24"/>
                <w:szCs w:val="24"/>
              </w:rPr>
              <w:t>(3 года - 8 лет)</w:t>
            </w:r>
          </w:p>
          <w:p w14:paraId="27544ECC" w14:textId="77777777" w:rsidR="00893A5E" w:rsidRPr="007158EB" w:rsidRDefault="00893A5E" w:rsidP="007158EB">
            <w:pPr>
              <w:ind w:right="20"/>
              <w:jc w:val="both"/>
              <w:rPr>
                <w:rFonts w:ascii="Times New Roman" w:eastAsia="Times New Roman" w:hAnsi="Times New Roman"/>
                <w:b/>
                <w:bCs/>
                <w:color w:val="000000"/>
                <w:sz w:val="24"/>
                <w:szCs w:val="24"/>
              </w:rPr>
            </w:pPr>
          </w:p>
        </w:tc>
      </w:tr>
      <w:tr w:rsidR="00893A5E" w:rsidRPr="007158EB" w14:paraId="6BFA3768" w14:textId="77777777" w:rsidTr="00893A5E">
        <w:trPr>
          <w:trHeight w:val="1799"/>
        </w:trPr>
        <w:tc>
          <w:tcPr>
            <w:tcW w:w="2527" w:type="dxa"/>
            <w:tcBorders>
              <w:top w:val="single" w:sz="4" w:space="0" w:color="auto"/>
              <w:left w:val="single" w:sz="4" w:space="0" w:color="auto"/>
              <w:bottom w:val="single" w:sz="4" w:space="0" w:color="auto"/>
              <w:right w:val="single" w:sz="4" w:space="0" w:color="auto"/>
            </w:tcBorders>
          </w:tcPr>
          <w:p w14:paraId="39DD38C4" w14:textId="77777777" w:rsidR="00893A5E" w:rsidRPr="007158EB" w:rsidRDefault="00893A5E" w:rsidP="007158EB">
            <w:pPr>
              <w:tabs>
                <w:tab w:val="left" w:pos="294"/>
              </w:tabs>
              <w:ind w:right="317"/>
              <w:jc w:val="both"/>
              <w:rPr>
                <w:rFonts w:ascii="Times New Roman" w:eastAsia="Times New Roman" w:hAnsi="Times New Roman"/>
                <w:b/>
                <w:bCs/>
                <w:color w:val="000000"/>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14:paraId="76D77A90"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Здоровьесберегающие технологии, </w:t>
            </w:r>
          </w:p>
          <w:p w14:paraId="4385CB77"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Игровые технологии, </w:t>
            </w:r>
          </w:p>
          <w:p w14:paraId="7EDB7675"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«Говорящая» среда</w:t>
            </w:r>
          </w:p>
        </w:tc>
        <w:tc>
          <w:tcPr>
            <w:tcW w:w="3681" w:type="dxa"/>
            <w:tcBorders>
              <w:top w:val="single" w:sz="4" w:space="0" w:color="auto"/>
              <w:left w:val="single" w:sz="4" w:space="0" w:color="auto"/>
              <w:bottom w:val="single" w:sz="4" w:space="0" w:color="auto"/>
              <w:right w:val="single" w:sz="4" w:space="0" w:color="auto"/>
            </w:tcBorders>
            <w:hideMark/>
          </w:tcPr>
          <w:p w14:paraId="445C6BBA"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Здоровьесберегающие технологии, </w:t>
            </w:r>
          </w:p>
          <w:p w14:paraId="289D96EA" w14:textId="77777777" w:rsidR="00893A5E" w:rsidRPr="007158EB" w:rsidRDefault="00893A5E" w:rsidP="007158EB">
            <w:pPr>
              <w:ind w:left="4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Игровые технологии, </w:t>
            </w:r>
          </w:p>
          <w:p w14:paraId="40B34867"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Технологии эффективной социализации,</w:t>
            </w:r>
          </w:p>
          <w:p w14:paraId="38ED7681"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Технология «Ситуация»</w:t>
            </w:r>
          </w:p>
          <w:p w14:paraId="08E7F999"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 xml:space="preserve">«Говорящая» среда </w:t>
            </w:r>
          </w:p>
          <w:p w14:paraId="465F280A"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ТРИЗ</w:t>
            </w:r>
          </w:p>
          <w:p w14:paraId="4B8FF015" w14:textId="77777777" w:rsidR="00893A5E" w:rsidRPr="007158EB" w:rsidRDefault="00893A5E" w:rsidP="007158EB">
            <w:pPr>
              <w:ind w:left="20" w:right="20"/>
              <w:jc w:val="both"/>
              <w:rPr>
                <w:rFonts w:ascii="Times New Roman" w:eastAsia="Times New Roman" w:hAnsi="Times New Roman"/>
                <w:color w:val="000000"/>
                <w:sz w:val="24"/>
                <w:szCs w:val="24"/>
              </w:rPr>
            </w:pPr>
            <w:r w:rsidRPr="007158EB">
              <w:rPr>
                <w:rFonts w:ascii="Times New Roman" w:eastAsia="Times New Roman" w:hAnsi="Times New Roman"/>
                <w:color w:val="000000"/>
                <w:sz w:val="24"/>
                <w:szCs w:val="24"/>
              </w:rPr>
              <w:t>Детский совет</w:t>
            </w:r>
          </w:p>
        </w:tc>
      </w:tr>
      <w:bookmarkEnd w:id="1"/>
    </w:tbl>
    <w:p w14:paraId="792C928E" w14:textId="77777777" w:rsidR="00893A5E" w:rsidRPr="007158EB" w:rsidRDefault="00893A5E" w:rsidP="007158EB">
      <w:pPr>
        <w:spacing w:after="0" w:line="240" w:lineRule="auto"/>
        <w:ind w:firstLine="708"/>
        <w:jc w:val="both"/>
        <w:rPr>
          <w:rFonts w:ascii="Times New Roman" w:eastAsia="Times New Roman" w:hAnsi="Times New Roman" w:cs="Times New Roman"/>
          <w:b/>
          <w:sz w:val="24"/>
          <w:szCs w:val="24"/>
          <w:u w:val="single"/>
        </w:rPr>
      </w:pPr>
    </w:p>
    <w:p w14:paraId="37162416" w14:textId="77777777" w:rsidR="000970DC" w:rsidRPr="007158EB" w:rsidRDefault="000970DC" w:rsidP="007158EB">
      <w:pPr>
        <w:spacing w:after="0" w:line="240" w:lineRule="auto"/>
        <w:jc w:val="both"/>
        <w:rPr>
          <w:rFonts w:ascii="Times New Roman" w:hAnsi="Times New Roman" w:cs="Times New Roman"/>
          <w:sz w:val="24"/>
          <w:szCs w:val="24"/>
        </w:rPr>
      </w:pPr>
    </w:p>
    <w:p w14:paraId="67732261" w14:textId="2B70AC21" w:rsidR="001115EB" w:rsidRPr="007158EB" w:rsidRDefault="001115E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выборе форм, методов</w:t>
      </w:r>
      <w:r w:rsidR="004E3A3A" w:rsidRPr="007158EB">
        <w:rPr>
          <w:rFonts w:ascii="Times New Roman" w:hAnsi="Times New Roman" w:cs="Times New Roman"/>
          <w:sz w:val="24"/>
          <w:szCs w:val="24"/>
        </w:rPr>
        <w:t xml:space="preserve">, средств реализации </w:t>
      </w:r>
      <w:r w:rsidR="00FF515A" w:rsidRPr="007158EB">
        <w:rPr>
          <w:rFonts w:ascii="Times New Roman" w:hAnsi="Times New Roman" w:cs="Times New Roman"/>
          <w:sz w:val="24"/>
          <w:szCs w:val="24"/>
        </w:rPr>
        <w:t>Программы важное</w:t>
      </w:r>
      <w:r w:rsidRPr="007158EB">
        <w:rPr>
          <w:rFonts w:ascii="Times New Roman" w:hAnsi="Times New Roman" w:cs="Times New Roman"/>
          <w:sz w:val="24"/>
          <w:szCs w:val="24"/>
        </w:rPr>
        <w:t xml:space="preserve">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w:t>
      </w:r>
      <w:r w:rsidRPr="007158EB">
        <w:rPr>
          <w:rFonts w:ascii="Times New Roman" w:hAnsi="Times New Roman" w:cs="Times New Roman"/>
          <w:sz w:val="24"/>
          <w:szCs w:val="24"/>
        </w:rPr>
        <w:lastRenderedPageBreak/>
        <w:t>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46FAD188" w14:textId="77777777" w:rsidR="000970DC" w:rsidRPr="007158EB" w:rsidRDefault="000970DC" w:rsidP="007158EB">
      <w:pPr>
        <w:spacing w:after="0" w:line="240" w:lineRule="auto"/>
        <w:jc w:val="both"/>
        <w:rPr>
          <w:rFonts w:ascii="Times New Roman" w:hAnsi="Times New Roman" w:cs="Times New Roman"/>
          <w:sz w:val="24"/>
          <w:szCs w:val="24"/>
        </w:rPr>
      </w:pPr>
    </w:p>
    <w:p w14:paraId="1F4536A2" w14:textId="1C883313" w:rsidR="0040094D" w:rsidRPr="007158EB" w:rsidRDefault="0040094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3D4DB1BA" w14:textId="77777777" w:rsidR="000970DC" w:rsidRPr="007158EB" w:rsidRDefault="000970DC" w:rsidP="007158EB">
      <w:pPr>
        <w:spacing w:after="0" w:line="240" w:lineRule="auto"/>
        <w:jc w:val="both"/>
        <w:rPr>
          <w:rFonts w:ascii="Times New Roman" w:hAnsi="Times New Roman" w:cs="Times New Roman"/>
          <w:sz w:val="24"/>
          <w:szCs w:val="24"/>
        </w:rPr>
      </w:pPr>
    </w:p>
    <w:p w14:paraId="68A81458" w14:textId="3E47D217" w:rsidR="0040094D" w:rsidRPr="007158EB" w:rsidRDefault="005F24DA" w:rsidP="007158EB">
      <w:pPr>
        <w:pStyle w:val="a4"/>
        <w:numPr>
          <w:ilvl w:val="1"/>
          <w:numId w:val="1"/>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 </w:t>
      </w:r>
      <w:r w:rsidR="000970DC" w:rsidRPr="007158EB">
        <w:rPr>
          <w:rFonts w:ascii="Times New Roman" w:hAnsi="Times New Roman" w:cs="Times New Roman"/>
          <w:b/>
          <w:sz w:val="24"/>
          <w:szCs w:val="24"/>
        </w:rPr>
        <w:t>Особенности образовательной деятельности</w:t>
      </w:r>
      <w:r w:rsidR="0040094D" w:rsidRPr="007158EB">
        <w:rPr>
          <w:rFonts w:ascii="Times New Roman" w:hAnsi="Times New Roman" w:cs="Times New Roman"/>
          <w:b/>
          <w:sz w:val="24"/>
          <w:szCs w:val="24"/>
        </w:rPr>
        <w:t xml:space="preserve"> и разных видов культурных практик</w:t>
      </w:r>
    </w:p>
    <w:p w14:paraId="132163C4" w14:textId="77777777" w:rsidR="000970DC" w:rsidRPr="007158EB" w:rsidRDefault="000970DC" w:rsidP="007158EB">
      <w:pPr>
        <w:spacing w:after="0" w:line="240" w:lineRule="auto"/>
        <w:jc w:val="both"/>
        <w:rPr>
          <w:rFonts w:ascii="Times New Roman" w:hAnsi="Times New Roman" w:cs="Times New Roman"/>
          <w:sz w:val="24"/>
          <w:szCs w:val="24"/>
        </w:rPr>
      </w:pPr>
    </w:p>
    <w:p w14:paraId="02FD09FC" w14:textId="13F87908"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в ДОО включает</w:t>
      </w:r>
      <w:r w:rsidR="005F24DA" w:rsidRPr="007158EB">
        <w:rPr>
          <w:rFonts w:ascii="Times New Roman" w:hAnsi="Times New Roman" w:cs="Times New Roman"/>
          <w:sz w:val="24"/>
          <w:szCs w:val="24"/>
        </w:rPr>
        <w:t>пю24.</w:t>
      </w:r>
      <w:r w:rsidR="00893A5E" w:rsidRPr="007158EB">
        <w:rPr>
          <w:rFonts w:ascii="Times New Roman" w:hAnsi="Times New Roman" w:cs="Times New Roman"/>
          <w:sz w:val="24"/>
          <w:szCs w:val="24"/>
        </w:rPr>
        <w:t>1 ФОП ДО</w:t>
      </w:r>
      <w:r w:rsidRPr="007158EB">
        <w:rPr>
          <w:rFonts w:ascii="Times New Roman" w:hAnsi="Times New Roman" w:cs="Times New Roman"/>
          <w:sz w:val="24"/>
          <w:szCs w:val="24"/>
        </w:rPr>
        <w:t>:</w:t>
      </w:r>
    </w:p>
    <w:p w14:paraId="4074A95E"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1) </w:t>
      </w:r>
      <w:r w:rsidR="00AF698C" w:rsidRPr="007158EB">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5692440E"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2) </w:t>
      </w:r>
      <w:r w:rsidR="00AF698C" w:rsidRPr="007158EB">
        <w:rPr>
          <w:rFonts w:ascii="Times New Roman" w:hAnsi="Times New Roman" w:cs="Times New Roman"/>
          <w:sz w:val="24"/>
          <w:szCs w:val="24"/>
        </w:rPr>
        <w:t>образовательную деятельность, осуществляемую в ходе режимных процессов;</w:t>
      </w:r>
    </w:p>
    <w:p w14:paraId="4449B3D0"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3) </w:t>
      </w:r>
      <w:r w:rsidR="00AF698C" w:rsidRPr="007158EB">
        <w:rPr>
          <w:rFonts w:ascii="Times New Roman" w:hAnsi="Times New Roman" w:cs="Times New Roman"/>
          <w:sz w:val="24"/>
          <w:szCs w:val="24"/>
        </w:rPr>
        <w:t>самостоятельную деятельность детей;</w:t>
      </w:r>
    </w:p>
    <w:p w14:paraId="5A840D86"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4) </w:t>
      </w:r>
      <w:r w:rsidR="00AF698C" w:rsidRPr="007158EB">
        <w:rPr>
          <w:rFonts w:ascii="Times New Roman" w:hAnsi="Times New Roman" w:cs="Times New Roman"/>
          <w:sz w:val="24"/>
          <w:szCs w:val="24"/>
        </w:rPr>
        <w:t>взаимодействие с семьями детей по реализации образовательной программы ДО.</w:t>
      </w:r>
    </w:p>
    <w:p w14:paraId="1707BB27" w14:textId="77777777" w:rsidR="000970DC" w:rsidRPr="007158EB" w:rsidRDefault="000970DC" w:rsidP="007158EB">
      <w:pPr>
        <w:spacing w:after="0" w:line="240" w:lineRule="auto"/>
        <w:jc w:val="both"/>
        <w:rPr>
          <w:rFonts w:ascii="Times New Roman" w:hAnsi="Times New Roman" w:cs="Times New Roman"/>
          <w:sz w:val="24"/>
          <w:szCs w:val="24"/>
        </w:rPr>
      </w:pPr>
    </w:p>
    <w:p w14:paraId="1EA3891B" w14:textId="77777777" w:rsidR="00C61D6B" w:rsidRPr="007158EB" w:rsidRDefault="00C61D6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w:t>
      </w:r>
      <w:r w:rsidR="002B5B24" w:rsidRPr="007158EB">
        <w:rPr>
          <w:rFonts w:ascii="Times New Roman" w:hAnsi="Times New Roman" w:cs="Times New Roman"/>
          <w:sz w:val="24"/>
          <w:szCs w:val="24"/>
        </w:rPr>
        <w:t>ая</w:t>
      </w:r>
      <w:r w:rsidRPr="007158EB">
        <w:rPr>
          <w:rFonts w:ascii="Times New Roman" w:hAnsi="Times New Roman" w:cs="Times New Roman"/>
          <w:sz w:val="24"/>
          <w:szCs w:val="24"/>
        </w:rPr>
        <w:t xml:space="preserve"> деятельность, осуществляем</w:t>
      </w:r>
      <w:r w:rsidR="002B5B24" w:rsidRPr="007158EB">
        <w:rPr>
          <w:rFonts w:ascii="Times New Roman" w:hAnsi="Times New Roman" w:cs="Times New Roman"/>
          <w:sz w:val="24"/>
          <w:szCs w:val="24"/>
        </w:rPr>
        <w:t xml:space="preserve">ая </w:t>
      </w:r>
      <w:r w:rsidRPr="007158EB">
        <w:rPr>
          <w:rFonts w:ascii="Times New Roman" w:hAnsi="Times New Roman" w:cs="Times New Roman"/>
          <w:sz w:val="24"/>
          <w:szCs w:val="24"/>
        </w:rPr>
        <w:t>в процессе организации различных видов детской деятельности</w:t>
      </w:r>
    </w:p>
    <w:p w14:paraId="02CFA4A8" w14:textId="77777777" w:rsidR="000970DC" w:rsidRPr="007158EB" w:rsidRDefault="000970DC" w:rsidP="007158EB">
      <w:pPr>
        <w:spacing w:after="0" w:line="240" w:lineRule="auto"/>
        <w:jc w:val="both"/>
        <w:rPr>
          <w:rFonts w:ascii="Times New Roman" w:hAnsi="Times New Roman" w:cs="Times New Roman"/>
          <w:sz w:val="24"/>
          <w:szCs w:val="24"/>
        </w:rPr>
      </w:pPr>
    </w:p>
    <w:p w14:paraId="72EC7E5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5B6FFF5"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088647A1"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22769513"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3A41CC79"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94E1E3E"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4EAF3AA" w14:textId="77777777" w:rsidR="000970DC" w:rsidRPr="007158EB" w:rsidRDefault="000970DC" w:rsidP="007158EB">
      <w:pPr>
        <w:spacing w:after="0" w:line="240" w:lineRule="auto"/>
        <w:jc w:val="both"/>
        <w:rPr>
          <w:rFonts w:ascii="Times New Roman" w:hAnsi="Times New Roman" w:cs="Times New Roman"/>
          <w:sz w:val="24"/>
          <w:szCs w:val="24"/>
        </w:rPr>
      </w:pPr>
    </w:p>
    <w:p w14:paraId="14926AA5"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0120406"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E3129FA" w14:textId="70628642" w:rsidR="000970DC" w:rsidRPr="007158EB" w:rsidRDefault="000970DC" w:rsidP="007158EB">
      <w:pPr>
        <w:spacing w:after="0" w:line="240" w:lineRule="auto"/>
        <w:jc w:val="both"/>
        <w:rPr>
          <w:rFonts w:ascii="Times New Roman" w:hAnsi="Times New Roman" w:cs="Times New Roman"/>
          <w:sz w:val="24"/>
          <w:szCs w:val="24"/>
        </w:rPr>
      </w:pPr>
    </w:p>
    <w:p w14:paraId="1F2446D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C61D6B" w:rsidRPr="007158EB">
        <w:rPr>
          <w:rFonts w:ascii="Times New Roman" w:hAnsi="Times New Roman" w:cs="Times New Roman"/>
          <w:sz w:val="24"/>
          <w:szCs w:val="24"/>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r w:rsidRPr="007158EB">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w:t>
      </w:r>
      <w:r w:rsidR="00C61D6B" w:rsidRPr="007158EB">
        <w:rPr>
          <w:rFonts w:ascii="Times New Roman" w:hAnsi="Times New Roman" w:cs="Times New Roman"/>
          <w:sz w:val="24"/>
          <w:szCs w:val="24"/>
        </w:rPr>
        <w:t xml:space="preserve"> все варианты её применения в дошкольном возрасте</w:t>
      </w:r>
      <w:r w:rsidRPr="007158EB">
        <w:rPr>
          <w:rFonts w:ascii="Times New Roman" w:hAnsi="Times New Roman" w:cs="Times New Roman"/>
          <w:sz w:val="24"/>
          <w:szCs w:val="24"/>
        </w:rPr>
        <w:t>.</w:t>
      </w:r>
    </w:p>
    <w:p w14:paraId="4DBDA873" w14:textId="77777777" w:rsidR="00D55113" w:rsidRPr="007158EB" w:rsidRDefault="00D55113" w:rsidP="007158EB">
      <w:pPr>
        <w:spacing w:after="0" w:line="240" w:lineRule="auto"/>
        <w:jc w:val="both"/>
        <w:rPr>
          <w:rFonts w:ascii="Times New Roman" w:hAnsi="Times New Roman" w:cs="Times New Roman"/>
          <w:sz w:val="24"/>
          <w:szCs w:val="24"/>
        </w:rPr>
      </w:pPr>
    </w:p>
    <w:p w14:paraId="7FF42C86" w14:textId="77777777" w:rsidR="00C61D6B" w:rsidRPr="007158EB" w:rsidRDefault="002B5B2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w:t>
      </w:r>
      <w:r w:rsidR="00C61D6B" w:rsidRPr="007158EB">
        <w:rPr>
          <w:rFonts w:ascii="Times New Roman" w:hAnsi="Times New Roman" w:cs="Times New Roman"/>
          <w:sz w:val="24"/>
          <w:szCs w:val="24"/>
        </w:rPr>
        <w:t>бразовательн</w:t>
      </w:r>
      <w:r w:rsidRPr="007158EB">
        <w:rPr>
          <w:rFonts w:ascii="Times New Roman" w:hAnsi="Times New Roman" w:cs="Times New Roman"/>
          <w:sz w:val="24"/>
          <w:szCs w:val="24"/>
        </w:rPr>
        <w:t>ая</w:t>
      </w:r>
      <w:r w:rsidR="00C61D6B" w:rsidRPr="007158EB">
        <w:rPr>
          <w:rFonts w:ascii="Times New Roman" w:hAnsi="Times New Roman" w:cs="Times New Roman"/>
          <w:sz w:val="24"/>
          <w:szCs w:val="24"/>
        </w:rPr>
        <w:t xml:space="preserve"> деятельность, осуществляем</w:t>
      </w:r>
      <w:r w:rsidRPr="007158EB">
        <w:rPr>
          <w:rFonts w:ascii="Times New Roman" w:hAnsi="Times New Roman" w:cs="Times New Roman"/>
          <w:sz w:val="24"/>
          <w:szCs w:val="24"/>
        </w:rPr>
        <w:t>ая</w:t>
      </w:r>
      <w:r w:rsidR="00C61D6B" w:rsidRPr="007158EB">
        <w:rPr>
          <w:rFonts w:ascii="Times New Roman" w:hAnsi="Times New Roman" w:cs="Times New Roman"/>
          <w:sz w:val="24"/>
          <w:szCs w:val="24"/>
        </w:rPr>
        <w:t xml:space="preserve"> в ходе режимных процессов</w:t>
      </w:r>
    </w:p>
    <w:p w14:paraId="555D0E55" w14:textId="77777777" w:rsidR="000970DC" w:rsidRPr="007158EB" w:rsidRDefault="000970DC" w:rsidP="007158EB">
      <w:pPr>
        <w:spacing w:after="0" w:line="240" w:lineRule="auto"/>
        <w:jc w:val="both"/>
        <w:rPr>
          <w:rFonts w:ascii="Times New Roman" w:hAnsi="Times New Roman" w:cs="Times New Roman"/>
          <w:sz w:val="24"/>
          <w:szCs w:val="24"/>
        </w:rPr>
      </w:pPr>
    </w:p>
    <w:p w14:paraId="6EA477E8" w14:textId="1B3556CB" w:rsidR="000970D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w:t>
      </w:r>
      <w:r w:rsidR="00F55E7A" w:rsidRPr="007158EB">
        <w:rPr>
          <w:rFonts w:ascii="Times New Roman" w:hAnsi="Times New Roman" w:cs="Times New Roman"/>
          <w:sz w:val="24"/>
          <w:szCs w:val="24"/>
        </w:rPr>
        <w:t>рое, жизнерадостное настроение.</w:t>
      </w:r>
    </w:p>
    <w:p w14:paraId="3698E303"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осуществляемая в утренний о</w:t>
      </w:r>
      <w:r w:rsidR="000970DC" w:rsidRPr="007158EB">
        <w:rPr>
          <w:rFonts w:ascii="Times New Roman" w:hAnsi="Times New Roman" w:cs="Times New Roman"/>
          <w:sz w:val="24"/>
          <w:szCs w:val="24"/>
        </w:rPr>
        <w:t xml:space="preserve">трезок времени, </w:t>
      </w:r>
      <w:r w:rsidR="00D55113" w:rsidRPr="007158EB">
        <w:rPr>
          <w:rFonts w:ascii="Times New Roman" w:hAnsi="Times New Roman" w:cs="Times New Roman"/>
          <w:sz w:val="24"/>
          <w:szCs w:val="24"/>
        </w:rPr>
        <w:t>включает</w:t>
      </w:r>
      <w:r w:rsidR="000970DC" w:rsidRPr="007158EB">
        <w:rPr>
          <w:rFonts w:ascii="Times New Roman" w:hAnsi="Times New Roman" w:cs="Times New Roman"/>
          <w:sz w:val="24"/>
          <w:szCs w:val="24"/>
        </w:rPr>
        <w:t xml:space="preserve"> у</w:t>
      </w:r>
      <w:r w:rsidRPr="007158EB">
        <w:rPr>
          <w:rFonts w:ascii="Times New Roman" w:hAnsi="Times New Roman" w:cs="Times New Roman"/>
          <w:sz w:val="24"/>
          <w:szCs w:val="24"/>
        </w:rPr>
        <w:t>тренний круг (начиная с младшей группы)</w:t>
      </w:r>
    </w:p>
    <w:p w14:paraId="2249BAF1"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14:paraId="019562A8"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14:paraId="5AF675DC"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14:paraId="3C1466EB" w14:textId="0EC57DCD" w:rsidR="00AF698C" w:rsidRPr="007158EB" w:rsidRDefault="00C61D6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младших группах</w:t>
      </w:r>
      <w:r w:rsidR="00AF698C" w:rsidRPr="007158EB">
        <w:rPr>
          <w:rFonts w:ascii="Times New Roman" w:hAnsi="Times New Roman" w:cs="Times New Roman"/>
          <w:sz w:val="24"/>
          <w:szCs w:val="24"/>
        </w:rPr>
        <w:t xml:space="preserve"> во время утреннего круга дети погружаются в тему недели, у них появляется возможность для самовыражения. Ребята учатся общаться друг с другом, создавать небольшие группы для игр.</w:t>
      </w:r>
    </w:p>
    <w:p w14:paraId="73158FC7" w14:textId="4BCE764E" w:rsidR="000970D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старш</w:t>
      </w:r>
      <w:r w:rsidR="00C61D6B" w:rsidRPr="007158EB">
        <w:rPr>
          <w:rFonts w:ascii="Times New Roman" w:hAnsi="Times New Roman" w:cs="Times New Roman"/>
          <w:sz w:val="24"/>
          <w:szCs w:val="24"/>
        </w:rPr>
        <w:t>их</w:t>
      </w:r>
      <w:r w:rsidRPr="007158EB">
        <w:rPr>
          <w:rFonts w:ascii="Times New Roman" w:hAnsi="Times New Roman" w:cs="Times New Roman"/>
          <w:sz w:val="24"/>
          <w:szCs w:val="24"/>
        </w:rPr>
        <w:t xml:space="preserve"> </w:t>
      </w:r>
      <w:r w:rsidR="00C61D6B" w:rsidRPr="007158EB">
        <w:rPr>
          <w:rFonts w:ascii="Times New Roman" w:hAnsi="Times New Roman" w:cs="Times New Roman"/>
          <w:sz w:val="24"/>
          <w:szCs w:val="24"/>
        </w:rPr>
        <w:t>группах</w:t>
      </w:r>
      <w:r w:rsidRPr="007158EB">
        <w:rPr>
          <w:rFonts w:ascii="Times New Roman" w:hAnsi="Times New Roman" w:cs="Times New Roman"/>
          <w:sz w:val="24"/>
          <w:szCs w:val="24"/>
        </w:rPr>
        <w:t xml:space="preserve"> основная задача утреннего круга – развитие коммуникативных способностей и умение проявить себя в детском коллективе. Педагоги подбирают иг</w:t>
      </w:r>
      <w:r w:rsidR="000970DC" w:rsidRPr="007158EB">
        <w:rPr>
          <w:rFonts w:ascii="Times New Roman" w:hAnsi="Times New Roman" w:cs="Times New Roman"/>
          <w:sz w:val="24"/>
          <w:szCs w:val="24"/>
        </w:rPr>
        <w:t>ры и упражнения, в</w:t>
      </w:r>
      <w:r w:rsidRPr="007158EB">
        <w:rPr>
          <w:rFonts w:ascii="Times New Roman" w:hAnsi="Times New Roman" w:cs="Times New Roman"/>
          <w:sz w:val="24"/>
          <w:szCs w:val="24"/>
        </w:rPr>
        <w:t xml:space="preserve"> ходе которых у старших дошкольников формируется эмоциональный интеллект, умение планировать свой день, нах</w:t>
      </w:r>
      <w:r w:rsidR="00F55E7A" w:rsidRPr="007158EB">
        <w:rPr>
          <w:rFonts w:ascii="Times New Roman" w:hAnsi="Times New Roman" w:cs="Times New Roman"/>
          <w:sz w:val="24"/>
          <w:szCs w:val="24"/>
        </w:rPr>
        <w:t>одить занятия по интересам.</w:t>
      </w:r>
    </w:p>
    <w:p w14:paraId="1D39C14D" w14:textId="77777777" w:rsidR="000970D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утренний отрезок времени так же планируются:</w:t>
      </w:r>
    </w:p>
    <w:p w14:paraId="4BB97220"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45C1696"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BDB2D9D"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2271D7EC"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наблюдения за объектами и явлениями природы, трудом взрослых;</w:t>
      </w:r>
    </w:p>
    <w:p w14:paraId="04754431"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21C5BBE8"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14:paraId="39C67E49"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0EE7898B" w14:textId="4167B3CF"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r w:rsidR="0020487C" w:rsidRPr="007158EB">
        <w:rPr>
          <w:rFonts w:ascii="Times New Roman" w:hAnsi="Times New Roman" w:cs="Times New Roman"/>
          <w:sz w:val="24"/>
          <w:szCs w:val="24"/>
        </w:rPr>
        <w:t xml:space="preserve"> </w:t>
      </w:r>
    </w:p>
    <w:p w14:paraId="4269E9B6" w14:textId="77777777" w:rsidR="0020487C" w:rsidRPr="007158EB" w:rsidRDefault="0020487C" w:rsidP="007158EB">
      <w:pPr>
        <w:spacing w:after="0" w:line="240" w:lineRule="auto"/>
        <w:jc w:val="both"/>
        <w:rPr>
          <w:rFonts w:ascii="Times New Roman" w:hAnsi="Times New Roman" w:cs="Times New Roman"/>
          <w:sz w:val="24"/>
          <w:szCs w:val="24"/>
        </w:rPr>
      </w:pPr>
    </w:p>
    <w:tbl>
      <w:tblPr>
        <w:tblStyle w:val="11"/>
        <w:tblW w:w="9651" w:type="dxa"/>
        <w:tblInd w:w="267" w:type="dxa"/>
        <w:tblLayout w:type="fixed"/>
        <w:tblLook w:val="04A0" w:firstRow="1" w:lastRow="0" w:firstColumn="1" w:lastColumn="0" w:noHBand="0" w:noVBand="1"/>
      </w:tblPr>
      <w:tblGrid>
        <w:gridCol w:w="2989"/>
        <w:gridCol w:w="2268"/>
        <w:gridCol w:w="2126"/>
        <w:gridCol w:w="2268"/>
      </w:tblGrid>
      <w:tr w:rsidR="0020487C" w:rsidRPr="007158EB" w14:paraId="09B10CDA" w14:textId="77777777" w:rsidTr="00F55E7A">
        <w:tc>
          <w:tcPr>
            <w:tcW w:w="2989" w:type="dxa"/>
            <w:tcBorders>
              <w:top w:val="single" w:sz="4" w:space="0" w:color="auto"/>
              <w:left w:val="single" w:sz="4" w:space="0" w:color="auto"/>
              <w:bottom w:val="single" w:sz="4" w:space="0" w:color="auto"/>
              <w:right w:val="single" w:sz="4" w:space="0" w:color="auto"/>
            </w:tcBorders>
            <w:hideMark/>
          </w:tcPr>
          <w:p w14:paraId="7A7CB69E" w14:textId="77777777" w:rsidR="0020487C" w:rsidRPr="007158EB" w:rsidRDefault="0020487C" w:rsidP="007158EB">
            <w:pPr>
              <w:pStyle w:val="12"/>
              <w:shd w:val="clear" w:color="auto" w:fill="auto"/>
              <w:spacing w:before="0" w:line="240" w:lineRule="auto"/>
              <w:ind w:right="20"/>
              <w:jc w:val="both"/>
              <w:rPr>
                <w:b/>
                <w:bCs/>
                <w:sz w:val="24"/>
                <w:szCs w:val="24"/>
              </w:rPr>
            </w:pPr>
            <w:r w:rsidRPr="007158EB">
              <w:rPr>
                <w:b/>
                <w:bCs/>
                <w:sz w:val="24"/>
                <w:szCs w:val="24"/>
              </w:rPr>
              <w:t>Утренний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14:paraId="1D76D665" w14:textId="77777777" w:rsidR="0020487C" w:rsidRPr="007158EB" w:rsidRDefault="0020487C" w:rsidP="007158EB">
            <w:pPr>
              <w:pStyle w:val="12"/>
              <w:shd w:val="clear" w:color="auto" w:fill="auto"/>
              <w:spacing w:before="0" w:line="240" w:lineRule="auto"/>
              <w:ind w:right="20"/>
              <w:jc w:val="both"/>
              <w:rPr>
                <w:b/>
                <w:bCs/>
                <w:sz w:val="24"/>
                <w:szCs w:val="24"/>
              </w:rPr>
            </w:pPr>
            <w:r w:rsidRPr="007158EB">
              <w:rPr>
                <w:b/>
                <w:bCs/>
                <w:sz w:val="24"/>
                <w:szCs w:val="24"/>
              </w:rPr>
              <w:t>Занятие</w:t>
            </w:r>
          </w:p>
        </w:tc>
        <w:tc>
          <w:tcPr>
            <w:tcW w:w="2126" w:type="dxa"/>
            <w:tcBorders>
              <w:top w:val="single" w:sz="4" w:space="0" w:color="auto"/>
              <w:left w:val="single" w:sz="4" w:space="0" w:color="auto"/>
              <w:bottom w:val="single" w:sz="4" w:space="0" w:color="auto"/>
              <w:right w:val="single" w:sz="4" w:space="0" w:color="auto"/>
            </w:tcBorders>
            <w:hideMark/>
          </w:tcPr>
          <w:p w14:paraId="730B9211" w14:textId="77777777" w:rsidR="0020487C" w:rsidRPr="007158EB" w:rsidRDefault="0020487C" w:rsidP="007158EB">
            <w:pPr>
              <w:pStyle w:val="12"/>
              <w:shd w:val="clear" w:color="auto" w:fill="auto"/>
              <w:spacing w:before="0" w:line="240" w:lineRule="auto"/>
              <w:ind w:right="20"/>
              <w:jc w:val="both"/>
              <w:rPr>
                <w:b/>
                <w:bCs/>
                <w:sz w:val="24"/>
                <w:szCs w:val="24"/>
              </w:rPr>
            </w:pPr>
            <w:r w:rsidRPr="007158EB">
              <w:rPr>
                <w:b/>
                <w:bCs/>
                <w:sz w:val="24"/>
                <w:szCs w:val="24"/>
              </w:rPr>
              <w:t>Прогулка</w:t>
            </w:r>
          </w:p>
        </w:tc>
        <w:tc>
          <w:tcPr>
            <w:tcW w:w="2268" w:type="dxa"/>
            <w:tcBorders>
              <w:top w:val="single" w:sz="4" w:space="0" w:color="auto"/>
              <w:left w:val="single" w:sz="4" w:space="0" w:color="auto"/>
              <w:bottom w:val="single" w:sz="4" w:space="0" w:color="auto"/>
              <w:right w:val="single" w:sz="4" w:space="0" w:color="auto"/>
            </w:tcBorders>
            <w:hideMark/>
          </w:tcPr>
          <w:p w14:paraId="1DEF8AEB" w14:textId="77777777" w:rsidR="0020487C" w:rsidRPr="007158EB" w:rsidRDefault="0020487C" w:rsidP="007158EB">
            <w:pPr>
              <w:pStyle w:val="12"/>
              <w:shd w:val="clear" w:color="auto" w:fill="auto"/>
              <w:spacing w:before="0" w:line="240" w:lineRule="auto"/>
              <w:ind w:right="20"/>
              <w:jc w:val="both"/>
              <w:rPr>
                <w:b/>
                <w:bCs/>
                <w:sz w:val="24"/>
                <w:szCs w:val="24"/>
              </w:rPr>
            </w:pPr>
            <w:r w:rsidRPr="007158EB">
              <w:rPr>
                <w:b/>
                <w:bCs/>
                <w:sz w:val="24"/>
                <w:szCs w:val="24"/>
              </w:rPr>
              <w:t>Вторая половина дня</w:t>
            </w:r>
          </w:p>
        </w:tc>
      </w:tr>
      <w:tr w:rsidR="0020487C" w:rsidRPr="007158EB" w14:paraId="2D0C752F" w14:textId="77777777" w:rsidTr="00F55E7A">
        <w:tc>
          <w:tcPr>
            <w:tcW w:w="2989" w:type="dxa"/>
            <w:tcBorders>
              <w:top w:val="single" w:sz="4" w:space="0" w:color="auto"/>
              <w:left w:val="single" w:sz="4" w:space="0" w:color="auto"/>
              <w:bottom w:val="single" w:sz="4" w:space="0" w:color="auto"/>
              <w:right w:val="single" w:sz="4" w:space="0" w:color="auto"/>
            </w:tcBorders>
            <w:hideMark/>
          </w:tcPr>
          <w:p w14:paraId="6846B280"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-Игровые ситуации</w:t>
            </w:r>
          </w:p>
          <w:p w14:paraId="7B3AD840"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-Индивидуальные игры</w:t>
            </w:r>
          </w:p>
          <w:p w14:paraId="1B8703D7"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-Игры небольшими подгруппами</w:t>
            </w:r>
          </w:p>
          <w:p w14:paraId="25AB1ADC"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-Беседы с детьми по их интересам</w:t>
            </w:r>
          </w:p>
          <w:p w14:paraId="303235E7"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-Развивающее общение педагога с детьми</w:t>
            </w:r>
          </w:p>
          <w:p w14:paraId="114A9971"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 xml:space="preserve">-Практические, проблемные ситуации </w:t>
            </w:r>
          </w:p>
          <w:p w14:paraId="75ED3234"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-Упражнения</w:t>
            </w:r>
          </w:p>
          <w:p w14:paraId="27ABF0E6"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-Наблюдения за объектами и явлениями природы, трудом взрослых</w:t>
            </w:r>
          </w:p>
          <w:p w14:paraId="0A4572B6"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 Трудовые поручения и дежурства</w:t>
            </w:r>
          </w:p>
          <w:p w14:paraId="254E6AB7"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-Индивидуальная работа с детьми в соответствии с задачами разных образовательных областей</w:t>
            </w:r>
          </w:p>
          <w:p w14:paraId="4C60A39B"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-Продуктивная деятельность детей по интересам детей</w:t>
            </w:r>
          </w:p>
          <w:p w14:paraId="327142D5"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-Оздоровительные и закаливающие процедуры</w:t>
            </w:r>
          </w:p>
          <w:p w14:paraId="3E1DB0D5"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 Здоровьесберегающие мероприятия</w:t>
            </w:r>
          </w:p>
          <w:p w14:paraId="1415B1D9"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-Двигательная деятельность</w:t>
            </w:r>
          </w:p>
        </w:tc>
        <w:tc>
          <w:tcPr>
            <w:tcW w:w="2268" w:type="dxa"/>
            <w:tcBorders>
              <w:top w:val="single" w:sz="4" w:space="0" w:color="auto"/>
              <w:left w:val="single" w:sz="4" w:space="0" w:color="auto"/>
              <w:bottom w:val="single" w:sz="4" w:space="0" w:color="auto"/>
              <w:right w:val="single" w:sz="4" w:space="0" w:color="auto"/>
            </w:tcBorders>
          </w:tcPr>
          <w:p w14:paraId="1F549CD6"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-Проблемно-обучающие ситуации</w:t>
            </w:r>
          </w:p>
          <w:p w14:paraId="0C1190C4"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 xml:space="preserve">-Образовательные ситуации </w:t>
            </w:r>
          </w:p>
          <w:p w14:paraId="18EB6C92"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-Тематические события</w:t>
            </w:r>
          </w:p>
          <w:p w14:paraId="1AB0EDD0"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-Проектная деятельность</w:t>
            </w:r>
          </w:p>
          <w:p w14:paraId="10A01710"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-Творческие и исследовательские проекты и т. д.</w:t>
            </w:r>
          </w:p>
          <w:p w14:paraId="68A173C3" w14:textId="77777777" w:rsidR="0020487C" w:rsidRPr="007158EB" w:rsidRDefault="0020487C"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14E2ED76"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-Наблюдение за объектами и явлениями природы</w:t>
            </w:r>
          </w:p>
          <w:p w14:paraId="60BC97BD"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-Сюжетно-ролевые и конструктивные игры</w:t>
            </w:r>
          </w:p>
          <w:p w14:paraId="3E161FA0"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-Элементарная трудовая деятельность детей на участке ДОО</w:t>
            </w:r>
          </w:p>
          <w:p w14:paraId="71C82187"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-Свободное общение педагога с детьми</w:t>
            </w:r>
          </w:p>
          <w:p w14:paraId="25BB212B"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-Индивидуальная работа</w:t>
            </w:r>
          </w:p>
          <w:p w14:paraId="16F44278"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-Проведение спортивных праздников</w:t>
            </w:r>
          </w:p>
          <w:p w14:paraId="33A6B2E3" w14:textId="77777777" w:rsidR="0020487C" w:rsidRPr="007158EB" w:rsidRDefault="0020487C" w:rsidP="007158EB">
            <w:pPr>
              <w:pStyle w:val="12"/>
              <w:spacing w:before="0" w:line="240" w:lineRule="auto"/>
              <w:ind w:right="20"/>
              <w:jc w:val="both"/>
              <w:rPr>
                <w:sz w:val="24"/>
                <w:szCs w:val="24"/>
              </w:rPr>
            </w:pPr>
            <w:r w:rsidRPr="007158EB">
              <w:rPr>
                <w:sz w:val="24"/>
                <w:szCs w:val="24"/>
              </w:rPr>
              <w:t>-Подвижные игры и спортивные упражнения</w:t>
            </w:r>
          </w:p>
          <w:p w14:paraId="1D297846" w14:textId="77777777" w:rsidR="0020487C" w:rsidRPr="007158EB" w:rsidRDefault="0020487C" w:rsidP="007158EB">
            <w:pPr>
              <w:pStyle w:val="12"/>
              <w:spacing w:before="0" w:line="240" w:lineRule="auto"/>
              <w:ind w:right="20"/>
              <w:jc w:val="both"/>
              <w:rPr>
                <w:sz w:val="24"/>
                <w:szCs w:val="24"/>
              </w:rPr>
            </w:pPr>
            <w:r w:rsidRPr="007158EB">
              <w:rPr>
                <w:sz w:val="24"/>
                <w:szCs w:val="24"/>
              </w:rPr>
              <w:t>-Экспериментирование с объектами неживой природы</w:t>
            </w:r>
          </w:p>
        </w:tc>
        <w:tc>
          <w:tcPr>
            <w:tcW w:w="2268" w:type="dxa"/>
            <w:tcBorders>
              <w:top w:val="single" w:sz="4" w:space="0" w:color="auto"/>
              <w:left w:val="single" w:sz="4" w:space="0" w:color="auto"/>
              <w:bottom w:val="single" w:sz="4" w:space="0" w:color="auto"/>
              <w:right w:val="single" w:sz="4" w:space="0" w:color="auto"/>
            </w:tcBorders>
            <w:hideMark/>
          </w:tcPr>
          <w:p w14:paraId="5AF7C5AF"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-Элементарная трудовая деятельность детей,</w:t>
            </w:r>
          </w:p>
          <w:p w14:paraId="6E67A383"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-Проведение зрелищных мероприятий, развлечений, праздников,</w:t>
            </w:r>
          </w:p>
          <w:p w14:paraId="18F8C9BC"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-Игровые ситуации, индивидуальные игры и игры небольшими подгруппами</w:t>
            </w:r>
          </w:p>
          <w:p w14:paraId="1B5FEF91"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-Опыты и эксперименты</w:t>
            </w:r>
          </w:p>
          <w:p w14:paraId="4A763EFA"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 xml:space="preserve">-Практико-ориентированные проекты, коллекционирование </w:t>
            </w:r>
          </w:p>
          <w:p w14:paraId="355AEA97"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-Чтение художественной литературы</w:t>
            </w:r>
          </w:p>
          <w:p w14:paraId="7BE680AA"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-Прослушивание аудиозаписей лучших образцов чтения</w:t>
            </w:r>
          </w:p>
          <w:p w14:paraId="54E2E37B"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 xml:space="preserve">-Рассматривание иллюстраций, просмотр мультфильмов </w:t>
            </w:r>
          </w:p>
          <w:p w14:paraId="1F3DCAEA"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-Слушание и исполнение музыкальных произведений, музыкально-ритмические движения, музыкальные игры и импровизации</w:t>
            </w:r>
          </w:p>
          <w:p w14:paraId="209E35B2"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-Организация и (или) посещение выставок детского творчества, изобразительного искусства, мастерских</w:t>
            </w:r>
          </w:p>
          <w:p w14:paraId="707EBA77"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 xml:space="preserve">-Индивидуальная работа по всем </w:t>
            </w:r>
            <w:r w:rsidRPr="007158EB">
              <w:rPr>
                <w:sz w:val="24"/>
                <w:szCs w:val="24"/>
              </w:rPr>
              <w:lastRenderedPageBreak/>
              <w:t>видам деятельности и образовательным областям</w:t>
            </w:r>
          </w:p>
          <w:p w14:paraId="48C4480A" w14:textId="77777777" w:rsidR="0020487C" w:rsidRPr="007158EB" w:rsidRDefault="0020487C" w:rsidP="007158EB">
            <w:pPr>
              <w:pStyle w:val="12"/>
              <w:shd w:val="clear" w:color="auto" w:fill="auto"/>
              <w:spacing w:before="0" w:line="240" w:lineRule="auto"/>
              <w:ind w:right="20"/>
              <w:jc w:val="both"/>
              <w:rPr>
                <w:sz w:val="24"/>
                <w:szCs w:val="24"/>
              </w:rPr>
            </w:pPr>
            <w:r w:rsidRPr="007158EB">
              <w:rPr>
                <w:sz w:val="24"/>
                <w:szCs w:val="24"/>
              </w:rPr>
              <w:t>-Работа с родителями (законными представителями)</w:t>
            </w:r>
          </w:p>
        </w:tc>
      </w:tr>
    </w:tbl>
    <w:p w14:paraId="639456DC" w14:textId="77777777" w:rsidR="000970DC" w:rsidRPr="007158EB" w:rsidRDefault="000970DC" w:rsidP="007158EB">
      <w:pPr>
        <w:spacing w:after="0" w:line="240" w:lineRule="auto"/>
        <w:jc w:val="both"/>
        <w:rPr>
          <w:rFonts w:ascii="Times New Roman" w:hAnsi="Times New Roman" w:cs="Times New Roman"/>
          <w:sz w:val="24"/>
          <w:szCs w:val="24"/>
        </w:rPr>
      </w:pPr>
    </w:p>
    <w:p w14:paraId="4CD52D0F"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Согласно требованиям СанПиН 1.2.3685-21 в режиме дня предусмотрен</w:t>
      </w:r>
      <w:r w:rsidR="000970DC" w:rsidRPr="007158EB">
        <w:rPr>
          <w:rFonts w:ascii="Times New Roman" w:hAnsi="Times New Roman" w:cs="Times New Roman"/>
          <w:sz w:val="24"/>
          <w:szCs w:val="24"/>
        </w:rPr>
        <w:t xml:space="preserve">о время для проведения занятий. </w:t>
      </w:r>
      <w:r w:rsidRPr="007158EB">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292E6AF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w:t>
      </w:r>
      <w:r w:rsidR="002B5B24" w:rsidRPr="007158EB">
        <w:rPr>
          <w:rFonts w:ascii="Times New Roman" w:hAnsi="Times New Roman" w:cs="Times New Roman"/>
          <w:sz w:val="24"/>
          <w:szCs w:val="24"/>
        </w:rPr>
        <w:t xml:space="preserve">пределяются СанПиН 1.2.3685-21. </w:t>
      </w:r>
      <w:r w:rsidRPr="007158EB">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14:paraId="74C99F3A" w14:textId="77777777" w:rsidR="000970DC" w:rsidRPr="007158EB" w:rsidRDefault="000970DC" w:rsidP="007158EB">
      <w:pPr>
        <w:spacing w:after="0" w:line="240" w:lineRule="auto"/>
        <w:jc w:val="both"/>
        <w:rPr>
          <w:rFonts w:ascii="Times New Roman" w:hAnsi="Times New Roman" w:cs="Times New Roman"/>
          <w:sz w:val="24"/>
          <w:szCs w:val="24"/>
        </w:rPr>
      </w:pPr>
    </w:p>
    <w:p w14:paraId="75EE61B0"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осуществляемая во время прогулки, включает:</w:t>
      </w:r>
    </w:p>
    <w:p w14:paraId="55269340"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3EBD0E5"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48B9C871"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экспериментирование с объектами неживой природы;</w:t>
      </w:r>
    </w:p>
    <w:p w14:paraId="1A4B7C6E"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сюжетно-ролевые и конструктивные игры (с песком, со снегом, с природным материалом);</w:t>
      </w:r>
    </w:p>
    <w:p w14:paraId="5CF15895"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элементарную трудовую деятельность детей на участке ДОО;</w:t>
      </w:r>
    </w:p>
    <w:p w14:paraId="31E0370E"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свободное общение педагога с детьми, индивидуальную работу;</w:t>
      </w:r>
    </w:p>
    <w:p w14:paraId="01ACCF49" w14:textId="77777777" w:rsidR="00AF698C" w:rsidRPr="007158EB" w:rsidRDefault="000970D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проведение спортивных праздников (при необходимости).</w:t>
      </w:r>
    </w:p>
    <w:p w14:paraId="5D98C3AA" w14:textId="77777777" w:rsidR="000970DC" w:rsidRPr="007158EB" w:rsidRDefault="000970DC" w:rsidP="007158EB">
      <w:pPr>
        <w:spacing w:after="0" w:line="240" w:lineRule="auto"/>
        <w:jc w:val="both"/>
        <w:rPr>
          <w:rFonts w:ascii="Times New Roman" w:hAnsi="Times New Roman" w:cs="Times New Roman"/>
          <w:sz w:val="24"/>
          <w:szCs w:val="24"/>
        </w:rPr>
      </w:pPr>
    </w:p>
    <w:p w14:paraId="489727AD"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осуществляемая во вторую половину дня, может включать:</w:t>
      </w:r>
    </w:p>
    <w:p w14:paraId="69D9FD4C"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AD74A90"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60545D1D"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F850378"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опыты и эксперименты, практико-ориентированные проекты, коллекционирование и другое;</w:t>
      </w:r>
    </w:p>
    <w:p w14:paraId="4CE2D594"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5287771"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6C7AFA5F"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 xml:space="preserve">- </w:t>
      </w:r>
      <w:r w:rsidR="00AF698C" w:rsidRPr="007158EB">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4E403ED"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индивидуальную работу по всем видам деятельности и образовательным областям;</w:t>
      </w:r>
    </w:p>
    <w:p w14:paraId="7A7766D9"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работу с родителями (законными представителями).</w:t>
      </w:r>
    </w:p>
    <w:p w14:paraId="51B1852C" w14:textId="77777777" w:rsidR="008944E4" w:rsidRPr="007158EB" w:rsidRDefault="008944E4" w:rsidP="007158EB">
      <w:pPr>
        <w:spacing w:after="0" w:line="240" w:lineRule="auto"/>
        <w:jc w:val="both"/>
        <w:rPr>
          <w:rFonts w:ascii="Times New Roman" w:hAnsi="Times New Roman" w:cs="Times New Roman"/>
          <w:sz w:val="24"/>
          <w:szCs w:val="24"/>
        </w:rPr>
      </w:pPr>
    </w:p>
    <w:p w14:paraId="224ECA05"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43A8DDE9" w14:textId="77777777" w:rsidR="00D55113" w:rsidRPr="007158EB" w:rsidRDefault="00D5511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Более подробно об организации РППС смотрите в пункте </w:t>
      </w:r>
      <w:r w:rsidR="00AC7F0E" w:rsidRPr="007158EB">
        <w:rPr>
          <w:rFonts w:ascii="Times New Roman" w:hAnsi="Times New Roman" w:cs="Times New Roman"/>
          <w:sz w:val="24"/>
          <w:szCs w:val="24"/>
        </w:rPr>
        <w:t>3.2 данной П</w:t>
      </w:r>
      <w:r w:rsidRPr="007158EB">
        <w:rPr>
          <w:rFonts w:ascii="Times New Roman" w:hAnsi="Times New Roman" w:cs="Times New Roman"/>
          <w:sz w:val="24"/>
          <w:szCs w:val="24"/>
        </w:rPr>
        <w:t>рограммы</w:t>
      </w:r>
    </w:p>
    <w:p w14:paraId="4056010C" w14:textId="77777777" w:rsidR="008944E4" w:rsidRPr="007158EB" w:rsidRDefault="008944E4" w:rsidP="007158EB">
      <w:pPr>
        <w:spacing w:after="0" w:line="240" w:lineRule="auto"/>
        <w:jc w:val="both"/>
        <w:rPr>
          <w:rFonts w:ascii="Times New Roman" w:hAnsi="Times New Roman" w:cs="Times New Roman"/>
          <w:sz w:val="24"/>
          <w:szCs w:val="24"/>
        </w:rPr>
      </w:pPr>
    </w:p>
    <w:p w14:paraId="3E72F530" w14:textId="77777777" w:rsidR="002B5B24" w:rsidRPr="007158EB" w:rsidRDefault="002B5B2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Особенности культурных практик</w:t>
      </w:r>
    </w:p>
    <w:p w14:paraId="5B350562" w14:textId="77777777" w:rsidR="008944E4" w:rsidRPr="007158EB" w:rsidRDefault="008944E4" w:rsidP="007158EB">
      <w:pPr>
        <w:spacing w:after="0" w:line="240" w:lineRule="auto"/>
        <w:jc w:val="both"/>
        <w:rPr>
          <w:rFonts w:ascii="Times New Roman" w:hAnsi="Times New Roman" w:cs="Times New Roman"/>
          <w:sz w:val="24"/>
          <w:szCs w:val="24"/>
        </w:rPr>
      </w:pPr>
    </w:p>
    <w:p w14:paraId="1C1C5D5E"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7368DAF"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2E61E55"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61267FB7"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14:paraId="1CFE6B58"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в продуктивной - созидающий и волевой субъект (инициатива целеполагания);</w:t>
      </w:r>
    </w:p>
    <w:p w14:paraId="6768DCF8"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3CF1F34E"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290FCFAE"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5E9EFF9B" w14:textId="77777777" w:rsidR="008944E4" w:rsidRPr="007158EB" w:rsidRDefault="008944E4" w:rsidP="007158EB">
      <w:pPr>
        <w:spacing w:after="0" w:line="240" w:lineRule="auto"/>
        <w:jc w:val="both"/>
        <w:rPr>
          <w:rFonts w:ascii="Times New Roman" w:hAnsi="Times New Roman" w:cs="Times New Roman"/>
          <w:sz w:val="24"/>
          <w:szCs w:val="24"/>
        </w:rPr>
      </w:pPr>
    </w:p>
    <w:p w14:paraId="14C0BC65"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w:t>
      </w:r>
      <w:r w:rsidR="002B5B24" w:rsidRPr="007158EB">
        <w:rPr>
          <w:rFonts w:ascii="Times New Roman" w:hAnsi="Times New Roman" w:cs="Times New Roman"/>
          <w:sz w:val="24"/>
          <w:szCs w:val="24"/>
        </w:rPr>
        <w:t xml:space="preserve">литература и другое. </w:t>
      </w:r>
      <w:r w:rsidRPr="007158EB">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108356D" w14:textId="77777777" w:rsidR="008944E4" w:rsidRPr="007158EB" w:rsidRDefault="008944E4" w:rsidP="007158EB">
      <w:pPr>
        <w:spacing w:after="0" w:line="240" w:lineRule="auto"/>
        <w:jc w:val="both"/>
        <w:rPr>
          <w:rFonts w:ascii="Times New Roman" w:hAnsi="Times New Roman" w:cs="Times New Roman"/>
          <w:sz w:val="24"/>
          <w:szCs w:val="24"/>
        </w:rPr>
      </w:pPr>
    </w:p>
    <w:p w14:paraId="72F65C0E" w14:textId="01C83B60" w:rsidR="00AF698C" w:rsidRPr="007158EB" w:rsidRDefault="00D55113" w:rsidP="007158EB">
      <w:pPr>
        <w:pStyle w:val="a4"/>
        <w:spacing w:after="0" w:line="240" w:lineRule="auto"/>
        <w:ind w:left="720"/>
        <w:jc w:val="both"/>
        <w:rPr>
          <w:rFonts w:ascii="Times New Roman" w:hAnsi="Times New Roman" w:cs="Times New Roman"/>
          <w:sz w:val="24"/>
          <w:szCs w:val="24"/>
        </w:rPr>
      </w:pPr>
      <w:r w:rsidRPr="007158EB">
        <w:rPr>
          <w:rFonts w:ascii="Times New Roman" w:hAnsi="Times New Roman" w:cs="Times New Roman"/>
          <w:b/>
          <w:sz w:val="24"/>
          <w:szCs w:val="24"/>
        </w:rPr>
        <w:t>2.</w:t>
      </w:r>
      <w:r w:rsidR="005F24DA" w:rsidRPr="007158EB">
        <w:rPr>
          <w:rFonts w:ascii="Times New Roman" w:hAnsi="Times New Roman" w:cs="Times New Roman"/>
          <w:b/>
          <w:sz w:val="24"/>
          <w:szCs w:val="24"/>
        </w:rPr>
        <w:t>5</w:t>
      </w:r>
      <w:r w:rsidR="00B74333" w:rsidRPr="007158EB">
        <w:rPr>
          <w:rFonts w:ascii="Times New Roman" w:hAnsi="Times New Roman" w:cs="Times New Roman"/>
          <w:b/>
          <w:sz w:val="24"/>
          <w:szCs w:val="24"/>
        </w:rPr>
        <w:t>. Способы</w:t>
      </w:r>
      <w:r w:rsidR="00AF698C" w:rsidRPr="007158EB">
        <w:rPr>
          <w:rFonts w:ascii="Times New Roman" w:hAnsi="Times New Roman" w:cs="Times New Roman"/>
          <w:b/>
          <w:sz w:val="24"/>
          <w:szCs w:val="24"/>
        </w:rPr>
        <w:t xml:space="preserve"> и направления поддержки детской инициативы</w:t>
      </w:r>
    </w:p>
    <w:p w14:paraId="70366D89" w14:textId="77777777" w:rsidR="008944E4" w:rsidRPr="007158EB" w:rsidRDefault="008944E4" w:rsidP="007158EB">
      <w:pPr>
        <w:spacing w:after="0" w:line="240" w:lineRule="auto"/>
        <w:jc w:val="both"/>
        <w:rPr>
          <w:rFonts w:ascii="Times New Roman" w:hAnsi="Times New Roman" w:cs="Times New Roman"/>
          <w:sz w:val="24"/>
          <w:szCs w:val="24"/>
        </w:rPr>
      </w:pPr>
    </w:p>
    <w:p w14:paraId="731502B3"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08157675" w14:textId="77777777" w:rsidR="008944E4" w:rsidRPr="007158EB" w:rsidRDefault="008944E4" w:rsidP="007158EB">
      <w:pPr>
        <w:spacing w:after="0" w:line="240" w:lineRule="auto"/>
        <w:jc w:val="both"/>
        <w:rPr>
          <w:rFonts w:ascii="Times New Roman" w:hAnsi="Times New Roman" w:cs="Times New Roman"/>
          <w:sz w:val="24"/>
          <w:szCs w:val="24"/>
        </w:rPr>
      </w:pPr>
    </w:p>
    <w:p w14:paraId="3A6E097F"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A6F204F"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Любая деятельность ребёнка в ДОО может протекать в форме самостоятельной инициативной деятельности, например:</w:t>
      </w:r>
    </w:p>
    <w:p w14:paraId="04374202"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самостоятельная исследовательская деятельность и экспериментирование;</w:t>
      </w:r>
    </w:p>
    <w:p w14:paraId="56EBE8E5"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свободные сюжетно-ролевые, театрализованные, режиссерские игры;</w:t>
      </w:r>
    </w:p>
    <w:p w14:paraId="33526C70"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игры - импровизации и музыкальные игры;</w:t>
      </w:r>
    </w:p>
    <w:p w14:paraId="7C16D6F5"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речевые и словесные игры, игры с буквами, слогами, звуками;</w:t>
      </w:r>
    </w:p>
    <w:p w14:paraId="13415FC8"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логические игры, развивающие игры математического содержания;</w:t>
      </w:r>
    </w:p>
    <w:p w14:paraId="4E0428FD"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самостоятельная деятельность в книжном уголке;</w:t>
      </w:r>
    </w:p>
    <w:p w14:paraId="10A547A2"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самостоятельная изобразительная деятельность, конструирование;</w:t>
      </w:r>
    </w:p>
    <w:p w14:paraId="2FB9BD89"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03A906A4" w14:textId="77777777" w:rsidR="008944E4" w:rsidRPr="007158EB" w:rsidRDefault="008944E4" w:rsidP="007158EB">
      <w:pPr>
        <w:spacing w:after="0" w:line="240" w:lineRule="auto"/>
        <w:jc w:val="both"/>
        <w:rPr>
          <w:rFonts w:ascii="Times New Roman" w:hAnsi="Times New Roman" w:cs="Times New Roman"/>
          <w:sz w:val="24"/>
          <w:szCs w:val="24"/>
        </w:rPr>
      </w:pPr>
    </w:p>
    <w:p w14:paraId="06707B34"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Для подде</w:t>
      </w:r>
      <w:r w:rsidR="008944E4" w:rsidRPr="007158EB">
        <w:rPr>
          <w:rFonts w:ascii="Times New Roman" w:hAnsi="Times New Roman" w:cs="Times New Roman"/>
          <w:sz w:val="24"/>
          <w:szCs w:val="24"/>
        </w:rPr>
        <w:t xml:space="preserve">ржки детской инициативы педагоги </w:t>
      </w:r>
      <w:r w:rsidRPr="007158EB">
        <w:rPr>
          <w:rFonts w:ascii="Times New Roman" w:hAnsi="Times New Roman" w:cs="Times New Roman"/>
          <w:sz w:val="24"/>
          <w:szCs w:val="24"/>
        </w:rPr>
        <w:t>учитыва</w:t>
      </w:r>
      <w:r w:rsidR="008944E4" w:rsidRPr="007158EB">
        <w:rPr>
          <w:rFonts w:ascii="Times New Roman" w:hAnsi="Times New Roman" w:cs="Times New Roman"/>
          <w:sz w:val="24"/>
          <w:szCs w:val="24"/>
        </w:rPr>
        <w:t>ют</w:t>
      </w:r>
      <w:r w:rsidRPr="007158EB">
        <w:rPr>
          <w:rFonts w:ascii="Times New Roman" w:hAnsi="Times New Roman" w:cs="Times New Roman"/>
          <w:sz w:val="24"/>
          <w:szCs w:val="24"/>
        </w:rPr>
        <w:t xml:space="preserve"> следующие условия:</w:t>
      </w:r>
    </w:p>
    <w:p w14:paraId="24332128"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88BB5E6"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2CE2581"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39817D63"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14:paraId="37B4094C"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0D57A49"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8C0F58B"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4D98CA16"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98D79BE" w14:textId="77777777" w:rsidR="008944E4" w:rsidRPr="007158EB" w:rsidRDefault="008944E4" w:rsidP="007158EB">
      <w:pPr>
        <w:spacing w:after="0" w:line="240" w:lineRule="auto"/>
        <w:jc w:val="both"/>
        <w:rPr>
          <w:rFonts w:ascii="Times New Roman" w:hAnsi="Times New Roman" w:cs="Times New Roman"/>
          <w:sz w:val="24"/>
          <w:szCs w:val="24"/>
        </w:rPr>
      </w:pPr>
    </w:p>
    <w:p w14:paraId="4384605D"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w:t>
      </w:r>
      <w:r w:rsidRPr="007158EB">
        <w:rPr>
          <w:rFonts w:ascii="Times New Roman" w:hAnsi="Times New Roman" w:cs="Times New Roman"/>
          <w:sz w:val="24"/>
          <w:szCs w:val="24"/>
        </w:rPr>
        <w:lastRenderedPageBreak/>
        <w:t>общении, в творчестве (имитации, танцевальные импровизации и тому подобное), в двигательной деятельности.</w:t>
      </w:r>
    </w:p>
    <w:p w14:paraId="4871B0D1" w14:textId="77777777" w:rsidR="008944E4" w:rsidRPr="007158EB" w:rsidRDefault="008944E4" w:rsidP="007158EB">
      <w:pPr>
        <w:spacing w:after="0" w:line="240" w:lineRule="auto"/>
        <w:jc w:val="both"/>
        <w:rPr>
          <w:rFonts w:ascii="Times New Roman" w:hAnsi="Times New Roman" w:cs="Times New Roman"/>
          <w:sz w:val="24"/>
          <w:szCs w:val="24"/>
        </w:rPr>
      </w:pPr>
    </w:p>
    <w:p w14:paraId="4C99246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2A159101"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18689F32" w14:textId="77777777" w:rsidR="008944E4" w:rsidRPr="007158EB" w:rsidRDefault="008944E4" w:rsidP="007158EB">
      <w:pPr>
        <w:spacing w:after="0" w:line="240" w:lineRule="auto"/>
        <w:jc w:val="both"/>
        <w:rPr>
          <w:rFonts w:ascii="Times New Roman" w:hAnsi="Times New Roman" w:cs="Times New Roman"/>
          <w:sz w:val="24"/>
          <w:szCs w:val="24"/>
        </w:rPr>
      </w:pPr>
    </w:p>
    <w:p w14:paraId="00AFEDC0"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78409525" w14:textId="77777777" w:rsidR="008944E4" w:rsidRPr="007158EB" w:rsidRDefault="008944E4" w:rsidP="007158EB">
      <w:pPr>
        <w:spacing w:after="0" w:line="240" w:lineRule="auto"/>
        <w:jc w:val="both"/>
        <w:rPr>
          <w:rFonts w:ascii="Times New Roman" w:hAnsi="Times New Roman" w:cs="Times New Roman"/>
          <w:sz w:val="24"/>
          <w:szCs w:val="24"/>
        </w:rPr>
      </w:pPr>
    </w:p>
    <w:p w14:paraId="60A6A7B3" w14:textId="77777777" w:rsidR="00AF698C" w:rsidRPr="007158EB" w:rsidRDefault="002B5B2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Способы и приемы </w:t>
      </w:r>
      <w:r w:rsidR="00AF698C" w:rsidRPr="007158EB">
        <w:rPr>
          <w:rFonts w:ascii="Times New Roman" w:hAnsi="Times New Roman" w:cs="Times New Roman"/>
          <w:sz w:val="24"/>
          <w:szCs w:val="24"/>
        </w:rPr>
        <w:t>поддержки детской инициативы</w:t>
      </w:r>
    </w:p>
    <w:p w14:paraId="747C5BC2" w14:textId="77777777" w:rsidR="008944E4" w:rsidRPr="007158EB" w:rsidRDefault="008944E4" w:rsidP="007158EB">
      <w:pPr>
        <w:spacing w:after="0" w:line="240" w:lineRule="auto"/>
        <w:jc w:val="both"/>
        <w:rPr>
          <w:rFonts w:ascii="Times New Roman" w:hAnsi="Times New Roman" w:cs="Times New Roman"/>
          <w:sz w:val="24"/>
          <w:szCs w:val="24"/>
        </w:rPr>
      </w:pPr>
    </w:p>
    <w:p w14:paraId="61D92A98"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343F2A4"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0C06D39"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w:t>
      </w:r>
      <w:r w:rsidRPr="007158EB">
        <w:rPr>
          <w:rFonts w:ascii="Times New Roman" w:hAnsi="Times New Roman" w:cs="Times New Roman"/>
          <w:sz w:val="24"/>
          <w:szCs w:val="24"/>
        </w:rPr>
        <w:lastRenderedPageBreak/>
        <w:t>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12AEFE9"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7428D11"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F2AB3B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43C8A6F" w14:textId="77777777" w:rsidR="008944E4" w:rsidRPr="007158EB" w:rsidRDefault="008944E4" w:rsidP="007158EB">
      <w:pPr>
        <w:spacing w:after="0" w:line="240" w:lineRule="auto"/>
        <w:jc w:val="both"/>
        <w:rPr>
          <w:rFonts w:ascii="Times New Roman" w:hAnsi="Times New Roman" w:cs="Times New Roman"/>
          <w:sz w:val="24"/>
          <w:szCs w:val="24"/>
        </w:rPr>
      </w:pPr>
    </w:p>
    <w:p w14:paraId="719784D6" w14:textId="63844252" w:rsidR="00AF698C" w:rsidRPr="007158EB" w:rsidRDefault="003F3DE7" w:rsidP="007158EB">
      <w:pPr>
        <w:spacing w:after="0" w:line="240" w:lineRule="auto"/>
        <w:ind w:left="284"/>
        <w:jc w:val="both"/>
        <w:rPr>
          <w:rFonts w:ascii="Times New Roman" w:hAnsi="Times New Roman" w:cs="Times New Roman"/>
          <w:b/>
          <w:sz w:val="24"/>
          <w:szCs w:val="24"/>
        </w:rPr>
      </w:pPr>
      <w:r w:rsidRPr="007158EB">
        <w:rPr>
          <w:rFonts w:ascii="Times New Roman" w:hAnsi="Times New Roman" w:cs="Times New Roman"/>
          <w:b/>
          <w:sz w:val="24"/>
          <w:szCs w:val="24"/>
        </w:rPr>
        <w:t>2.6.</w:t>
      </w:r>
      <w:r w:rsidR="00336B53" w:rsidRPr="007158EB">
        <w:rPr>
          <w:rFonts w:ascii="Times New Roman" w:hAnsi="Times New Roman" w:cs="Times New Roman"/>
          <w:b/>
          <w:sz w:val="24"/>
          <w:szCs w:val="24"/>
        </w:rPr>
        <w:t xml:space="preserve"> </w:t>
      </w:r>
      <w:r w:rsidR="00AF698C" w:rsidRPr="007158EB">
        <w:rPr>
          <w:rFonts w:ascii="Times New Roman" w:hAnsi="Times New Roman" w:cs="Times New Roman"/>
          <w:b/>
          <w:sz w:val="24"/>
          <w:szCs w:val="24"/>
        </w:rPr>
        <w:t>Особенности взаимодействия педагогического к</w:t>
      </w:r>
      <w:r w:rsidR="008944E4" w:rsidRPr="007158EB">
        <w:rPr>
          <w:rFonts w:ascii="Times New Roman" w:hAnsi="Times New Roman" w:cs="Times New Roman"/>
          <w:b/>
          <w:sz w:val="24"/>
          <w:szCs w:val="24"/>
        </w:rPr>
        <w:t>оллектива с семьями обучающихся</w:t>
      </w:r>
    </w:p>
    <w:p w14:paraId="5CCFEEA4" w14:textId="77777777" w:rsidR="008944E4" w:rsidRPr="007158EB" w:rsidRDefault="008944E4" w:rsidP="007158EB">
      <w:pPr>
        <w:spacing w:after="0" w:line="240" w:lineRule="auto"/>
        <w:jc w:val="both"/>
        <w:rPr>
          <w:rFonts w:ascii="Times New Roman" w:hAnsi="Times New Roman" w:cs="Times New Roman"/>
          <w:sz w:val="24"/>
          <w:szCs w:val="24"/>
        </w:rPr>
      </w:pPr>
    </w:p>
    <w:p w14:paraId="3002EECF" w14:textId="7ED3D1E5" w:rsidR="00AF698C" w:rsidRPr="007158EB" w:rsidRDefault="00177DA2"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Согласно п. 26.1 ФОП ДО, г</w:t>
      </w:r>
      <w:r w:rsidR="00AF698C" w:rsidRPr="007158EB">
        <w:rPr>
          <w:rFonts w:ascii="Times New Roman" w:hAnsi="Times New Roman" w:cs="Times New Roman"/>
          <w:sz w:val="24"/>
          <w:szCs w:val="24"/>
        </w:rPr>
        <w:t>лавными целями взаимодействия педагогического коллектива ДОО с семьями обучающихся дошкольного возраста являются:</w:t>
      </w:r>
    </w:p>
    <w:p w14:paraId="7B903DE2"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67A2FA44" w14:textId="77777777" w:rsidR="00AF698C" w:rsidRPr="007158EB" w:rsidRDefault="008944E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AF698C" w:rsidRPr="007158EB">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7267E395"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1692C604" w14:textId="77777777" w:rsidR="008944E4" w:rsidRPr="007158EB" w:rsidRDefault="008944E4" w:rsidP="007158EB">
      <w:pPr>
        <w:spacing w:after="0" w:line="240" w:lineRule="auto"/>
        <w:jc w:val="both"/>
        <w:rPr>
          <w:rFonts w:ascii="Times New Roman" w:hAnsi="Times New Roman" w:cs="Times New Roman"/>
          <w:sz w:val="24"/>
          <w:szCs w:val="24"/>
        </w:rPr>
      </w:pPr>
    </w:p>
    <w:p w14:paraId="17C336BC"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Достижение этих целей должно осуществляться через решение основных задач:</w:t>
      </w:r>
    </w:p>
    <w:p w14:paraId="37179560"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ECA5DDE"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47FC6E5"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44FE1057"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1C5A894"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вовлечение родителей (законных представителей) в образовательный процесс.</w:t>
      </w:r>
    </w:p>
    <w:p w14:paraId="76E120D6" w14:textId="77777777" w:rsidR="008944E4" w:rsidRPr="007158EB" w:rsidRDefault="008944E4" w:rsidP="007158EB">
      <w:pPr>
        <w:spacing w:after="0" w:line="240" w:lineRule="auto"/>
        <w:jc w:val="both"/>
        <w:rPr>
          <w:rFonts w:ascii="Times New Roman" w:hAnsi="Times New Roman" w:cs="Times New Roman"/>
          <w:sz w:val="24"/>
          <w:szCs w:val="24"/>
        </w:rPr>
      </w:pPr>
    </w:p>
    <w:p w14:paraId="35B5A13D"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14:paraId="13F75F6E"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w:t>
      </w:r>
      <w:r w:rsidRPr="007158EB">
        <w:rPr>
          <w:rFonts w:ascii="Times New Roman" w:hAnsi="Times New Roman" w:cs="Times New Roman"/>
          <w:sz w:val="24"/>
          <w:szCs w:val="24"/>
        </w:rPr>
        <w:lastRenderedPageBreak/>
        <w:t>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414B044"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78BAE81B"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56757FC"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58A721E8"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1ECCA670" w14:textId="77777777" w:rsidR="008944E4" w:rsidRPr="007158EB" w:rsidRDefault="008944E4" w:rsidP="007158EB">
      <w:pPr>
        <w:spacing w:after="0" w:line="240" w:lineRule="auto"/>
        <w:jc w:val="both"/>
        <w:rPr>
          <w:rFonts w:ascii="Times New Roman" w:hAnsi="Times New Roman" w:cs="Times New Roman"/>
          <w:sz w:val="24"/>
          <w:szCs w:val="24"/>
        </w:rPr>
      </w:pPr>
    </w:p>
    <w:p w14:paraId="2C19D268" w14:textId="77777777" w:rsidR="00AF698C" w:rsidRPr="007158EB" w:rsidRDefault="00E86C4E"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Направления </w:t>
      </w:r>
      <w:r w:rsidR="00AF698C" w:rsidRPr="007158EB">
        <w:rPr>
          <w:rFonts w:ascii="Times New Roman" w:hAnsi="Times New Roman" w:cs="Times New Roman"/>
          <w:sz w:val="24"/>
          <w:szCs w:val="24"/>
        </w:rPr>
        <w:t>взаимодействия с родителями (законными представителями) обучающихся</w:t>
      </w:r>
      <w:r w:rsidR="008944E4" w:rsidRPr="007158EB">
        <w:rPr>
          <w:rFonts w:ascii="Times New Roman" w:hAnsi="Times New Roman" w:cs="Times New Roman"/>
          <w:sz w:val="24"/>
          <w:szCs w:val="24"/>
        </w:rPr>
        <w:t>:</w:t>
      </w:r>
    </w:p>
    <w:tbl>
      <w:tblPr>
        <w:tblStyle w:val="11"/>
        <w:tblW w:w="10538" w:type="dxa"/>
        <w:tblInd w:w="20" w:type="dxa"/>
        <w:tblLook w:val="04A0" w:firstRow="1" w:lastRow="0" w:firstColumn="1" w:lastColumn="0" w:noHBand="0" w:noVBand="1"/>
      </w:tblPr>
      <w:tblGrid>
        <w:gridCol w:w="3377"/>
        <w:gridCol w:w="3476"/>
        <w:gridCol w:w="3685"/>
      </w:tblGrid>
      <w:tr w:rsidR="006E6F87" w:rsidRPr="007158EB" w14:paraId="2EA530F9" w14:textId="77777777" w:rsidTr="006E6F87">
        <w:tc>
          <w:tcPr>
            <w:tcW w:w="3377" w:type="dxa"/>
            <w:tcBorders>
              <w:top w:val="single" w:sz="4" w:space="0" w:color="auto"/>
              <w:left w:val="single" w:sz="4" w:space="0" w:color="auto"/>
              <w:bottom w:val="single" w:sz="4" w:space="0" w:color="auto"/>
              <w:right w:val="single" w:sz="4" w:space="0" w:color="auto"/>
            </w:tcBorders>
            <w:hideMark/>
          </w:tcPr>
          <w:p w14:paraId="78599D29" w14:textId="3743760B" w:rsidR="006E6F87" w:rsidRPr="007158EB" w:rsidRDefault="006E6F87" w:rsidP="007158EB">
            <w:pPr>
              <w:pStyle w:val="12"/>
              <w:shd w:val="clear" w:color="auto" w:fill="auto"/>
              <w:tabs>
                <w:tab w:val="left" w:pos="1033"/>
              </w:tabs>
              <w:spacing w:before="0" w:line="240" w:lineRule="auto"/>
              <w:ind w:right="20"/>
              <w:jc w:val="both"/>
              <w:rPr>
                <w:b/>
                <w:bCs/>
                <w:sz w:val="24"/>
                <w:szCs w:val="24"/>
              </w:rPr>
            </w:pPr>
            <w:r w:rsidRPr="007158EB">
              <w:rPr>
                <w:b/>
                <w:bCs/>
                <w:sz w:val="24"/>
                <w:szCs w:val="24"/>
              </w:rPr>
              <w:t xml:space="preserve">Диагностико </w:t>
            </w:r>
            <w:r w:rsidR="003F3DE7" w:rsidRPr="007158EB">
              <w:rPr>
                <w:b/>
                <w:bCs/>
                <w:sz w:val="24"/>
                <w:szCs w:val="24"/>
              </w:rPr>
              <w:t>–</w:t>
            </w:r>
            <w:r w:rsidRPr="007158EB">
              <w:rPr>
                <w:b/>
                <w:bCs/>
                <w:sz w:val="24"/>
                <w:szCs w:val="24"/>
              </w:rPr>
              <w:t>аналитическое</w:t>
            </w:r>
          </w:p>
        </w:tc>
        <w:tc>
          <w:tcPr>
            <w:tcW w:w="3476" w:type="dxa"/>
            <w:tcBorders>
              <w:top w:val="single" w:sz="4" w:space="0" w:color="auto"/>
              <w:left w:val="single" w:sz="4" w:space="0" w:color="auto"/>
              <w:bottom w:val="single" w:sz="4" w:space="0" w:color="auto"/>
              <w:right w:val="single" w:sz="4" w:space="0" w:color="auto"/>
            </w:tcBorders>
            <w:hideMark/>
          </w:tcPr>
          <w:p w14:paraId="20EF1DD7" w14:textId="77777777" w:rsidR="006E6F87" w:rsidRPr="007158EB" w:rsidRDefault="006E6F87" w:rsidP="007158EB">
            <w:pPr>
              <w:pStyle w:val="12"/>
              <w:shd w:val="clear" w:color="auto" w:fill="auto"/>
              <w:tabs>
                <w:tab w:val="left" w:pos="1033"/>
              </w:tabs>
              <w:spacing w:before="0" w:line="240" w:lineRule="auto"/>
              <w:ind w:right="20"/>
              <w:jc w:val="both"/>
              <w:rPr>
                <w:b/>
                <w:bCs/>
                <w:sz w:val="24"/>
                <w:szCs w:val="24"/>
              </w:rPr>
            </w:pPr>
            <w:r w:rsidRPr="007158EB">
              <w:rPr>
                <w:b/>
                <w:bCs/>
                <w:sz w:val="24"/>
                <w:szCs w:val="24"/>
              </w:rPr>
              <w:t>Просветительское</w:t>
            </w:r>
          </w:p>
        </w:tc>
        <w:tc>
          <w:tcPr>
            <w:tcW w:w="3685" w:type="dxa"/>
            <w:tcBorders>
              <w:top w:val="single" w:sz="4" w:space="0" w:color="auto"/>
              <w:left w:val="single" w:sz="4" w:space="0" w:color="auto"/>
              <w:bottom w:val="single" w:sz="4" w:space="0" w:color="auto"/>
              <w:right w:val="single" w:sz="4" w:space="0" w:color="auto"/>
            </w:tcBorders>
            <w:hideMark/>
          </w:tcPr>
          <w:p w14:paraId="105882F8" w14:textId="77777777" w:rsidR="006E6F87" w:rsidRPr="007158EB" w:rsidRDefault="006E6F87" w:rsidP="007158EB">
            <w:pPr>
              <w:pStyle w:val="12"/>
              <w:shd w:val="clear" w:color="auto" w:fill="auto"/>
              <w:tabs>
                <w:tab w:val="left" w:pos="1033"/>
              </w:tabs>
              <w:spacing w:before="0" w:line="240" w:lineRule="auto"/>
              <w:ind w:right="20"/>
              <w:jc w:val="both"/>
              <w:rPr>
                <w:b/>
                <w:bCs/>
                <w:sz w:val="24"/>
                <w:szCs w:val="24"/>
              </w:rPr>
            </w:pPr>
            <w:r w:rsidRPr="007158EB">
              <w:rPr>
                <w:b/>
                <w:bCs/>
                <w:sz w:val="24"/>
                <w:szCs w:val="24"/>
              </w:rPr>
              <w:t>Консультационное</w:t>
            </w:r>
          </w:p>
        </w:tc>
      </w:tr>
      <w:tr w:rsidR="006E6F87" w:rsidRPr="007158EB" w14:paraId="162FA3DF" w14:textId="77777777" w:rsidTr="006E6F87">
        <w:tc>
          <w:tcPr>
            <w:tcW w:w="3377" w:type="dxa"/>
            <w:tcBorders>
              <w:top w:val="single" w:sz="4" w:space="0" w:color="auto"/>
              <w:left w:val="single" w:sz="4" w:space="0" w:color="auto"/>
              <w:bottom w:val="single" w:sz="4" w:space="0" w:color="auto"/>
              <w:right w:val="single" w:sz="4" w:space="0" w:color="auto"/>
            </w:tcBorders>
            <w:hideMark/>
          </w:tcPr>
          <w:p w14:paraId="125481DF"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получение и анализ данных о семье, её запросах в отношении охраны здоровья и развития ребёнка; </w:t>
            </w:r>
          </w:p>
          <w:p w14:paraId="4F071171"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5D34F630"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-согласование воспитательных задач</w:t>
            </w:r>
          </w:p>
        </w:tc>
        <w:tc>
          <w:tcPr>
            <w:tcW w:w="3476" w:type="dxa"/>
            <w:tcBorders>
              <w:top w:val="single" w:sz="4" w:space="0" w:color="auto"/>
              <w:left w:val="single" w:sz="4" w:space="0" w:color="auto"/>
              <w:bottom w:val="single" w:sz="4" w:space="0" w:color="auto"/>
              <w:right w:val="single" w:sz="4" w:space="0" w:color="auto"/>
            </w:tcBorders>
            <w:hideMark/>
          </w:tcPr>
          <w:p w14:paraId="53D57CFB"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Просвещение родителей (законных представителей) по вопросам:</w:t>
            </w:r>
          </w:p>
          <w:p w14:paraId="40289874"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-особенностей психофизиологического и психического развития детей младенческого, раннего и дошкольного возрастов; </w:t>
            </w:r>
          </w:p>
          <w:p w14:paraId="706D69DD"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выбора эффективных методов обучения и воспитания детей определенного возраста; </w:t>
            </w:r>
          </w:p>
          <w:p w14:paraId="30832751"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328814C9"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информирование об особенностях реализуемой в ДОО образовательной программы; </w:t>
            </w:r>
          </w:p>
          <w:p w14:paraId="29922C00"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условиях пребывания ребёнка в группе ДОО; </w:t>
            </w:r>
          </w:p>
          <w:p w14:paraId="67AED2B1"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содержании и методах образовательной работы с детьми;</w:t>
            </w:r>
          </w:p>
        </w:tc>
        <w:tc>
          <w:tcPr>
            <w:tcW w:w="3685" w:type="dxa"/>
            <w:tcBorders>
              <w:top w:val="single" w:sz="4" w:space="0" w:color="auto"/>
              <w:left w:val="single" w:sz="4" w:space="0" w:color="auto"/>
              <w:bottom w:val="single" w:sz="4" w:space="0" w:color="auto"/>
              <w:right w:val="single" w:sz="4" w:space="0" w:color="auto"/>
            </w:tcBorders>
            <w:hideMark/>
          </w:tcPr>
          <w:p w14:paraId="38D5B036"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Консультирование родителей (законных представителей) по вопросам:</w:t>
            </w:r>
          </w:p>
          <w:p w14:paraId="78D5CE45"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их взаимодействия с ребёнком, </w:t>
            </w:r>
          </w:p>
          <w:p w14:paraId="3D573849"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преодоления возникающих проблем воспитания и обучения детей, в том числе с ООП в условиях семьи; </w:t>
            </w:r>
          </w:p>
          <w:p w14:paraId="56170EE0"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особенностей поведения и взаимодействия ребёнка со сверстниками и педагогом; </w:t>
            </w:r>
          </w:p>
          <w:p w14:paraId="4DA296B8"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возникающих проблемных ситуациях; </w:t>
            </w:r>
          </w:p>
          <w:p w14:paraId="717CE788"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xml:space="preserve">- способам воспитания и построения продуктивного взаимодействия с детьми младенческого, раннего и дошкольного возрастов; </w:t>
            </w:r>
          </w:p>
          <w:p w14:paraId="5FCB52AD" w14:textId="77777777" w:rsidR="006E6F87" w:rsidRPr="007158EB" w:rsidRDefault="006E6F87" w:rsidP="007158EB">
            <w:pPr>
              <w:pStyle w:val="12"/>
              <w:shd w:val="clear" w:color="auto" w:fill="auto"/>
              <w:tabs>
                <w:tab w:val="left" w:pos="1033"/>
              </w:tabs>
              <w:spacing w:before="0" w:line="240" w:lineRule="auto"/>
              <w:ind w:right="20"/>
              <w:jc w:val="both"/>
              <w:rPr>
                <w:sz w:val="24"/>
                <w:szCs w:val="24"/>
              </w:rPr>
            </w:pPr>
            <w:r w:rsidRPr="007158EB">
              <w:rPr>
                <w:sz w:val="24"/>
                <w:szCs w:val="24"/>
              </w:rPr>
              <w:t>- способам организации и участия в детских деятельностях, образовательном процессе и т.д.</w:t>
            </w:r>
          </w:p>
        </w:tc>
      </w:tr>
    </w:tbl>
    <w:p w14:paraId="65E7E0E5" w14:textId="77777777" w:rsidR="006E6F87" w:rsidRPr="007158EB" w:rsidRDefault="006E6F87" w:rsidP="007158EB">
      <w:pPr>
        <w:spacing w:after="0" w:line="240" w:lineRule="auto"/>
        <w:jc w:val="both"/>
        <w:rPr>
          <w:rFonts w:ascii="Times New Roman" w:hAnsi="Times New Roman" w:cs="Times New Roman"/>
          <w:sz w:val="24"/>
          <w:szCs w:val="24"/>
        </w:rPr>
      </w:pPr>
    </w:p>
    <w:p w14:paraId="75A9B0B3" w14:textId="24337A4F"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lastRenderedPageBreak/>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09ECC9D4"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5C0774CC"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18AB73" w14:textId="77777777" w:rsidR="008944E4" w:rsidRPr="007158EB" w:rsidRDefault="008944E4" w:rsidP="007158EB">
      <w:pPr>
        <w:spacing w:after="0" w:line="240" w:lineRule="auto"/>
        <w:jc w:val="both"/>
        <w:rPr>
          <w:rFonts w:ascii="Times New Roman" w:hAnsi="Times New Roman" w:cs="Times New Roman"/>
          <w:sz w:val="24"/>
          <w:szCs w:val="24"/>
        </w:rPr>
      </w:pPr>
    </w:p>
    <w:p w14:paraId="3E761F7D"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w:t>
      </w:r>
      <w:r w:rsidR="00E86C4E" w:rsidRPr="007158EB">
        <w:rPr>
          <w:rFonts w:ascii="Times New Roman" w:hAnsi="Times New Roman" w:cs="Times New Roman"/>
          <w:sz w:val="24"/>
          <w:szCs w:val="24"/>
        </w:rPr>
        <w:t>включает</w:t>
      </w:r>
      <w:r w:rsidRPr="007158EB">
        <w:rPr>
          <w:rFonts w:ascii="Times New Roman" w:hAnsi="Times New Roman" w:cs="Times New Roman"/>
          <w:sz w:val="24"/>
          <w:szCs w:val="24"/>
        </w:rPr>
        <w:t xml:space="preserve">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54A2C78A" w14:textId="77777777" w:rsidR="008944E4" w:rsidRPr="007158EB" w:rsidRDefault="008944E4" w:rsidP="007158EB">
      <w:pPr>
        <w:spacing w:after="0" w:line="240" w:lineRule="auto"/>
        <w:jc w:val="both"/>
        <w:rPr>
          <w:rFonts w:ascii="Times New Roman" w:hAnsi="Times New Roman" w:cs="Times New Roman"/>
          <w:sz w:val="24"/>
          <w:szCs w:val="24"/>
        </w:rPr>
      </w:pPr>
    </w:p>
    <w:p w14:paraId="03CDDDC4"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Особое внимание в просветительской деятельности ДОО уделя</w:t>
      </w:r>
      <w:r w:rsidR="00E86C4E" w:rsidRPr="007158EB">
        <w:rPr>
          <w:rFonts w:ascii="Times New Roman" w:hAnsi="Times New Roman" w:cs="Times New Roman"/>
          <w:sz w:val="24"/>
          <w:szCs w:val="24"/>
        </w:rPr>
        <w:t>ет</w:t>
      </w:r>
      <w:r w:rsidRPr="007158EB">
        <w:rPr>
          <w:rFonts w:ascii="Times New Roman" w:hAnsi="Times New Roman" w:cs="Times New Roman"/>
          <w:sz w:val="24"/>
          <w:szCs w:val="24"/>
        </w:rPr>
        <w:t>ся повышению уровня компетентности родителей (законных представителей) в вопросах здоровьесбережения ребёнка.</w:t>
      </w:r>
      <w:r w:rsidR="00E86C4E" w:rsidRPr="007158EB">
        <w:rPr>
          <w:rFonts w:ascii="Times New Roman" w:hAnsi="Times New Roman" w:cs="Times New Roman"/>
          <w:sz w:val="24"/>
          <w:szCs w:val="24"/>
        </w:rPr>
        <w:t xml:space="preserve"> Работа осуществляется по таким направлениям, как:</w:t>
      </w:r>
    </w:p>
    <w:p w14:paraId="0BC1598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39397A3"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202CFFAA"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958E01D"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14:paraId="619AC40D"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096008F5" w14:textId="77777777" w:rsidR="008944E4" w:rsidRPr="007158EB" w:rsidRDefault="008944E4" w:rsidP="007158EB">
      <w:pPr>
        <w:spacing w:after="0" w:line="240" w:lineRule="auto"/>
        <w:jc w:val="both"/>
        <w:rPr>
          <w:rFonts w:ascii="Times New Roman" w:hAnsi="Times New Roman" w:cs="Times New Roman"/>
          <w:sz w:val="24"/>
          <w:szCs w:val="24"/>
        </w:rPr>
      </w:pPr>
    </w:p>
    <w:p w14:paraId="44445780" w14:textId="566E8023"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11"/>
        <w:tblpPr w:leftFromText="180" w:rightFromText="180" w:vertAnchor="text" w:horzAnchor="margin" w:tblpXSpec="right" w:tblpY="300"/>
        <w:tblW w:w="0" w:type="auto"/>
        <w:tblLook w:val="04A0" w:firstRow="1" w:lastRow="0" w:firstColumn="1" w:lastColumn="0" w:noHBand="0" w:noVBand="1"/>
      </w:tblPr>
      <w:tblGrid>
        <w:gridCol w:w="2761"/>
        <w:gridCol w:w="2658"/>
        <w:gridCol w:w="4875"/>
      </w:tblGrid>
      <w:tr w:rsidR="006E6F87" w:rsidRPr="007158EB" w14:paraId="47BCDDD5" w14:textId="77777777" w:rsidTr="006E6F87">
        <w:tc>
          <w:tcPr>
            <w:tcW w:w="2802" w:type="dxa"/>
            <w:tcBorders>
              <w:top w:val="single" w:sz="4" w:space="0" w:color="auto"/>
              <w:left w:val="single" w:sz="4" w:space="0" w:color="auto"/>
              <w:bottom w:val="single" w:sz="4" w:space="0" w:color="auto"/>
              <w:right w:val="single" w:sz="4" w:space="0" w:color="auto"/>
              <w:tr2bl w:val="single" w:sz="4" w:space="0" w:color="auto"/>
            </w:tcBorders>
          </w:tcPr>
          <w:p w14:paraId="6BF88ACF"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t>ЗАДАЧИ</w:t>
            </w:r>
          </w:p>
          <w:p w14:paraId="38F218CB" w14:textId="77777777" w:rsidR="006E6F87" w:rsidRPr="007158EB" w:rsidRDefault="006E6F87" w:rsidP="007158EB">
            <w:pPr>
              <w:jc w:val="both"/>
              <w:rPr>
                <w:rFonts w:ascii="Times New Roman" w:hAnsi="Times New Roman"/>
                <w:b/>
                <w:bCs/>
                <w:sz w:val="24"/>
                <w:szCs w:val="24"/>
              </w:rPr>
            </w:pPr>
          </w:p>
          <w:p w14:paraId="3AADE54F"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t>НАПРАВЛЕНИЯ</w:t>
            </w:r>
          </w:p>
        </w:tc>
        <w:tc>
          <w:tcPr>
            <w:tcW w:w="2693" w:type="dxa"/>
            <w:tcBorders>
              <w:top w:val="single" w:sz="4" w:space="0" w:color="auto"/>
              <w:left w:val="single" w:sz="4" w:space="0" w:color="auto"/>
              <w:bottom w:val="single" w:sz="4" w:space="0" w:color="auto"/>
              <w:right w:val="single" w:sz="4" w:space="0" w:color="auto"/>
            </w:tcBorders>
            <w:hideMark/>
          </w:tcPr>
          <w:p w14:paraId="3C42DF11"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lastRenderedPageBreak/>
              <w:t>Диагностико-</w:t>
            </w:r>
            <w:r w:rsidRPr="007158EB">
              <w:rPr>
                <w:rFonts w:ascii="Times New Roman" w:hAnsi="Times New Roman"/>
                <w:b/>
                <w:bCs/>
                <w:sz w:val="24"/>
                <w:szCs w:val="24"/>
              </w:rPr>
              <w:lastRenderedPageBreak/>
              <w:t>аналитическое направление</w:t>
            </w:r>
          </w:p>
        </w:tc>
        <w:tc>
          <w:tcPr>
            <w:tcW w:w="5048" w:type="dxa"/>
            <w:tcBorders>
              <w:top w:val="single" w:sz="4" w:space="0" w:color="auto"/>
              <w:left w:val="single" w:sz="4" w:space="0" w:color="auto"/>
              <w:bottom w:val="single" w:sz="4" w:space="0" w:color="auto"/>
              <w:right w:val="single" w:sz="4" w:space="0" w:color="auto"/>
            </w:tcBorders>
            <w:hideMark/>
          </w:tcPr>
          <w:p w14:paraId="6C746112"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lastRenderedPageBreak/>
              <w:t xml:space="preserve">Просветительское и консультационное </w:t>
            </w:r>
            <w:r w:rsidRPr="007158EB">
              <w:rPr>
                <w:rFonts w:ascii="Times New Roman" w:hAnsi="Times New Roman"/>
                <w:b/>
                <w:bCs/>
                <w:sz w:val="24"/>
                <w:szCs w:val="24"/>
              </w:rPr>
              <w:lastRenderedPageBreak/>
              <w:t>направление</w:t>
            </w:r>
          </w:p>
        </w:tc>
      </w:tr>
      <w:tr w:rsidR="006E6F87" w:rsidRPr="007158EB" w14:paraId="2CA069A0" w14:textId="77777777" w:rsidTr="006E6F87">
        <w:trPr>
          <w:trHeight w:val="1118"/>
        </w:trPr>
        <w:tc>
          <w:tcPr>
            <w:tcW w:w="2802" w:type="dxa"/>
            <w:tcBorders>
              <w:top w:val="single" w:sz="4" w:space="0" w:color="auto"/>
              <w:left w:val="single" w:sz="4" w:space="0" w:color="auto"/>
              <w:bottom w:val="single" w:sz="4" w:space="0" w:color="auto"/>
              <w:right w:val="single" w:sz="4" w:space="0" w:color="auto"/>
            </w:tcBorders>
            <w:hideMark/>
          </w:tcPr>
          <w:p w14:paraId="33971C9B"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lastRenderedPageBreak/>
              <w:t>Информирование родителей</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731332F" w14:textId="77777777" w:rsidR="006E6F87" w:rsidRPr="007158EB" w:rsidRDefault="006E6F87" w:rsidP="007158EB">
            <w:pPr>
              <w:jc w:val="both"/>
              <w:rPr>
                <w:rFonts w:ascii="Times New Roman" w:hAnsi="Times New Roman"/>
                <w:sz w:val="24"/>
                <w:szCs w:val="24"/>
              </w:rPr>
            </w:pPr>
            <w:r w:rsidRPr="007158EB">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5048" w:type="dxa"/>
            <w:vMerge w:val="restart"/>
            <w:tcBorders>
              <w:top w:val="single" w:sz="4" w:space="0" w:color="auto"/>
              <w:left w:val="single" w:sz="4" w:space="0" w:color="auto"/>
              <w:bottom w:val="single" w:sz="4" w:space="0" w:color="auto"/>
              <w:right w:val="single" w:sz="4" w:space="0" w:color="auto"/>
            </w:tcBorders>
            <w:hideMark/>
          </w:tcPr>
          <w:p w14:paraId="458579DA" w14:textId="77777777" w:rsidR="006E6F87" w:rsidRPr="007158EB" w:rsidRDefault="006E6F87" w:rsidP="007158EB">
            <w:pPr>
              <w:jc w:val="both"/>
              <w:rPr>
                <w:rFonts w:ascii="Times New Roman" w:hAnsi="Times New Roman"/>
                <w:sz w:val="24"/>
                <w:szCs w:val="24"/>
              </w:rPr>
            </w:pPr>
            <w:r w:rsidRPr="007158EB">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6E6F87" w:rsidRPr="007158EB" w14:paraId="1279513D" w14:textId="77777777" w:rsidTr="006E6F87">
        <w:trPr>
          <w:trHeight w:val="992"/>
        </w:trPr>
        <w:tc>
          <w:tcPr>
            <w:tcW w:w="2802" w:type="dxa"/>
            <w:tcBorders>
              <w:top w:val="single" w:sz="4" w:space="0" w:color="auto"/>
              <w:left w:val="single" w:sz="4" w:space="0" w:color="auto"/>
              <w:bottom w:val="single" w:sz="4" w:space="0" w:color="auto"/>
              <w:right w:val="single" w:sz="4" w:space="0" w:color="auto"/>
            </w:tcBorders>
            <w:hideMark/>
          </w:tcPr>
          <w:p w14:paraId="2100F944"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t>Просвещение родителей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76CE3" w14:textId="77777777" w:rsidR="006E6F87" w:rsidRPr="007158EB" w:rsidRDefault="006E6F87" w:rsidP="007158EB">
            <w:pPr>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9095F" w14:textId="77777777" w:rsidR="006E6F87" w:rsidRPr="007158EB" w:rsidRDefault="006E6F87" w:rsidP="007158EB">
            <w:pPr>
              <w:jc w:val="both"/>
              <w:rPr>
                <w:rFonts w:ascii="Times New Roman" w:hAnsi="Times New Roman"/>
                <w:sz w:val="24"/>
                <w:szCs w:val="24"/>
              </w:rPr>
            </w:pPr>
          </w:p>
        </w:tc>
      </w:tr>
      <w:tr w:rsidR="006E6F87" w:rsidRPr="007158EB" w14:paraId="1297865D" w14:textId="77777777" w:rsidTr="006E6F87">
        <w:trPr>
          <w:trHeight w:val="846"/>
        </w:trPr>
        <w:tc>
          <w:tcPr>
            <w:tcW w:w="2802" w:type="dxa"/>
            <w:tcBorders>
              <w:top w:val="single" w:sz="4" w:space="0" w:color="auto"/>
              <w:left w:val="single" w:sz="4" w:space="0" w:color="auto"/>
              <w:bottom w:val="single" w:sz="4" w:space="0" w:color="auto"/>
              <w:right w:val="single" w:sz="4" w:space="0" w:color="auto"/>
            </w:tcBorders>
            <w:hideMark/>
          </w:tcPr>
          <w:p w14:paraId="532E4ED3"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t>Ответственное и осознанное родительство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2E14D" w14:textId="77777777" w:rsidR="006E6F87" w:rsidRPr="007158EB" w:rsidRDefault="006E6F87" w:rsidP="007158EB">
            <w:pPr>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DA08FC" w14:textId="77777777" w:rsidR="006E6F87" w:rsidRPr="007158EB" w:rsidRDefault="006E6F87" w:rsidP="007158EB">
            <w:pPr>
              <w:jc w:val="both"/>
              <w:rPr>
                <w:rFonts w:ascii="Times New Roman" w:hAnsi="Times New Roman"/>
                <w:sz w:val="24"/>
                <w:szCs w:val="24"/>
              </w:rPr>
            </w:pPr>
          </w:p>
        </w:tc>
      </w:tr>
      <w:tr w:rsidR="006E6F87" w:rsidRPr="007158EB" w14:paraId="40BDF952" w14:textId="77777777" w:rsidTr="006E6F87">
        <w:trPr>
          <w:trHeight w:val="1547"/>
        </w:trPr>
        <w:tc>
          <w:tcPr>
            <w:tcW w:w="2802" w:type="dxa"/>
            <w:tcBorders>
              <w:top w:val="single" w:sz="4" w:space="0" w:color="auto"/>
              <w:left w:val="single" w:sz="4" w:space="0" w:color="auto"/>
              <w:bottom w:val="single" w:sz="4" w:space="0" w:color="auto"/>
              <w:right w:val="single" w:sz="4" w:space="0" w:color="auto"/>
            </w:tcBorders>
            <w:hideMark/>
          </w:tcPr>
          <w:p w14:paraId="5A0A56F4"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t>Сотрудничество и установления партнёрских отношений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6BF2F" w14:textId="77777777" w:rsidR="006E6F87" w:rsidRPr="007158EB" w:rsidRDefault="006E6F87" w:rsidP="007158EB">
            <w:pPr>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1412B" w14:textId="77777777" w:rsidR="006E6F87" w:rsidRPr="007158EB" w:rsidRDefault="006E6F87" w:rsidP="007158EB">
            <w:pPr>
              <w:jc w:val="both"/>
              <w:rPr>
                <w:rFonts w:ascii="Times New Roman" w:hAnsi="Times New Roman"/>
                <w:sz w:val="24"/>
                <w:szCs w:val="24"/>
              </w:rPr>
            </w:pPr>
          </w:p>
        </w:tc>
      </w:tr>
      <w:tr w:rsidR="006E6F87" w:rsidRPr="007158EB" w14:paraId="1103DB10" w14:textId="77777777" w:rsidTr="006E6F87">
        <w:trPr>
          <w:trHeight w:val="715"/>
        </w:trPr>
        <w:tc>
          <w:tcPr>
            <w:tcW w:w="2802" w:type="dxa"/>
            <w:tcBorders>
              <w:top w:val="single" w:sz="4" w:space="0" w:color="auto"/>
              <w:left w:val="single" w:sz="4" w:space="0" w:color="auto"/>
              <w:bottom w:val="single" w:sz="4" w:space="0" w:color="auto"/>
              <w:right w:val="single" w:sz="4" w:space="0" w:color="auto"/>
            </w:tcBorders>
            <w:hideMark/>
          </w:tcPr>
          <w:p w14:paraId="53128B71" w14:textId="77777777" w:rsidR="006E6F87" w:rsidRPr="007158EB" w:rsidRDefault="006E6F87" w:rsidP="007158EB">
            <w:pPr>
              <w:jc w:val="both"/>
              <w:rPr>
                <w:rFonts w:ascii="Times New Roman" w:hAnsi="Times New Roman"/>
                <w:b/>
                <w:bCs/>
                <w:sz w:val="24"/>
                <w:szCs w:val="24"/>
              </w:rPr>
            </w:pPr>
            <w:r w:rsidRPr="007158EB">
              <w:rPr>
                <w:rFonts w:ascii="Times New Roman" w:hAnsi="Times New Roman"/>
                <w:b/>
                <w:bCs/>
                <w:sz w:val="24"/>
                <w:szCs w:val="24"/>
              </w:rPr>
              <w:t>Вовлечение родителей в образовательный процесс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C40ED" w14:textId="77777777" w:rsidR="006E6F87" w:rsidRPr="007158EB" w:rsidRDefault="006E6F87" w:rsidP="007158EB">
            <w:pPr>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37386" w14:textId="77777777" w:rsidR="006E6F87" w:rsidRPr="007158EB" w:rsidRDefault="006E6F87" w:rsidP="007158EB">
            <w:pPr>
              <w:jc w:val="both"/>
              <w:rPr>
                <w:rFonts w:ascii="Times New Roman" w:hAnsi="Times New Roman"/>
                <w:sz w:val="24"/>
                <w:szCs w:val="24"/>
              </w:rPr>
            </w:pPr>
          </w:p>
        </w:tc>
      </w:tr>
    </w:tbl>
    <w:p w14:paraId="6836AD75" w14:textId="77777777" w:rsidR="006E6F87" w:rsidRPr="007158EB" w:rsidRDefault="006E6F87" w:rsidP="007158EB">
      <w:pPr>
        <w:spacing w:after="0" w:line="240" w:lineRule="auto"/>
        <w:jc w:val="both"/>
        <w:rPr>
          <w:rFonts w:ascii="Times New Roman" w:hAnsi="Times New Roman" w:cs="Times New Roman"/>
          <w:sz w:val="24"/>
          <w:szCs w:val="24"/>
        </w:rPr>
      </w:pPr>
    </w:p>
    <w:p w14:paraId="0CDDA1B2"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D90D520"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84CED97"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2A437FD7" w14:textId="77777777" w:rsidR="008944E4" w:rsidRPr="007158EB" w:rsidRDefault="008944E4" w:rsidP="007158EB">
      <w:pPr>
        <w:spacing w:after="0" w:line="240" w:lineRule="auto"/>
        <w:jc w:val="both"/>
        <w:rPr>
          <w:rFonts w:ascii="Times New Roman" w:hAnsi="Times New Roman" w:cs="Times New Roman"/>
          <w:sz w:val="24"/>
          <w:szCs w:val="24"/>
        </w:rPr>
      </w:pPr>
    </w:p>
    <w:p w14:paraId="7A8C279B" w14:textId="77777777" w:rsidR="00AF698C" w:rsidRPr="007158EB" w:rsidRDefault="00AF698C"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Педагоги </w:t>
      </w:r>
      <w:r w:rsidR="00E86C4E" w:rsidRPr="007158EB">
        <w:rPr>
          <w:rFonts w:ascii="Times New Roman" w:hAnsi="Times New Roman" w:cs="Times New Roman"/>
          <w:sz w:val="24"/>
          <w:szCs w:val="24"/>
        </w:rPr>
        <w:t xml:space="preserve">групп </w:t>
      </w:r>
      <w:r w:rsidRPr="007158EB">
        <w:rPr>
          <w:rFonts w:ascii="Times New Roman" w:hAnsi="Times New Roman" w:cs="Times New Roman"/>
          <w:sz w:val="24"/>
          <w:szCs w:val="24"/>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E86C4E" w:rsidRPr="007158EB">
        <w:rPr>
          <w:rFonts w:ascii="Times New Roman" w:hAnsi="Times New Roman" w:cs="Times New Roman"/>
          <w:sz w:val="24"/>
          <w:szCs w:val="24"/>
        </w:rPr>
        <w:t>яет</w:t>
      </w:r>
      <w:r w:rsidRPr="007158EB">
        <w:rPr>
          <w:rFonts w:ascii="Times New Roman" w:hAnsi="Times New Roman" w:cs="Times New Roman"/>
          <w:sz w:val="24"/>
          <w:szCs w:val="24"/>
        </w:rPr>
        <w:t xml:space="preserve">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6DD8509A" w14:textId="77777777" w:rsidR="00E86C4E" w:rsidRPr="007158EB" w:rsidRDefault="00E86C4E" w:rsidP="007158EB">
      <w:pPr>
        <w:spacing w:after="0" w:line="240" w:lineRule="auto"/>
        <w:jc w:val="both"/>
        <w:rPr>
          <w:rFonts w:ascii="Times New Roman" w:hAnsi="Times New Roman" w:cs="Times New Roman"/>
          <w:sz w:val="24"/>
          <w:szCs w:val="24"/>
        </w:rPr>
      </w:pPr>
    </w:p>
    <w:p w14:paraId="1A950C42" w14:textId="77777777" w:rsidR="00DB4A24" w:rsidRPr="007158EB" w:rsidRDefault="003F3DE7" w:rsidP="007158EB">
      <w:pPr>
        <w:spacing w:after="0"/>
        <w:ind w:firstLine="708"/>
        <w:jc w:val="both"/>
        <w:rPr>
          <w:rFonts w:ascii="Times New Roman" w:eastAsia="Times New Roman" w:hAnsi="Times New Roman" w:cs="Times New Roman"/>
          <w:b/>
          <w:color w:val="000000"/>
          <w:sz w:val="24"/>
          <w:szCs w:val="24"/>
        </w:rPr>
      </w:pPr>
      <w:r w:rsidRPr="007158EB">
        <w:rPr>
          <w:rFonts w:ascii="Times New Roman" w:eastAsia="Times New Roman" w:hAnsi="Times New Roman" w:cs="Times New Roman"/>
          <w:b/>
          <w:color w:val="000000"/>
          <w:sz w:val="24"/>
          <w:szCs w:val="24"/>
        </w:rPr>
        <w:t>2.7</w:t>
      </w:r>
      <w:r w:rsidR="001414DA" w:rsidRPr="007158EB">
        <w:rPr>
          <w:rFonts w:ascii="Times New Roman" w:eastAsia="Times New Roman" w:hAnsi="Times New Roman" w:cs="Times New Roman"/>
          <w:b/>
          <w:color w:val="000000"/>
          <w:sz w:val="24"/>
          <w:szCs w:val="24"/>
        </w:rPr>
        <w:t xml:space="preserve">. Направления и задачи коррекционно-развивающей работы </w:t>
      </w:r>
    </w:p>
    <w:p w14:paraId="6A3A5D97" w14:textId="43E746D4" w:rsidR="001414DA" w:rsidRPr="007158EB" w:rsidRDefault="001414DA" w:rsidP="007158EB">
      <w:pPr>
        <w:spacing w:after="0"/>
        <w:ind w:firstLine="708"/>
        <w:jc w:val="both"/>
        <w:rPr>
          <w:rFonts w:ascii="Times New Roman" w:eastAsia="Times New Roman" w:hAnsi="Times New Roman" w:cs="Times New Roman"/>
          <w:b/>
          <w:color w:val="000000"/>
          <w:sz w:val="24"/>
          <w:szCs w:val="24"/>
        </w:rPr>
      </w:pPr>
      <w:r w:rsidRPr="007158EB">
        <w:rPr>
          <w:rFonts w:ascii="Times New Roman" w:eastAsia="Times New Roman" w:hAnsi="Times New Roman" w:cs="Times New Roman"/>
          <w:b/>
          <w:color w:val="000000"/>
          <w:sz w:val="24"/>
          <w:szCs w:val="24"/>
        </w:rPr>
        <w:t>(далее – КРР)</w:t>
      </w:r>
    </w:p>
    <w:p w14:paraId="5C254950" w14:textId="77777777" w:rsidR="001414DA" w:rsidRPr="007158EB" w:rsidRDefault="001414DA" w:rsidP="007158EB">
      <w:pPr>
        <w:spacing w:after="0"/>
        <w:ind w:firstLine="284"/>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xml:space="preserve">КРР и (или) инклюзивное образование в ДОО направлено на обеспечение коррекции нарушений развития у следующих категорий детей: </w:t>
      </w:r>
    </w:p>
    <w:p w14:paraId="1D7A6BA4" w14:textId="77777777" w:rsidR="001414DA" w:rsidRPr="007158EB" w:rsidRDefault="001414DA" w:rsidP="007158EB">
      <w:pPr>
        <w:pStyle w:val="a4"/>
        <w:numPr>
          <w:ilvl w:val="1"/>
          <w:numId w:val="2"/>
        </w:numPr>
        <w:tabs>
          <w:tab w:val="clear" w:pos="709"/>
        </w:tabs>
        <w:suppressAutoHyphens w:val="0"/>
        <w:spacing w:after="0" w:line="276" w:lineRule="auto"/>
        <w:ind w:left="720" w:hanging="720"/>
        <w:jc w:val="both"/>
        <w:rPr>
          <w:rFonts w:ascii="Times New Roman" w:hAnsi="Times New Roman" w:cs="Times New Roman"/>
          <w:color w:val="000000"/>
          <w:sz w:val="24"/>
          <w:szCs w:val="24"/>
        </w:rPr>
      </w:pPr>
      <w:r w:rsidRPr="007158EB">
        <w:rPr>
          <w:rFonts w:ascii="Times New Roman" w:hAnsi="Times New Roman" w:cs="Times New Roman"/>
          <w:color w:val="000000"/>
          <w:sz w:val="24"/>
          <w:szCs w:val="24"/>
        </w:rPr>
        <w:t>нормотипичные дети с нормативным кризисом развития;</w:t>
      </w:r>
    </w:p>
    <w:p w14:paraId="7C80236E" w14:textId="77777777" w:rsidR="001414DA" w:rsidRPr="007158EB" w:rsidRDefault="001414DA" w:rsidP="007158EB">
      <w:pPr>
        <w:numPr>
          <w:ilvl w:val="1"/>
          <w:numId w:val="2"/>
        </w:numPr>
        <w:tabs>
          <w:tab w:val="left" w:pos="709"/>
        </w:tabs>
        <w:spacing w:after="0" w:line="379" w:lineRule="exact"/>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обучающиеся с ООП:</w:t>
      </w:r>
    </w:p>
    <w:p w14:paraId="5ADC1D48" w14:textId="77777777" w:rsidR="001414DA" w:rsidRPr="007158EB" w:rsidRDefault="001414DA" w:rsidP="007158EB">
      <w:pPr>
        <w:spacing w:after="0" w:line="379" w:lineRule="exact"/>
        <w:ind w:left="20" w:right="20" w:firstLine="7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-с ОВЗ и (или) инвалидностью, получившие статус в порядке, установленном законодательством Российской Федерации;</w:t>
      </w:r>
    </w:p>
    <w:p w14:paraId="495C49C4" w14:textId="77777777" w:rsidR="001414DA" w:rsidRPr="007158EB" w:rsidRDefault="001414DA" w:rsidP="007158EB">
      <w:pPr>
        <w:spacing w:after="0" w:line="379" w:lineRule="exact"/>
        <w:ind w:left="20" w:right="20" w:firstLine="7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14:paraId="7486D2A5" w14:textId="77777777" w:rsidR="001414DA" w:rsidRPr="007158EB" w:rsidRDefault="001414DA" w:rsidP="007158EB">
      <w:pPr>
        <w:spacing w:after="0" w:line="379" w:lineRule="exact"/>
        <w:ind w:left="20" w:right="20" w:firstLine="7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34BFA1A" w14:textId="77777777" w:rsidR="001414DA" w:rsidRPr="007158EB" w:rsidRDefault="001414DA" w:rsidP="007158EB">
      <w:pPr>
        <w:spacing w:after="0" w:line="379" w:lineRule="exact"/>
        <w:ind w:left="20" w:right="20" w:firstLine="7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-обучающиеся, испытывающие трудности в освоении образовательных программ, развитии, социальной адаптации;</w:t>
      </w:r>
    </w:p>
    <w:p w14:paraId="44C6A285" w14:textId="77777777" w:rsidR="001414DA" w:rsidRPr="007158EB" w:rsidRDefault="001414DA" w:rsidP="007158EB">
      <w:pPr>
        <w:spacing w:after="0" w:line="379" w:lineRule="exact"/>
        <w:ind w:left="20" w:firstLine="7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-одаренные обучающиеся;</w:t>
      </w:r>
    </w:p>
    <w:p w14:paraId="13559186" w14:textId="77777777" w:rsidR="001414DA" w:rsidRPr="007158EB" w:rsidRDefault="001414DA" w:rsidP="007158EB">
      <w:pPr>
        <w:numPr>
          <w:ilvl w:val="1"/>
          <w:numId w:val="2"/>
        </w:numPr>
        <w:tabs>
          <w:tab w:val="left" w:pos="1033"/>
        </w:tabs>
        <w:spacing w:after="0" w:line="379" w:lineRule="exact"/>
        <w:ind w:right="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дети и (или) семьи, находящиеся в трудной жизненной ситуации, признанные таковыми в нормативно установленном порядке;</w:t>
      </w:r>
    </w:p>
    <w:p w14:paraId="54BC86EA" w14:textId="77777777" w:rsidR="001414DA" w:rsidRPr="007158EB" w:rsidRDefault="001414DA" w:rsidP="007158EB">
      <w:pPr>
        <w:numPr>
          <w:ilvl w:val="1"/>
          <w:numId w:val="2"/>
        </w:numPr>
        <w:tabs>
          <w:tab w:val="left" w:pos="1028"/>
        </w:tabs>
        <w:spacing w:after="0" w:line="379" w:lineRule="exact"/>
        <w:ind w:right="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F90928D" w14:textId="77777777" w:rsidR="001414DA" w:rsidRPr="007158EB" w:rsidRDefault="001414DA" w:rsidP="007158EB">
      <w:pPr>
        <w:numPr>
          <w:ilvl w:val="1"/>
          <w:numId w:val="2"/>
        </w:numPr>
        <w:tabs>
          <w:tab w:val="left" w:pos="1033"/>
        </w:tabs>
        <w:spacing w:after="0" w:line="379" w:lineRule="exact"/>
        <w:ind w:right="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4853195E"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p>
    <w:p w14:paraId="37010570"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14:paraId="3D3A6ECE" w14:textId="63A98C1B" w:rsidR="001414DA" w:rsidRPr="007158EB" w:rsidRDefault="00DC0BB3"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xml:space="preserve">КРР в ДОО осуществляют </w:t>
      </w:r>
      <w:r w:rsidR="001414DA" w:rsidRPr="007158EB">
        <w:rPr>
          <w:rFonts w:ascii="Times New Roman" w:eastAsia="Times New Roman" w:hAnsi="Times New Roman" w:cs="Times New Roman"/>
          <w:bCs/>
          <w:color w:val="000000"/>
          <w:sz w:val="24"/>
          <w:szCs w:val="24"/>
        </w:rPr>
        <w:t>воспитатели, педагоги-психолог</w:t>
      </w:r>
      <w:r w:rsidRPr="007158EB">
        <w:rPr>
          <w:rFonts w:ascii="Times New Roman" w:eastAsia="Times New Roman" w:hAnsi="Times New Roman" w:cs="Times New Roman"/>
          <w:bCs/>
          <w:color w:val="000000"/>
          <w:sz w:val="24"/>
          <w:szCs w:val="24"/>
        </w:rPr>
        <w:t xml:space="preserve">и, учителя-  логопеды. </w:t>
      </w:r>
    </w:p>
    <w:p w14:paraId="05B9BBDE"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Задачи КРР на уровне ДО полностью соответствуют п.27.4 ФОП ДО.</w:t>
      </w:r>
    </w:p>
    <w:p w14:paraId="4168DDC2"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xml:space="preserve">КРР организуется: </w:t>
      </w:r>
    </w:p>
    <w:p w14:paraId="6F103876"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xml:space="preserve">- по обоснованному запросу педагогов и родителей (законных представителей); </w:t>
      </w:r>
    </w:p>
    <w:p w14:paraId="5C52F0AA"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xml:space="preserve">- на основании результатов психологической диагностики; </w:t>
      </w:r>
    </w:p>
    <w:p w14:paraId="74E795E0" w14:textId="4410B2C8"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на основании рекомендаций П</w:t>
      </w:r>
      <w:r w:rsidR="008C1055" w:rsidRPr="007158EB">
        <w:rPr>
          <w:rFonts w:ascii="Times New Roman" w:eastAsia="Times New Roman" w:hAnsi="Times New Roman" w:cs="Times New Roman"/>
          <w:bCs/>
          <w:color w:val="000000"/>
          <w:sz w:val="24"/>
          <w:szCs w:val="24"/>
        </w:rPr>
        <w:t>М</w:t>
      </w:r>
      <w:r w:rsidRPr="007158EB">
        <w:rPr>
          <w:rFonts w:ascii="Times New Roman" w:eastAsia="Times New Roman" w:hAnsi="Times New Roman" w:cs="Times New Roman"/>
          <w:bCs/>
          <w:color w:val="000000"/>
          <w:sz w:val="24"/>
          <w:szCs w:val="24"/>
        </w:rPr>
        <w:t>Пк.</w:t>
      </w:r>
    </w:p>
    <w:p w14:paraId="736DB6B2" w14:textId="4FA76A10"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w:t>
      </w:r>
      <w:r w:rsidR="008C1055" w:rsidRPr="007158EB">
        <w:rPr>
          <w:rFonts w:ascii="Times New Roman" w:eastAsia="Times New Roman" w:hAnsi="Times New Roman" w:cs="Times New Roman"/>
          <w:bCs/>
          <w:color w:val="000000"/>
          <w:sz w:val="24"/>
          <w:szCs w:val="24"/>
        </w:rPr>
        <w:t>М</w:t>
      </w:r>
      <w:r w:rsidRPr="007158EB">
        <w:rPr>
          <w:rFonts w:ascii="Times New Roman" w:eastAsia="Times New Roman" w:hAnsi="Times New Roman" w:cs="Times New Roman"/>
          <w:bCs/>
          <w:color w:val="000000"/>
          <w:sz w:val="24"/>
          <w:szCs w:val="24"/>
        </w:rPr>
        <w:t>Пк ДОО.</w:t>
      </w:r>
    </w:p>
    <w:p w14:paraId="7CC6474B" w14:textId="34EF278B" w:rsidR="001414DA" w:rsidRPr="007158EB" w:rsidRDefault="001414DA" w:rsidP="007158EB">
      <w:pPr>
        <w:widowControl w:val="0"/>
        <w:spacing w:after="0" w:line="240" w:lineRule="auto"/>
        <w:ind w:firstLine="708"/>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lastRenderedPageBreak/>
        <w:t>Содержание КРР (в соответствии с п.28 ФОП ДО)</w:t>
      </w:r>
    </w:p>
    <w:p w14:paraId="5DA9F51E"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5C2D56E4"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14:paraId="526B3E3F"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При составлении АОП педагоги ДОО ориентируются на:</w:t>
      </w:r>
    </w:p>
    <w:p w14:paraId="773FD36C"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669EBC96" w14:textId="7C02778C"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учителей-логопедов;</w:t>
      </w:r>
    </w:p>
    <w:p w14:paraId="72B5A520"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3D8CA646"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14:paraId="57D3A9C3" w14:textId="05B12FFF"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П</w:t>
      </w:r>
      <w:r w:rsidR="00E13D63" w:rsidRPr="007158EB">
        <w:rPr>
          <w:rFonts w:ascii="Times New Roman" w:eastAsia="Times New Roman" w:hAnsi="Times New Roman" w:cs="Times New Roman"/>
          <w:bCs/>
          <w:color w:val="000000"/>
          <w:sz w:val="24"/>
          <w:szCs w:val="24"/>
        </w:rPr>
        <w:t>М</w:t>
      </w:r>
      <w:r w:rsidRPr="007158EB">
        <w:rPr>
          <w:rFonts w:ascii="Times New Roman" w:eastAsia="Times New Roman" w:hAnsi="Times New Roman" w:cs="Times New Roman"/>
          <w:bCs/>
          <w:color w:val="000000"/>
          <w:sz w:val="24"/>
          <w:szCs w:val="24"/>
        </w:rPr>
        <w:t>Пк ДОО.</w:t>
      </w:r>
    </w:p>
    <w:p w14:paraId="6E2491FA"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Реализация индивидуальной АОП ребенка с ОВЗ в группе общеразвивающей или комбинированной направленности реализуется с учетом:</w:t>
      </w:r>
    </w:p>
    <w:p w14:paraId="0C01127E"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особенностей и содержания взаимодействия с родителями (законными представителями) на каждом этапе включения;</w:t>
      </w:r>
    </w:p>
    <w:p w14:paraId="202F2A31"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особенностей и содержания взаимодействия между сотрудниками ДОО;</w:t>
      </w:r>
    </w:p>
    <w:p w14:paraId="4C72590A"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вариативности, технологий выбора форм и методов подготовки ребенка с ОВЗ к включению в среду нормативно развивающихся детей;</w:t>
      </w:r>
    </w:p>
    <w:p w14:paraId="59CEBA29"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критериев готовности ребенка с ОВЗ продвижению по этапам инклюзивного процесса;</w:t>
      </w:r>
    </w:p>
    <w:p w14:paraId="6AC89574"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r w:rsidRPr="007158EB">
        <w:rPr>
          <w:rFonts w:ascii="Times New Roman" w:eastAsia="Times New Roman" w:hAnsi="Times New Roman" w:cs="Times New Roman"/>
          <w:bCs/>
          <w:color w:val="000000"/>
          <w:sz w:val="24"/>
          <w:szCs w:val="24"/>
        </w:rPr>
        <w:t>- организации условий для максимального развития и эффективной адаптации ребенка с ОВЗ в инклюзивной группе.</w:t>
      </w:r>
    </w:p>
    <w:p w14:paraId="2C1A65D3" w14:textId="77777777" w:rsidR="001414DA" w:rsidRPr="007158EB" w:rsidRDefault="001414DA" w:rsidP="007158EB">
      <w:pPr>
        <w:spacing w:after="0"/>
        <w:ind w:firstLine="708"/>
        <w:jc w:val="both"/>
        <w:rPr>
          <w:rFonts w:ascii="Times New Roman" w:eastAsia="Times New Roman" w:hAnsi="Times New Roman" w:cs="Times New Roman"/>
          <w:bCs/>
          <w:color w:val="000000"/>
          <w:sz w:val="24"/>
          <w:szCs w:val="24"/>
        </w:rPr>
      </w:pPr>
    </w:p>
    <w:p w14:paraId="4A178953" w14:textId="77777777" w:rsidR="006E09DB" w:rsidRPr="007158EB" w:rsidRDefault="003F3DE7" w:rsidP="007158EB">
      <w:pPr>
        <w:pStyle w:val="1"/>
        <w:keepNext w:val="0"/>
        <w:keepLines w:val="0"/>
        <w:widowControl w:val="0"/>
        <w:numPr>
          <w:ilvl w:val="1"/>
          <w:numId w:val="12"/>
        </w:numPr>
        <w:tabs>
          <w:tab w:val="left" w:pos="709"/>
        </w:tabs>
        <w:autoSpaceDE w:val="0"/>
        <w:autoSpaceDN w:val="0"/>
        <w:spacing w:before="0" w:line="240" w:lineRule="auto"/>
        <w:ind w:right="1147" w:hanging="129"/>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Описание образовательной деятельности по профессиональной</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коррекции</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нарушений</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развития</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детей</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и</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/или</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инклюзивного</w:t>
      </w:r>
      <w:r w:rsidRPr="007158EB">
        <w:rPr>
          <w:rFonts w:ascii="Times New Roman" w:hAnsi="Times New Roman" w:cs="Times New Roman"/>
          <w:b/>
          <w:color w:val="auto"/>
          <w:spacing w:val="-6"/>
          <w:sz w:val="24"/>
          <w:szCs w:val="24"/>
        </w:rPr>
        <w:t xml:space="preserve"> </w:t>
      </w:r>
      <w:r w:rsidRPr="007158EB">
        <w:rPr>
          <w:rFonts w:ascii="Times New Roman" w:hAnsi="Times New Roman" w:cs="Times New Roman"/>
          <w:b/>
          <w:color w:val="auto"/>
          <w:sz w:val="24"/>
          <w:szCs w:val="24"/>
        </w:rPr>
        <w:t>образования.</w:t>
      </w:r>
    </w:p>
    <w:p w14:paraId="0B08587D" w14:textId="2D2A47F7" w:rsidR="003F3DE7" w:rsidRPr="007158EB" w:rsidRDefault="003F3DE7" w:rsidP="007158EB">
      <w:pPr>
        <w:pStyle w:val="1"/>
        <w:keepNext w:val="0"/>
        <w:keepLines w:val="0"/>
        <w:widowControl w:val="0"/>
        <w:numPr>
          <w:ilvl w:val="1"/>
          <w:numId w:val="12"/>
        </w:numPr>
        <w:tabs>
          <w:tab w:val="left" w:pos="567"/>
        </w:tabs>
        <w:autoSpaceDE w:val="0"/>
        <w:autoSpaceDN w:val="0"/>
        <w:spacing w:before="0" w:line="240" w:lineRule="auto"/>
        <w:ind w:right="1147" w:hanging="129"/>
        <w:jc w:val="both"/>
        <w:rPr>
          <w:rFonts w:ascii="Times New Roman" w:hAnsi="Times New Roman" w:cs="Times New Roman"/>
          <w:b/>
          <w:color w:val="auto"/>
          <w:sz w:val="24"/>
          <w:szCs w:val="24"/>
        </w:rPr>
      </w:pP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Специальные условия для получения образования детьми с</w:t>
      </w:r>
      <w:r w:rsidRPr="007158EB">
        <w:rPr>
          <w:rFonts w:ascii="Times New Roman" w:hAnsi="Times New Roman" w:cs="Times New Roman"/>
          <w:b/>
          <w:color w:val="auto"/>
          <w:spacing w:val="-67"/>
          <w:sz w:val="24"/>
          <w:szCs w:val="24"/>
        </w:rPr>
        <w:t xml:space="preserve"> </w:t>
      </w:r>
      <w:r w:rsidRPr="007158EB">
        <w:rPr>
          <w:rFonts w:ascii="Times New Roman" w:hAnsi="Times New Roman" w:cs="Times New Roman"/>
          <w:b/>
          <w:color w:val="auto"/>
          <w:sz w:val="24"/>
          <w:szCs w:val="24"/>
        </w:rPr>
        <w:t>ограниченными</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возможностями</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здоровья.</w:t>
      </w:r>
    </w:p>
    <w:p w14:paraId="5A3760F7" w14:textId="77777777" w:rsidR="003F3DE7" w:rsidRPr="007158EB" w:rsidRDefault="003F3DE7" w:rsidP="007158EB">
      <w:pPr>
        <w:pStyle w:val="a7"/>
        <w:ind w:left="532" w:right="1093"/>
      </w:pPr>
      <w:r w:rsidRPr="007158EB">
        <w:t>В соответствии с Законом Российской федерации «Об образовании» и ФГОС</w:t>
      </w:r>
      <w:r w:rsidRPr="007158EB">
        <w:rPr>
          <w:spacing w:val="1"/>
        </w:rPr>
        <w:t xml:space="preserve"> </w:t>
      </w:r>
      <w:r w:rsidRPr="007158EB">
        <w:t>ДО,</w:t>
      </w:r>
      <w:r w:rsidRPr="007158EB">
        <w:rPr>
          <w:spacing w:val="1"/>
        </w:rPr>
        <w:t xml:space="preserve"> </w:t>
      </w:r>
      <w:r w:rsidRPr="007158EB">
        <w:t>квалификационная</w:t>
      </w:r>
      <w:r w:rsidRPr="007158EB">
        <w:rPr>
          <w:spacing w:val="1"/>
        </w:rPr>
        <w:t xml:space="preserve"> </w:t>
      </w:r>
      <w:r w:rsidRPr="007158EB">
        <w:t>коррекция</w:t>
      </w:r>
      <w:r w:rsidRPr="007158EB">
        <w:rPr>
          <w:spacing w:val="1"/>
        </w:rPr>
        <w:t xml:space="preserve"> </w:t>
      </w:r>
      <w:r w:rsidRPr="007158EB">
        <w:t>недостатков</w:t>
      </w:r>
      <w:r w:rsidRPr="007158EB">
        <w:rPr>
          <w:spacing w:val="1"/>
        </w:rPr>
        <w:t xml:space="preserve"> </w:t>
      </w:r>
      <w:r w:rsidRPr="007158EB">
        <w:t>в</w:t>
      </w:r>
      <w:r w:rsidRPr="007158EB">
        <w:rPr>
          <w:spacing w:val="1"/>
        </w:rPr>
        <w:t xml:space="preserve"> </w:t>
      </w:r>
      <w:r w:rsidRPr="007158EB">
        <w:t>физическом</w:t>
      </w:r>
      <w:r w:rsidRPr="007158EB">
        <w:rPr>
          <w:spacing w:val="1"/>
        </w:rPr>
        <w:t xml:space="preserve"> </w:t>
      </w:r>
      <w:r w:rsidRPr="007158EB">
        <w:t>и</w:t>
      </w:r>
      <w:r w:rsidRPr="007158EB">
        <w:rPr>
          <w:spacing w:val="1"/>
        </w:rPr>
        <w:t xml:space="preserve"> </w:t>
      </w:r>
      <w:r w:rsidRPr="007158EB">
        <w:t>(или)</w:t>
      </w:r>
      <w:r w:rsidRPr="007158EB">
        <w:rPr>
          <w:spacing w:val="1"/>
        </w:rPr>
        <w:t xml:space="preserve"> </w:t>
      </w:r>
      <w:r w:rsidRPr="007158EB">
        <w:t>психическом</w:t>
      </w:r>
      <w:r w:rsidRPr="007158EB">
        <w:rPr>
          <w:spacing w:val="1"/>
        </w:rPr>
        <w:t xml:space="preserve"> </w:t>
      </w:r>
      <w:r w:rsidRPr="007158EB">
        <w:t>развитии</w:t>
      </w:r>
      <w:r w:rsidRPr="007158EB">
        <w:rPr>
          <w:spacing w:val="1"/>
        </w:rPr>
        <w:t xml:space="preserve"> </w:t>
      </w:r>
      <w:r w:rsidRPr="007158EB">
        <w:t>детей</w:t>
      </w:r>
      <w:r w:rsidRPr="007158EB">
        <w:rPr>
          <w:spacing w:val="1"/>
        </w:rPr>
        <w:t xml:space="preserve"> </w:t>
      </w:r>
      <w:r w:rsidRPr="007158EB">
        <w:t>с</w:t>
      </w:r>
      <w:r w:rsidRPr="007158EB">
        <w:rPr>
          <w:spacing w:val="1"/>
        </w:rPr>
        <w:t xml:space="preserve"> </w:t>
      </w:r>
      <w:r w:rsidRPr="007158EB">
        <w:t>ОВЗ</w:t>
      </w:r>
      <w:r w:rsidRPr="007158EB">
        <w:rPr>
          <w:spacing w:val="1"/>
        </w:rPr>
        <w:t xml:space="preserve"> </w:t>
      </w:r>
      <w:r w:rsidRPr="007158EB">
        <w:t>может</w:t>
      </w:r>
      <w:r w:rsidRPr="007158EB">
        <w:rPr>
          <w:spacing w:val="1"/>
        </w:rPr>
        <w:t xml:space="preserve"> </w:t>
      </w:r>
      <w:r w:rsidRPr="007158EB">
        <w:t>осуществляться</w:t>
      </w:r>
      <w:r w:rsidRPr="007158EB">
        <w:rPr>
          <w:spacing w:val="1"/>
        </w:rPr>
        <w:t xml:space="preserve"> </w:t>
      </w:r>
      <w:r w:rsidRPr="007158EB">
        <w:t>в</w:t>
      </w:r>
      <w:r w:rsidRPr="007158EB">
        <w:rPr>
          <w:spacing w:val="1"/>
        </w:rPr>
        <w:t xml:space="preserve"> </w:t>
      </w:r>
      <w:r w:rsidRPr="007158EB">
        <w:t>форме</w:t>
      </w:r>
      <w:r w:rsidRPr="007158EB">
        <w:rPr>
          <w:spacing w:val="1"/>
        </w:rPr>
        <w:t xml:space="preserve"> </w:t>
      </w:r>
      <w:r w:rsidRPr="007158EB">
        <w:t>инклюзивного</w:t>
      </w:r>
      <w:r w:rsidRPr="007158EB">
        <w:rPr>
          <w:spacing w:val="-3"/>
        </w:rPr>
        <w:t xml:space="preserve"> </w:t>
      </w:r>
      <w:r w:rsidRPr="007158EB">
        <w:t>образования.</w:t>
      </w:r>
    </w:p>
    <w:p w14:paraId="17FAD5B5" w14:textId="77777777" w:rsidR="006E09DB" w:rsidRPr="007158EB" w:rsidRDefault="003F3DE7" w:rsidP="007158EB">
      <w:pPr>
        <w:pStyle w:val="a7"/>
        <w:ind w:left="532" w:right="1092"/>
      </w:pPr>
      <w:r w:rsidRPr="007158EB">
        <w:t>Коррекционно-развивающая</w:t>
      </w:r>
      <w:r w:rsidRPr="007158EB">
        <w:rPr>
          <w:spacing w:val="1"/>
        </w:rPr>
        <w:t xml:space="preserve"> </w:t>
      </w:r>
      <w:r w:rsidRPr="007158EB">
        <w:t>работа</w:t>
      </w:r>
      <w:r w:rsidRPr="007158EB">
        <w:rPr>
          <w:spacing w:val="1"/>
        </w:rPr>
        <w:t xml:space="preserve"> </w:t>
      </w:r>
      <w:r w:rsidRPr="007158EB">
        <w:t>с</w:t>
      </w:r>
      <w:r w:rsidRPr="007158EB">
        <w:rPr>
          <w:spacing w:val="1"/>
        </w:rPr>
        <w:t xml:space="preserve"> </w:t>
      </w:r>
      <w:r w:rsidRPr="007158EB">
        <w:t>дошкольниками</w:t>
      </w:r>
      <w:r w:rsidRPr="007158EB">
        <w:rPr>
          <w:spacing w:val="1"/>
        </w:rPr>
        <w:t xml:space="preserve"> </w:t>
      </w:r>
      <w:r w:rsidRPr="007158EB">
        <w:t>предполагает</w:t>
      </w:r>
      <w:r w:rsidRPr="007158EB">
        <w:rPr>
          <w:spacing w:val="1"/>
        </w:rPr>
        <w:t xml:space="preserve"> </w:t>
      </w:r>
      <w:r w:rsidRPr="007158EB">
        <w:lastRenderedPageBreak/>
        <w:t>чёткую</w:t>
      </w:r>
      <w:r w:rsidRPr="007158EB">
        <w:rPr>
          <w:spacing w:val="1"/>
        </w:rPr>
        <w:t xml:space="preserve"> </w:t>
      </w:r>
      <w:r w:rsidRPr="007158EB">
        <w:t>организацию пребывания детей в ДОО, правильное распределение нагрузки в</w:t>
      </w:r>
      <w:r w:rsidRPr="007158EB">
        <w:rPr>
          <w:spacing w:val="1"/>
        </w:rPr>
        <w:t xml:space="preserve"> </w:t>
      </w:r>
      <w:r w:rsidRPr="007158EB">
        <w:t>течение дня, координацию и преемственность в работе узких специалистов и</w:t>
      </w:r>
      <w:r w:rsidRPr="007158EB">
        <w:rPr>
          <w:spacing w:val="1"/>
        </w:rPr>
        <w:t xml:space="preserve"> </w:t>
      </w:r>
      <w:r w:rsidRPr="007158EB">
        <w:t>воспитателя.</w:t>
      </w:r>
      <w:r w:rsidR="006E09DB" w:rsidRPr="007158EB">
        <w:t xml:space="preserve"> </w:t>
      </w:r>
    </w:p>
    <w:p w14:paraId="1C322CE0" w14:textId="4AA0D290" w:rsidR="003F3DE7" w:rsidRPr="007158EB" w:rsidRDefault="003F3DE7" w:rsidP="007158EB">
      <w:pPr>
        <w:pStyle w:val="a7"/>
        <w:numPr>
          <w:ilvl w:val="1"/>
          <w:numId w:val="12"/>
        </w:numPr>
        <w:ind w:left="851" w:right="1092" w:hanging="284"/>
        <w:rPr>
          <w:b/>
        </w:rPr>
      </w:pPr>
      <w:r w:rsidRPr="007158EB">
        <w:rPr>
          <w:b/>
        </w:rPr>
        <w:t>Описание образовательной деятельности по психолого-</w:t>
      </w:r>
      <w:r w:rsidRPr="007158EB">
        <w:rPr>
          <w:b/>
          <w:spacing w:val="1"/>
        </w:rPr>
        <w:t xml:space="preserve"> </w:t>
      </w:r>
      <w:r w:rsidRPr="007158EB">
        <w:rPr>
          <w:b/>
        </w:rPr>
        <w:t>педагогическому</w:t>
      </w:r>
      <w:r w:rsidRPr="007158EB">
        <w:rPr>
          <w:b/>
          <w:spacing w:val="-3"/>
        </w:rPr>
        <w:t xml:space="preserve"> </w:t>
      </w:r>
      <w:r w:rsidRPr="007158EB">
        <w:rPr>
          <w:b/>
        </w:rPr>
        <w:t>сопровождению</w:t>
      </w:r>
      <w:r w:rsidRPr="007158EB">
        <w:rPr>
          <w:b/>
          <w:spacing w:val="-5"/>
        </w:rPr>
        <w:t xml:space="preserve"> </w:t>
      </w:r>
      <w:r w:rsidRPr="007158EB">
        <w:rPr>
          <w:b/>
        </w:rPr>
        <w:t>детей</w:t>
      </w:r>
      <w:r w:rsidRPr="007158EB">
        <w:rPr>
          <w:b/>
          <w:spacing w:val="-6"/>
        </w:rPr>
        <w:t xml:space="preserve"> </w:t>
      </w:r>
      <w:r w:rsidRPr="007158EB">
        <w:rPr>
          <w:b/>
        </w:rPr>
        <w:t>различных</w:t>
      </w:r>
      <w:r w:rsidRPr="007158EB">
        <w:rPr>
          <w:b/>
          <w:spacing w:val="-3"/>
        </w:rPr>
        <w:t xml:space="preserve"> </w:t>
      </w:r>
      <w:r w:rsidRPr="007158EB">
        <w:rPr>
          <w:b/>
        </w:rPr>
        <w:t>категорий</w:t>
      </w:r>
      <w:r w:rsidRPr="007158EB">
        <w:rPr>
          <w:b/>
          <w:spacing w:val="-5"/>
        </w:rPr>
        <w:t xml:space="preserve"> </w:t>
      </w:r>
      <w:r w:rsidRPr="007158EB">
        <w:rPr>
          <w:b/>
        </w:rPr>
        <w:t>целевых</w:t>
      </w:r>
      <w:r w:rsidR="006E09DB" w:rsidRPr="007158EB">
        <w:rPr>
          <w:b/>
        </w:rPr>
        <w:t xml:space="preserve"> </w:t>
      </w:r>
      <w:r w:rsidRPr="007158EB">
        <w:rPr>
          <w:b/>
        </w:rPr>
        <w:t>групп</w:t>
      </w:r>
      <w:r w:rsidRPr="007158EB">
        <w:rPr>
          <w:b/>
          <w:spacing w:val="-3"/>
        </w:rPr>
        <w:t xml:space="preserve"> </w:t>
      </w:r>
      <w:r w:rsidRPr="007158EB">
        <w:rPr>
          <w:b/>
        </w:rPr>
        <w:t>обучающихся</w:t>
      </w:r>
      <w:r w:rsidRPr="007158EB">
        <w:rPr>
          <w:b/>
          <w:spacing w:val="-3"/>
        </w:rPr>
        <w:t xml:space="preserve"> </w:t>
      </w:r>
      <w:r w:rsidRPr="007158EB">
        <w:rPr>
          <w:b/>
        </w:rPr>
        <w:t>в</w:t>
      </w:r>
      <w:r w:rsidRPr="007158EB">
        <w:rPr>
          <w:b/>
          <w:spacing w:val="-2"/>
        </w:rPr>
        <w:t xml:space="preserve"> </w:t>
      </w:r>
      <w:r w:rsidRPr="007158EB">
        <w:rPr>
          <w:b/>
        </w:rPr>
        <w:t>соответствии</w:t>
      </w:r>
      <w:r w:rsidRPr="007158EB">
        <w:rPr>
          <w:b/>
          <w:spacing w:val="-3"/>
        </w:rPr>
        <w:t xml:space="preserve"> </w:t>
      </w:r>
      <w:r w:rsidRPr="007158EB">
        <w:rPr>
          <w:b/>
        </w:rPr>
        <w:t>с</w:t>
      </w:r>
      <w:r w:rsidRPr="007158EB">
        <w:rPr>
          <w:b/>
          <w:spacing w:val="-2"/>
        </w:rPr>
        <w:t xml:space="preserve"> </w:t>
      </w:r>
      <w:r w:rsidRPr="007158EB">
        <w:rPr>
          <w:b/>
        </w:rPr>
        <w:t>ФОП.</w:t>
      </w:r>
    </w:p>
    <w:p w14:paraId="4BF0438C" w14:textId="77777777" w:rsidR="003F3DE7" w:rsidRPr="007158EB" w:rsidRDefault="003F3DE7" w:rsidP="007158EB">
      <w:pPr>
        <w:pStyle w:val="a7"/>
        <w:ind w:left="532" w:right="1088"/>
      </w:pPr>
      <w:r w:rsidRPr="007158EB">
        <w:t>В</w:t>
      </w:r>
      <w:r w:rsidRPr="007158EB">
        <w:rPr>
          <w:spacing w:val="1"/>
        </w:rPr>
        <w:t xml:space="preserve"> </w:t>
      </w:r>
      <w:r w:rsidRPr="007158EB">
        <w:t>образовательной</w:t>
      </w:r>
      <w:r w:rsidRPr="007158EB">
        <w:rPr>
          <w:spacing w:val="1"/>
        </w:rPr>
        <w:t xml:space="preserve"> </w:t>
      </w:r>
      <w:r w:rsidRPr="007158EB">
        <w:t>практике</w:t>
      </w:r>
      <w:r w:rsidRPr="007158EB">
        <w:rPr>
          <w:spacing w:val="1"/>
        </w:rPr>
        <w:t xml:space="preserve"> </w:t>
      </w:r>
      <w:r w:rsidRPr="007158EB">
        <w:t>определяются</w:t>
      </w:r>
      <w:r w:rsidRPr="007158EB">
        <w:rPr>
          <w:spacing w:val="1"/>
        </w:rPr>
        <w:t xml:space="preserve"> </w:t>
      </w:r>
      <w:r w:rsidRPr="007158EB">
        <w:t>нижеследующие</w:t>
      </w:r>
      <w:r w:rsidRPr="007158EB">
        <w:rPr>
          <w:spacing w:val="71"/>
        </w:rPr>
        <w:t xml:space="preserve"> </w:t>
      </w:r>
      <w:r w:rsidRPr="007158EB">
        <w:t>категории</w:t>
      </w:r>
      <w:r w:rsidRPr="007158EB">
        <w:rPr>
          <w:spacing w:val="1"/>
        </w:rPr>
        <w:t xml:space="preserve"> </w:t>
      </w:r>
      <w:r w:rsidRPr="007158EB">
        <w:t>целевых</w:t>
      </w:r>
      <w:r w:rsidRPr="007158EB">
        <w:rPr>
          <w:spacing w:val="1"/>
        </w:rPr>
        <w:t xml:space="preserve"> </w:t>
      </w:r>
      <w:r w:rsidRPr="007158EB">
        <w:t>групп</w:t>
      </w:r>
      <w:r w:rsidRPr="007158EB">
        <w:rPr>
          <w:spacing w:val="1"/>
        </w:rPr>
        <w:t xml:space="preserve"> </w:t>
      </w:r>
      <w:r w:rsidRPr="007158EB">
        <w:t>обучающихся</w:t>
      </w:r>
      <w:r w:rsidRPr="007158EB">
        <w:rPr>
          <w:spacing w:val="1"/>
        </w:rPr>
        <w:t xml:space="preserve"> </w:t>
      </w:r>
      <w:r w:rsidRPr="007158EB">
        <w:t>для</w:t>
      </w:r>
      <w:r w:rsidRPr="007158EB">
        <w:rPr>
          <w:spacing w:val="1"/>
        </w:rPr>
        <w:t xml:space="preserve"> </w:t>
      </w:r>
      <w:r w:rsidRPr="007158EB">
        <w:t>оказания</w:t>
      </w:r>
      <w:r w:rsidRPr="007158EB">
        <w:rPr>
          <w:spacing w:val="1"/>
        </w:rPr>
        <w:t xml:space="preserve"> </w:t>
      </w:r>
      <w:r w:rsidRPr="007158EB">
        <w:t>им</w:t>
      </w:r>
      <w:r w:rsidRPr="007158EB">
        <w:rPr>
          <w:spacing w:val="1"/>
        </w:rPr>
        <w:t xml:space="preserve"> </w:t>
      </w:r>
      <w:r w:rsidRPr="007158EB">
        <w:t>адресной</w:t>
      </w:r>
      <w:r w:rsidRPr="007158EB">
        <w:rPr>
          <w:spacing w:val="1"/>
        </w:rPr>
        <w:t xml:space="preserve"> </w:t>
      </w:r>
      <w:r w:rsidRPr="007158EB">
        <w:t>психологической</w:t>
      </w:r>
      <w:r w:rsidRPr="007158EB">
        <w:rPr>
          <w:spacing w:val="1"/>
        </w:rPr>
        <w:t xml:space="preserve"> </w:t>
      </w:r>
      <w:r w:rsidRPr="007158EB">
        <w:t>помощи</w:t>
      </w:r>
      <w:r w:rsidRPr="007158EB">
        <w:rPr>
          <w:spacing w:val="1"/>
        </w:rPr>
        <w:t xml:space="preserve"> </w:t>
      </w:r>
      <w:r w:rsidRPr="007158EB">
        <w:t>и</w:t>
      </w:r>
      <w:r w:rsidRPr="007158EB">
        <w:rPr>
          <w:spacing w:val="1"/>
        </w:rPr>
        <w:t xml:space="preserve"> </w:t>
      </w:r>
      <w:r w:rsidRPr="007158EB">
        <w:t>включения</w:t>
      </w:r>
      <w:r w:rsidRPr="007158EB">
        <w:rPr>
          <w:spacing w:val="1"/>
        </w:rPr>
        <w:t xml:space="preserve"> </w:t>
      </w:r>
      <w:r w:rsidRPr="007158EB">
        <w:t>их</w:t>
      </w:r>
      <w:r w:rsidRPr="007158EB">
        <w:rPr>
          <w:spacing w:val="1"/>
        </w:rPr>
        <w:t xml:space="preserve"> </w:t>
      </w:r>
      <w:r w:rsidRPr="007158EB">
        <w:t>в</w:t>
      </w:r>
      <w:r w:rsidRPr="007158EB">
        <w:rPr>
          <w:spacing w:val="1"/>
        </w:rPr>
        <w:t xml:space="preserve"> </w:t>
      </w:r>
      <w:r w:rsidRPr="007158EB">
        <w:t>программы</w:t>
      </w:r>
      <w:r w:rsidRPr="007158EB">
        <w:rPr>
          <w:spacing w:val="1"/>
        </w:rPr>
        <w:t xml:space="preserve"> </w:t>
      </w:r>
      <w:r w:rsidRPr="007158EB">
        <w:t>психолого-педагогического</w:t>
      </w:r>
      <w:r w:rsidRPr="007158EB">
        <w:rPr>
          <w:spacing w:val="1"/>
        </w:rPr>
        <w:t xml:space="preserve"> </w:t>
      </w:r>
      <w:r w:rsidRPr="007158EB">
        <w:t>сопровождения:</w:t>
      </w:r>
    </w:p>
    <w:p w14:paraId="5B5C3836" w14:textId="77777777" w:rsidR="003F3DE7" w:rsidRPr="007158EB" w:rsidRDefault="003F3DE7" w:rsidP="007158EB">
      <w:pPr>
        <w:pStyle w:val="a4"/>
        <w:widowControl w:val="0"/>
        <w:numPr>
          <w:ilvl w:val="0"/>
          <w:numId w:val="10"/>
        </w:numPr>
        <w:tabs>
          <w:tab w:val="clear" w:pos="709"/>
          <w:tab w:val="left" w:pos="1242"/>
        </w:tabs>
        <w:suppressAutoHyphens w:val="0"/>
        <w:autoSpaceDE w:val="0"/>
        <w:autoSpaceDN w:val="0"/>
        <w:spacing w:after="0" w:line="322" w:lineRule="exact"/>
        <w:ind w:hanging="710"/>
        <w:jc w:val="both"/>
        <w:rPr>
          <w:rFonts w:ascii="Times New Roman" w:hAnsi="Times New Roman" w:cs="Times New Roman"/>
          <w:sz w:val="24"/>
          <w:szCs w:val="24"/>
        </w:rPr>
      </w:pPr>
      <w:r w:rsidRPr="007158EB">
        <w:rPr>
          <w:rFonts w:ascii="Times New Roman" w:hAnsi="Times New Roman" w:cs="Times New Roman"/>
          <w:sz w:val="24"/>
          <w:szCs w:val="24"/>
        </w:rPr>
        <w:t>нормотипичные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дети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нормативным</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кризисом</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развития;</w:t>
      </w:r>
    </w:p>
    <w:p w14:paraId="7BE54E19" w14:textId="77777777" w:rsidR="003F3DE7" w:rsidRPr="007158EB" w:rsidRDefault="003F3DE7" w:rsidP="007158EB">
      <w:pPr>
        <w:pStyle w:val="a4"/>
        <w:widowControl w:val="0"/>
        <w:numPr>
          <w:ilvl w:val="0"/>
          <w:numId w:val="10"/>
        </w:numPr>
        <w:tabs>
          <w:tab w:val="clear" w:pos="709"/>
          <w:tab w:val="left" w:pos="1242"/>
        </w:tabs>
        <w:suppressAutoHyphens w:val="0"/>
        <w:autoSpaceDE w:val="0"/>
        <w:autoSpaceDN w:val="0"/>
        <w:spacing w:after="0" w:line="240" w:lineRule="auto"/>
        <w:ind w:hanging="710"/>
        <w:jc w:val="both"/>
        <w:rPr>
          <w:rFonts w:ascii="Times New Roman" w:hAnsi="Times New Roman" w:cs="Times New Roman"/>
          <w:sz w:val="24"/>
          <w:szCs w:val="24"/>
        </w:rPr>
      </w:pPr>
      <w:r w:rsidRPr="007158EB">
        <w:rPr>
          <w:rFonts w:ascii="Times New Roman" w:hAnsi="Times New Roman" w:cs="Times New Roman"/>
          <w:sz w:val="24"/>
          <w:szCs w:val="24"/>
        </w:rPr>
        <w:t>обучающиеся</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ООП:</w:t>
      </w:r>
    </w:p>
    <w:p w14:paraId="26F21729" w14:textId="77777777" w:rsidR="003F3DE7" w:rsidRPr="007158EB" w:rsidRDefault="003F3DE7" w:rsidP="007158EB">
      <w:pPr>
        <w:pStyle w:val="a4"/>
        <w:widowControl w:val="0"/>
        <w:numPr>
          <w:ilvl w:val="0"/>
          <w:numId w:val="11"/>
        </w:numPr>
        <w:tabs>
          <w:tab w:val="clear" w:pos="709"/>
          <w:tab w:val="left" w:pos="1242"/>
        </w:tabs>
        <w:suppressAutoHyphens w:val="0"/>
        <w:autoSpaceDE w:val="0"/>
        <w:autoSpaceDN w:val="0"/>
        <w:spacing w:after="0" w:line="240" w:lineRule="auto"/>
        <w:ind w:right="1093" w:firstLine="0"/>
        <w:jc w:val="both"/>
        <w:rPr>
          <w:rFonts w:ascii="Times New Roman" w:hAnsi="Times New Roman" w:cs="Times New Roman"/>
          <w:sz w:val="24"/>
          <w:szCs w:val="24"/>
        </w:rPr>
      </w:pP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ОВЗ</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инвалидностью,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получившие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статус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порядке,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установленном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законодательством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Российской Федерации;</w:t>
      </w:r>
    </w:p>
    <w:p w14:paraId="306F3FF6" w14:textId="77777777" w:rsidR="003F3DE7" w:rsidRPr="007158EB" w:rsidRDefault="003F3DE7" w:rsidP="007158EB">
      <w:pPr>
        <w:pStyle w:val="a4"/>
        <w:widowControl w:val="0"/>
        <w:numPr>
          <w:ilvl w:val="0"/>
          <w:numId w:val="11"/>
        </w:numPr>
        <w:tabs>
          <w:tab w:val="clear" w:pos="709"/>
          <w:tab w:val="left" w:pos="1242"/>
        </w:tabs>
        <w:suppressAutoHyphens w:val="0"/>
        <w:autoSpaceDE w:val="0"/>
        <w:autoSpaceDN w:val="0"/>
        <w:spacing w:after="0" w:line="240" w:lineRule="auto"/>
        <w:ind w:right="1093" w:firstLine="0"/>
        <w:jc w:val="both"/>
        <w:rPr>
          <w:rFonts w:ascii="Times New Roman" w:hAnsi="Times New Roman" w:cs="Times New Roman"/>
          <w:sz w:val="24"/>
          <w:szCs w:val="24"/>
        </w:rPr>
      </w:pPr>
      <w:r w:rsidRPr="007158EB">
        <w:rPr>
          <w:rFonts w:ascii="Times New Roman" w:hAnsi="Times New Roman" w:cs="Times New Roman"/>
          <w:sz w:val="24"/>
          <w:szCs w:val="24"/>
        </w:rPr>
        <w:t>обучающиеся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учебному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плану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(учебному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расписанию) на основании медицинского заключения (дети, находящиеся под</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диспансерным</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наблюдением,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часто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болеющие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дети);</w:t>
      </w:r>
    </w:p>
    <w:p w14:paraId="36F57F75" w14:textId="77777777" w:rsidR="003F3DE7" w:rsidRPr="007158EB" w:rsidRDefault="003F3DE7" w:rsidP="007158EB">
      <w:pPr>
        <w:pStyle w:val="a4"/>
        <w:widowControl w:val="0"/>
        <w:numPr>
          <w:ilvl w:val="0"/>
          <w:numId w:val="11"/>
        </w:numPr>
        <w:tabs>
          <w:tab w:val="clear" w:pos="709"/>
          <w:tab w:val="left" w:pos="1242"/>
        </w:tabs>
        <w:suppressAutoHyphens w:val="0"/>
        <w:autoSpaceDE w:val="0"/>
        <w:autoSpaceDN w:val="0"/>
        <w:spacing w:after="0" w:line="240" w:lineRule="auto"/>
        <w:ind w:right="1085" w:firstLine="0"/>
        <w:jc w:val="both"/>
        <w:rPr>
          <w:rFonts w:ascii="Times New Roman" w:hAnsi="Times New Roman" w:cs="Times New Roman"/>
          <w:sz w:val="24"/>
          <w:szCs w:val="24"/>
        </w:rPr>
      </w:pPr>
      <w:r w:rsidRPr="007158EB">
        <w:rPr>
          <w:rFonts w:ascii="Times New Roman" w:hAnsi="Times New Roman" w:cs="Times New Roman"/>
          <w:sz w:val="24"/>
          <w:szCs w:val="24"/>
        </w:rPr>
        <w:t>часто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болеющие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характеризуются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повышенной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заболеваемостью</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острыми респираторными инфекциями, которые не связаны с врожденными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наследственными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состояниями,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приводящими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большому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количеству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пропусков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ребёнком 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посещении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ДОО;</w:t>
      </w:r>
    </w:p>
    <w:p w14:paraId="03278319" w14:textId="77777777" w:rsidR="003F3DE7" w:rsidRPr="007158EB" w:rsidRDefault="003F3DE7" w:rsidP="007158EB">
      <w:pPr>
        <w:pStyle w:val="a4"/>
        <w:widowControl w:val="0"/>
        <w:numPr>
          <w:ilvl w:val="0"/>
          <w:numId w:val="11"/>
        </w:numPr>
        <w:tabs>
          <w:tab w:val="clear" w:pos="709"/>
          <w:tab w:val="left" w:pos="1242"/>
        </w:tabs>
        <w:suppressAutoHyphens w:val="0"/>
        <w:autoSpaceDE w:val="0"/>
        <w:autoSpaceDN w:val="0"/>
        <w:spacing w:after="0" w:line="240" w:lineRule="auto"/>
        <w:ind w:right="1093" w:firstLine="0"/>
        <w:jc w:val="both"/>
        <w:rPr>
          <w:rFonts w:ascii="Times New Roman" w:hAnsi="Times New Roman" w:cs="Times New Roman"/>
          <w:sz w:val="24"/>
          <w:szCs w:val="24"/>
        </w:rPr>
      </w:pPr>
      <w:r w:rsidRPr="007158EB">
        <w:rPr>
          <w:rFonts w:ascii="Times New Roman" w:hAnsi="Times New Roman" w:cs="Times New Roman"/>
          <w:sz w:val="24"/>
          <w:szCs w:val="24"/>
        </w:rPr>
        <w:t>обучающиеся,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испытывающие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трудности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 освоении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программ,</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развитии, социальной адаптации;</w:t>
      </w:r>
    </w:p>
    <w:p w14:paraId="1DDD1686" w14:textId="77777777" w:rsidR="003F3DE7" w:rsidRPr="007158EB" w:rsidRDefault="003F3DE7" w:rsidP="007158EB">
      <w:pPr>
        <w:pStyle w:val="a4"/>
        <w:widowControl w:val="0"/>
        <w:numPr>
          <w:ilvl w:val="0"/>
          <w:numId w:val="11"/>
        </w:numPr>
        <w:tabs>
          <w:tab w:val="clear" w:pos="709"/>
          <w:tab w:val="left" w:pos="1242"/>
        </w:tabs>
        <w:suppressAutoHyphens w:val="0"/>
        <w:autoSpaceDE w:val="0"/>
        <w:autoSpaceDN w:val="0"/>
        <w:spacing w:after="0" w:line="321" w:lineRule="exact"/>
        <w:ind w:left="1241" w:hanging="710"/>
        <w:jc w:val="both"/>
        <w:rPr>
          <w:rFonts w:ascii="Times New Roman" w:hAnsi="Times New Roman" w:cs="Times New Roman"/>
          <w:sz w:val="24"/>
          <w:szCs w:val="24"/>
        </w:rPr>
      </w:pPr>
      <w:r w:rsidRPr="007158EB">
        <w:rPr>
          <w:rFonts w:ascii="Times New Roman" w:hAnsi="Times New Roman" w:cs="Times New Roman"/>
          <w:sz w:val="24"/>
          <w:szCs w:val="24"/>
        </w:rPr>
        <w:t>одаренные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обучающиеся;</w:t>
      </w:r>
    </w:p>
    <w:p w14:paraId="45B5CE40" w14:textId="77777777" w:rsidR="003F3DE7" w:rsidRPr="007158EB" w:rsidRDefault="003F3DE7" w:rsidP="007158EB">
      <w:pPr>
        <w:pStyle w:val="a4"/>
        <w:widowControl w:val="0"/>
        <w:numPr>
          <w:ilvl w:val="0"/>
          <w:numId w:val="10"/>
        </w:numPr>
        <w:tabs>
          <w:tab w:val="clear" w:pos="709"/>
          <w:tab w:val="left" w:pos="1242"/>
        </w:tabs>
        <w:suppressAutoHyphens w:val="0"/>
        <w:autoSpaceDE w:val="0"/>
        <w:autoSpaceDN w:val="0"/>
        <w:spacing w:after="0" w:line="240" w:lineRule="auto"/>
        <w:ind w:left="532" w:right="1095" w:firstLine="0"/>
        <w:jc w:val="both"/>
        <w:rPr>
          <w:rFonts w:ascii="Times New Roman" w:hAnsi="Times New Roman" w:cs="Times New Roman"/>
          <w:sz w:val="24"/>
          <w:szCs w:val="24"/>
        </w:rPr>
      </w:pPr>
      <w:r w:rsidRPr="007158EB">
        <w:rPr>
          <w:rFonts w:ascii="Times New Roman" w:hAnsi="Times New Roman" w:cs="Times New Roman"/>
          <w:sz w:val="24"/>
          <w:szCs w:val="24"/>
        </w:rPr>
        <w:t>дети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семьи,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находящиеся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трудной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жизненной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ситуации,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признанные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таковыми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нормативно установленном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порядке;</w:t>
      </w:r>
    </w:p>
    <w:p w14:paraId="6AB6473D" w14:textId="77777777" w:rsidR="003F3DE7" w:rsidRPr="007158EB" w:rsidRDefault="003F3DE7" w:rsidP="007158EB">
      <w:pPr>
        <w:pStyle w:val="a4"/>
        <w:widowControl w:val="0"/>
        <w:numPr>
          <w:ilvl w:val="0"/>
          <w:numId w:val="10"/>
        </w:numPr>
        <w:tabs>
          <w:tab w:val="clear" w:pos="709"/>
          <w:tab w:val="left" w:pos="1242"/>
        </w:tabs>
        <w:suppressAutoHyphens w:val="0"/>
        <w:autoSpaceDE w:val="0"/>
        <w:autoSpaceDN w:val="0"/>
        <w:spacing w:after="0" w:line="240" w:lineRule="auto"/>
        <w:ind w:left="532" w:right="1091" w:firstLine="0"/>
        <w:jc w:val="both"/>
        <w:rPr>
          <w:rFonts w:ascii="Times New Roman" w:hAnsi="Times New Roman" w:cs="Times New Roman"/>
          <w:sz w:val="24"/>
          <w:szCs w:val="24"/>
        </w:rPr>
      </w:pPr>
      <w:r w:rsidRPr="007158EB">
        <w:rPr>
          <w:rFonts w:ascii="Times New Roman" w:hAnsi="Times New Roman" w:cs="Times New Roman"/>
          <w:sz w:val="24"/>
          <w:szCs w:val="24"/>
        </w:rPr>
        <w:t>дети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семьи,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находящиеся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опасном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положении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(безнадзорные,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беспризорные,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склонные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бродяжничеству),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признанные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таковыми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нормативно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установленном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порядке;</w:t>
      </w:r>
    </w:p>
    <w:p w14:paraId="6DD7CEC4" w14:textId="77777777" w:rsidR="003F3DE7" w:rsidRPr="007158EB" w:rsidRDefault="003F3DE7" w:rsidP="007158EB">
      <w:pPr>
        <w:pStyle w:val="a4"/>
        <w:widowControl w:val="0"/>
        <w:numPr>
          <w:ilvl w:val="0"/>
          <w:numId w:val="10"/>
        </w:numPr>
        <w:tabs>
          <w:tab w:val="clear" w:pos="709"/>
          <w:tab w:val="left" w:pos="1242"/>
        </w:tabs>
        <w:suppressAutoHyphens w:val="0"/>
        <w:autoSpaceDE w:val="0"/>
        <w:autoSpaceDN w:val="0"/>
        <w:spacing w:after="0" w:line="240" w:lineRule="auto"/>
        <w:ind w:left="532" w:right="1091" w:firstLine="0"/>
        <w:jc w:val="both"/>
        <w:rPr>
          <w:rFonts w:ascii="Times New Roman" w:hAnsi="Times New Roman" w:cs="Times New Roman"/>
          <w:sz w:val="24"/>
          <w:szCs w:val="24"/>
        </w:rPr>
      </w:pPr>
      <w:r w:rsidRPr="007158EB">
        <w:rPr>
          <w:rFonts w:ascii="Times New Roman" w:hAnsi="Times New Roman" w:cs="Times New Roman"/>
          <w:sz w:val="24"/>
          <w:szCs w:val="24"/>
        </w:rPr>
        <w:t>обучающиеся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«группы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риска»: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проявляющие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комплекс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выраженных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факторов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риска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негативных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проявлений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(импульсивность,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агрессивность,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неустойчивая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крайне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низкая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(завышенная)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самооценка,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завышенный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уровень</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притязаний).</w:t>
      </w:r>
    </w:p>
    <w:p w14:paraId="39632816" w14:textId="605DB973" w:rsidR="003F3DE7" w:rsidRPr="007158EB" w:rsidRDefault="003F3DE7" w:rsidP="007158EB">
      <w:pPr>
        <w:pStyle w:val="a7"/>
        <w:tabs>
          <w:tab w:val="left" w:pos="3501"/>
          <w:tab w:val="left" w:pos="6741"/>
        </w:tabs>
        <w:ind w:left="532" w:right="1087"/>
      </w:pPr>
      <w:r w:rsidRPr="007158EB">
        <w:t>КРР</w:t>
      </w:r>
      <w:r w:rsidRPr="007158EB">
        <w:rPr>
          <w:spacing w:val="1"/>
        </w:rPr>
        <w:t xml:space="preserve"> </w:t>
      </w:r>
      <w:r w:rsidRPr="007158EB">
        <w:t>строится</w:t>
      </w:r>
      <w:r w:rsidRPr="007158EB">
        <w:rPr>
          <w:spacing w:val="1"/>
        </w:rPr>
        <w:t xml:space="preserve"> </w:t>
      </w:r>
      <w:r w:rsidRPr="007158EB">
        <w:t>дифференцированно</w:t>
      </w:r>
      <w:r w:rsidRPr="007158EB">
        <w:rPr>
          <w:spacing w:val="1"/>
        </w:rPr>
        <w:t xml:space="preserve"> </w:t>
      </w:r>
      <w:r w:rsidRPr="007158EB">
        <w:t>в</w:t>
      </w:r>
      <w:r w:rsidRPr="007158EB">
        <w:rPr>
          <w:spacing w:val="1"/>
        </w:rPr>
        <w:t xml:space="preserve"> </w:t>
      </w:r>
      <w:r w:rsidRPr="007158EB">
        <w:t>зависимости</w:t>
      </w:r>
      <w:r w:rsidRPr="007158EB">
        <w:rPr>
          <w:spacing w:val="1"/>
        </w:rPr>
        <w:t xml:space="preserve"> </w:t>
      </w:r>
      <w:r w:rsidRPr="007158EB">
        <w:t>от</w:t>
      </w:r>
      <w:r w:rsidRPr="007158EB">
        <w:rPr>
          <w:spacing w:val="1"/>
        </w:rPr>
        <w:t xml:space="preserve"> </w:t>
      </w:r>
      <w:r w:rsidRPr="007158EB">
        <w:t>имеющихся</w:t>
      </w:r>
      <w:r w:rsidRPr="007158EB">
        <w:rPr>
          <w:spacing w:val="1"/>
        </w:rPr>
        <w:t xml:space="preserve"> </w:t>
      </w:r>
      <w:r w:rsidRPr="007158EB">
        <w:t>у</w:t>
      </w:r>
      <w:r w:rsidRPr="007158EB">
        <w:rPr>
          <w:spacing w:val="1"/>
        </w:rPr>
        <w:t xml:space="preserve"> </w:t>
      </w:r>
      <w:r w:rsidRPr="007158EB">
        <w:t>обучающихся</w:t>
      </w:r>
      <w:r w:rsidRPr="007158EB">
        <w:rPr>
          <w:spacing w:val="1"/>
        </w:rPr>
        <w:t xml:space="preserve"> </w:t>
      </w:r>
      <w:r w:rsidRPr="007158EB">
        <w:t>дисфункций</w:t>
      </w:r>
      <w:r w:rsidRPr="007158EB">
        <w:rPr>
          <w:spacing w:val="1"/>
        </w:rPr>
        <w:t xml:space="preserve"> </w:t>
      </w:r>
      <w:r w:rsidRPr="007158EB">
        <w:t>и</w:t>
      </w:r>
      <w:r w:rsidRPr="007158EB">
        <w:rPr>
          <w:spacing w:val="1"/>
        </w:rPr>
        <w:t xml:space="preserve"> </w:t>
      </w:r>
      <w:r w:rsidRPr="007158EB">
        <w:t>особенностей</w:t>
      </w:r>
      <w:r w:rsidRPr="007158EB">
        <w:rPr>
          <w:spacing w:val="1"/>
        </w:rPr>
        <w:t xml:space="preserve"> </w:t>
      </w:r>
      <w:r w:rsidRPr="007158EB">
        <w:t>развития</w:t>
      </w:r>
      <w:r w:rsidRPr="007158EB">
        <w:rPr>
          <w:spacing w:val="1"/>
        </w:rPr>
        <w:t xml:space="preserve"> </w:t>
      </w:r>
      <w:r w:rsidRPr="007158EB">
        <w:t>(в</w:t>
      </w:r>
      <w:r w:rsidRPr="007158EB">
        <w:rPr>
          <w:spacing w:val="1"/>
        </w:rPr>
        <w:t xml:space="preserve"> </w:t>
      </w:r>
      <w:r w:rsidRPr="007158EB">
        <w:t>познавательной,</w:t>
      </w:r>
      <w:r w:rsidRPr="007158EB">
        <w:rPr>
          <w:spacing w:val="1"/>
        </w:rPr>
        <w:t xml:space="preserve"> </w:t>
      </w:r>
      <w:r w:rsidRPr="007158EB">
        <w:t>речевой, эмоциональной, коммуникативной, регулятивной сферах) и должна</w:t>
      </w:r>
      <w:r w:rsidRPr="007158EB">
        <w:rPr>
          <w:spacing w:val="1"/>
        </w:rPr>
        <w:t xml:space="preserve"> </w:t>
      </w:r>
      <w:r w:rsidRPr="007158EB">
        <w:t>предусматривать</w:t>
      </w:r>
      <w:r w:rsidRPr="007158EB">
        <w:tab/>
        <w:t>индивидуализацию</w:t>
      </w:r>
      <w:r w:rsidRPr="007158EB">
        <w:tab/>
        <w:t>психолого-педагогического</w:t>
      </w:r>
      <w:r w:rsidRPr="007158EB">
        <w:rPr>
          <w:spacing w:val="-68"/>
        </w:rPr>
        <w:t xml:space="preserve"> </w:t>
      </w:r>
      <w:r w:rsidRPr="007158EB">
        <w:t>сопровождения.</w:t>
      </w:r>
    </w:p>
    <w:p w14:paraId="01D020E4" w14:textId="06A0478C" w:rsidR="006E09DB" w:rsidRPr="007158EB" w:rsidRDefault="003F3DE7" w:rsidP="007158EB">
      <w:pPr>
        <w:pStyle w:val="a4"/>
        <w:widowControl w:val="0"/>
        <w:numPr>
          <w:ilvl w:val="1"/>
          <w:numId w:val="12"/>
        </w:numPr>
        <w:tabs>
          <w:tab w:val="left" w:pos="2293"/>
          <w:tab w:val="left" w:pos="2926"/>
          <w:tab w:val="left" w:pos="4864"/>
          <w:tab w:val="left" w:pos="7704"/>
        </w:tabs>
        <w:autoSpaceDE w:val="0"/>
        <w:autoSpaceDN w:val="0"/>
        <w:spacing w:after="0" w:line="240" w:lineRule="auto"/>
        <w:ind w:right="-2" w:hanging="129"/>
        <w:jc w:val="both"/>
        <w:rPr>
          <w:rFonts w:ascii="Times New Roman" w:hAnsi="Times New Roman" w:cs="Times New Roman"/>
          <w:sz w:val="24"/>
          <w:szCs w:val="24"/>
        </w:rPr>
      </w:pPr>
      <w:r w:rsidRPr="007158EB">
        <w:rPr>
          <w:rFonts w:ascii="Times New Roman" w:hAnsi="Times New Roman" w:cs="Times New Roman"/>
          <w:b/>
          <w:sz w:val="24"/>
          <w:szCs w:val="24"/>
        </w:rPr>
        <w:t>Механизмы адаптации Программы для детей с ОВЗ.</w:t>
      </w:r>
    </w:p>
    <w:p w14:paraId="2C059901" w14:textId="78F7E0DC" w:rsidR="003F3DE7" w:rsidRPr="007158EB" w:rsidRDefault="006E09DB" w:rsidP="007158EB">
      <w:pPr>
        <w:widowControl w:val="0"/>
        <w:tabs>
          <w:tab w:val="left" w:pos="2293"/>
          <w:tab w:val="left" w:pos="2926"/>
          <w:tab w:val="left" w:pos="4864"/>
          <w:tab w:val="left" w:pos="7704"/>
        </w:tabs>
        <w:autoSpaceDE w:val="0"/>
        <w:autoSpaceDN w:val="0"/>
        <w:spacing w:after="0" w:line="240" w:lineRule="auto"/>
        <w:ind w:left="142" w:right="-2" w:firstLine="284"/>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3F3DE7" w:rsidRPr="007158EB">
        <w:rPr>
          <w:rFonts w:ascii="Times New Roman" w:hAnsi="Times New Roman" w:cs="Times New Roman"/>
          <w:sz w:val="24"/>
          <w:szCs w:val="24"/>
        </w:rPr>
        <w:t>Образовательная</w:t>
      </w:r>
      <w:r w:rsidR="003F3DE7" w:rsidRPr="007158EB">
        <w:rPr>
          <w:rFonts w:ascii="Times New Roman" w:hAnsi="Times New Roman" w:cs="Times New Roman"/>
          <w:sz w:val="24"/>
          <w:szCs w:val="24"/>
        </w:rPr>
        <w:tab/>
        <w:t>деяте</w:t>
      </w:r>
      <w:r w:rsidRPr="007158EB">
        <w:rPr>
          <w:rFonts w:ascii="Times New Roman" w:hAnsi="Times New Roman" w:cs="Times New Roman"/>
          <w:sz w:val="24"/>
          <w:szCs w:val="24"/>
        </w:rPr>
        <w:t xml:space="preserve">льность учителей-логопедов, </w:t>
      </w:r>
      <w:r w:rsidR="003F3DE7" w:rsidRPr="007158EB">
        <w:rPr>
          <w:rFonts w:ascii="Times New Roman" w:hAnsi="Times New Roman" w:cs="Times New Roman"/>
          <w:sz w:val="24"/>
          <w:szCs w:val="24"/>
        </w:rPr>
        <w:t>педагога-психолога</w:t>
      </w:r>
      <w:r w:rsidR="003F3DE7" w:rsidRPr="007158EB">
        <w:rPr>
          <w:rFonts w:ascii="Times New Roman" w:hAnsi="Times New Roman" w:cs="Times New Roman"/>
          <w:spacing w:val="-67"/>
          <w:sz w:val="24"/>
          <w:szCs w:val="24"/>
        </w:rPr>
        <w:t xml:space="preserve"> </w:t>
      </w:r>
      <w:r w:rsidR="003F3DE7" w:rsidRPr="007158EB">
        <w:rPr>
          <w:rFonts w:ascii="Times New Roman" w:hAnsi="Times New Roman" w:cs="Times New Roman"/>
          <w:sz w:val="24"/>
          <w:szCs w:val="24"/>
        </w:rPr>
        <w:t>строятся</w:t>
      </w:r>
      <w:r w:rsidR="003F3DE7" w:rsidRPr="007158EB">
        <w:rPr>
          <w:rFonts w:ascii="Times New Roman" w:hAnsi="Times New Roman" w:cs="Times New Roman"/>
          <w:spacing w:val="41"/>
          <w:sz w:val="24"/>
          <w:szCs w:val="24"/>
        </w:rPr>
        <w:t xml:space="preserve"> </w:t>
      </w:r>
      <w:r w:rsidR="003F3DE7" w:rsidRPr="007158EB">
        <w:rPr>
          <w:rFonts w:ascii="Times New Roman" w:hAnsi="Times New Roman" w:cs="Times New Roman"/>
          <w:sz w:val="24"/>
          <w:szCs w:val="24"/>
        </w:rPr>
        <w:t>с</w:t>
      </w:r>
      <w:r w:rsidR="003F3DE7" w:rsidRPr="007158EB">
        <w:rPr>
          <w:rFonts w:ascii="Times New Roman" w:hAnsi="Times New Roman" w:cs="Times New Roman"/>
          <w:spacing w:val="41"/>
          <w:sz w:val="24"/>
          <w:szCs w:val="24"/>
        </w:rPr>
        <w:t xml:space="preserve"> </w:t>
      </w:r>
      <w:r w:rsidR="003F3DE7" w:rsidRPr="007158EB">
        <w:rPr>
          <w:rFonts w:ascii="Times New Roman" w:hAnsi="Times New Roman" w:cs="Times New Roman"/>
          <w:sz w:val="24"/>
          <w:szCs w:val="24"/>
        </w:rPr>
        <w:t>учётом</w:t>
      </w:r>
      <w:r w:rsidR="003F3DE7" w:rsidRPr="007158EB">
        <w:rPr>
          <w:rFonts w:ascii="Times New Roman" w:hAnsi="Times New Roman" w:cs="Times New Roman"/>
          <w:spacing w:val="38"/>
          <w:sz w:val="24"/>
          <w:szCs w:val="24"/>
        </w:rPr>
        <w:t xml:space="preserve"> </w:t>
      </w:r>
      <w:r w:rsidR="003F3DE7" w:rsidRPr="007158EB">
        <w:rPr>
          <w:rFonts w:ascii="Times New Roman" w:hAnsi="Times New Roman" w:cs="Times New Roman"/>
          <w:sz w:val="24"/>
          <w:szCs w:val="24"/>
        </w:rPr>
        <w:t>возрастных,</w:t>
      </w:r>
      <w:r w:rsidR="003F3DE7" w:rsidRPr="007158EB">
        <w:rPr>
          <w:rFonts w:ascii="Times New Roman" w:hAnsi="Times New Roman" w:cs="Times New Roman"/>
          <w:spacing w:val="40"/>
          <w:sz w:val="24"/>
          <w:szCs w:val="24"/>
        </w:rPr>
        <w:t xml:space="preserve"> </w:t>
      </w:r>
      <w:r w:rsidR="003F3DE7" w:rsidRPr="007158EB">
        <w:rPr>
          <w:rFonts w:ascii="Times New Roman" w:hAnsi="Times New Roman" w:cs="Times New Roman"/>
          <w:sz w:val="24"/>
          <w:szCs w:val="24"/>
        </w:rPr>
        <w:t>речевых</w:t>
      </w:r>
      <w:r w:rsidR="003F3DE7" w:rsidRPr="007158EB">
        <w:rPr>
          <w:rFonts w:ascii="Times New Roman" w:hAnsi="Times New Roman" w:cs="Times New Roman"/>
          <w:spacing w:val="42"/>
          <w:sz w:val="24"/>
          <w:szCs w:val="24"/>
        </w:rPr>
        <w:t xml:space="preserve"> </w:t>
      </w:r>
      <w:r w:rsidR="003F3DE7" w:rsidRPr="007158EB">
        <w:rPr>
          <w:rFonts w:ascii="Times New Roman" w:hAnsi="Times New Roman" w:cs="Times New Roman"/>
          <w:sz w:val="24"/>
          <w:szCs w:val="24"/>
        </w:rPr>
        <w:t>и</w:t>
      </w:r>
      <w:r w:rsidR="003F3DE7" w:rsidRPr="007158EB">
        <w:rPr>
          <w:rFonts w:ascii="Times New Roman" w:hAnsi="Times New Roman" w:cs="Times New Roman"/>
          <w:spacing w:val="39"/>
          <w:sz w:val="24"/>
          <w:szCs w:val="24"/>
        </w:rPr>
        <w:t xml:space="preserve"> </w:t>
      </w:r>
      <w:r w:rsidR="003F3DE7" w:rsidRPr="007158EB">
        <w:rPr>
          <w:rFonts w:ascii="Times New Roman" w:hAnsi="Times New Roman" w:cs="Times New Roman"/>
          <w:sz w:val="24"/>
          <w:szCs w:val="24"/>
        </w:rPr>
        <w:t>индивидуальных</w:t>
      </w:r>
      <w:r w:rsidR="003F3DE7" w:rsidRPr="007158EB">
        <w:rPr>
          <w:rFonts w:ascii="Times New Roman" w:hAnsi="Times New Roman" w:cs="Times New Roman"/>
          <w:spacing w:val="42"/>
          <w:sz w:val="24"/>
          <w:szCs w:val="24"/>
        </w:rPr>
        <w:t xml:space="preserve"> </w:t>
      </w:r>
      <w:r w:rsidR="003F3DE7" w:rsidRPr="007158EB">
        <w:rPr>
          <w:rFonts w:ascii="Times New Roman" w:hAnsi="Times New Roman" w:cs="Times New Roman"/>
          <w:sz w:val="24"/>
          <w:szCs w:val="24"/>
        </w:rPr>
        <w:t>особенностей</w:t>
      </w:r>
      <w:r w:rsidR="003F3DE7" w:rsidRPr="007158EB">
        <w:rPr>
          <w:rFonts w:ascii="Times New Roman" w:hAnsi="Times New Roman" w:cs="Times New Roman"/>
          <w:spacing w:val="-67"/>
          <w:sz w:val="24"/>
          <w:szCs w:val="24"/>
        </w:rPr>
        <w:t xml:space="preserve"> </w:t>
      </w:r>
      <w:r w:rsidR="003F3DE7" w:rsidRPr="007158EB">
        <w:rPr>
          <w:rFonts w:ascii="Times New Roman" w:hAnsi="Times New Roman" w:cs="Times New Roman"/>
          <w:sz w:val="24"/>
          <w:szCs w:val="24"/>
        </w:rPr>
        <w:t>детей,</w:t>
      </w:r>
      <w:r w:rsidR="003F3DE7" w:rsidRPr="007158EB">
        <w:rPr>
          <w:rFonts w:ascii="Times New Roman" w:hAnsi="Times New Roman" w:cs="Times New Roman"/>
          <w:spacing w:val="27"/>
          <w:sz w:val="24"/>
          <w:szCs w:val="24"/>
        </w:rPr>
        <w:t xml:space="preserve"> </w:t>
      </w:r>
      <w:r w:rsidR="003F3DE7" w:rsidRPr="007158EB">
        <w:rPr>
          <w:rFonts w:ascii="Times New Roman" w:hAnsi="Times New Roman" w:cs="Times New Roman"/>
          <w:sz w:val="24"/>
          <w:szCs w:val="24"/>
        </w:rPr>
        <w:t>а</w:t>
      </w:r>
      <w:r w:rsidR="003F3DE7" w:rsidRPr="007158EB">
        <w:rPr>
          <w:rFonts w:ascii="Times New Roman" w:hAnsi="Times New Roman" w:cs="Times New Roman"/>
          <w:spacing w:val="28"/>
          <w:sz w:val="24"/>
          <w:szCs w:val="24"/>
        </w:rPr>
        <w:t xml:space="preserve"> </w:t>
      </w:r>
      <w:r w:rsidR="003F3DE7" w:rsidRPr="007158EB">
        <w:rPr>
          <w:rFonts w:ascii="Times New Roman" w:hAnsi="Times New Roman" w:cs="Times New Roman"/>
          <w:sz w:val="24"/>
          <w:szCs w:val="24"/>
        </w:rPr>
        <w:t>так</w:t>
      </w:r>
      <w:r w:rsidR="003F3DE7" w:rsidRPr="007158EB">
        <w:rPr>
          <w:rFonts w:ascii="Times New Roman" w:hAnsi="Times New Roman" w:cs="Times New Roman"/>
          <w:spacing w:val="26"/>
          <w:sz w:val="24"/>
          <w:szCs w:val="24"/>
        </w:rPr>
        <w:t xml:space="preserve"> </w:t>
      </w:r>
      <w:r w:rsidR="003F3DE7" w:rsidRPr="007158EB">
        <w:rPr>
          <w:rFonts w:ascii="Times New Roman" w:hAnsi="Times New Roman" w:cs="Times New Roman"/>
          <w:sz w:val="24"/>
          <w:szCs w:val="24"/>
        </w:rPr>
        <w:t>же</w:t>
      </w:r>
      <w:r w:rsidR="003F3DE7" w:rsidRPr="007158EB">
        <w:rPr>
          <w:rFonts w:ascii="Times New Roman" w:hAnsi="Times New Roman" w:cs="Times New Roman"/>
          <w:spacing w:val="26"/>
          <w:sz w:val="24"/>
          <w:szCs w:val="24"/>
        </w:rPr>
        <w:t xml:space="preserve"> </w:t>
      </w:r>
      <w:r w:rsidR="003F3DE7" w:rsidRPr="007158EB">
        <w:rPr>
          <w:rFonts w:ascii="Times New Roman" w:hAnsi="Times New Roman" w:cs="Times New Roman"/>
          <w:sz w:val="24"/>
          <w:szCs w:val="24"/>
        </w:rPr>
        <w:t>решаемых</w:t>
      </w:r>
      <w:r w:rsidR="003F3DE7" w:rsidRPr="007158EB">
        <w:rPr>
          <w:rFonts w:ascii="Times New Roman" w:hAnsi="Times New Roman" w:cs="Times New Roman"/>
          <w:spacing w:val="29"/>
          <w:sz w:val="24"/>
          <w:szCs w:val="24"/>
        </w:rPr>
        <w:t xml:space="preserve"> </w:t>
      </w:r>
      <w:r w:rsidR="003F3DE7" w:rsidRPr="007158EB">
        <w:rPr>
          <w:rFonts w:ascii="Times New Roman" w:hAnsi="Times New Roman" w:cs="Times New Roman"/>
          <w:sz w:val="24"/>
          <w:szCs w:val="24"/>
        </w:rPr>
        <w:t>в</w:t>
      </w:r>
      <w:r w:rsidR="003F3DE7" w:rsidRPr="007158EB">
        <w:rPr>
          <w:rFonts w:ascii="Times New Roman" w:hAnsi="Times New Roman" w:cs="Times New Roman"/>
          <w:spacing w:val="25"/>
          <w:sz w:val="24"/>
          <w:szCs w:val="24"/>
        </w:rPr>
        <w:t xml:space="preserve"> </w:t>
      </w:r>
      <w:r w:rsidR="003F3DE7" w:rsidRPr="007158EB">
        <w:rPr>
          <w:rFonts w:ascii="Times New Roman" w:hAnsi="Times New Roman" w:cs="Times New Roman"/>
          <w:sz w:val="24"/>
          <w:szCs w:val="24"/>
        </w:rPr>
        <w:t>процессе</w:t>
      </w:r>
      <w:r w:rsidR="003F3DE7" w:rsidRPr="007158EB">
        <w:rPr>
          <w:rFonts w:ascii="Times New Roman" w:hAnsi="Times New Roman" w:cs="Times New Roman"/>
          <w:spacing w:val="26"/>
          <w:sz w:val="24"/>
          <w:szCs w:val="24"/>
        </w:rPr>
        <w:t xml:space="preserve"> </w:t>
      </w:r>
      <w:r w:rsidR="003F3DE7" w:rsidRPr="007158EB">
        <w:rPr>
          <w:rFonts w:ascii="Times New Roman" w:hAnsi="Times New Roman" w:cs="Times New Roman"/>
          <w:sz w:val="24"/>
          <w:szCs w:val="24"/>
        </w:rPr>
        <w:t>обучения</w:t>
      </w:r>
      <w:r w:rsidR="003F3DE7" w:rsidRPr="007158EB">
        <w:rPr>
          <w:rFonts w:ascii="Times New Roman" w:hAnsi="Times New Roman" w:cs="Times New Roman"/>
          <w:spacing w:val="26"/>
          <w:sz w:val="24"/>
          <w:szCs w:val="24"/>
        </w:rPr>
        <w:t xml:space="preserve"> </w:t>
      </w:r>
      <w:r w:rsidR="003F3DE7" w:rsidRPr="007158EB">
        <w:rPr>
          <w:rFonts w:ascii="Times New Roman" w:hAnsi="Times New Roman" w:cs="Times New Roman"/>
          <w:sz w:val="24"/>
          <w:szCs w:val="24"/>
        </w:rPr>
        <w:t>и</w:t>
      </w:r>
      <w:r w:rsidR="003F3DE7" w:rsidRPr="007158EB">
        <w:rPr>
          <w:rFonts w:ascii="Times New Roman" w:hAnsi="Times New Roman" w:cs="Times New Roman"/>
          <w:spacing w:val="27"/>
          <w:sz w:val="24"/>
          <w:szCs w:val="24"/>
        </w:rPr>
        <w:t xml:space="preserve"> </w:t>
      </w:r>
      <w:r w:rsidR="003F3DE7" w:rsidRPr="007158EB">
        <w:rPr>
          <w:rFonts w:ascii="Times New Roman" w:hAnsi="Times New Roman" w:cs="Times New Roman"/>
          <w:sz w:val="24"/>
          <w:szCs w:val="24"/>
        </w:rPr>
        <w:t>воспитания</w:t>
      </w:r>
      <w:r w:rsidR="003F3DE7" w:rsidRPr="007158EB">
        <w:rPr>
          <w:rFonts w:ascii="Times New Roman" w:hAnsi="Times New Roman" w:cs="Times New Roman"/>
          <w:spacing w:val="26"/>
          <w:sz w:val="24"/>
          <w:szCs w:val="24"/>
        </w:rPr>
        <w:t xml:space="preserve"> </w:t>
      </w:r>
      <w:r w:rsidR="003F3DE7" w:rsidRPr="007158EB">
        <w:rPr>
          <w:rFonts w:ascii="Times New Roman" w:hAnsi="Times New Roman" w:cs="Times New Roman"/>
          <w:sz w:val="24"/>
          <w:szCs w:val="24"/>
        </w:rPr>
        <w:t>коррекционных</w:t>
      </w:r>
      <w:r w:rsidR="003F3DE7" w:rsidRPr="007158EB">
        <w:rPr>
          <w:rFonts w:ascii="Times New Roman" w:hAnsi="Times New Roman" w:cs="Times New Roman"/>
          <w:spacing w:val="-67"/>
          <w:sz w:val="24"/>
          <w:szCs w:val="24"/>
        </w:rPr>
        <w:t xml:space="preserve"> </w:t>
      </w:r>
      <w:r w:rsidR="003F3DE7" w:rsidRPr="007158EB">
        <w:rPr>
          <w:rFonts w:ascii="Times New Roman" w:hAnsi="Times New Roman" w:cs="Times New Roman"/>
          <w:sz w:val="24"/>
          <w:szCs w:val="24"/>
        </w:rPr>
        <w:t>задач.</w:t>
      </w:r>
    </w:p>
    <w:p w14:paraId="3FB415C8" w14:textId="77777777" w:rsidR="00EC2FC5" w:rsidRPr="007158EB" w:rsidRDefault="006E09DB" w:rsidP="007158EB">
      <w:pPr>
        <w:pStyle w:val="a7"/>
        <w:tabs>
          <w:tab w:val="left" w:pos="3155"/>
          <w:tab w:val="left" w:pos="4737"/>
          <w:tab w:val="left" w:pos="6697"/>
          <w:tab w:val="left" w:pos="7714"/>
          <w:tab w:val="left" w:pos="8846"/>
        </w:tabs>
        <w:spacing w:line="316" w:lineRule="exact"/>
        <w:ind w:left="0" w:firstLine="0"/>
      </w:pPr>
      <w:r w:rsidRPr="007158EB">
        <w:t xml:space="preserve">Педагог-психолог проводит релаксацию, </w:t>
      </w:r>
      <w:r w:rsidR="003F3DE7" w:rsidRPr="007158EB">
        <w:t>учит</w:t>
      </w:r>
      <w:r w:rsidR="003F3DE7" w:rsidRPr="007158EB">
        <w:tab/>
      </w:r>
      <w:r w:rsidRPr="007158EB">
        <w:t xml:space="preserve"> детей управлять </w:t>
      </w:r>
      <w:r w:rsidR="003F3DE7" w:rsidRPr="007158EB">
        <w:t>эмоциональным настроем, формирует благоприятный микроклимат, оказывает</w:t>
      </w:r>
      <w:r w:rsidR="003F3DE7" w:rsidRPr="007158EB">
        <w:rPr>
          <w:spacing w:val="-67"/>
        </w:rPr>
        <w:t xml:space="preserve"> </w:t>
      </w:r>
      <w:r w:rsidR="003F3DE7" w:rsidRPr="007158EB">
        <w:t>помощь</w:t>
      </w:r>
      <w:r w:rsidR="003F3DE7" w:rsidRPr="007158EB">
        <w:rPr>
          <w:spacing w:val="1"/>
        </w:rPr>
        <w:t xml:space="preserve"> </w:t>
      </w:r>
      <w:r w:rsidR="003F3DE7" w:rsidRPr="007158EB">
        <w:t>детям</w:t>
      </w:r>
      <w:r w:rsidR="003F3DE7" w:rsidRPr="007158EB">
        <w:rPr>
          <w:spacing w:val="1"/>
        </w:rPr>
        <w:t xml:space="preserve"> </w:t>
      </w:r>
      <w:r w:rsidR="003F3DE7" w:rsidRPr="007158EB">
        <w:t>в</w:t>
      </w:r>
      <w:r w:rsidR="003F3DE7" w:rsidRPr="007158EB">
        <w:rPr>
          <w:spacing w:val="1"/>
        </w:rPr>
        <w:t xml:space="preserve"> </w:t>
      </w:r>
      <w:r w:rsidR="003F3DE7" w:rsidRPr="007158EB">
        <w:t>адаптации</w:t>
      </w:r>
      <w:r w:rsidR="003F3DE7" w:rsidRPr="007158EB">
        <w:rPr>
          <w:spacing w:val="1"/>
        </w:rPr>
        <w:t xml:space="preserve"> </w:t>
      </w:r>
      <w:r w:rsidR="003F3DE7" w:rsidRPr="007158EB">
        <w:t>к</w:t>
      </w:r>
      <w:r w:rsidR="003F3DE7" w:rsidRPr="007158EB">
        <w:rPr>
          <w:spacing w:val="1"/>
        </w:rPr>
        <w:t xml:space="preserve"> </w:t>
      </w:r>
      <w:r w:rsidR="003F3DE7" w:rsidRPr="007158EB">
        <w:t>детскому</w:t>
      </w:r>
      <w:r w:rsidR="003F3DE7" w:rsidRPr="007158EB">
        <w:rPr>
          <w:spacing w:val="1"/>
        </w:rPr>
        <w:t xml:space="preserve"> </w:t>
      </w:r>
      <w:r w:rsidR="003F3DE7" w:rsidRPr="007158EB">
        <w:t>саду,</w:t>
      </w:r>
      <w:r w:rsidR="003F3DE7" w:rsidRPr="007158EB">
        <w:rPr>
          <w:spacing w:val="1"/>
        </w:rPr>
        <w:t xml:space="preserve"> </w:t>
      </w:r>
      <w:r w:rsidR="003F3DE7" w:rsidRPr="007158EB">
        <w:t>определяет</w:t>
      </w:r>
      <w:r w:rsidR="003F3DE7" w:rsidRPr="007158EB">
        <w:rPr>
          <w:spacing w:val="1"/>
        </w:rPr>
        <w:t xml:space="preserve"> </w:t>
      </w:r>
      <w:r w:rsidR="003F3DE7" w:rsidRPr="007158EB">
        <w:t>готовность</w:t>
      </w:r>
      <w:r w:rsidR="003F3DE7" w:rsidRPr="007158EB">
        <w:rPr>
          <w:spacing w:val="1"/>
        </w:rPr>
        <w:t xml:space="preserve"> </w:t>
      </w:r>
      <w:r w:rsidR="003F3DE7" w:rsidRPr="007158EB">
        <w:t>дошкольников</w:t>
      </w:r>
      <w:r w:rsidR="003F3DE7" w:rsidRPr="007158EB">
        <w:rPr>
          <w:spacing w:val="-3"/>
        </w:rPr>
        <w:t xml:space="preserve"> </w:t>
      </w:r>
      <w:r w:rsidR="003F3DE7" w:rsidRPr="007158EB">
        <w:t>к</w:t>
      </w:r>
      <w:r w:rsidR="003F3DE7" w:rsidRPr="007158EB">
        <w:rPr>
          <w:spacing w:val="-3"/>
        </w:rPr>
        <w:t xml:space="preserve"> </w:t>
      </w:r>
      <w:r w:rsidR="003F3DE7" w:rsidRPr="007158EB">
        <w:t>обучению</w:t>
      </w:r>
      <w:r w:rsidR="003F3DE7" w:rsidRPr="007158EB">
        <w:rPr>
          <w:spacing w:val="-1"/>
        </w:rPr>
        <w:t xml:space="preserve"> </w:t>
      </w:r>
      <w:r w:rsidR="003F3DE7" w:rsidRPr="007158EB">
        <w:t>в</w:t>
      </w:r>
      <w:r w:rsidR="003F3DE7" w:rsidRPr="007158EB">
        <w:rPr>
          <w:spacing w:val="-1"/>
        </w:rPr>
        <w:t xml:space="preserve"> </w:t>
      </w:r>
      <w:r w:rsidR="003F3DE7" w:rsidRPr="007158EB">
        <w:t>школе.</w:t>
      </w:r>
    </w:p>
    <w:p w14:paraId="4460EBE2" w14:textId="1751FF19" w:rsidR="003F3DE7" w:rsidRPr="007158EB" w:rsidRDefault="003F3DE7" w:rsidP="007158EB">
      <w:pPr>
        <w:pStyle w:val="a7"/>
        <w:tabs>
          <w:tab w:val="left" w:pos="3155"/>
          <w:tab w:val="left" w:pos="4737"/>
          <w:tab w:val="left" w:pos="6697"/>
          <w:tab w:val="left" w:pos="7714"/>
          <w:tab w:val="left" w:pos="8846"/>
        </w:tabs>
        <w:spacing w:line="316" w:lineRule="exact"/>
        <w:ind w:left="0" w:firstLine="0"/>
      </w:pPr>
      <w:r w:rsidRPr="007158EB">
        <w:t>Учитель – логопед проводит занятия по развитию всех компонентов речи и</w:t>
      </w:r>
      <w:r w:rsidRPr="007158EB">
        <w:rPr>
          <w:spacing w:val="1"/>
        </w:rPr>
        <w:t xml:space="preserve"> </w:t>
      </w:r>
      <w:r w:rsidRPr="007158EB">
        <w:t>навыков</w:t>
      </w:r>
      <w:r w:rsidRPr="007158EB">
        <w:rPr>
          <w:spacing w:val="1"/>
        </w:rPr>
        <w:t xml:space="preserve"> </w:t>
      </w:r>
      <w:r w:rsidRPr="007158EB">
        <w:t>грамматического</w:t>
      </w:r>
      <w:r w:rsidRPr="007158EB">
        <w:rPr>
          <w:spacing w:val="1"/>
        </w:rPr>
        <w:t xml:space="preserve"> </w:t>
      </w:r>
      <w:r w:rsidRPr="007158EB">
        <w:t>конструирования</w:t>
      </w:r>
      <w:r w:rsidRPr="007158EB">
        <w:rPr>
          <w:spacing w:val="1"/>
        </w:rPr>
        <w:t xml:space="preserve"> </w:t>
      </w:r>
      <w:r w:rsidRPr="007158EB">
        <w:t>связанной</w:t>
      </w:r>
      <w:r w:rsidRPr="007158EB">
        <w:rPr>
          <w:spacing w:val="1"/>
        </w:rPr>
        <w:t xml:space="preserve"> </w:t>
      </w:r>
      <w:r w:rsidRPr="007158EB">
        <w:t>диалогической</w:t>
      </w:r>
      <w:r w:rsidRPr="007158EB">
        <w:rPr>
          <w:spacing w:val="1"/>
        </w:rPr>
        <w:t xml:space="preserve"> </w:t>
      </w:r>
      <w:r w:rsidRPr="007158EB">
        <w:t>и</w:t>
      </w:r>
      <w:r w:rsidRPr="007158EB">
        <w:rPr>
          <w:spacing w:val="1"/>
        </w:rPr>
        <w:t xml:space="preserve"> </w:t>
      </w:r>
      <w:r w:rsidRPr="007158EB">
        <w:t>монологической</w:t>
      </w:r>
      <w:r w:rsidRPr="007158EB">
        <w:rPr>
          <w:spacing w:val="-4"/>
        </w:rPr>
        <w:t xml:space="preserve"> </w:t>
      </w:r>
      <w:r w:rsidRPr="007158EB">
        <w:t>речи.</w:t>
      </w:r>
    </w:p>
    <w:p w14:paraId="55461118" w14:textId="77777777" w:rsidR="003F3DE7" w:rsidRPr="007158EB" w:rsidRDefault="003F3DE7" w:rsidP="007158EB">
      <w:pPr>
        <w:pStyle w:val="a7"/>
        <w:ind w:right="-144"/>
      </w:pPr>
      <w:r w:rsidRPr="007158EB">
        <w:t>В</w:t>
      </w:r>
      <w:r w:rsidRPr="007158EB">
        <w:rPr>
          <w:spacing w:val="1"/>
        </w:rPr>
        <w:t xml:space="preserve"> </w:t>
      </w:r>
      <w:r w:rsidRPr="007158EB">
        <w:t>основе</w:t>
      </w:r>
      <w:r w:rsidRPr="007158EB">
        <w:rPr>
          <w:spacing w:val="1"/>
        </w:rPr>
        <w:t xml:space="preserve"> </w:t>
      </w:r>
      <w:r w:rsidRPr="007158EB">
        <w:t>КРР,</w:t>
      </w:r>
      <w:r w:rsidRPr="007158EB">
        <w:rPr>
          <w:spacing w:val="1"/>
        </w:rPr>
        <w:t xml:space="preserve"> </w:t>
      </w:r>
      <w:r w:rsidRPr="007158EB">
        <w:t>осуществляемой</w:t>
      </w:r>
      <w:r w:rsidRPr="007158EB">
        <w:rPr>
          <w:spacing w:val="1"/>
        </w:rPr>
        <w:t xml:space="preserve"> </w:t>
      </w:r>
      <w:r w:rsidRPr="007158EB">
        <w:t>в</w:t>
      </w:r>
      <w:r w:rsidRPr="007158EB">
        <w:rPr>
          <w:spacing w:val="1"/>
        </w:rPr>
        <w:t xml:space="preserve"> </w:t>
      </w:r>
      <w:r w:rsidRPr="007158EB">
        <w:t>ДОО,</w:t>
      </w:r>
      <w:r w:rsidRPr="007158EB">
        <w:rPr>
          <w:spacing w:val="1"/>
        </w:rPr>
        <w:t xml:space="preserve"> </w:t>
      </w:r>
      <w:r w:rsidRPr="007158EB">
        <w:t>лежит,</w:t>
      </w:r>
      <w:r w:rsidRPr="007158EB">
        <w:rPr>
          <w:spacing w:val="1"/>
        </w:rPr>
        <w:t xml:space="preserve"> </w:t>
      </w:r>
      <w:r w:rsidRPr="007158EB">
        <w:t>прежде</w:t>
      </w:r>
      <w:r w:rsidRPr="007158EB">
        <w:rPr>
          <w:spacing w:val="1"/>
        </w:rPr>
        <w:t xml:space="preserve"> </w:t>
      </w:r>
      <w:r w:rsidRPr="007158EB">
        <w:t>всего,</w:t>
      </w:r>
      <w:r w:rsidRPr="007158EB">
        <w:rPr>
          <w:spacing w:val="1"/>
        </w:rPr>
        <w:t xml:space="preserve"> </w:t>
      </w:r>
      <w:r w:rsidRPr="007158EB">
        <w:t>принцип</w:t>
      </w:r>
      <w:r w:rsidRPr="007158EB">
        <w:rPr>
          <w:spacing w:val="1"/>
        </w:rPr>
        <w:t xml:space="preserve"> </w:t>
      </w:r>
      <w:r w:rsidRPr="007158EB">
        <w:t>комплексности,</w:t>
      </w:r>
      <w:r w:rsidRPr="007158EB">
        <w:rPr>
          <w:spacing w:val="1"/>
        </w:rPr>
        <w:t xml:space="preserve"> </w:t>
      </w:r>
      <w:r w:rsidRPr="007158EB">
        <w:t>он</w:t>
      </w:r>
      <w:r w:rsidRPr="007158EB">
        <w:rPr>
          <w:spacing w:val="1"/>
        </w:rPr>
        <w:t xml:space="preserve"> </w:t>
      </w:r>
      <w:r w:rsidRPr="007158EB">
        <w:t>представляет</w:t>
      </w:r>
      <w:r w:rsidRPr="007158EB">
        <w:rPr>
          <w:spacing w:val="1"/>
        </w:rPr>
        <w:t xml:space="preserve"> </w:t>
      </w:r>
      <w:r w:rsidRPr="007158EB">
        <w:t>собой</w:t>
      </w:r>
      <w:r w:rsidRPr="007158EB">
        <w:rPr>
          <w:spacing w:val="1"/>
        </w:rPr>
        <w:t xml:space="preserve"> </w:t>
      </w:r>
      <w:r w:rsidRPr="007158EB">
        <w:t>взаимодействие</w:t>
      </w:r>
      <w:r w:rsidRPr="007158EB">
        <w:rPr>
          <w:spacing w:val="1"/>
        </w:rPr>
        <w:t xml:space="preserve"> </w:t>
      </w:r>
      <w:r w:rsidRPr="007158EB">
        <w:t>различных</w:t>
      </w:r>
      <w:r w:rsidRPr="007158EB">
        <w:rPr>
          <w:spacing w:val="1"/>
        </w:rPr>
        <w:t xml:space="preserve"> </w:t>
      </w:r>
      <w:r w:rsidRPr="007158EB">
        <w:t>специалистов</w:t>
      </w:r>
      <w:r w:rsidRPr="007158EB">
        <w:rPr>
          <w:spacing w:val="1"/>
        </w:rPr>
        <w:t xml:space="preserve"> </w:t>
      </w:r>
      <w:r w:rsidRPr="007158EB">
        <w:t>в</w:t>
      </w:r>
      <w:r w:rsidRPr="007158EB">
        <w:rPr>
          <w:spacing w:val="1"/>
        </w:rPr>
        <w:t xml:space="preserve"> </w:t>
      </w:r>
      <w:r w:rsidRPr="007158EB">
        <w:t>диагностической</w:t>
      </w:r>
      <w:r w:rsidRPr="007158EB">
        <w:rPr>
          <w:spacing w:val="1"/>
        </w:rPr>
        <w:t xml:space="preserve"> </w:t>
      </w:r>
      <w:r w:rsidRPr="007158EB">
        <w:t>работе</w:t>
      </w:r>
      <w:r w:rsidRPr="007158EB">
        <w:rPr>
          <w:spacing w:val="1"/>
        </w:rPr>
        <w:t xml:space="preserve"> </w:t>
      </w:r>
      <w:r w:rsidRPr="007158EB">
        <w:t>и</w:t>
      </w:r>
      <w:r w:rsidRPr="007158EB">
        <w:rPr>
          <w:spacing w:val="1"/>
        </w:rPr>
        <w:t xml:space="preserve"> </w:t>
      </w:r>
      <w:r w:rsidRPr="007158EB">
        <w:t>в</w:t>
      </w:r>
      <w:r w:rsidRPr="007158EB">
        <w:rPr>
          <w:spacing w:val="1"/>
        </w:rPr>
        <w:t xml:space="preserve"> </w:t>
      </w:r>
      <w:r w:rsidRPr="007158EB">
        <w:t>реализации</w:t>
      </w:r>
      <w:r w:rsidRPr="007158EB">
        <w:rPr>
          <w:spacing w:val="1"/>
        </w:rPr>
        <w:t xml:space="preserve"> </w:t>
      </w:r>
      <w:r w:rsidRPr="007158EB">
        <w:t>коррекционного</w:t>
      </w:r>
      <w:r w:rsidRPr="007158EB">
        <w:rPr>
          <w:spacing w:val="1"/>
        </w:rPr>
        <w:t xml:space="preserve"> </w:t>
      </w:r>
      <w:r w:rsidRPr="007158EB">
        <w:t>процесса.</w:t>
      </w:r>
      <w:r w:rsidRPr="007158EB">
        <w:rPr>
          <w:spacing w:val="1"/>
        </w:rPr>
        <w:t xml:space="preserve"> </w:t>
      </w:r>
      <w:r w:rsidRPr="007158EB">
        <w:t>На</w:t>
      </w:r>
      <w:r w:rsidRPr="007158EB">
        <w:rPr>
          <w:spacing w:val="1"/>
        </w:rPr>
        <w:t xml:space="preserve"> </w:t>
      </w:r>
      <w:r w:rsidRPr="007158EB">
        <w:t>основании</w:t>
      </w:r>
      <w:r w:rsidRPr="007158EB">
        <w:rPr>
          <w:spacing w:val="1"/>
        </w:rPr>
        <w:t xml:space="preserve"> </w:t>
      </w:r>
      <w:r w:rsidRPr="007158EB">
        <w:t>этого</w:t>
      </w:r>
      <w:r w:rsidRPr="007158EB">
        <w:rPr>
          <w:spacing w:val="1"/>
        </w:rPr>
        <w:t xml:space="preserve"> </w:t>
      </w:r>
      <w:r w:rsidRPr="007158EB">
        <w:t>принципа</w:t>
      </w:r>
      <w:r w:rsidRPr="007158EB">
        <w:rPr>
          <w:spacing w:val="1"/>
        </w:rPr>
        <w:t xml:space="preserve"> </w:t>
      </w:r>
      <w:r w:rsidRPr="007158EB">
        <w:t>достигается</w:t>
      </w:r>
      <w:r w:rsidRPr="007158EB">
        <w:rPr>
          <w:spacing w:val="1"/>
        </w:rPr>
        <w:t xml:space="preserve"> </w:t>
      </w:r>
      <w:r w:rsidRPr="007158EB">
        <w:t>конечный</w:t>
      </w:r>
      <w:r w:rsidRPr="007158EB">
        <w:rPr>
          <w:spacing w:val="1"/>
        </w:rPr>
        <w:t xml:space="preserve"> </w:t>
      </w:r>
      <w:r w:rsidRPr="007158EB">
        <w:t>результат</w:t>
      </w:r>
      <w:r w:rsidRPr="007158EB">
        <w:rPr>
          <w:spacing w:val="1"/>
        </w:rPr>
        <w:t xml:space="preserve"> </w:t>
      </w:r>
      <w:r w:rsidRPr="007158EB">
        <w:t>коррекционного</w:t>
      </w:r>
      <w:r w:rsidRPr="007158EB">
        <w:rPr>
          <w:spacing w:val="1"/>
        </w:rPr>
        <w:t xml:space="preserve"> </w:t>
      </w:r>
      <w:r w:rsidRPr="007158EB">
        <w:t>воздействия:</w:t>
      </w:r>
      <w:r w:rsidRPr="007158EB">
        <w:rPr>
          <w:spacing w:val="1"/>
        </w:rPr>
        <w:t xml:space="preserve"> </w:t>
      </w:r>
      <w:r w:rsidRPr="007158EB">
        <w:t>преодоление</w:t>
      </w:r>
      <w:r w:rsidRPr="007158EB">
        <w:rPr>
          <w:spacing w:val="1"/>
        </w:rPr>
        <w:t xml:space="preserve"> </w:t>
      </w:r>
      <w:r w:rsidRPr="007158EB">
        <w:t>речевых</w:t>
      </w:r>
      <w:r w:rsidRPr="007158EB">
        <w:rPr>
          <w:spacing w:val="1"/>
        </w:rPr>
        <w:t xml:space="preserve"> </w:t>
      </w:r>
      <w:r w:rsidRPr="007158EB">
        <w:t>нарушений</w:t>
      </w:r>
      <w:r w:rsidRPr="007158EB">
        <w:rPr>
          <w:spacing w:val="71"/>
        </w:rPr>
        <w:t xml:space="preserve"> </w:t>
      </w:r>
      <w:r w:rsidRPr="007158EB">
        <w:t>путём</w:t>
      </w:r>
      <w:r w:rsidRPr="007158EB">
        <w:rPr>
          <w:spacing w:val="-67"/>
        </w:rPr>
        <w:t xml:space="preserve"> </w:t>
      </w:r>
      <w:r w:rsidRPr="007158EB">
        <w:t>развития</w:t>
      </w:r>
      <w:r w:rsidRPr="007158EB">
        <w:rPr>
          <w:spacing w:val="1"/>
        </w:rPr>
        <w:t xml:space="preserve"> </w:t>
      </w:r>
      <w:r w:rsidRPr="007158EB">
        <w:t>речевой</w:t>
      </w:r>
      <w:r w:rsidRPr="007158EB">
        <w:rPr>
          <w:spacing w:val="1"/>
        </w:rPr>
        <w:t xml:space="preserve"> </w:t>
      </w:r>
      <w:r w:rsidRPr="007158EB">
        <w:t>функциональной</w:t>
      </w:r>
      <w:r w:rsidRPr="007158EB">
        <w:rPr>
          <w:spacing w:val="1"/>
        </w:rPr>
        <w:t xml:space="preserve"> </w:t>
      </w:r>
      <w:r w:rsidRPr="007158EB">
        <w:t>системы</w:t>
      </w:r>
      <w:r w:rsidRPr="007158EB">
        <w:rPr>
          <w:spacing w:val="1"/>
        </w:rPr>
        <w:t xml:space="preserve"> </w:t>
      </w:r>
      <w:r w:rsidRPr="007158EB">
        <w:t>и</w:t>
      </w:r>
      <w:r w:rsidRPr="007158EB">
        <w:rPr>
          <w:spacing w:val="1"/>
        </w:rPr>
        <w:t xml:space="preserve"> </w:t>
      </w:r>
      <w:r w:rsidRPr="007158EB">
        <w:t>неречевых</w:t>
      </w:r>
      <w:r w:rsidRPr="007158EB">
        <w:rPr>
          <w:spacing w:val="1"/>
        </w:rPr>
        <w:t xml:space="preserve"> </w:t>
      </w:r>
      <w:r w:rsidRPr="007158EB">
        <w:t>психических</w:t>
      </w:r>
      <w:r w:rsidRPr="007158EB">
        <w:rPr>
          <w:spacing w:val="1"/>
        </w:rPr>
        <w:t xml:space="preserve"> </w:t>
      </w:r>
      <w:r w:rsidRPr="007158EB">
        <w:t>функций.</w:t>
      </w:r>
      <w:r w:rsidRPr="007158EB">
        <w:rPr>
          <w:spacing w:val="1"/>
        </w:rPr>
        <w:t xml:space="preserve"> </w:t>
      </w:r>
      <w:r w:rsidRPr="007158EB">
        <w:t>Коррекционная</w:t>
      </w:r>
      <w:r w:rsidRPr="007158EB">
        <w:rPr>
          <w:spacing w:val="1"/>
        </w:rPr>
        <w:t xml:space="preserve"> </w:t>
      </w:r>
      <w:r w:rsidRPr="007158EB">
        <w:t>направленность</w:t>
      </w:r>
      <w:r w:rsidRPr="007158EB">
        <w:rPr>
          <w:spacing w:val="1"/>
        </w:rPr>
        <w:t xml:space="preserve"> </w:t>
      </w:r>
      <w:r w:rsidRPr="007158EB">
        <w:t>обучения</w:t>
      </w:r>
      <w:r w:rsidRPr="007158EB">
        <w:rPr>
          <w:spacing w:val="1"/>
        </w:rPr>
        <w:t xml:space="preserve"> </w:t>
      </w:r>
      <w:r w:rsidRPr="007158EB">
        <w:t>способствует</w:t>
      </w:r>
      <w:r w:rsidRPr="007158EB">
        <w:rPr>
          <w:spacing w:val="1"/>
        </w:rPr>
        <w:t xml:space="preserve"> </w:t>
      </w:r>
      <w:r w:rsidRPr="007158EB">
        <w:t>максимальному погружению ребенка в активную речевую среду, позволяет</w:t>
      </w:r>
      <w:r w:rsidRPr="007158EB">
        <w:rPr>
          <w:spacing w:val="1"/>
        </w:rPr>
        <w:t xml:space="preserve"> </w:t>
      </w:r>
      <w:r w:rsidRPr="007158EB">
        <w:t>скорректировать</w:t>
      </w:r>
      <w:r w:rsidRPr="007158EB">
        <w:rPr>
          <w:spacing w:val="1"/>
        </w:rPr>
        <w:t xml:space="preserve"> </w:t>
      </w:r>
      <w:r w:rsidRPr="007158EB">
        <w:t>двигательные</w:t>
      </w:r>
      <w:r w:rsidRPr="007158EB">
        <w:rPr>
          <w:spacing w:val="1"/>
        </w:rPr>
        <w:t xml:space="preserve"> </w:t>
      </w:r>
      <w:r w:rsidRPr="007158EB">
        <w:t>функции,</w:t>
      </w:r>
      <w:r w:rsidRPr="007158EB">
        <w:rPr>
          <w:spacing w:val="1"/>
        </w:rPr>
        <w:t xml:space="preserve"> </w:t>
      </w:r>
      <w:r w:rsidRPr="007158EB">
        <w:t>эмоциональный</w:t>
      </w:r>
      <w:r w:rsidRPr="007158EB">
        <w:rPr>
          <w:spacing w:val="1"/>
        </w:rPr>
        <w:t xml:space="preserve"> </w:t>
      </w:r>
      <w:r w:rsidRPr="007158EB">
        <w:t>тонус,</w:t>
      </w:r>
      <w:r w:rsidRPr="007158EB">
        <w:rPr>
          <w:spacing w:val="1"/>
        </w:rPr>
        <w:t xml:space="preserve"> </w:t>
      </w:r>
      <w:r w:rsidRPr="007158EB">
        <w:t>улучшить</w:t>
      </w:r>
      <w:r w:rsidRPr="007158EB">
        <w:rPr>
          <w:spacing w:val="1"/>
        </w:rPr>
        <w:t xml:space="preserve"> </w:t>
      </w:r>
      <w:r w:rsidRPr="007158EB">
        <w:t>мотивацию</w:t>
      </w:r>
      <w:r w:rsidRPr="007158EB">
        <w:rPr>
          <w:spacing w:val="1"/>
        </w:rPr>
        <w:t xml:space="preserve"> </w:t>
      </w:r>
      <w:r w:rsidRPr="007158EB">
        <w:t>познавательной</w:t>
      </w:r>
      <w:r w:rsidRPr="007158EB">
        <w:rPr>
          <w:spacing w:val="1"/>
        </w:rPr>
        <w:t xml:space="preserve"> </w:t>
      </w:r>
      <w:r w:rsidRPr="007158EB">
        <w:t>деятельности,</w:t>
      </w:r>
      <w:r w:rsidRPr="007158EB">
        <w:rPr>
          <w:spacing w:val="1"/>
        </w:rPr>
        <w:t xml:space="preserve"> </w:t>
      </w:r>
      <w:r w:rsidRPr="007158EB">
        <w:t>дает</w:t>
      </w:r>
      <w:r w:rsidRPr="007158EB">
        <w:rPr>
          <w:spacing w:val="1"/>
        </w:rPr>
        <w:t xml:space="preserve"> </w:t>
      </w:r>
      <w:r w:rsidRPr="007158EB">
        <w:t>возможность</w:t>
      </w:r>
      <w:r w:rsidRPr="007158EB">
        <w:rPr>
          <w:spacing w:val="1"/>
        </w:rPr>
        <w:t xml:space="preserve"> </w:t>
      </w:r>
      <w:r w:rsidRPr="007158EB">
        <w:t>сформировать</w:t>
      </w:r>
      <w:r w:rsidRPr="007158EB">
        <w:rPr>
          <w:spacing w:val="1"/>
        </w:rPr>
        <w:t xml:space="preserve"> </w:t>
      </w:r>
      <w:r w:rsidRPr="007158EB">
        <w:t>основные этапы учебной деятельности, в том числе ориентировочный этап и</w:t>
      </w:r>
      <w:r w:rsidRPr="007158EB">
        <w:rPr>
          <w:spacing w:val="1"/>
        </w:rPr>
        <w:t xml:space="preserve"> </w:t>
      </w:r>
      <w:r w:rsidRPr="007158EB">
        <w:t>этап</w:t>
      </w:r>
      <w:r w:rsidRPr="007158EB">
        <w:rPr>
          <w:spacing w:val="-1"/>
        </w:rPr>
        <w:t xml:space="preserve"> </w:t>
      </w:r>
      <w:r w:rsidRPr="007158EB">
        <w:t>самоконтроля</w:t>
      </w:r>
      <w:r w:rsidRPr="007158EB">
        <w:rPr>
          <w:spacing w:val="-3"/>
        </w:rPr>
        <w:t xml:space="preserve"> </w:t>
      </w:r>
      <w:r w:rsidRPr="007158EB">
        <w:t>и самооценки.</w:t>
      </w:r>
    </w:p>
    <w:p w14:paraId="7C0AB74F" w14:textId="77777777" w:rsidR="003F3DE7" w:rsidRPr="007158EB" w:rsidRDefault="003F3DE7" w:rsidP="007158EB">
      <w:pPr>
        <w:pStyle w:val="a7"/>
        <w:spacing w:before="1"/>
      </w:pPr>
    </w:p>
    <w:p w14:paraId="07E98BEC" w14:textId="77777777" w:rsidR="001414DA" w:rsidRPr="007158EB" w:rsidRDefault="001414DA" w:rsidP="007158EB">
      <w:pPr>
        <w:spacing w:after="0"/>
        <w:jc w:val="both"/>
        <w:rPr>
          <w:rFonts w:ascii="Times New Roman" w:eastAsia="Times New Roman" w:hAnsi="Times New Roman" w:cs="Times New Roman"/>
          <w:bCs/>
          <w:color w:val="000000"/>
          <w:sz w:val="24"/>
          <w:szCs w:val="24"/>
        </w:rPr>
      </w:pPr>
    </w:p>
    <w:p w14:paraId="25A98652" w14:textId="0121C67B" w:rsidR="001414DA" w:rsidRPr="007158EB" w:rsidRDefault="00EC2FC5" w:rsidP="007158EB">
      <w:pPr>
        <w:spacing w:after="0"/>
        <w:ind w:firstLine="708"/>
        <w:jc w:val="both"/>
        <w:rPr>
          <w:rFonts w:ascii="Times New Roman" w:eastAsia="Times New Roman" w:hAnsi="Times New Roman" w:cs="Times New Roman"/>
          <w:b/>
          <w:color w:val="000000"/>
          <w:sz w:val="24"/>
          <w:szCs w:val="24"/>
        </w:rPr>
      </w:pPr>
      <w:r w:rsidRPr="007158EB">
        <w:rPr>
          <w:rFonts w:ascii="Times New Roman" w:eastAsia="Times New Roman" w:hAnsi="Times New Roman" w:cs="Times New Roman"/>
          <w:b/>
          <w:color w:val="000000"/>
          <w:sz w:val="24"/>
          <w:szCs w:val="24"/>
        </w:rPr>
        <w:t>2.12</w:t>
      </w:r>
      <w:r w:rsidR="001414DA" w:rsidRPr="007158EB">
        <w:rPr>
          <w:rFonts w:ascii="Times New Roman" w:eastAsia="Times New Roman" w:hAnsi="Times New Roman" w:cs="Times New Roman"/>
          <w:b/>
          <w:color w:val="000000"/>
          <w:sz w:val="24"/>
          <w:szCs w:val="24"/>
        </w:rPr>
        <w:t xml:space="preserve">. Иные характеристики содержания Программы  </w:t>
      </w:r>
    </w:p>
    <w:p w14:paraId="3C4FE1F7" w14:textId="2BC6B22D" w:rsidR="001414DA" w:rsidRPr="007158EB" w:rsidRDefault="00DB4A24" w:rsidP="007158EB">
      <w:pPr>
        <w:spacing w:after="0" w:line="240" w:lineRule="auto"/>
        <w:ind w:firstLine="708"/>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Республиканская стажировочная площадка по семейским</w:t>
      </w:r>
    </w:p>
    <w:p w14:paraId="00AE3FDE" w14:textId="5699FC0F" w:rsidR="00DB4A24" w:rsidRPr="007158EB" w:rsidRDefault="00DB4A24" w:rsidP="007158EB">
      <w:pPr>
        <w:spacing w:after="0" w:line="240" w:lineRule="auto"/>
        <w:ind w:firstLine="708"/>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Сетевое взаимодействие «Игропутешествия по России»</w:t>
      </w:r>
    </w:p>
    <w:p w14:paraId="083DB81A" w14:textId="77777777" w:rsidR="00FC4B35" w:rsidRPr="007158EB" w:rsidRDefault="00FC4B35" w:rsidP="007158EB">
      <w:pPr>
        <w:spacing w:after="0" w:line="240" w:lineRule="auto"/>
        <w:jc w:val="both"/>
        <w:rPr>
          <w:rFonts w:ascii="Times New Roman" w:hAnsi="Times New Roman" w:cs="Times New Roman"/>
          <w:sz w:val="24"/>
          <w:szCs w:val="24"/>
        </w:rPr>
      </w:pPr>
    </w:p>
    <w:p w14:paraId="39203361" w14:textId="2E6DF9AF" w:rsidR="008D0FBD" w:rsidRPr="007158EB" w:rsidRDefault="008D0FBD" w:rsidP="007158EB">
      <w:pPr>
        <w:pStyle w:val="a4"/>
        <w:numPr>
          <w:ilvl w:val="0"/>
          <w:numId w:val="12"/>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Организационный раздел </w:t>
      </w:r>
      <w:r w:rsidR="00FC4B35" w:rsidRPr="007158EB">
        <w:rPr>
          <w:rFonts w:ascii="Times New Roman" w:hAnsi="Times New Roman" w:cs="Times New Roman"/>
          <w:b/>
          <w:sz w:val="24"/>
          <w:szCs w:val="24"/>
        </w:rPr>
        <w:t>Программы</w:t>
      </w:r>
    </w:p>
    <w:p w14:paraId="3BC3FB07" w14:textId="2FA1CF73" w:rsidR="00927B45" w:rsidRPr="007158EB" w:rsidRDefault="006531FB"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3.1. </w:t>
      </w:r>
      <w:r w:rsidR="008D0FBD" w:rsidRPr="007158EB">
        <w:rPr>
          <w:rFonts w:ascii="Times New Roman" w:hAnsi="Times New Roman" w:cs="Times New Roman"/>
          <w:b/>
          <w:sz w:val="24"/>
          <w:szCs w:val="24"/>
        </w:rPr>
        <w:t>Психолого-педагогические условия р</w:t>
      </w:r>
      <w:r w:rsidRPr="007158EB">
        <w:rPr>
          <w:rFonts w:ascii="Times New Roman" w:hAnsi="Times New Roman" w:cs="Times New Roman"/>
          <w:b/>
          <w:sz w:val="24"/>
          <w:szCs w:val="24"/>
        </w:rPr>
        <w:t>еализации Программы</w:t>
      </w:r>
    </w:p>
    <w:p w14:paraId="0699B0B1"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Успешная реализация Федеральной программы обеспечивается следующими психолого-педагогическими условиями:</w:t>
      </w:r>
    </w:p>
    <w:p w14:paraId="511C1DCA"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EAF9DA8"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240169C"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1FB0640C"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4CFAE01F"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4F74F534"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4EFB3F7"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0AD7F009"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192052ED"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14:paraId="081A16C8"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BE8B179"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8ED5F59"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256FC4DB" w14:textId="0330916E"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w:t>
      </w:r>
      <w:r w:rsidR="005A6883" w:rsidRPr="007158EB">
        <w:rPr>
          <w:rFonts w:ascii="Times New Roman" w:hAnsi="Times New Roman" w:cs="Times New Roman"/>
          <w:sz w:val="24"/>
          <w:szCs w:val="24"/>
        </w:rPr>
        <w:t>роцессе реализации П</w:t>
      </w:r>
      <w:r w:rsidRPr="007158EB">
        <w:rPr>
          <w:rFonts w:ascii="Times New Roman" w:hAnsi="Times New Roman" w:cs="Times New Roman"/>
          <w:sz w:val="24"/>
          <w:szCs w:val="24"/>
        </w:rPr>
        <w:t xml:space="preserve">рограммы в ДОО, обеспечение вариативности его содержания, направлений и форм, согласно </w:t>
      </w:r>
      <w:r w:rsidR="00927B45" w:rsidRPr="007158EB">
        <w:rPr>
          <w:rFonts w:ascii="Times New Roman" w:hAnsi="Times New Roman" w:cs="Times New Roman"/>
          <w:sz w:val="24"/>
          <w:szCs w:val="24"/>
        </w:rPr>
        <w:t>запросам,</w:t>
      </w:r>
      <w:r w:rsidRPr="007158EB">
        <w:rPr>
          <w:rFonts w:ascii="Times New Roman" w:hAnsi="Times New Roman" w:cs="Times New Roman"/>
          <w:sz w:val="24"/>
          <w:szCs w:val="24"/>
        </w:rPr>
        <w:t xml:space="preserve"> родительского и профессионального сообществ;</w:t>
      </w:r>
    </w:p>
    <w:p w14:paraId="4BDFD223"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648D549E"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CF40B51"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16) предостав</w:t>
      </w:r>
      <w:r w:rsidR="005A6883" w:rsidRPr="007158EB">
        <w:rPr>
          <w:rFonts w:ascii="Times New Roman" w:hAnsi="Times New Roman" w:cs="Times New Roman"/>
          <w:sz w:val="24"/>
          <w:szCs w:val="24"/>
        </w:rPr>
        <w:t>ление информации о П</w:t>
      </w:r>
      <w:r w:rsidRPr="007158EB">
        <w:rPr>
          <w:rFonts w:ascii="Times New Roman" w:hAnsi="Times New Roman" w:cs="Times New Roman"/>
          <w:sz w:val="24"/>
          <w:szCs w:val="24"/>
        </w:rPr>
        <w:t>рограмме семье, заинтересованным лицам, вовлеченным в образовательную деятельность, а также широкой общественности;</w:t>
      </w:r>
    </w:p>
    <w:p w14:paraId="5962D4B4" w14:textId="77777777" w:rsidR="008D0FBD" w:rsidRPr="007158EB" w:rsidRDefault="008D0FBD"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17) обеспечение возможнос</w:t>
      </w:r>
      <w:r w:rsidR="005A6883" w:rsidRPr="007158EB">
        <w:rPr>
          <w:rFonts w:ascii="Times New Roman" w:hAnsi="Times New Roman" w:cs="Times New Roman"/>
          <w:sz w:val="24"/>
          <w:szCs w:val="24"/>
        </w:rPr>
        <w:t>тей для обсуждения П</w:t>
      </w:r>
      <w:r w:rsidRPr="007158EB">
        <w:rPr>
          <w:rFonts w:ascii="Times New Roman" w:hAnsi="Times New Roman" w:cs="Times New Roman"/>
          <w:sz w:val="24"/>
          <w:szCs w:val="24"/>
        </w:rPr>
        <w:t>рограммы, поиска, использования материалов, обеспечивающих её реализацию, в том числе в информационной среде.</w:t>
      </w:r>
    </w:p>
    <w:p w14:paraId="3F86D2A9" w14:textId="77777777" w:rsidR="005A6883" w:rsidRPr="007158EB" w:rsidRDefault="005A6883" w:rsidP="007158EB">
      <w:pPr>
        <w:spacing w:after="0" w:line="240" w:lineRule="auto"/>
        <w:jc w:val="both"/>
        <w:rPr>
          <w:rFonts w:ascii="Times New Roman" w:hAnsi="Times New Roman" w:cs="Times New Roman"/>
          <w:sz w:val="24"/>
          <w:szCs w:val="24"/>
        </w:rPr>
      </w:pPr>
    </w:p>
    <w:p w14:paraId="1F755A44" w14:textId="77777777" w:rsidR="00B84371" w:rsidRPr="007158EB" w:rsidRDefault="00B84371" w:rsidP="007158EB">
      <w:pPr>
        <w:spacing w:after="0" w:line="240" w:lineRule="auto"/>
        <w:jc w:val="both"/>
        <w:rPr>
          <w:rFonts w:ascii="Times New Roman" w:hAnsi="Times New Roman" w:cs="Times New Roman"/>
          <w:b/>
          <w:sz w:val="24"/>
          <w:szCs w:val="24"/>
        </w:rPr>
      </w:pPr>
    </w:p>
    <w:p w14:paraId="324C6BFF" w14:textId="08938C2D" w:rsidR="008D0FBD" w:rsidRPr="007158EB" w:rsidRDefault="006531FB"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3.2. </w:t>
      </w:r>
      <w:r w:rsidR="008D0FBD" w:rsidRPr="007158EB">
        <w:rPr>
          <w:rFonts w:ascii="Times New Roman" w:hAnsi="Times New Roman" w:cs="Times New Roman"/>
          <w:b/>
          <w:sz w:val="24"/>
          <w:szCs w:val="24"/>
        </w:rPr>
        <w:t>Особенности организации развивающей п</w:t>
      </w:r>
      <w:r w:rsidRPr="007158EB">
        <w:rPr>
          <w:rFonts w:ascii="Times New Roman" w:hAnsi="Times New Roman" w:cs="Times New Roman"/>
          <w:b/>
          <w:sz w:val="24"/>
          <w:szCs w:val="24"/>
        </w:rPr>
        <w:t>редметно-пространственной среды</w:t>
      </w:r>
    </w:p>
    <w:p w14:paraId="38D7DDDE" w14:textId="77777777" w:rsidR="005A6883" w:rsidRPr="007158EB" w:rsidRDefault="005A6883" w:rsidP="007158EB">
      <w:pPr>
        <w:spacing w:after="0" w:line="240" w:lineRule="auto"/>
        <w:jc w:val="both"/>
        <w:rPr>
          <w:rFonts w:ascii="Times New Roman" w:hAnsi="Times New Roman" w:cs="Times New Roman"/>
          <w:sz w:val="24"/>
          <w:szCs w:val="24"/>
        </w:rPr>
      </w:pPr>
    </w:p>
    <w:p w14:paraId="4C676B62"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Развивающая предметно-пространственная среда</w:t>
      </w:r>
      <w:r w:rsidR="005A6883" w:rsidRPr="007158EB">
        <w:rPr>
          <w:rFonts w:ascii="Times New Roman" w:hAnsi="Times New Roman" w:cs="Times New Roman"/>
          <w:sz w:val="24"/>
          <w:szCs w:val="24"/>
        </w:rPr>
        <w:t xml:space="preserve"> (далее РППС)</w:t>
      </w:r>
      <w:r w:rsidRPr="007158EB">
        <w:rPr>
          <w:rFonts w:ascii="Times New Roman" w:hAnsi="Times New Roman" w:cs="Times New Roman"/>
          <w:sz w:val="24"/>
          <w:szCs w:val="24"/>
        </w:rPr>
        <w:t xml:space="preserve">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368F715C" w14:textId="77777777" w:rsidR="00900CB4" w:rsidRPr="007158EB" w:rsidRDefault="005A6883"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РППС</w:t>
      </w:r>
      <w:r w:rsidR="00900CB4" w:rsidRPr="007158EB">
        <w:rPr>
          <w:rFonts w:ascii="Times New Roman" w:hAnsi="Times New Roman" w:cs="Times New Roman"/>
          <w:sz w:val="24"/>
          <w:szCs w:val="24"/>
        </w:rPr>
        <w:t xml:space="preserve">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37FC9955" w14:textId="77777777" w:rsidR="00165637" w:rsidRPr="007158EB" w:rsidRDefault="00165637" w:rsidP="007158EB">
      <w:pPr>
        <w:spacing w:after="0" w:line="240" w:lineRule="auto"/>
        <w:jc w:val="both"/>
        <w:rPr>
          <w:rFonts w:ascii="Times New Roman" w:hAnsi="Times New Roman" w:cs="Times New Roman"/>
          <w:sz w:val="24"/>
          <w:szCs w:val="24"/>
        </w:rPr>
      </w:pPr>
    </w:p>
    <w:p w14:paraId="70933395" w14:textId="62D0126F"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РППС организована как единое пространство, все компоненты </w:t>
      </w:r>
      <w:r w:rsidR="00B74333" w:rsidRPr="007158EB">
        <w:rPr>
          <w:rFonts w:ascii="Times New Roman" w:hAnsi="Times New Roman" w:cs="Times New Roman"/>
          <w:sz w:val="24"/>
          <w:szCs w:val="24"/>
        </w:rPr>
        <w:t>которого, согласованы</w:t>
      </w:r>
      <w:r w:rsidRPr="007158EB">
        <w:rPr>
          <w:rFonts w:ascii="Times New Roman" w:hAnsi="Times New Roman" w:cs="Times New Roman"/>
          <w:sz w:val="24"/>
          <w:szCs w:val="24"/>
        </w:rPr>
        <w:t xml:space="preserve"> между собой по содержанию, масштабу, художественному решению.</w:t>
      </w:r>
    </w:p>
    <w:p w14:paraId="5A2ED5EF"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проектировании РППС учтены:</w:t>
      </w:r>
    </w:p>
    <w:p w14:paraId="51D226F0"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этнопсихологические, социокультурные, культурно-исторические и природно- климатические условия;</w:t>
      </w:r>
    </w:p>
    <w:p w14:paraId="062C9B5C"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возраст, опыт, уровень развития детей и особенностей их деятельности - содержание воспитания и образования;</w:t>
      </w:r>
    </w:p>
    <w:p w14:paraId="7850C78C"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задачи образовательной программы для разных возрастных групп;</w:t>
      </w:r>
    </w:p>
    <w:p w14:paraId="4E044FBA"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14:paraId="167374CE" w14:textId="77777777" w:rsidR="00165637" w:rsidRPr="007158EB" w:rsidRDefault="00165637" w:rsidP="007158EB">
      <w:pPr>
        <w:spacing w:after="0" w:line="240" w:lineRule="auto"/>
        <w:jc w:val="both"/>
        <w:rPr>
          <w:rFonts w:ascii="Times New Roman" w:hAnsi="Times New Roman" w:cs="Times New Roman"/>
          <w:sz w:val="24"/>
          <w:szCs w:val="24"/>
        </w:rPr>
      </w:pPr>
    </w:p>
    <w:p w14:paraId="6654BB54"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РППС соответствует:</w:t>
      </w:r>
    </w:p>
    <w:p w14:paraId="5BA38411"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требованиям ФГОС ДО;</w:t>
      </w:r>
    </w:p>
    <w:p w14:paraId="2B0E785D"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содержанию </w:t>
      </w:r>
      <w:r w:rsidR="00900CB4" w:rsidRPr="007158EB">
        <w:rPr>
          <w:rFonts w:ascii="Times New Roman" w:hAnsi="Times New Roman" w:cs="Times New Roman"/>
          <w:sz w:val="24"/>
          <w:szCs w:val="24"/>
        </w:rPr>
        <w:t>Программ</w:t>
      </w:r>
      <w:r w:rsidRPr="007158EB">
        <w:rPr>
          <w:rFonts w:ascii="Times New Roman" w:hAnsi="Times New Roman" w:cs="Times New Roman"/>
          <w:sz w:val="24"/>
          <w:szCs w:val="24"/>
        </w:rPr>
        <w:t>ы</w:t>
      </w:r>
      <w:r w:rsidR="00900CB4" w:rsidRPr="007158EB">
        <w:rPr>
          <w:rFonts w:ascii="Times New Roman" w:hAnsi="Times New Roman" w:cs="Times New Roman"/>
          <w:sz w:val="24"/>
          <w:szCs w:val="24"/>
        </w:rPr>
        <w:t>;</w:t>
      </w:r>
    </w:p>
    <w:p w14:paraId="0239DECE" w14:textId="77777777" w:rsidR="00B74333"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материально-техническим и медико-социальным условиям пребывания детей в ДОО;</w:t>
      </w:r>
    </w:p>
    <w:p w14:paraId="652C48BF" w14:textId="7909A633"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возрастным особенностям детей;</w:t>
      </w:r>
    </w:p>
    <w:p w14:paraId="6EEFB3BB" w14:textId="60BE4339" w:rsidR="00165637"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воспитывающему характеру образования детей;</w:t>
      </w:r>
    </w:p>
    <w:p w14:paraId="7CCEFFCC"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требованиям безопасности и надежности.</w:t>
      </w:r>
    </w:p>
    <w:p w14:paraId="2C38207C" w14:textId="77777777" w:rsidR="00165637" w:rsidRPr="007158EB" w:rsidRDefault="00165637" w:rsidP="007158EB">
      <w:pPr>
        <w:spacing w:after="0" w:line="240" w:lineRule="auto"/>
        <w:jc w:val="both"/>
        <w:rPr>
          <w:rFonts w:ascii="Times New Roman" w:hAnsi="Times New Roman" w:cs="Times New Roman"/>
          <w:sz w:val="24"/>
          <w:szCs w:val="24"/>
        </w:rPr>
      </w:pPr>
    </w:p>
    <w:p w14:paraId="0042F3C4"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РППС обеспечи</w:t>
      </w:r>
      <w:r w:rsidR="00165637" w:rsidRPr="007158EB">
        <w:rPr>
          <w:rFonts w:ascii="Times New Roman" w:hAnsi="Times New Roman" w:cs="Times New Roman"/>
          <w:sz w:val="24"/>
          <w:szCs w:val="24"/>
        </w:rPr>
        <w:t xml:space="preserve">вает </w:t>
      </w:r>
      <w:r w:rsidRPr="007158EB">
        <w:rPr>
          <w:rFonts w:ascii="Times New Roman" w:hAnsi="Times New Roman" w:cs="Times New Roman"/>
          <w:sz w:val="24"/>
          <w:szCs w:val="24"/>
        </w:rPr>
        <w:t>целостность образовательного процесса и включает всё необходимое для реализации содержания каждого из направлений развития и образо</w:t>
      </w:r>
      <w:r w:rsidR="00165637" w:rsidRPr="007158EB">
        <w:rPr>
          <w:rFonts w:ascii="Times New Roman" w:hAnsi="Times New Roman" w:cs="Times New Roman"/>
          <w:sz w:val="24"/>
          <w:szCs w:val="24"/>
        </w:rPr>
        <w:t xml:space="preserve">вания детей (согласно ФГОС ДО.), </w:t>
      </w:r>
      <w:r w:rsidRPr="007158EB">
        <w:rPr>
          <w:rFonts w:ascii="Times New Roman" w:hAnsi="Times New Roman" w:cs="Times New Roman"/>
          <w:sz w:val="24"/>
          <w:szCs w:val="24"/>
        </w:rP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238E5AF4" w14:textId="77777777" w:rsidR="00165637" w:rsidRPr="007158EB" w:rsidRDefault="00165637" w:rsidP="007158EB">
      <w:pPr>
        <w:spacing w:after="0" w:line="240" w:lineRule="auto"/>
        <w:jc w:val="both"/>
        <w:rPr>
          <w:rFonts w:ascii="Times New Roman" w:hAnsi="Times New Roman" w:cs="Times New Roman"/>
          <w:sz w:val="24"/>
          <w:szCs w:val="24"/>
        </w:rPr>
      </w:pPr>
    </w:p>
    <w:p w14:paraId="274417B0"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соответствии с ФГОС ДО, РППС:</w:t>
      </w:r>
    </w:p>
    <w:p w14:paraId="7A4D8304" w14:textId="7E25BE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содержательно-насыщенная;</w:t>
      </w:r>
    </w:p>
    <w:p w14:paraId="0AA8269E" w14:textId="0908D67E"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трансформируемая;</w:t>
      </w:r>
    </w:p>
    <w:p w14:paraId="6FDE401B" w14:textId="33194B9C"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полифункциональная;</w:t>
      </w:r>
    </w:p>
    <w:p w14:paraId="3C4E3B4D"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вариативная;</w:t>
      </w:r>
    </w:p>
    <w:p w14:paraId="2045DD9B" w14:textId="6C765D1C"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доступная;</w:t>
      </w:r>
    </w:p>
    <w:p w14:paraId="3353349D"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6) безопасная.</w:t>
      </w:r>
    </w:p>
    <w:p w14:paraId="1A163272" w14:textId="77777777" w:rsidR="00165637" w:rsidRPr="007158EB" w:rsidRDefault="00165637" w:rsidP="007158EB">
      <w:pPr>
        <w:spacing w:after="0" w:line="240" w:lineRule="auto"/>
        <w:jc w:val="both"/>
        <w:rPr>
          <w:rFonts w:ascii="Times New Roman" w:hAnsi="Times New Roman" w:cs="Times New Roman"/>
          <w:sz w:val="24"/>
          <w:szCs w:val="24"/>
        </w:rPr>
      </w:pPr>
    </w:p>
    <w:p w14:paraId="6099F6DC"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14:paraId="0DA03FA6"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группах раннего возраста</w:t>
      </w:r>
      <w:r w:rsidR="00165637" w:rsidRPr="007158EB">
        <w:rPr>
          <w:rFonts w:ascii="Times New Roman" w:hAnsi="Times New Roman" w:cs="Times New Roman"/>
          <w:sz w:val="24"/>
          <w:szCs w:val="24"/>
        </w:rPr>
        <w:t xml:space="preserve"> это</w:t>
      </w:r>
      <w:r w:rsidRPr="007158EB">
        <w:rPr>
          <w:rFonts w:ascii="Times New Roman" w:hAnsi="Times New Roman" w:cs="Times New Roman"/>
          <w:sz w:val="24"/>
          <w:szCs w:val="24"/>
        </w:rPr>
        <w:t>:</w:t>
      </w:r>
    </w:p>
    <w:p w14:paraId="57B68218"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двигательной активности для развития основных движений детей;</w:t>
      </w:r>
    </w:p>
    <w:p w14:paraId="0FA9B4CE"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7C89ED64"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52651C20"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BF4C8C7"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познания и коммуникации (книжный уголок), восприятия смысла сказок, стихов, рассматривания картинок;</w:t>
      </w:r>
    </w:p>
    <w:p w14:paraId="48C722E7"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1A92E2FE" w14:textId="77777777" w:rsidR="00165637" w:rsidRPr="007158EB" w:rsidRDefault="00165637" w:rsidP="007158EB">
      <w:pPr>
        <w:spacing w:after="0" w:line="240" w:lineRule="auto"/>
        <w:jc w:val="both"/>
        <w:rPr>
          <w:rFonts w:ascii="Times New Roman" w:hAnsi="Times New Roman" w:cs="Times New Roman"/>
          <w:sz w:val="24"/>
          <w:szCs w:val="24"/>
        </w:rPr>
      </w:pPr>
    </w:p>
    <w:p w14:paraId="101AF368"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группах для детей дошкольного возраста (</w:t>
      </w:r>
      <w:r w:rsidR="00165637" w:rsidRPr="007158EB">
        <w:rPr>
          <w:rFonts w:ascii="Times New Roman" w:hAnsi="Times New Roman" w:cs="Times New Roman"/>
          <w:sz w:val="24"/>
          <w:szCs w:val="24"/>
        </w:rPr>
        <w:t>3-</w:t>
      </w:r>
      <w:r w:rsidRPr="007158EB">
        <w:rPr>
          <w:rFonts w:ascii="Times New Roman" w:hAnsi="Times New Roman" w:cs="Times New Roman"/>
          <w:sz w:val="24"/>
          <w:szCs w:val="24"/>
        </w:rPr>
        <w:t>7 лет) предусматривается следующий комплекс центров детской активности:</w:t>
      </w:r>
    </w:p>
    <w:p w14:paraId="74F89B0B"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060F308"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2581B1A"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291479D5"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1192A9E3"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428C2435"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55EEAE" w14:textId="13DEF94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14:paraId="1CB2527E"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01377FB"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5EE8140" w14:textId="77777777" w:rsidR="00900CB4"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14:paraId="10D95222" w14:textId="0C315494" w:rsidR="006531FB" w:rsidRPr="007158EB" w:rsidRDefault="00165637"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900CB4" w:rsidRPr="007158EB">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w:t>
      </w:r>
      <w:r w:rsidR="00673071" w:rsidRPr="007158EB">
        <w:rPr>
          <w:rFonts w:ascii="Times New Roman" w:hAnsi="Times New Roman" w:cs="Times New Roman"/>
          <w:sz w:val="24"/>
          <w:szCs w:val="24"/>
        </w:rPr>
        <w:t>итие».</w:t>
      </w:r>
    </w:p>
    <w:p w14:paraId="7C308CFB" w14:textId="77777777" w:rsidR="00900CB4"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сотрудников.</w:t>
      </w:r>
    </w:p>
    <w:p w14:paraId="52455E37" w14:textId="62C2E7A7" w:rsidR="006531FB" w:rsidRPr="007158EB" w:rsidRDefault="00900CB4"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В ДОО созданы условия для информатизации </w:t>
      </w:r>
      <w:r w:rsidR="00B74333" w:rsidRPr="007158EB">
        <w:rPr>
          <w:rFonts w:ascii="Times New Roman" w:hAnsi="Times New Roman" w:cs="Times New Roman"/>
          <w:sz w:val="24"/>
          <w:szCs w:val="24"/>
        </w:rPr>
        <w:t>образовательного процесса</w:t>
      </w:r>
      <w:r w:rsidRPr="007158EB">
        <w:rPr>
          <w:rFonts w:ascii="Times New Roman" w:hAnsi="Times New Roman" w:cs="Times New Roman"/>
          <w:sz w:val="24"/>
          <w:szCs w:val="24"/>
        </w:rPr>
        <w:t>. Для этого в групповых и прочих помещениях в наличии оборудование для использования информационно-коммуникационных техноло</w:t>
      </w:r>
      <w:r w:rsidR="002E5E77" w:rsidRPr="007158EB">
        <w:rPr>
          <w:rFonts w:ascii="Times New Roman" w:hAnsi="Times New Roman" w:cs="Times New Roman"/>
          <w:sz w:val="24"/>
          <w:szCs w:val="24"/>
        </w:rPr>
        <w:t>гий в образовательном процессе.</w:t>
      </w:r>
    </w:p>
    <w:p w14:paraId="6A3DD34C" w14:textId="77777777" w:rsidR="002E5E77" w:rsidRPr="007158EB" w:rsidRDefault="002E5E77" w:rsidP="007158EB">
      <w:pPr>
        <w:spacing w:after="0" w:line="240" w:lineRule="auto"/>
        <w:jc w:val="both"/>
        <w:rPr>
          <w:rFonts w:ascii="Times New Roman" w:hAnsi="Times New Roman" w:cs="Times New Roman"/>
          <w:sz w:val="24"/>
          <w:szCs w:val="24"/>
        </w:rPr>
      </w:pPr>
    </w:p>
    <w:p w14:paraId="035BDBA1" w14:textId="09926DE6" w:rsidR="006531FB" w:rsidRPr="007158EB" w:rsidRDefault="002E5E77" w:rsidP="007158EB">
      <w:pPr>
        <w:pStyle w:val="a4"/>
        <w:numPr>
          <w:ilvl w:val="1"/>
          <w:numId w:val="6"/>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 </w:t>
      </w:r>
      <w:r w:rsidR="006531FB" w:rsidRPr="007158EB">
        <w:rPr>
          <w:rFonts w:ascii="Times New Roman" w:hAnsi="Times New Roman" w:cs="Times New Roman"/>
          <w:b/>
          <w:sz w:val="24"/>
          <w:szCs w:val="24"/>
        </w:rPr>
        <w:t>Материально-техническое обеспечение Программы</w:t>
      </w:r>
    </w:p>
    <w:p w14:paraId="76056A14" w14:textId="64A633BF"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ДОО созданы материально-технические условия, обеспечивающие:</w:t>
      </w:r>
    </w:p>
    <w:p w14:paraId="48C3831E"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возможность достижения обучающимися планируемых результатов освоения Программы образования;</w:t>
      </w:r>
    </w:p>
    <w:p w14:paraId="0F89E780"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14:paraId="3882C58F"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водоснабжению и канализации; организации питания; медицинскому обеспечению;</w:t>
      </w:r>
    </w:p>
    <w:p w14:paraId="0BE1D14D"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71271BFC"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выполнение требований пожарной безопасности и электробезопасности;</w:t>
      </w:r>
    </w:p>
    <w:p w14:paraId="0469886A" w14:textId="40982333"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выполнение требований по охране здоровья обучающихся и охране </w:t>
      </w:r>
      <w:r w:rsidR="00B74333" w:rsidRPr="007158EB">
        <w:rPr>
          <w:rFonts w:ascii="Times New Roman" w:hAnsi="Times New Roman" w:cs="Times New Roman"/>
          <w:sz w:val="24"/>
          <w:szCs w:val="24"/>
        </w:rPr>
        <w:t>труда работников</w:t>
      </w:r>
      <w:r w:rsidRPr="007158EB">
        <w:rPr>
          <w:rFonts w:ascii="Times New Roman" w:hAnsi="Times New Roman" w:cs="Times New Roman"/>
          <w:sz w:val="24"/>
          <w:szCs w:val="24"/>
        </w:rPr>
        <w:t>;</w:t>
      </w:r>
    </w:p>
    <w:p w14:paraId="55A904A5" w14:textId="726EF2B0" w:rsidR="00EC2FC5" w:rsidRPr="007158EB" w:rsidRDefault="00EC2FC5" w:rsidP="007158EB">
      <w:pPr>
        <w:widowControl w:val="0"/>
        <w:tabs>
          <w:tab w:val="left" w:pos="997"/>
        </w:tabs>
        <w:autoSpaceDE w:val="0"/>
        <w:autoSpaceDN w:val="0"/>
        <w:spacing w:after="0" w:line="240" w:lineRule="auto"/>
        <w:ind w:right="1084"/>
        <w:jc w:val="both"/>
        <w:rPr>
          <w:rFonts w:ascii="Times New Roman" w:hAnsi="Times New Roman" w:cs="Times New Roman"/>
          <w:sz w:val="24"/>
          <w:szCs w:val="24"/>
        </w:rPr>
      </w:pPr>
      <w:r w:rsidRPr="007158EB">
        <w:rPr>
          <w:rFonts w:ascii="Times New Roman" w:hAnsi="Times New Roman" w:cs="Times New Roman"/>
          <w:sz w:val="24"/>
          <w:szCs w:val="24"/>
        </w:rPr>
        <w:t>- выполнение   ДОО    требований    санитарно-эпидемиологических правил</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 гигиенических нормативов, содержащихся в СП 2.4.3648-20, СанПиН</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2.3/2.4.3590-20</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«Санитарно-эпидемиологические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требования</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общественного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питания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населения»,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утверждённых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постановлением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Главного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государственного</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санитарного</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врача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Российской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Федерации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27</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октября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2020</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32</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(зарегистрировано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Министерством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юстиции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Российской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Федерации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11</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ноября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2020</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регистрационный № 60833), действующим до 1 января 2027 года (далее-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СанПиН</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2.3/2.4.3590-</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20),</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СанПиН</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1.2.3685-21:</w:t>
      </w:r>
    </w:p>
    <w:p w14:paraId="50240DA0" w14:textId="77777777" w:rsidR="00EC2FC5" w:rsidRPr="007158EB" w:rsidRDefault="00EC2FC5" w:rsidP="007158EB">
      <w:pPr>
        <w:pStyle w:val="a4"/>
        <w:widowControl w:val="0"/>
        <w:numPr>
          <w:ilvl w:val="0"/>
          <w:numId w:val="14"/>
        </w:numPr>
        <w:tabs>
          <w:tab w:val="clear" w:pos="709"/>
          <w:tab w:val="left" w:pos="997"/>
        </w:tabs>
        <w:suppressAutoHyphens w:val="0"/>
        <w:autoSpaceDE w:val="0"/>
        <w:autoSpaceDN w:val="0"/>
        <w:spacing w:after="0" w:line="240" w:lineRule="auto"/>
        <w:ind w:right="1093"/>
        <w:jc w:val="both"/>
        <w:rPr>
          <w:rFonts w:ascii="Times New Roman" w:hAnsi="Times New Roman" w:cs="Times New Roman"/>
          <w:sz w:val="24"/>
          <w:szCs w:val="24"/>
        </w:rPr>
      </w:pPr>
      <w:r w:rsidRPr="007158EB">
        <w:rPr>
          <w:rFonts w:ascii="Times New Roman" w:hAnsi="Times New Roman" w:cs="Times New Roman"/>
          <w:sz w:val="24"/>
          <w:szCs w:val="24"/>
        </w:rPr>
        <w:t>к условиям размещения организаций, осуществляющих образовательную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деятельность;</w:t>
      </w:r>
    </w:p>
    <w:p w14:paraId="122B96B5" w14:textId="77777777" w:rsidR="00EC2FC5" w:rsidRPr="007158EB" w:rsidRDefault="00EC2FC5" w:rsidP="007158EB">
      <w:pPr>
        <w:pStyle w:val="a4"/>
        <w:widowControl w:val="0"/>
        <w:numPr>
          <w:ilvl w:val="0"/>
          <w:numId w:val="14"/>
        </w:numPr>
        <w:tabs>
          <w:tab w:val="clear" w:pos="709"/>
          <w:tab w:val="left" w:pos="997"/>
        </w:tabs>
        <w:suppressAutoHyphens w:val="0"/>
        <w:autoSpaceDE w:val="0"/>
        <w:autoSpaceDN w:val="0"/>
        <w:spacing w:after="0" w:line="240" w:lineRule="auto"/>
        <w:ind w:right="1096"/>
        <w:jc w:val="both"/>
        <w:rPr>
          <w:rFonts w:ascii="Times New Roman" w:hAnsi="Times New Roman" w:cs="Times New Roman"/>
          <w:sz w:val="24"/>
          <w:szCs w:val="24"/>
        </w:rPr>
      </w:pPr>
      <w:r w:rsidRPr="007158EB">
        <w:rPr>
          <w:rFonts w:ascii="Times New Roman" w:hAnsi="Times New Roman" w:cs="Times New Roman"/>
          <w:sz w:val="24"/>
          <w:szCs w:val="24"/>
        </w:rPr>
        <w:t>оборудованию и содержанию территории; помещениям, их оборудованию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содержанию;</w:t>
      </w:r>
    </w:p>
    <w:p w14:paraId="2D416097" w14:textId="77777777" w:rsidR="00EC2FC5" w:rsidRPr="007158EB" w:rsidRDefault="00EC2FC5" w:rsidP="007158EB">
      <w:pPr>
        <w:pStyle w:val="a4"/>
        <w:widowControl w:val="0"/>
        <w:numPr>
          <w:ilvl w:val="0"/>
          <w:numId w:val="14"/>
        </w:numPr>
        <w:tabs>
          <w:tab w:val="clear" w:pos="709"/>
          <w:tab w:val="left" w:pos="997"/>
        </w:tabs>
        <w:suppressAutoHyphens w:val="0"/>
        <w:autoSpaceDE w:val="0"/>
        <w:autoSpaceDN w:val="0"/>
        <w:spacing w:after="0" w:line="240" w:lineRule="auto"/>
        <w:ind w:right="1094"/>
        <w:jc w:val="both"/>
        <w:rPr>
          <w:rFonts w:ascii="Times New Roman" w:hAnsi="Times New Roman" w:cs="Times New Roman"/>
          <w:sz w:val="24"/>
          <w:szCs w:val="24"/>
        </w:rPr>
      </w:pPr>
      <w:r w:rsidRPr="007158EB">
        <w:rPr>
          <w:rFonts w:ascii="Times New Roman" w:hAnsi="Times New Roman" w:cs="Times New Roman"/>
          <w:sz w:val="24"/>
          <w:szCs w:val="24"/>
        </w:rPr>
        <w:t>естественному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искусственному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освещению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помещений;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отоплению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вентиляции;</w:t>
      </w:r>
    </w:p>
    <w:p w14:paraId="25FE3F52" w14:textId="77777777" w:rsidR="00874D13" w:rsidRPr="007158EB" w:rsidRDefault="00EC2FC5" w:rsidP="007158EB">
      <w:pPr>
        <w:pStyle w:val="a4"/>
        <w:widowControl w:val="0"/>
        <w:numPr>
          <w:ilvl w:val="0"/>
          <w:numId w:val="14"/>
        </w:numPr>
        <w:tabs>
          <w:tab w:val="clear" w:pos="709"/>
          <w:tab w:val="left" w:pos="997"/>
        </w:tabs>
        <w:suppressAutoHyphens w:val="0"/>
        <w:autoSpaceDE w:val="0"/>
        <w:autoSpaceDN w:val="0"/>
        <w:spacing w:after="0" w:line="240" w:lineRule="auto"/>
        <w:ind w:right="1091"/>
        <w:jc w:val="both"/>
        <w:rPr>
          <w:rFonts w:ascii="Times New Roman" w:hAnsi="Times New Roman" w:cs="Times New Roman"/>
          <w:sz w:val="24"/>
          <w:szCs w:val="24"/>
        </w:rPr>
      </w:pPr>
      <w:r w:rsidRPr="007158EB">
        <w:rPr>
          <w:rFonts w:ascii="Times New Roman" w:hAnsi="Times New Roman" w:cs="Times New Roman"/>
          <w:sz w:val="24"/>
          <w:szCs w:val="24"/>
        </w:rPr>
        <w:t>водоснабжению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канализации;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питания;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медицинскому</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обеспечению;</w:t>
      </w:r>
    </w:p>
    <w:p w14:paraId="1BA72352" w14:textId="25CFF1A6" w:rsidR="00EC2FC5" w:rsidRPr="007158EB" w:rsidRDefault="00874D13" w:rsidP="007158EB">
      <w:pPr>
        <w:pStyle w:val="a4"/>
        <w:widowControl w:val="0"/>
        <w:numPr>
          <w:ilvl w:val="0"/>
          <w:numId w:val="14"/>
        </w:numPr>
        <w:tabs>
          <w:tab w:val="clear" w:pos="709"/>
          <w:tab w:val="left" w:pos="997"/>
        </w:tabs>
        <w:suppressAutoHyphens w:val="0"/>
        <w:autoSpaceDE w:val="0"/>
        <w:autoSpaceDN w:val="0"/>
        <w:spacing w:after="0" w:line="240" w:lineRule="auto"/>
        <w:ind w:right="1091"/>
        <w:jc w:val="both"/>
        <w:rPr>
          <w:rFonts w:ascii="Times New Roman" w:hAnsi="Times New Roman" w:cs="Times New Roman"/>
          <w:sz w:val="24"/>
          <w:szCs w:val="24"/>
        </w:rPr>
      </w:pPr>
      <w:r w:rsidRPr="007158EB">
        <w:rPr>
          <w:rFonts w:ascii="Times New Roman" w:hAnsi="Times New Roman" w:cs="Times New Roman"/>
          <w:sz w:val="24"/>
          <w:szCs w:val="24"/>
        </w:rPr>
        <w:t>п</w:t>
      </w:r>
      <w:r w:rsidR="00EC2FC5" w:rsidRPr="007158EB">
        <w:rPr>
          <w:rFonts w:ascii="Times New Roman" w:hAnsi="Times New Roman" w:cs="Times New Roman"/>
          <w:sz w:val="24"/>
          <w:szCs w:val="24"/>
        </w:rPr>
        <w:t>риему</w:t>
      </w:r>
      <w:r w:rsidR="00EC2FC5" w:rsidRPr="007158EB">
        <w:rPr>
          <w:rFonts w:ascii="Times New Roman" w:hAnsi="Times New Roman" w:cs="Times New Roman"/>
          <w:sz w:val="24"/>
          <w:szCs w:val="24"/>
        </w:rPr>
        <w:tab/>
        <w:t>детей</w:t>
      </w:r>
      <w:r w:rsidR="00EC2FC5" w:rsidRPr="007158EB">
        <w:rPr>
          <w:rFonts w:ascii="Times New Roman" w:hAnsi="Times New Roman" w:cs="Times New Roman"/>
          <w:sz w:val="24"/>
          <w:szCs w:val="24"/>
        </w:rPr>
        <w:tab/>
        <w:t>в</w:t>
      </w:r>
      <w:r w:rsidR="00EC2FC5" w:rsidRPr="007158EB">
        <w:rPr>
          <w:rFonts w:ascii="Times New Roman" w:hAnsi="Times New Roman" w:cs="Times New Roman"/>
          <w:sz w:val="24"/>
          <w:szCs w:val="24"/>
        </w:rPr>
        <w:tab/>
        <w:t>организации,</w:t>
      </w:r>
      <w:r w:rsidR="00EC2FC5" w:rsidRPr="007158EB">
        <w:rPr>
          <w:rFonts w:ascii="Times New Roman" w:hAnsi="Times New Roman" w:cs="Times New Roman"/>
          <w:sz w:val="24"/>
          <w:szCs w:val="24"/>
        </w:rPr>
        <w:tab/>
        <w:t>осуществляющих</w:t>
      </w:r>
      <w:r w:rsidR="00EC2FC5" w:rsidRPr="007158EB">
        <w:rPr>
          <w:rFonts w:ascii="Times New Roman" w:hAnsi="Times New Roman" w:cs="Times New Roman"/>
          <w:sz w:val="24"/>
          <w:szCs w:val="24"/>
        </w:rPr>
        <w:tab/>
      </w:r>
      <w:r w:rsidR="00EC2FC5" w:rsidRPr="007158EB">
        <w:rPr>
          <w:rFonts w:ascii="Times New Roman" w:hAnsi="Times New Roman" w:cs="Times New Roman"/>
          <w:spacing w:val="-1"/>
          <w:sz w:val="24"/>
          <w:szCs w:val="24"/>
        </w:rPr>
        <w:t>образовательную</w:t>
      </w:r>
      <w:r w:rsidR="00EC2FC5" w:rsidRPr="007158EB">
        <w:rPr>
          <w:rFonts w:ascii="Times New Roman" w:hAnsi="Times New Roman" w:cs="Times New Roman"/>
          <w:spacing w:val="-67"/>
          <w:sz w:val="24"/>
          <w:szCs w:val="24"/>
        </w:rPr>
        <w:t xml:space="preserve"> </w:t>
      </w:r>
      <w:r w:rsidR="00EC2FC5" w:rsidRPr="007158EB">
        <w:rPr>
          <w:rFonts w:ascii="Times New Roman" w:hAnsi="Times New Roman" w:cs="Times New Roman"/>
          <w:sz w:val="24"/>
          <w:szCs w:val="24"/>
        </w:rPr>
        <w:t>деятельность;</w:t>
      </w:r>
    </w:p>
    <w:p w14:paraId="7602D382" w14:textId="77777777" w:rsidR="00EC2FC5" w:rsidRPr="007158EB" w:rsidRDefault="00EC2FC5" w:rsidP="007158EB">
      <w:pPr>
        <w:pStyle w:val="a4"/>
        <w:widowControl w:val="0"/>
        <w:numPr>
          <w:ilvl w:val="0"/>
          <w:numId w:val="14"/>
        </w:numPr>
        <w:tabs>
          <w:tab w:val="clear" w:pos="709"/>
          <w:tab w:val="left" w:pos="997"/>
        </w:tabs>
        <w:suppressAutoHyphens w:val="0"/>
        <w:autoSpaceDE w:val="0"/>
        <w:autoSpaceDN w:val="0"/>
        <w:spacing w:after="0" w:line="240" w:lineRule="auto"/>
        <w:ind w:right="1092"/>
        <w:jc w:val="both"/>
        <w:rPr>
          <w:rFonts w:ascii="Times New Roman" w:hAnsi="Times New Roman" w:cs="Times New Roman"/>
          <w:sz w:val="24"/>
          <w:szCs w:val="24"/>
        </w:rPr>
      </w:pPr>
      <w:r w:rsidRPr="007158EB">
        <w:rPr>
          <w:rFonts w:ascii="Times New Roman" w:hAnsi="Times New Roman" w:cs="Times New Roman"/>
          <w:sz w:val="24"/>
          <w:szCs w:val="24"/>
        </w:rPr>
        <w:t>организации</w:t>
      </w:r>
      <w:r w:rsidRPr="007158EB">
        <w:rPr>
          <w:rFonts w:ascii="Times New Roman" w:hAnsi="Times New Roman" w:cs="Times New Roman"/>
          <w:spacing w:val="61"/>
          <w:sz w:val="24"/>
          <w:szCs w:val="24"/>
        </w:rPr>
        <w:t xml:space="preserve"> </w:t>
      </w:r>
      <w:r w:rsidRPr="007158EB">
        <w:rPr>
          <w:rFonts w:ascii="Times New Roman" w:hAnsi="Times New Roman" w:cs="Times New Roman"/>
          <w:sz w:val="24"/>
          <w:szCs w:val="24"/>
        </w:rPr>
        <w:t>режима</w:t>
      </w:r>
      <w:r w:rsidRPr="007158EB">
        <w:rPr>
          <w:rFonts w:ascii="Times New Roman" w:hAnsi="Times New Roman" w:cs="Times New Roman"/>
          <w:spacing w:val="61"/>
          <w:sz w:val="24"/>
          <w:szCs w:val="24"/>
        </w:rPr>
        <w:t xml:space="preserve"> </w:t>
      </w:r>
      <w:r w:rsidRPr="007158EB">
        <w:rPr>
          <w:rFonts w:ascii="Times New Roman" w:hAnsi="Times New Roman" w:cs="Times New Roman"/>
          <w:sz w:val="24"/>
          <w:szCs w:val="24"/>
        </w:rPr>
        <w:t>дня;</w:t>
      </w:r>
      <w:r w:rsidRPr="007158EB">
        <w:rPr>
          <w:rFonts w:ascii="Times New Roman" w:hAnsi="Times New Roman" w:cs="Times New Roman"/>
          <w:spacing w:val="62"/>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физического</w:t>
      </w:r>
      <w:r w:rsidRPr="007158EB">
        <w:rPr>
          <w:rFonts w:ascii="Times New Roman" w:hAnsi="Times New Roman" w:cs="Times New Roman"/>
          <w:spacing w:val="62"/>
          <w:sz w:val="24"/>
          <w:szCs w:val="24"/>
        </w:rPr>
        <w:t xml:space="preserve"> </w:t>
      </w:r>
      <w:r w:rsidRPr="007158EB">
        <w:rPr>
          <w:rFonts w:ascii="Times New Roman" w:hAnsi="Times New Roman" w:cs="Times New Roman"/>
          <w:sz w:val="24"/>
          <w:szCs w:val="24"/>
        </w:rPr>
        <w:t>воспитания;</w:t>
      </w:r>
      <w:r w:rsidRPr="007158EB">
        <w:rPr>
          <w:rFonts w:ascii="Times New Roman" w:hAnsi="Times New Roman" w:cs="Times New Roman"/>
          <w:spacing w:val="62"/>
          <w:sz w:val="24"/>
          <w:szCs w:val="24"/>
        </w:rPr>
        <w:t xml:space="preserve"> </w:t>
      </w:r>
      <w:r w:rsidRPr="007158EB">
        <w:rPr>
          <w:rFonts w:ascii="Times New Roman" w:hAnsi="Times New Roman" w:cs="Times New Roman"/>
          <w:sz w:val="24"/>
          <w:szCs w:val="24"/>
        </w:rPr>
        <w:t>личной</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гигиене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персонала;</w:t>
      </w:r>
    </w:p>
    <w:p w14:paraId="65791072" w14:textId="77777777" w:rsidR="00EC2FC5" w:rsidRPr="007158EB" w:rsidRDefault="00EC2FC5" w:rsidP="007158EB">
      <w:pPr>
        <w:pStyle w:val="a4"/>
        <w:widowControl w:val="0"/>
        <w:numPr>
          <w:ilvl w:val="4"/>
          <w:numId w:val="13"/>
        </w:numPr>
        <w:tabs>
          <w:tab w:val="clear" w:pos="709"/>
          <w:tab w:val="left" w:pos="997"/>
          <w:tab w:val="left" w:pos="2657"/>
          <w:tab w:val="left" w:pos="6198"/>
          <w:tab w:val="left" w:pos="8322"/>
        </w:tabs>
        <w:suppressAutoHyphens w:val="0"/>
        <w:autoSpaceDE w:val="0"/>
        <w:autoSpaceDN w:val="0"/>
        <w:spacing w:before="1" w:after="0" w:line="240" w:lineRule="auto"/>
        <w:ind w:right="2671"/>
        <w:jc w:val="both"/>
        <w:rPr>
          <w:rFonts w:ascii="Times New Roman" w:hAnsi="Times New Roman" w:cs="Times New Roman"/>
          <w:sz w:val="24"/>
          <w:szCs w:val="24"/>
        </w:rPr>
      </w:pPr>
      <w:r w:rsidRPr="007158EB">
        <w:rPr>
          <w:rFonts w:ascii="Times New Roman" w:hAnsi="Times New Roman" w:cs="Times New Roman"/>
          <w:sz w:val="24"/>
          <w:szCs w:val="24"/>
        </w:rPr>
        <w:t>выполнение</w:t>
      </w:r>
      <w:r w:rsidRPr="007158EB">
        <w:rPr>
          <w:rFonts w:ascii="Times New Roman" w:hAnsi="Times New Roman" w:cs="Times New Roman"/>
          <w:sz w:val="24"/>
          <w:szCs w:val="24"/>
        </w:rPr>
        <w:tab/>
        <w:t>ДОО</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требований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пожарной</w:t>
      </w:r>
      <w:r w:rsidRPr="007158EB">
        <w:rPr>
          <w:rFonts w:ascii="Times New Roman" w:hAnsi="Times New Roman" w:cs="Times New Roman"/>
          <w:sz w:val="24"/>
          <w:szCs w:val="24"/>
        </w:rPr>
        <w:tab/>
        <w:t>безопасности</w:t>
      </w:r>
      <w:r w:rsidRPr="007158EB">
        <w:rPr>
          <w:rFonts w:ascii="Times New Roman" w:hAnsi="Times New Roman" w:cs="Times New Roman"/>
          <w:sz w:val="24"/>
          <w:szCs w:val="24"/>
        </w:rPr>
        <w:tab/>
      </w:r>
      <w:r w:rsidRPr="007158EB">
        <w:rPr>
          <w:rFonts w:ascii="Times New Roman" w:hAnsi="Times New Roman" w:cs="Times New Roman"/>
          <w:spacing w:val="-1"/>
          <w:sz w:val="24"/>
          <w:szCs w:val="24"/>
        </w:rPr>
        <w:t>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электробезопасности;</w:t>
      </w:r>
    </w:p>
    <w:p w14:paraId="7078C6BE" w14:textId="77777777" w:rsidR="00EC2FC5" w:rsidRPr="007158EB" w:rsidRDefault="00EC2FC5" w:rsidP="007158EB">
      <w:pPr>
        <w:pStyle w:val="a4"/>
        <w:widowControl w:val="0"/>
        <w:numPr>
          <w:ilvl w:val="4"/>
          <w:numId w:val="13"/>
        </w:numPr>
        <w:tabs>
          <w:tab w:val="clear" w:pos="709"/>
          <w:tab w:val="left" w:pos="997"/>
        </w:tabs>
        <w:suppressAutoHyphens w:val="0"/>
        <w:autoSpaceDE w:val="0"/>
        <w:autoSpaceDN w:val="0"/>
        <w:spacing w:after="0" w:line="240" w:lineRule="auto"/>
        <w:ind w:right="1094"/>
        <w:jc w:val="both"/>
        <w:rPr>
          <w:rFonts w:ascii="Times New Roman" w:hAnsi="Times New Roman" w:cs="Times New Roman"/>
          <w:sz w:val="24"/>
          <w:szCs w:val="24"/>
        </w:rPr>
      </w:pPr>
      <w:r w:rsidRPr="007158EB">
        <w:rPr>
          <w:rFonts w:ascii="Times New Roman" w:hAnsi="Times New Roman" w:cs="Times New Roman"/>
          <w:sz w:val="24"/>
          <w:szCs w:val="24"/>
        </w:rPr>
        <w:t>выполнение</w:t>
      </w:r>
      <w:r w:rsidRPr="007158EB">
        <w:rPr>
          <w:rFonts w:ascii="Times New Roman" w:hAnsi="Times New Roman" w:cs="Times New Roman"/>
          <w:spacing w:val="31"/>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30"/>
          <w:sz w:val="24"/>
          <w:szCs w:val="24"/>
        </w:rPr>
        <w:t xml:space="preserve"> </w:t>
      </w:r>
      <w:r w:rsidRPr="007158EB">
        <w:rPr>
          <w:rFonts w:ascii="Times New Roman" w:hAnsi="Times New Roman" w:cs="Times New Roman"/>
          <w:sz w:val="24"/>
          <w:szCs w:val="24"/>
        </w:rPr>
        <w:t>требований</w:t>
      </w:r>
      <w:r w:rsidRPr="007158EB">
        <w:rPr>
          <w:rFonts w:ascii="Times New Roman" w:hAnsi="Times New Roman" w:cs="Times New Roman"/>
          <w:spacing w:val="32"/>
          <w:sz w:val="24"/>
          <w:szCs w:val="24"/>
        </w:rPr>
        <w:t xml:space="preserve"> </w:t>
      </w:r>
      <w:r w:rsidRPr="007158EB">
        <w:rPr>
          <w:rFonts w:ascii="Times New Roman" w:hAnsi="Times New Roman" w:cs="Times New Roman"/>
          <w:sz w:val="24"/>
          <w:szCs w:val="24"/>
        </w:rPr>
        <w:t>по</w:t>
      </w:r>
      <w:r w:rsidRPr="007158EB">
        <w:rPr>
          <w:rFonts w:ascii="Times New Roman" w:hAnsi="Times New Roman" w:cs="Times New Roman"/>
          <w:spacing w:val="30"/>
          <w:sz w:val="24"/>
          <w:szCs w:val="24"/>
        </w:rPr>
        <w:t xml:space="preserve"> </w:t>
      </w:r>
      <w:r w:rsidRPr="007158EB">
        <w:rPr>
          <w:rFonts w:ascii="Times New Roman" w:hAnsi="Times New Roman" w:cs="Times New Roman"/>
          <w:sz w:val="24"/>
          <w:szCs w:val="24"/>
        </w:rPr>
        <w:t>охране</w:t>
      </w:r>
      <w:r w:rsidRPr="007158EB">
        <w:rPr>
          <w:rFonts w:ascii="Times New Roman" w:hAnsi="Times New Roman" w:cs="Times New Roman"/>
          <w:spacing w:val="32"/>
          <w:sz w:val="24"/>
          <w:szCs w:val="24"/>
        </w:rPr>
        <w:t xml:space="preserve"> </w:t>
      </w:r>
      <w:r w:rsidRPr="007158EB">
        <w:rPr>
          <w:rFonts w:ascii="Times New Roman" w:hAnsi="Times New Roman" w:cs="Times New Roman"/>
          <w:sz w:val="24"/>
          <w:szCs w:val="24"/>
        </w:rPr>
        <w:t>здоровья</w:t>
      </w:r>
      <w:r w:rsidRPr="007158EB">
        <w:rPr>
          <w:rFonts w:ascii="Times New Roman" w:hAnsi="Times New Roman" w:cs="Times New Roman"/>
          <w:spacing w:val="32"/>
          <w:sz w:val="24"/>
          <w:szCs w:val="24"/>
        </w:rPr>
        <w:t xml:space="preserve"> </w:t>
      </w:r>
      <w:r w:rsidRPr="007158EB">
        <w:rPr>
          <w:rFonts w:ascii="Times New Roman" w:hAnsi="Times New Roman" w:cs="Times New Roman"/>
          <w:sz w:val="24"/>
          <w:szCs w:val="24"/>
        </w:rPr>
        <w:t>обучающихся</w:t>
      </w:r>
      <w:r w:rsidRPr="007158EB">
        <w:rPr>
          <w:rFonts w:ascii="Times New Roman" w:hAnsi="Times New Roman" w:cs="Times New Roman"/>
          <w:spacing w:val="3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0"/>
          <w:sz w:val="24"/>
          <w:szCs w:val="24"/>
        </w:rPr>
        <w:t xml:space="preserve"> </w:t>
      </w:r>
      <w:r w:rsidRPr="007158EB">
        <w:rPr>
          <w:rFonts w:ascii="Times New Roman" w:hAnsi="Times New Roman" w:cs="Times New Roman"/>
          <w:sz w:val="24"/>
          <w:szCs w:val="24"/>
        </w:rPr>
        <w:t>охране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труда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работников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ДОО;</w:t>
      </w:r>
    </w:p>
    <w:p w14:paraId="278B3DFC" w14:textId="402D60D9" w:rsidR="00EC2FC5" w:rsidRPr="007158EB" w:rsidRDefault="00EC2FC5" w:rsidP="007158EB">
      <w:pPr>
        <w:pStyle w:val="a4"/>
        <w:widowControl w:val="0"/>
        <w:numPr>
          <w:ilvl w:val="4"/>
          <w:numId w:val="13"/>
        </w:numPr>
        <w:tabs>
          <w:tab w:val="clear" w:pos="709"/>
          <w:tab w:val="left" w:pos="997"/>
        </w:tabs>
        <w:suppressAutoHyphens w:val="0"/>
        <w:autoSpaceDE w:val="0"/>
        <w:autoSpaceDN w:val="0"/>
        <w:spacing w:after="0" w:line="240" w:lineRule="auto"/>
        <w:ind w:right="1089"/>
        <w:jc w:val="both"/>
        <w:rPr>
          <w:rFonts w:ascii="Times New Roman" w:hAnsi="Times New Roman" w:cs="Times New Roman"/>
          <w:sz w:val="24"/>
          <w:szCs w:val="24"/>
        </w:rPr>
      </w:pPr>
      <w:r w:rsidRPr="007158EB">
        <w:rPr>
          <w:rFonts w:ascii="Times New Roman" w:hAnsi="Times New Roman" w:cs="Times New Roman"/>
          <w:sz w:val="24"/>
          <w:szCs w:val="24"/>
        </w:rPr>
        <w:t>возможность</w:t>
      </w:r>
      <w:r w:rsidRPr="007158EB">
        <w:rPr>
          <w:rFonts w:ascii="Times New Roman" w:hAnsi="Times New Roman" w:cs="Times New Roman"/>
          <w:spacing w:val="24"/>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24"/>
          <w:sz w:val="24"/>
          <w:szCs w:val="24"/>
        </w:rPr>
        <w:t xml:space="preserve"> </w:t>
      </w:r>
      <w:r w:rsidRPr="007158EB">
        <w:rPr>
          <w:rFonts w:ascii="Times New Roman" w:hAnsi="Times New Roman" w:cs="Times New Roman"/>
          <w:sz w:val="24"/>
          <w:szCs w:val="24"/>
        </w:rPr>
        <w:t>беспрепятственного</w:t>
      </w:r>
      <w:r w:rsidRPr="007158EB">
        <w:rPr>
          <w:rFonts w:ascii="Times New Roman" w:hAnsi="Times New Roman" w:cs="Times New Roman"/>
          <w:spacing w:val="28"/>
          <w:sz w:val="24"/>
          <w:szCs w:val="24"/>
        </w:rPr>
        <w:t xml:space="preserve"> </w:t>
      </w:r>
      <w:r w:rsidRPr="007158EB">
        <w:rPr>
          <w:rFonts w:ascii="Times New Roman" w:hAnsi="Times New Roman" w:cs="Times New Roman"/>
          <w:sz w:val="24"/>
          <w:szCs w:val="24"/>
        </w:rPr>
        <w:t>доступа</w:t>
      </w:r>
      <w:r w:rsidRPr="007158EB">
        <w:rPr>
          <w:rFonts w:ascii="Times New Roman" w:hAnsi="Times New Roman" w:cs="Times New Roman"/>
          <w:spacing w:val="26"/>
          <w:sz w:val="24"/>
          <w:szCs w:val="24"/>
        </w:rPr>
        <w:t xml:space="preserve"> </w:t>
      </w:r>
      <w:r w:rsidRPr="007158EB">
        <w:rPr>
          <w:rFonts w:ascii="Times New Roman" w:hAnsi="Times New Roman" w:cs="Times New Roman"/>
          <w:sz w:val="24"/>
          <w:szCs w:val="24"/>
        </w:rPr>
        <w:t>обучающихся</w:t>
      </w:r>
      <w:r w:rsidRPr="007158EB">
        <w:rPr>
          <w:rFonts w:ascii="Times New Roman" w:hAnsi="Times New Roman" w:cs="Times New Roman"/>
          <w:spacing w:val="26"/>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26"/>
          <w:sz w:val="24"/>
          <w:szCs w:val="24"/>
        </w:rPr>
        <w:t xml:space="preserve"> </w:t>
      </w:r>
      <w:r w:rsidRPr="007158EB">
        <w:rPr>
          <w:rFonts w:ascii="Times New Roman" w:hAnsi="Times New Roman" w:cs="Times New Roman"/>
          <w:sz w:val="24"/>
          <w:szCs w:val="24"/>
        </w:rPr>
        <w:t>ОВЗ,</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25"/>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детей-инвалидов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объектам инфраструктуры ДОО.</w:t>
      </w:r>
    </w:p>
    <w:p w14:paraId="5FA2F358"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095E5096" w14:textId="571C1CC6"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ДОО есть:</w:t>
      </w:r>
    </w:p>
    <w:p w14:paraId="02464743"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5D2894BA"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78DE9709"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0E552198" w14:textId="777777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административные помещения, методический кабинет;</w:t>
      </w:r>
    </w:p>
    <w:p w14:paraId="72F6784B" w14:textId="6C88B177"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помещения для занятий специалистов (логопед, педагог-дефектолог, педагог-психолог);</w:t>
      </w:r>
    </w:p>
    <w:p w14:paraId="7471B84C" w14:textId="530D24C1"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помещения, обеспечивающие охрану и укрепление физического и психологического здоровья, в том числе медицинский кабинет;</w:t>
      </w:r>
    </w:p>
    <w:p w14:paraId="3C9EE384" w14:textId="04FE5860" w:rsidR="006531FB" w:rsidRPr="007158EB" w:rsidRDefault="006531F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офор</w:t>
      </w:r>
      <w:r w:rsidR="002E5E77" w:rsidRPr="007158EB">
        <w:rPr>
          <w:rFonts w:ascii="Times New Roman" w:hAnsi="Times New Roman" w:cs="Times New Roman"/>
          <w:sz w:val="24"/>
          <w:szCs w:val="24"/>
        </w:rPr>
        <w:t>мленная территория Организации.</w:t>
      </w:r>
    </w:p>
    <w:p w14:paraId="039C9703" w14:textId="0822D34B" w:rsidR="00C978CB" w:rsidRPr="007158EB" w:rsidRDefault="00C978CB" w:rsidP="007158EB">
      <w:pPr>
        <w:spacing w:after="0" w:line="379" w:lineRule="exact"/>
        <w:ind w:left="20" w:right="20"/>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Материально-техническое обеспечение Программы, обеспеченность методическими материалами и средствами обучения и воспитания</w:t>
      </w:r>
    </w:p>
    <w:p w14:paraId="2959F1AF" w14:textId="6DAAA339" w:rsidR="00C978CB" w:rsidRPr="007158EB" w:rsidRDefault="00C978CB" w:rsidP="007158EB">
      <w:pPr>
        <w:spacing w:after="0" w:line="379" w:lineRule="exact"/>
        <w:ind w:left="20" w:right="20" w:firstLine="700"/>
        <w:jc w:val="both"/>
        <w:rPr>
          <w:rFonts w:ascii="Times New Roman" w:eastAsia="Times New Roman" w:hAnsi="Times New Roman" w:cs="Times New Roman"/>
          <w:b/>
          <w:bCs/>
          <w:color w:val="000000"/>
          <w:sz w:val="24"/>
          <w:szCs w:val="24"/>
        </w:rPr>
      </w:pPr>
      <w:r w:rsidRPr="007158EB">
        <w:rPr>
          <w:rFonts w:ascii="Times New Roman" w:hAnsi="Times New Roman" w:cs="Times New Roman"/>
          <w:sz w:val="24"/>
          <w:szCs w:val="24"/>
        </w:rPr>
        <w:t>В ДОО созданы материально-технические условия, соответствующие п. 32.1 ФОП ДО, и предст</w:t>
      </w:r>
      <w:r w:rsidR="00EC2FC5" w:rsidRPr="007158EB">
        <w:rPr>
          <w:rFonts w:ascii="Times New Roman" w:hAnsi="Times New Roman" w:cs="Times New Roman"/>
          <w:sz w:val="24"/>
          <w:szCs w:val="24"/>
        </w:rPr>
        <w:t xml:space="preserve">авлены на официальном сайте ДОО. </w:t>
      </w:r>
    </w:p>
    <w:p w14:paraId="7A9984C3" w14:textId="77777777" w:rsidR="00C978CB" w:rsidRPr="007158EB" w:rsidRDefault="00C978CB" w:rsidP="007158EB">
      <w:pPr>
        <w:pStyle w:val="12"/>
        <w:tabs>
          <w:tab w:val="left" w:pos="567"/>
        </w:tabs>
        <w:spacing w:before="0" w:line="379" w:lineRule="exact"/>
        <w:ind w:right="20"/>
        <w:jc w:val="both"/>
        <w:rPr>
          <w:sz w:val="24"/>
          <w:szCs w:val="24"/>
        </w:rPr>
      </w:pPr>
      <w:r w:rsidRPr="007158EB">
        <w:rPr>
          <w:sz w:val="24"/>
          <w:szCs w:val="24"/>
        </w:rPr>
        <w:tab/>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6E8723E6" w14:textId="77777777" w:rsidR="00C978CB" w:rsidRPr="007158EB" w:rsidRDefault="00C978CB" w:rsidP="007158EB">
      <w:pPr>
        <w:pStyle w:val="12"/>
        <w:shd w:val="clear" w:color="auto" w:fill="auto"/>
        <w:tabs>
          <w:tab w:val="left" w:pos="709"/>
        </w:tabs>
        <w:spacing w:before="0" w:line="379" w:lineRule="exact"/>
        <w:ind w:right="20"/>
        <w:jc w:val="both"/>
        <w:rPr>
          <w:sz w:val="24"/>
          <w:szCs w:val="24"/>
        </w:rPr>
      </w:pPr>
      <w:r w:rsidRPr="007158EB">
        <w:rPr>
          <w:sz w:val="24"/>
          <w:szCs w:val="24"/>
        </w:rPr>
        <w:tab/>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98D5437" w14:textId="77777777" w:rsidR="00D55E32" w:rsidRPr="007158EB" w:rsidRDefault="00C978CB" w:rsidP="007158EB">
      <w:pPr>
        <w:pStyle w:val="12"/>
        <w:shd w:val="clear" w:color="auto" w:fill="auto"/>
        <w:tabs>
          <w:tab w:val="left" w:pos="567"/>
        </w:tabs>
        <w:spacing w:before="0" w:line="379" w:lineRule="exact"/>
        <w:ind w:right="20"/>
        <w:jc w:val="both"/>
        <w:rPr>
          <w:sz w:val="24"/>
          <w:szCs w:val="24"/>
        </w:rPr>
      </w:pPr>
      <w:r w:rsidRPr="007158EB">
        <w:rPr>
          <w:sz w:val="24"/>
          <w:szCs w:val="24"/>
        </w:rPr>
        <w:tab/>
      </w:r>
      <w:r w:rsidRPr="007158EB">
        <w:rPr>
          <w:sz w:val="24"/>
          <w:szCs w:val="24"/>
        </w:rPr>
        <w:tab/>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r w:rsidR="00D55E32" w:rsidRPr="007158EB">
        <w:rPr>
          <w:sz w:val="24"/>
          <w:szCs w:val="24"/>
        </w:rPr>
        <w:t xml:space="preserve"> </w:t>
      </w:r>
    </w:p>
    <w:p w14:paraId="2EE172CC" w14:textId="0DDB8516" w:rsidR="00C978CB" w:rsidRPr="007158EB" w:rsidRDefault="00C978CB" w:rsidP="007158EB">
      <w:pPr>
        <w:pStyle w:val="12"/>
        <w:shd w:val="clear" w:color="auto" w:fill="auto"/>
        <w:tabs>
          <w:tab w:val="left" w:pos="567"/>
        </w:tabs>
        <w:spacing w:before="0" w:line="379" w:lineRule="exact"/>
        <w:ind w:right="20"/>
        <w:jc w:val="both"/>
        <w:rPr>
          <w:sz w:val="24"/>
          <w:szCs w:val="24"/>
        </w:rPr>
      </w:pPr>
      <w:r w:rsidRPr="007158EB">
        <w:rPr>
          <w:sz w:val="24"/>
          <w:szCs w:val="24"/>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19FDC5D7" w14:textId="77777777" w:rsidR="00C978CB" w:rsidRPr="007158EB" w:rsidRDefault="00C978CB" w:rsidP="007158EB">
      <w:pPr>
        <w:pStyle w:val="12"/>
        <w:shd w:val="clear" w:color="auto" w:fill="auto"/>
        <w:tabs>
          <w:tab w:val="left" w:pos="567"/>
        </w:tabs>
        <w:spacing w:before="0" w:line="379" w:lineRule="exact"/>
        <w:ind w:right="20"/>
        <w:jc w:val="both"/>
        <w:rPr>
          <w:sz w:val="24"/>
          <w:szCs w:val="24"/>
        </w:rPr>
      </w:pPr>
      <w:r w:rsidRPr="007158EB">
        <w:rPr>
          <w:sz w:val="24"/>
          <w:szCs w:val="24"/>
        </w:rPr>
        <w:tab/>
      </w:r>
      <w:r w:rsidRPr="007158EB">
        <w:rPr>
          <w:sz w:val="24"/>
          <w:szCs w:val="24"/>
        </w:rPr>
        <w:tab/>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379B98C1" w14:textId="77777777" w:rsidR="00C978CB" w:rsidRPr="007158EB" w:rsidRDefault="00C978CB" w:rsidP="007158EB">
      <w:pPr>
        <w:pStyle w:val="12"/>
        <w:shd w:val="clear" w:color="auto" w:fill="auto"/>
        <w:tabs>
          <w:tab w:val="left" w:pos="567"/>
        </w:tabs>
        <w:spacing w:before="0" w:line="379" w:lineRule="exact"/>
        <w:ind w:left="709" w:right="20"/>
        <w:jc w:val="both"/>
        <w:rPr>
          <w:sz w:val="24"/>
          <w:szCs w:val="24"/>
        </w:rPr>
      </w:pPr>
      <w:r w:rsidRPr="007158EB">
        <w:rPr>
          <w:sz w:val="24"/>
          <w:szCs w:val="24"/>
        </w:rPr>
        <w:t xml:space="preserve">- административные помещения, методический кабинет; </w:t>
      </w:r>
    </w:p>
    <w:p w14:paraId="6740012C" w14:textId="7D9ABA09" w:rsidR="00C978CB" w:rsidRPr="007158EB" w:rsidRDefault="00C978CB" w:rsidP="007158EB">
      <w:pPr>
        <w:pStyle w:val="12"/>
        <w:shd w:val="clear" w:color="auto" w:fill="auto"/>
        <w:tabs>
          <w:tab w:val="left" w:pos="1033"/>
        </w:tabs>
        <w:spacing w:before="0" w:line="379" w:lineRule="exact"/>
        <w:ind w:left="740" w:right="20"/>
        <w:jc w:val="both"/>
        <w:rPr>
          <w:sz w:val="24"/>
          <w:szCs w:val="24"/>
          <w:highlight w:val="yellow"/>
        </w:rPr>
      </w:pPr>
      <w:r w:rsidRPr="007158EB">
        <w:rPr>
          <w:sz w:val="24"/>
          <w:szCs w:val="24"/>
        </w:rPr>
        <w:t>- помещения для занятий специалистов (учите</w:t>
      </w:r>
      <w:r w:rsidR="002E5E77" w:rsidRPr="007158EB">
        <w:rPr>
          <w:sz w:val="24"/>
          <w:szCs w:val="24"/>
        </w:rPr>
        <w:t xml:space="preserve">ль-логопед, </w:t>
      </w:r>
      <w:r w:rsidRPr="007158EB">
        <w:rPr>
          <w:sz w:val="24"/>
          <w:szCs w:val="24"/>
        </w:rPr>
        <w:t>педагог-психолог</w:t>
      </w:r>
      <w:r w:rsidR="00EC2FC5" w:rsidRPr="007158EB">
        <w:rPr>
          <w:sz w:val="24"/>
          <w:szCs w:val="24"/>
        </w:rPr>
        <w:t>, музыкальный руководитель</w:t>
      </w:r>
      <w:r w:rsidRPr="007158EB">
        <w:rPr>
          <w:sz w:val="24"/>
          <w:szCs w:val="24"/>
        </w:rPr>
        <w:t>);</w:t>
      </w:r>
    </w:p>
    <w:p w14:paraId="1D79E5C1" w14:textId="77777777" w:rsidR="00C978CB" w:rsidRPr="007158EB" w:rsidRDefault="00C978CB" w:rsidP="007158EB">
      <w:pPr>
        <w:pStyle w:val="12"/>
        <w:shd w:val="clear" w:color="auto" w:fill="auto"/>
        <w:tabs>
          <w:tab w:val="left" w:pos="1033"/>
        </w:tabs>
        <w:spacing w:before="0" w:line="379" w:lineRule="exact"/>
        <w:ind w:left="740" w:right="20"/>
        <w:jc w:val="both"/>
        <w:rPr>
          <w:sz w:val="24"/>
          <w:szCs w:val="24"/>
        </w:rPr>
      </w:pPr>
      <w:r w:rsidRPr="007158EB">
        <w:rPr>
          <w:sz w:val="24"/>
          <w:szCs w:val="24"/>
        </w:rPr>
        <w:t>- помещения, обеспечивающие охрану и укрепление физического и психологического здоровья, в том числе медицинский кабинет;</w:t>
      </w:r>
    </w:p>
    <w:p w14:paraId="686FDEC0" w14:textId="77777777" w:rsidR="00C978CB" w:rsidRPr="007158EB" w:rsidRDefault="00C978CB" w:rsidP="007158EB">
      <w:pPr>
        <w:pStyle w:val="12"/>
        <w:shd w:val="clear" w:color="auto" w:fill="auto"/>
        <w:tabs>
          <w:tab w:val="left" w:pos="1033"/>
        </w:tabs>
        <w:spacing w:before="0" w:line="379" w:lineRule="exact"/>
        <w:ind w:left="740"/>
        <w:jc w:val="both"/>
        <w:rPr>
          <w:sz w:val="24"/>
          <w:szCs w:val="24"/>
        </w:rPr>
      </w:pPr>
      <w:r w:rsidRPr="007158EB">
        <w:rPr>
          <w:sz w:val="24"/>
          <w:szCs w:val="24"/>
        </w:rPr>
        <w:t>- оформленная территория и оборудованные участки для прогулки ДОО.</w:t>
      </w:r>
      <w:r w:rsidRPr="007158EB">
        <w:rPr>
          <w:sz w:val="24"/>
          <w:szCs w:val="24"/>
        </w:rPr>
        <w:tab/>
      </w:r>
    </w:p>
    <w:p w14:paraId="26C14A16" w14:textId="2A441BA2" w:rsidR="00C978CB" w:rsidRPr="007158EB" w:rsidRDefault="00C978CB" w:rsidP="007158EB">
      <w:pPr>
        <w:pStyle w:val="12"/>
        <w:shd w:val="clear" w:color="auto" w:fill="auto"/>
        <w:tabs>
          <w:tab w:val="left" w:pos="709"/>
        </w:tabs>
        <w:spacing w:before="0" w:line="379" w:lineRule="exact"/>
        <w:ind w:right="20"/>
        <w:jc w:val="both"/>
        <w:rPr>
          <w:sz w:val="24"/>
          <w:szCs w:val="24"/>
        </w:rPr>
      </w:pPr>
      <w:r w:rsidRPr="007158EB">
        <w:rPr>
          <w:sz w:val="24"/>
          <w:szCs w:val="24"/>
        </w:rPr>
        <w:tab/>
        <w:t>Также в ДОО созданы условия для материально-технического оснащения дополнительных помещений, позволяющих расширить образовательное про</w:t>
      </w:r>
      <w:r w:rsidR="002E5E77" w:rsidRPr="007158EB">
        <w:rPr>
          <w:sz w:val="24"/>
          <w:szCs w:val="24"/>
        </w:rPr>
        <w:t xml:space="preserve">странство: детских </w:t>
      </w:r>
      <w:r w:rsidRPr="007158EB">
        <w:rPr>
          <w:sz w:val="24"/>
          <w:szCs w:val="24"/>
        </w:rPr>
        <w:t>игровых комплексов,</w:t>
      </w:r>
      <w:r w:rsidR="002E5E77" w:rsidRPr="007158EB">
        <w:rPr>
          <w:sz w:val="24"/>
          <w:szCs w:val="24"/>
        </w:rPr>
        <w:t xml:space="preserve"> бассейн, игровой комнаты</w:t>
      </w:r>
      <w:r w:rsidR="00BC740E" w:rsidRPr="007158EB">
        <w:rPr>
          <w:sz w:val="24"/>
          <w:szCs w:val="24"/>
        </w:rPr>
        <w:t xml:space="preserve">, физкультурного и музыкального зала, </w:t>
      </w:r>
      <w:r w:rsidRPr="007158EB">
        <w:rPr>
          <w:sz w:val="24"/>
          <w:szCs w:val="24"/>
        </w:rPr>
        <w:t xml:space="preserve"> театральных студий, мастерски</w:t>
      </w:r>
      <w:r w:rsidR="002E5E77" w:rsidRPr="007158EB">
        <w:rPr>
          <w:sz w:val="24"/>
          <w:szCs w:val="24"/>
        </w:rPr>
        <w:t xml:space="preserve">х, </w:t>
      </w:r>
      <w:r w:rsidR="00BC740E" w:rsidRPr="007158EB">
        <w:rPr>
          <w:sz w:val="24"/>
          <w:szCs w:val="24"/>
        </w:rPr>
        <w:t xml:space="preserve">сухого бассейна, </w:t>
      </w:r>
      <w:r w:rsidR="00EC2FC5" w:rsidRPr="007158EB">
        <w:rPr>
          <w:sz w:val="24"/>
          <w:szCs w:val="24"/>
        </w:rPr>
        <w:t xml:space="preserve">кинотеатра, </w:t>
      </w:r>
      <w:r w:rsidRPr="007158EB">
        <w:rPr>
          <w:sz w:val="24"/>
          <w:szCs w:val="24"/>
        </w:rPr>
        <w:t xml:space="preserve"> экологических </w:t>
      </w:r>
      <w:r w:rsidR="004F6FC3" w:rsidRPr="007158EB">
        <w:rPr>
          <w:sz w:val="24"/>
          <w:szCs w:val="24"/>
        </w:rPr>
        <w:t xml:space="preserve">троп на территории ДОО, музеев. </w:t>
      </w:r>
    </w:p>
    <w:p w14:paraId="6043FBC4" w14:textId="3F15A1BA" w:rsidR="00C978CB" w:rsidRPr="007158EB" w:rsidRDefault="00C978CB" w:rsidP="007158EB">
      <w:pPr>
        <w:pStyle w:val="12"/>
        <w:shd w:val="clear" w:color="auto" w:fill="auto"/>
        <w:tabs>
          <w:tab w:val="left" w:pos="709"/>
        </w:tabs>
        <w:spacing w:before="0" w:line="379" w:lineRule="exact"/>
        <w:ind w:right="20"/>
        <w:jc w:val="both"/>
        <w:rPr>
          <w:sz w:val="24"/>
          <w:szCs w:val="24"/>
          <w:highlight w:val="yellow"/>
        </w:rPr>
      </w:pPr>
      <w:r w:rsidRPr="007158EB">
        <w:rPr>
          <w:sz w:val="24"/>
          <w:szCs w:val="24"/>
        </w:rPr>
        <w:tab/>
        <w:t>Согласно п. 32.10 ФОП ДО, по итогам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 инфраструктурный лист ДОО в целях обновления содержания и повышения качества ДО</w:t>
      </w:r>
      <w:r w:rsidR="004F6FC3" w:rsidRPr="007158EB">
        <w:rPr>
          <w:sz w:val="24"/>
          <w:szCs w:val="24"/>
        </w:rPr>
        <w:t>.</w:t>
      </w:r>
    </w:p>
    <w:p w14:paraId="2B1E7CE0" w14:textId="77777777" w:rsidR="00C978CB" w:rsidRPr="007158EB" w:rsidRDefault="00C978CB" w:rsidP="007158EB">
      <w:pPr>
        <w:pStyle w:val="12"/>
        <w:shd w:val="clear" w:color="auto" w:fill="auto"/>
        <w:spacing w:before="0" w:line="379" w:lineRule="exact"/>
        <w:ind w:right="20"/>
        <w:jc w:val="both"/>
        <w:rPr>
          <w:sz w:val="24"/>
          <w:szCs w:val="24"/>
        </w:rPr>
      </w:pPr>
    </w:p>
    <w:p w14:paraId="301E538E" w14:textId="77777777" w:rsidR="00C978CB" w:rsidRPr="007158EB" w:rsidRDefault="00C978CB" w:rsidP="007158EB">
      <w:pPr>
        <w:spacing w:after="0" w:line="240" w:lineRule="auto"/>
        <w:jc w:val="both"/>
        <w:rPr>
          <w:rFonts w:ascii="Times New Roman" w:eastAsia="Times New Roman" w:hAnsi="Times New Roman" w:cs="Times New Roman"/>
          <w:color w:val="0000FF"/>
          <w:sz w:val="24"/>
          <w:szCs w:val="24"/>
          <w:u w:val="single"/>
        </w:rPr>
      </w:pPr>
    </w:p>
    <w:p w14:paraId="16783459" w14:textId="77777777" w:rsidR="00C978CB" w:rsidRPr="007158EB" w:rsidRDefault="00C978CB" w:rsidP="007158EB">
      <w:pPr>
        <w:pStyle w:val="12"/>
        <w:shd w:val="clear" w:color="auto" w:fill="auto"/>
        <w:spacing w:before="0" w:line="379" w:lineRule="exact"/>
        <w:ind w:left="20" w:right="20" w:firstLine="700"/>
        <w:jc w:val="both"/>
        <w:rPr>
          <w:b/>
          <w:sz w:val="24"/>
          <w:szCs w:val="24"/>
        </w:rPr>
      </w:pPr>
      <w:r w:rsidRPr="007158EB">
        <w:rPr>
          <w:b/>
          <w:color w:val="000000"/>
          <w:sz w:val="24"/>
          <w:szCs w:val="24"/>
        </w:rPr>
        <w:t xml:space="preserve">3.4. </w:t>
      </w:r>
      <w:r w:rsidRPr="007158EB">
        <w:rPr>
          <w:b/>
          <w:sz w:val="24"/>
          <w:szCs w:val="24"/>
        </w:rPr>
        <w:t>Перечень литературных, музыкальных, художественных, анимационных произведений для реализации Программы</w:t>
      </w:r>
    </w:p>
    <w:p w14:paraId="1C7CF1EE" w14:textId="77777777" w:rsidR="00C978CB" w:rsidRPr="007158EB" w:rsidRDefault="00C978CB" w:rsidP="007158EB">
      <w:pPr>
        <w:pStyle w:val="12"/>
        <w:shd w:val="clear" w:color="auto" w:fill="auto"/>
        <w:spacing w:before="0" w:line="379" w:lineRule="exact"/>
        <w:ind w:left="20" w:right="20" w:firstLine="700"/>
        <w:jc w:val="both"/>
        <w:rPr>
          <w:b/>
          <w:sz w:val="24"/>
          <w:szCs w:val="24"/>
        </w:rPr>
      </w:pPr>
    </w:p>
    <w:tbl>
      <w:tblPr>
        <w:tblStyle w:val="a9"/>
        <w:tblW w:w="0" w:type="auto"/>
        <w:jc w:val="center"/>
        <w:tblLook w:val="04A0" w:firstRow="1" w:lastRow="0" w:firstColumn="1" w:lastColumn="0" w:noHBand="0" w:noVBand="1"/>
      </w:tblPr>
      <w:tblGrid>
        <w:gridCol w:w="1555"/>
        <w:gridCol w:w="1417"/>
        <w:gridCol w:w="1418"/>
        <w:gridCol w:w="1417"/>
        <w:gridCol w:w="1394"/>
        <w:gridCol w:w="1449"/>
      </w:tblGrid>
      <w:tr w:rsidR="00C978CB" w:rsidRPr="007158EB" w14:paraId="606B6482" w14:textId="77777777" w:rsidTr="00C978CB">
        <w:trPr>
          <w:jc w:val="center"/>
        </w:trPr>
        <w:tc>
          <w:tcPr>
            <w:tcW w:w="1555" w:type="dxa"/>
            <w:tcBorders>
              <w:top w:val="single" w:sz="4" w:space="0" w:color="auto"/>
              <w:left w:val="single" w:sz="4" w:space="0" w:color="auto"/>
              <w:bottom w:val="single" w:sz="4" w:space="0" w:color="auto"/>
              <w:right w:val="single" w:sz="4" w:space="0" w:color="auto"/>
            </w:tcBorders>
            <w:hideMark/>
          </w:tcPr>
          <w:p w14:paraId="005A08C3" w14:textId="77777777" w:rsidR="00C978CB" w:rsidRPr="007158EB" w:rsidRDefault="00F03D28" w:rsidP="007158EB">
            <w:pPr>
              <w:ind w:left="-250" w:firstLine="142"/>
              <w:jc w:val="both"/>
              <w:rPr>
                <w:rFonts w:ascii="Times New Roman" w:hAnsi="Times New Roman" w:cs="Times New Roman"/>
                <w:b/>
                <w:bCs/>
                <w:sz w:val="24"/>
                <w:szCs w:val="24"/>
              </w:rPr>
            </w:pPr>
            <w:hyperlink r:id="rId116" w:history="1">
              <w:r w:rsidR="00C978CB" w:rsidRPr="007158EB">
                <w:rPr>
                  <w:rStyle w:val="ae"/>
                  <w:rFonts w:ascii="Times New Roman" w:hAnsi="Times New Roman" w:cs="Times New Roman"/>
                  <w:b/>
                  <w:bCs/>
                  <w:sz w:val="24"/>
                  <w:szCs w:val="24"/>
                </w:rPr>
                <w:t>2 м. – 2 года</w:t>
              </w:r>
            </w:hyperlink>
          </w:p>
        </w:tc>
        <w:tc>
          <w:tcPr>
            <w:tcW w:w="1417" w:type="dxa"/>
            <w:tcBorders>
              <w:top w:val="single" w:sz="4" w:space="0" w:color="auto"/>
              <w:left w:val="single" w:sz="4" w:space="0" w:color="auto"/>
              <w:bottom w:val="single" w:sz="4" w:space="0" w:color="auto"/>
              <w:right w:val="single" w:sz="4" w:space="0" w:color="auto"/>
            </w:tcBorders>
            <w:hideMark/>
          </w:tcPr>
          <w:p w14:paraId="190ED764" w14:textId="77777777" w:rsidR="00C978CB" w:rsidRPr="007158EB" w:rsidRDefault="00F03D28" w:rsidP="007158EB">
            <w:pPr>
              <w:jc w:val="both"/>
              <w:rPr>
                <w:rFonts w:ascii="Times New Roman" w:hAnsi="Times New Roman" w:cs="Times New Roman"/>
                <w:b/>
                <w:bCs/>
                <w:sz w:val="24"/>
                <w:szCs w:val="24"/>
              </w:rPr>
            </w:pPr>
            <w:hyperlink r:id="rId117" w:history="1">
              <w:r w:rsidR="00C978CB" w:rsidRPr="007158EB">
                <w:rPr>
                  <w:rStyle w:val="ae"/>
                  <w:rFonts w:ascii="Times New Roman" w:hAnsi="Times New Roman" w:cs="Times New Roman"/>
                  <w:b/>
                  <w:bCs/>
                  <w:sz w:val="24"/>
                  <w:szCs w:val="24"/>
                </w:rPr>
                <w:t>2 -3 года</w:t>
              </w:r>
            </w:hyperlink>
          </w:p>
        </w:tc>
        <w:tc>
          <w:tcPr>
            <w:tcW w:w="1418" w:type="dxa"/>
            <w:tcBorders>
              <w:top w:val="single" w:sz="4" w:space="0" w:color="auto"/>
              <w:left w:val="single" w:sz="4" w:space="0" w:color="auto"/>
              <w:bottom w:val="single" w:sz="4" w:space="0" w:color="auto"/>
              <w:right w:val="single" w:sz="4" w:space="0" w:color="auto"/>
            </w:tcBorders>
            <w:hideMark/>
          </w:tcPr>
          <w:p w14:paraId="6969D3CB" w14:textId="77777777" w:rsidR="00C978CB" w:rsidRPr="007158EB" w:rsidRDefault="00F03D28" w:rsidP="007158EB">
            <w:pPr>
              <w:jc w:val="both"/>
              <w:rPr>
                <w:rFonts w:ascii="Times New Roman" w:hAnsi="Times New Roman" w:cs="Times New Roman"/>
                <w:b/>
                <w:bCs/>
                <w:sz w:val="24"/>
                <w:szCs w:val="24"/>
              </w:rPr>
            </w:pPr>
            <w:hyperlink r:id="rId118" w:history="1">
              <w:r w:rsidR="00C978CB" w:rsidRPr="007158EB">
                <w:rPr>
                  <w:rStyle w:val="ae"/>
                  <w:rFonts w:ascii="Times New Roman" w:hAnsi="Times New Roman" w:cs="Times New Roman"/>
                  <w:b/>
                  <w:bCs/>
                  <w:sz w:val="24"/>
                  <w:szCs w:val="24"/>
                </w:rPr>
                <w:t>3-4 года</w:t>
              </w:r>
            </w:hyperlink>
          </w:p>
        </w:tc>
        <w:tc>
          <w:tcPr>
            <w:tcW w:w="1417" w:type="dxa"/>
            <w:tcBorders>
              <w:top w:val="single" w:sz="4" w:space="0" w:color="auto"/>
              <w:left w:val="single" w:sz="4" w:space="0" w:color="auto"/>
              <w:bottom w:val="single" w:sz="4" w:space="0" w:color="auto"/>
              <w:right w:val="single" w:sz="4" w:space="0" w:color="auto"/>
            </w:tcBorders>
            <w:hideMark/>
          </w:tcPr>
          <w:p w14:paraId="1BEF115C" w14:textId="77777777" w:rsidR="00C978CB" w:rsidRPr="007158EB" w:rsidRDefault="00F03D28" w:rsidP="007158EB">
            <w:pPr>
              <w:jc w:val="both"/>
              <w:rPr>
                <w:rFonts w:ascii="Times New Roman" w:hAnsi="Times New Roman" w:cs="Times New Roman"/>
                <w:b/>
                <w:bCs/>
                <w:sz w:val="24"/>
                <w:szCs w:val="24"/>
              </w:rPr>
            </w:pPr>
            <w:hyperlink r:id="rId119" w:history="1">
              <w:r w:rsidR="00C978CB" w:rsidRPr="007158EB">
                <w:rPr>
                  <w:rStyle w:val="ae"/>
                  <w:rFonts w:ascii="Times New Roman" w:hAnsi="Times New Roman" w:cs="Times New Roman"/>
                  <w:b/>
                  <w:bCs/>
                  <w:sz w:val="24"/>
                  <w:szCs w:val="24"/>
                </w:rPr>
                <w:t>4-5 лет</w:t>
              </w:r>
            </w:hyperlink>
          </w:p>
        </w:tc>
        <w:tc>
          <w:tcPr>
            <w:tcW w:w="1276" w:type="dxa"/>
            <w:tcBorders>
              <w:top w:val="single" w:sz="4" w:space="0" w:color="auto"/>
              <w:left w:val="single" w:sz="4" w:space="0" w:color="auto"/>
              <w:bottom w:val="single" w:sz="4" w:space="0" w:color="auto"/>
              <w:right w:val="single" w:sz="4" w:space="0" w:color="auto"/>
            </w:tcBorders>
            <w:hideMark/>
          </w:tcPr>
          <w:p w14:paraId="3D79B0B7" w14:textId="77777777" w:rsidR="00C978CB" w:rsidRPr="007158EB" w:rsidRDefault="00F03D28" w:rsidP="007158EB">
            <w:pPr>
              <w:jc w:val="both"/>
              <w:rPr>
                <w:rFonts w:ascii="Times New Roman" w:hAnsi="Times New Roman" w:cs="Times New Roman"/>
                <w:b/>
                <w:bCs/>
                <w:sz w:val="24"/>
                <w:szCs w:val="24"/>
              </w:rPr>
            </w:pPr>
            <w:hyperlink r:id="rId120" w:history="1">
              <w:r w:rsidR="00C978CB" w:rsidRPr="007158EB">
                <w:rPr>
                  <w:rStyle w:val="ae"/>
                  <w:rFonts w:ascii="Times New Roman" w:hAnsi="Times New Roman" w:cs="Times New Roman"/>
                  <w:b/>
                  <w:bCs/>
                  <w:sz w:val="24"/>
                  <w:szCs w:val="24"/>
                </w:rPr>
                <w:t>5-6 лет</w:t>
              </w:r>
            </w:hyperlink>
          </w:p>
        </w:tc>
        <w:tc>
          <w:tcPr>
            <w:tcW w:w="1449" w:type="dxa"/>
            <w:tcBorders>
              <w:top w:val="single" w:sz="4" w:space="0" w:color="auto"/>
              <w:left w:val="single" w:sz="4" w:space="0" w:color="auto"/>
              <w:bottom w:val="single" w:sz="4" w:space="0" w:color="auto"/>
              <w:right w:val="single" w:sz="4" w:space="0" w:color="auto"/>
            </w:tcBorders>
            <w:hideMark/>
          </w:tcPr>
          <w:p w14:paraId="007D4276" w14:textId="77777777" w:rsidR="00C978CB" w:rsidRPr="007158EB" w:rsidRDefault="00F03D28" w:rsidP="007158EB">
            <w:pPr>
              <w:jc w:val="both"/>
              <w:rPr>
                <w:rFonts w:ascii="Times New Roman" w:hAnsi="Times New Roman" w:cs="Times New Roman"/>
                <w:b/>
                <w:bCs/>
                <w:sz w:val="24"/>
                <w:szCs w:val="24"/>
              </w:rPr>
            </w:pPr>
            <w:hyperlink r:id="rId121" w:history="1">
              <w:r w:rsidR="00C978CB" w:rsidRPr="007158EB">
                <w:rPr>
                  <w:rStyle w:val="ae"/>
                  <w:rFonts w:ascii="Times New Roman" w:hAnsi="Times New Roman" w:cs="Times New Roman"/>
                  <w:b/>
                  <w:bCs/>
                  <w:sz w:val="24"/>
                  <w:szCs w:val="24"/>
                </w:rPr>
                <w:t>6-8 лет</w:t>
              </w:r>
            </w:hyperlink>
          </w:p>
        </w:tc>
      </w:tr>
      <w:tr w:rsidR="00C978CB" w:rsidRPr="007158EB" w14:paraId="630885ED" w14:textId="77777777" w:rsidTr="00C978CB">
        <w:trPr>
          <w:jc w:val="center"/>
        </w:trPr>
        <w:tc>
          <w:tcPr>
            <w:tcW w:w="1555" w:type="dxa"/>
            <w:tcBorders>
              <w:top w:val="single" w:sz="4" w:space="0" w:color="auto"/>
              <w:left w:val="single" w:sz="4" w:space="0" w:color="auto"/>
              <w:bottom w:val="single" w:sz="4" w:space="0" w:color="auto"/>
              <w:right w:val="single" w:sz="4" w:space="0" w:color="auto"/>
            </w:tcBorders>
            <w:hideMark/>
          </w:tcPr>
          <w:p w14:paraId="12FBBF8C" w14:textId="1169038D" w:rsidR="00C978CB" w:rsidRPr="007158EB" w:rsidRDefault="00C978CB" w:rsidP="007158EB">
            <w:pPr>
              <w:ind w:left="-250" w:firstLine="142"/>
              <w:jc w:val="both"/>
              <w:rPr>
                <w:rFonts w:ascii="Times New Roman" w:hAnsi="Times New Roman" w:cs="Times New Roman"/>
                <w:b/>
                <w:bCs/>
                <w:sz w:val="24"/>
                <w:szCs w:val="24"/>
              </w:rPr>
            </w:pPr>
            <w:r w:rsidRPr="007158EB">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4D3E5E9F" wp14:editId="312C73F3">
                  <wp:simplePos x="0" y="0"/>
                  <wp:positionH relativeFrom="column">
                    <wp:posOffset>44450</wp:posOffset>
                  </wp:positionH>
                  <wp:positionV relativeFrom="paragraph">
                    <wp:posOffset>117475</wp:posOffset>
                  </wp:positionV>
                  <wp:extent cx="761365" cy="761365"/>
                  <wp:effectExtent l="0" t="0" r="635" b="635"/>
                  <wp:wrapThrough wrapText="bothSides">
                    <wp:wrapPolygon edited="0">
                      <wp:start x="0" y="0"/>
                      <wp:lineTo x="0" y="21078"/>
                      <wp:lineTo x="21078" y="21078"/>
                      <wp:lineTo x="21078"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61365" cy="761365"/>
                          </a:xfrm>
                          <a:prstGeom prst="rect">
                            <a:avLst/>
                          </a:prstGeom>
                          <a:noFill/>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hideMark/>
          </w:tcPr>
          <w:p w14:paraId="5EF02783" w14:textId="385DB0C3" w:rsidR="00C978CB" w:rsidRPr="007158EB" w:rsidRDefault="00C978CB" w:rsidP="007158EB">
            <w:pPr>
              <w:jc w:val="both"/>
              <w:rPr>
                <w:rFonts w:ascii="Times New Roman" w:hAnsi="Times New Roman" w:cs="Times New Roman"/>
                <w:b/>
                <w:bCs/>
                <w:sz w:val="24"/>
                <w:szCs w:val="24"/>
              </w:rPr>
            </w:pPr>
            <w:r w:rsidRPr="007158EB">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6CC0D76B" wp14:editId="6E406B35">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1418" w:type="dxa"/>
            <w:tcBorders>
              <w:top w:val="single" w:sz="4" w:space="0" w:color="auto"/>
              <w:left w:val="single" w:sz="4" w:space="0" w:color="auto"/>
              <w:bottom w:val="single" w:sz="4" w:space="0" w:color="auto"/>
              <w:right w:val="single" w:sz="4" w:space="0" w:color="auto"/>
            </w:tcBorders>
            <w:hideMark/>
          </w:tcPr>
          <w:p w14:paraId="3E28BBA2" w14:textId="751D6C65" w:rsidR="00C978CB" w:rsidRPr="007158EB" w:rsidRDefault="00C978CB" w:rsidP="007158EB">
            <w:pPr>
              <w:jc w:val="both"/>
              <w:rPr>
                <w:rFonts w:ascii="Times New Roman" w:hAnsi="Times New Roman" w:cs="Times New Roman"/>
                <w:b/>
                <w:bCs/>
                <w:sz w:val="24"/>
                <w:szCs w:val="24"/>
              </w:rPr>
            </w:pPr>
            <w:r w:rsidRPr="007158EB">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3D152606" wp14:editId="588B5A8B">
                  <wp:simplePos x="0" y="0"/>
                  <wp:positionH relativeFrom="column">
                    <wp:posOffset>-41910</wp:posOffset>
                  </wp:positionH>
                  <wp:positionV relativeFrom="paragraph">
                    <wp:posOffset>124460</wp:posOffset>
                  </wp:positionV>
                  <wp:extent cx="756285" cy="756285"/>
                  <wp:effectExtent l="0" t="0" r="5715" b="5715"/>
                  <wp:wrapThrough wrapText="bothSides">
                    <wp:wrapPolygon edited="0">
                      <wp:start x="0" y="0"/>
                      <wp:lineTo x="0" y="21219"/>
                      <wp:lineTo x="21219" y="21219"/>
                      <wp:lineTo x="21219"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hideMark/>
          </w:tcPr>
          <w:p w14:paraId="3BB31709" w14:textId="4E7FDA36" w:rsidR="00C978CB" w:rsidRPr="007158EB" w:rsidRDefault="00C978CB" w:rsidP="007158EB">
            <w:pPr>
              <w:jc w:val="both"/>
              <w:rPr>
                <w:rFonts w:ascii="Times New Roman" w:hAnsi="Times New Roman" w:cs="Times New Roman"/>
                <w:b/>
                <w:bCs/>
                <w:sz w:val="24"/>
                <w:szCs w:val="24"/>
              </w:rPr>
            </w:pPr>
            <w:r w:rsidRPr="007158EB">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6F607B49" wp14:editId="1C60F410">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60877E4C" w14:textId="20F27400" w:rsidR="00C978CB" w:rsidRPr="007158EB" w:rsidRDefault="00C978CB" w:rsidP="007158EB">
            <w:pPr>
              <w:jc w:val="both"/>
              <w:rPr>
                <w:rFonts w:ascii="Times New Roman" w:hAnsi="Times New Roman" w:cs="Times New Roman"/>
                <w:b/>
                <w:bCs/>
                <w:sz w:val="24"/>
                <w:szCs w:val="24"/>
              </w:rPr>
            </w:pPr>
            <w:r w:rsidRPr="007158EB">
              <w:rPr>
                <w:rFonts w:ascii="Times New Roman" w:hAnsi="Times New Roman" w:cs="Times New Roman"/>
                <w:noProof/>
                <w:sz w:val="24"/>
                <w:szCs w:val="24"/>
                <w:lang w:eastAsia="ru-RU"/>
              </w:rPr>
              <w:drawing>
                <wp:anchor distT="0" distB="0" distL="114300" distR="114300" simplePos="0" relativeHeight="251675648" behindDoc="0" locked="0" layoutInCell="1" allowOverlap="1" wp14:anchorId="636687D1" wp14:editId="0C2C7789">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p>
        </w:tc>
        <w:tc>
          <w:tcPr>
            <w:tcW w:w="1449" w:type="dxa"/>
            <w:tcBorders>
              <w:top w:val="single" w:sz="4" w:space="0" w:color="auto"/>
              <w:left w:val="single" w:sz="4" w:space="0" w:color="auto"/>
              <w:bottom w:val="single" w:sz="4" w:space="0" w:color="auto"/>
              <w:right w:val="single" w:sz="4" w:space="0" w:color="auto"/>
            </w:tcBorders>
            <w:hideMark/>
          </w:tcPr>
          <w:p w14:paraId="49051522" w14:textId="72352962" w:rsidR="00C978CB" w:rsidRPr="007158EB" w:rsidRDefault="00C978CB" w:rsidP="007158EB">
            <w:pPr>
              <w:jc w:val="both"/>
              <w:rPr>
                <w:rFonts w:ascii="Times New Roman" w:hAnsi="Times New Roman" w:cs="Times New Roman"/>
                <w:b/>
                <w:bCs/>
                <w:sz w:val="24"/>
                <w:szCs w:val="24"/>
              </w:rPr>
            </w:pPr>
            <w:r w:rsidRPr="007158EB">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6F755722" wp14:editId="627D0BA8">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p>
        </w:tc>
      </w:tr>
    </w:tbl>
    <w:p w14:paraId="5906C75D" w14:textId="77777777" w:rsidR="00C978CB" w:rsidRPr="007158EB" w:rsidRDefault="00C978CB" w:rsidP="007158EB">
      <w:pPr>
        <w:jc w:val="both"/>
        <w:rPr>
          <w:rFonts w:ascii="Times New Roman" w:hAnsi="Times New Roman" w:cs="Times New Roman"/>
          <w:sz w:val="24"/>
          <w:szCs w:val="24"/>
        </w:rPr>
      </w:pPr>
    </w:p>
    <w:p w14:paraId="741B14B2" w14:textId="77777777" w:rsidR="00C978CB" w:rsidRPr="007158EB" w:rsidRDefault="00C978CB"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Цифровой каталог произведений размещен по ссылке </w:t>
      </w:r>
    </w:p>
    <w:p w14:paraId="4DF5EFAB" w14:textId="77777777" w:rsidR="00C978CB" w:rsidRPr="007158EB" w:rsidRDefault="00F03D28" w:rsidP="007158EB">
      <w:pPr>
        <w:jc w:val="both"/>
        <w:rPr>
          <w:rFonts w:ascii="Times New Roman" w:hAnsi="Times New Roman" w:cs="Times New Roman"/>
          <w:sz w:val="24"/>
          <w:szCs w:val="24"/>
        </w:rPr>
      </w:pPr>
      <w:hyperlink r:id="rId128" w:history="1">
        <w:r w:rsidR="00C978CB" w:rsidRPr="007158EB">
          <w:rPr>
            <w:rStyle w:val="ae"/>
            <w:rFonts w:ascii="Times New Roman" w:hAnsi="Times New Roman" w:cs="Times New Roman"/>
            <w:sz w:val="24"/>
            <w:szCs w:val="24"/>
            <w:shd w:val="clear" w:color="auto" w:fill="FFFFFF"/>
          </w:rPr>
          <w:t>https://drive.google.com/drive/folders/1RhVrasAHirvYT..</w:t>
        </w:r>
      </w:hyperlink>
      <w:r w:rsidR="00C978CB" w:rsidRPr="007158EB">
        <w:rPr>
          <w:rFonts w:ascii="Times New Roman" w:hAnsi="Times New Roman" w:cs="Times New Roman"/>
          <w:sz w:val="24"/>
          <w:szCs w:val="24"/>
        </w:rPr>
        <w:t xml:space="preserve"> </w:t>
      </w:r>
    </w:p>
    <w:p w14:paraId="6EF84876" w14:textId="77777777" w:rsidR="00C978CB" w:rsidRPr="007158EB" w:rsidRDefault="00C978CB" w:rsidP="007158EB">
      <w:pPr>
        <w:pStyle w:val="12"/>
        <w:shd w:val="clear" w:color="auto" w:fill="auto"/>
        <w:spacing w:before="0" w:line="379" w:lineRule="exact"/>
        <w:ind w:left="20" w:right="20" w:firstLine="700"/>
        <w:jc w:val="both"/>
        <w:rPr>
          <w:b/>
          <w:sz w:val="24"/>
          <w:szCs w:val="24"/>
        </w:rPr>
      </w:pPr>
      <w:r w:rsidRPr="007158EB">
        <w:rPr>
          <w:b/>
          <w:sz w:val="24"/>
          <w:szCs w:val="24"/>
        </w:rPr>
        <w:t>3.5. Кадровые условия реализации Программы</w:t>
      </w:r>
    </w:p>
    <w:p w14:paraId="084274E6" w14:textId="78F21E77" w:rsidR="00C978CB" w:rsidRPr="007158EB" w:rsidRDefault="00C978CB" w:rsidP="007158EB">
      <w:pPr>
        <w:tabs>
          <w:tab w:val="left" w:pos="1364"/>
        </w:tabs>
        <w:spacing w:after="0" w:line="379" w:lineRule="exact"/>
        <w:ind w:right="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ab/>
        <w:t>Реализация</w:t>
      </w:r>
      <w:r w:rsidRPr="007158EB">
        <w:rPr>
          <w:rFonts w:ascii="Times New Roman" w:eastAsia="Times New Roman" w:hAnsi="Times New Roman" w:cs="Times New Roman"/>
          <w:color w:val="000000"/>
          <w:sz w:val="24"/>
          <w:szCs w:val="24"/>
        </w:rPr>
        <w:tab/>
        <w:t>Программы</w:t>
      </w:r>
      <w:r w:rsidR="00BC740E" w:rsidRPr="007158EB">
        <w:rPr>
          <w:rFonts w:ascii="Times New Roman" w:eastAsia="Times New Roman" w:hAnsi="Times New Roman" w:cs="Times New Roman"/>
          <w:color w:val="000000"/>
          <w:sz w:val="24"/>
          <w:szCs w:val="24"/>
        </w:rPr>
        <w:t xml:space="preserve"> </w:t>
      </w:r>
      <w:r w:rsidRPr="007158EB">
        <w:rPr>
          <w:rFonts w:ascii="Times New Roman" w:eastAsia="Times New Roman" w:hAnsi="Times New Roman" w:cs="Times New Roman"/>
          <w:color w:val="000000"/>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r w:rsidR="00D73DC4" w:rsidRPr="007158EB">
        <w:rPr>
          <w:rFonts w:ascii="Times New Roman" w:eastAsia="Times New Roman" w:hAnsi="Times New Roman" w:cs="Times New Roman"/>
          <w:color w:val="000000"/>
          <w:sz w:val="24"/>
          <w:szCs w:val="24"/>
        </w:rPr>
        <w:t xml:space="preserve">. </w:t>
      </w:r>
      <w:r w:rsidRPr="007158EB">
        <w:rPr>
          <w:rFonts w:ascii="Times New Roman" w:eastAsia="Times New Roman" w:hAnsi="Times New Roman" w:cs="Times New Roman"/>
          <w:color w:val="000000"/>
          <w:sz w:val="24"/>
          <w:szCs w:val="24"/>
        </w:rPr>
        <w:t xml:space="preserve"> </w:t>
      </w:r>
    </w:p>
    <w:p w14:paraId="65944C21" w14:textId="202FE4B3" w:rsidR="00BC740E" w:rsidRPr="007158EB" w:rsidRDefault="00BC740E" w:rsidP="007158EB">
      <w:pPr>
        <w:tabs>
          <w:tab w:val="left" w:pos="1354"/>
        </w:tabs>
        <w:spacing w:after="0"/>
        <w:ind w:right="20"/>
        <w:jc w:val="both"/>
        <w:rPr>
          <w:rFonts w:ascii="Times New Roman" w:eastAsia="Times New Roman" w:hAnsi="Times New Roman" w:cs="Times New Roman"/>
          <w:b/>
          <w:bCs/>
          <w:color w:val="000000"/>
          <w:sz w:val="24"/>
          <w:szCs w:val="24"/>
        </w:rPr>
      </w:pPr>
    </w:p>
    <w:p w14:paraId="036F09E6" w14:textId="37A8E635" w:rsidR="00C978CB" w:rsidRPr="007158EB" w:rsidRDefault="00C978CB" w:rsidP="007158EB">
      <w:pPr>
        <w:tabs>
          <w:tab w:val="left" w:pos="1354"/>
        </w:tabs>
        <w:spacing w:after="0"/>
        <w:ind w:right="20"/>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 xml:space="preserve">3.6.  Режим и распорядок дня </w:t>
      </w:r>
    </w:p>
    <w:p w14:paraId="1E0AC144" w14:textId="77777777" w:rsidR="00D73DC4" w:rsidRPr="007158EB" w:rsidRDefault="00D73DC4" w:rsidP="007158EB">
      <w:pPr>
        <w:pStyle w:val="a7"/>
        <w:ind w:left="532" w:right="1091"/>
      </w:pPr>
      <w:r w:rsidRPr="007158EB">
        <w:t>Режим</w:t>
      </w:r>
      <w:r w:rsidRPr="007158EB">
        <w:rPr>
          <w:spacing w:val="1"/>
        </w:rPr>
        <w:t xml:space="preserve"> </w:t>
      </w:r>
      <w:r w:rsidRPr="007158EB">
        <w:t>пребывания</w:t>
      </w:r>
      <w:r w:rsidRPr="007158EB">
        <w:rPr>
          <w:spacing w:val="1"/>
        </w:rPr>
        <w:t xml:space="preserve"> </w:t>
      </w:r>
      <w:r w:rsidRPr="007158EB">
        <w:t>воспитанников</w:t>
      </w:r>
      <w:r w:rsidRPr="007158EB">
        <w:rPr>
          <w:spacing w:val="1"/>
        </w:rPr>
        <w:t xml:space="preserve"> </w:t>
      </w:r>
      <w:r w:rsidRPr="007158EB">
        <w:t>в</w:t>
      </w:r>
      <w:r w:rsidRPr="007158EB">
        <w:rPr>
          <w:spacing w:val="1"/>
        </w:rPr>
        <w:t xml:space="preserve"> </w:t>
      </w:r>
      <w:r w:rsidRPr="007158EB">
        <w:t>ДОО</w:t>
      </w:r>
      <w:r w:rsidRPr="007158EB">
        <w:rPr>
          <w:spacing w:val="1"/>
        </w:rPr>
        <w:t xml:space="preserve"> </w:t>
      </w:r>
      <w:r w:rsidRPr="007158EB">
        <w:t>организован</w:t>
      </w:r>
      <w:r w:rsidRPr="007158EB">
        <w:rPr>
          <w:spacing w:val="1"/>
        </w:rPr>
        <w:t xml:space="preserve"> </w:t>
      </w:r>
      <w:r w:rsidRPr="007158EB">
        <w:t>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Постановление</w:t>
      </w:r>
      <w:r w:rsidRPr="007158EB">
        <w:rPr>
          <w:spacing w:val="1"/>
        </w:rPr>
        <w:t xml:space="preserve"> </w:t>
      </w:r>
      <w:r w:rsidRPr="007158EB">
        <w:t>Главного</w:t>
      </w:r>
      <w:r w:rsidRPr="007158EB">
        <w:rPr>
          <w:spacing w:val="1"/>
        </w:rPr>
        <w:t xml:space="preserve"> </w:t>
      </w:r>
      <w:r w:rsidRPr="007158EB">
        <w:t>государственного</w:t>
      </w:r>
      <w:r w:rsidRPr="007158EB">
        <w:rPr>
          <w:spacing w:val="1"/>
        </w:rPr>
        <w:t xml:space="preserve"> </w:t>
      </w:r>
      <w:r w:rsidRPr="007158EB">
        <w:t>санитарного</w:t>
      </w:r>
      <w:r w:rsidRPr="007158EB">
        <w:rPr>
          <w:spacing w:val="1"/>
        </w:rPr>
        <w:t xml:space="preserve"> </w:t>
      </w:r>
      <w:r w:rsidRPr="007158EB">
        <w:t>врача</w:t>
      </w:r>
      <w:r w:rsidRPr="007158EB">
        <w:rPr>
          <w:spacing w:val="1"/>
        </w:rPr>
        <w:t xml:space="preserve"> </w:t>
      </w:r>
      <w:r w:rsidRPr="007158EB">
        <w:t>Российской</w:t>
      </w:r>
      <w:r w:rsidRPr="007158EB">
        <w:rPr>
          <w:spacing w:val="1"/>
        </w:rPr>
        <w:t xml:space="preserve"> </w:t>
      </w:r>
      <w:r w:rsidRPr="007158EB">
        <w:t>Федерации</w:t>
      </w:r>
      <w:r w:rsidRPr="007158EB">
        <w:rPr>
          <w:spacing w:val="1"/>
        </w:rPr>
        <w:t xml:space="preserve"> </w:t>
      </w:r>
      <w:r w:rsidRPr="007158EB">
        <w:t>от</w:t>
      </w:r>
      <w:r w:rsidRPr="007158EB">
        <w:rPr>
          <w:spacing w:val="1"/>
        </w:rPr>
        <w:t xml:space="preserve"> </w:t>
      </w:r>
      <w:r w:rsidRPr="007158EB">
        <w:t>28.09.2020г.</w:t>
      </w:r>
      <w:r w:rsidRPr="007158EB">
        <w:rPr>
          <w:spacing w:val="1"/>
        </w:rPr>
        <w:t xml:space="preserve"> </w:t>
      </w:r>
      <w:r w:rsidRPr="007158EB">
        <w:t>№28</w:t>
      </w:r>
      <w:r w:rsidRPr="007158EB">
        <w:rPr>
          <w:spacing w:val="1"/>
        </w:rPr>
        <w:t xml:space="preserve"> </w:t>
      </w:r>
      <w:r w:rsidRPr="007158EB">
        <w:t>«Об</w:t>
      </w:r>
      <w:r w:rsidRPr="007158EB">
        <w:rPr>
          <w:spacing w:val="1"/>
        </w:rPr>
        <w:t xml:space="preserve"> </w:t>
      </w:r>
      <w:r w:rsidRPr="007158EB">
        <w:t>утверждении</w:t>
      </w:r>
      <w:r w:rsidRPr="007158EB">
        <w:rPr>
          <w:spacing w:val="1"/>
        </w:rPr>
        <w:t xml:space="preserve"> </w:t>
      </w:r>
      <w:r w:rsidRPr="007158EB">
        <w:t>санитарных</w:t>
      </w:r>
      <w:r w:rsidRPr="007158EB">
        <w:rPr>
          <w:spacing w:val="1"/>
        </w:rPr>
        <w:t xml:space="preserve"> </w:t>
      </w:r>
      <w:r w:rsidRPr="007158EB">
        <w:t>правил</w:t>
      </w:r>
      <w:r w:rsidRPr="007158EB">
        <w:rPr>
          <w:spacing w:val="1"/>
        </w:rPr>
        <w:t xml:space="preserve"> </w:t>
      </w:r>
      <w:r w:rsidRPr="007158EB">
        <w:t>СП</w:t>
      </w:r>
      <w:r w:rsidRPr="007158EB">
        <w:rPr>
          <w:spacing w:val="1"/>
        </w:rPr>
        <w:t xml:space="preserve"> </w:t>
      </w:r>
      <w:r w:rsidRPr="007158EB">
        <w:t>2.4.3648-20</w:t>
      </w:r>
      <w:r w:rsidRPr="007158EB">
        <w:rPr>
          <w:spacing w:val="1"/>
        </w:rPr>
        <w:t xml:space="preserve"> </w:t>
      </w:r>
      <w:r w:rsidRPr="007158EB">
        <w:t>«Санитарно</w:t>
      </w:r>
      <w:r w:rsidRPr="007158EB">
        <w:rPr>
          <w:spacing w:val="1"/>
        </w:rPr>
        <w:t xml:space="preserve"> </w:t>
      </w:r>
      <w:r w:rsidRPr="007158EB">
        <w:t>-</w:t>
      </w:r>
      <w:r w:rsidRPr="007158EB">
        <w:rPr>
          <w:spacing w:val="1"/>
        </w:rPr>
        <w:t xml:space="preserve"> </w:t>
      </w:r>
      <w:r w:rsidRPr="007158EB">
        <w:t>эпидемиологические</w:t>
      </w:r>
      <w:r w:rsidRPr="007158EB">
        <w:rPr>
          <w:spacing w:val="1"/>
        </w:rPr>
        <w:t xml:space="preserve"> </w:t>
      </w:r>
      <w:r w:rsidRPr="007158EB">
        <w:t>требования</w:t>
      </w:r>
      <w:r w:rsidRPr="007158EB">
        <w:rPr>
          <w:spacing w:val="1"/>
        </w:rPr>
        <w:t xml:space="preserve"> </w:t>
      </w:r>
      <w:r w:rsidRPr="007158EB">
        <w:t>к</w:t>
      </w:r>
      <w:r w:rsidRPr="007158EB">
        <w:rPr>
          <w:spacing w:val="1"/>
        </w:rPr>
        <w:t xml:space="preserve"> </w:t>
      </w:r>
      <w:r w:rsidRPr="007158EB">
        <w:t>организациям</w:t>
      </w:r>
      <w:r w:rsidRPr="007158EB">
        <w:rPr>
          <w:spacing w:val="1"/>
        </w:rPr>
        <w:t xml:space="preserve"> </w:t>
      </w:r>
      <w:r w:rsidRPr="007158EB">
        <w:t>воспитания</w:t>
      </w:r>
      <w:r w:rsidRPr="007158EB">
        <w:rPr>
          <w:spacing w:val="-1"/>
        </w:rPr>
        <w:t xml:space="preserve"> </w:t>
      </w:r>
      <w:r w:rsidRPr="007158EB">
        <w:t>и</w:t>
      </w:r>
      <w:r w:rsidRPr="007158EB">
        <w:rPr>
          <w:spacing w:val="-1"/>
        </w:rPr>
        <w:t xml:space="preserve"> </w:t>
      </w:r>
      <w:r w:rsidRPr="007158EB">
        <w:t>обучения,</w:t>
      </w:r>
      <w:r w:rsidRPr="007158EB">
        <w:rPr>
          <w:spacing w:val="-4"/>
        </w:rPr>
        <w:t xml:space="preserve"> </w:t>
      </w:r>
      <w:r w:rsidRPr="007158EB">
        <w:t>отдыха и</w:t>
      </w:r>
      <w:r w:rsidRPr="007158EB">
        <w:rPr>
          <w:spacing w:val="-4"/>
        </w:rPr>
        <w:t xml:space="preserve"> </w:t>
      </w:r>
      <w:r w:rsidRPr="007158EB">
        <w:t>оздоровления</w:t>
      </w:r>
      <w:r w:rsidRPr="007158EB">
        <w:rPr>
          <w:spacing w:val="-1"/>
        </w:rPr>
        <w:t xml:space="preserve"> </w:t>
      </w:r>
      <w:r w:rsidRPr="007158EB">
        <w:t>детей</w:t>
      </w:r>
      <w:r w:rsidRPr="007158EB">
        <w:rPr>
          <w:spacing w:val="-3"/>
        </w:rPr>
        <w:t xml:space="preserve"> </w:t>
      </w:r>
      <w:r w:rsidRPr="007158EB">
        <w:t>и</w:t>
      </w:r>
      <w:r w:rsidRPr="007158EB">
        <w:rPr>
          <w:spacing w:val="-1"/>
        </w:rPr>
        <w:t xml:space="preserve"> </w:t>
      </w:r>
      <w:r w:rsidRPr="007158EB">
        <w:t>молодежи».</w:t>
      </w:r>
    </w:p>
    <w:p w14:paraId="1DA50F6B" w14:textId="77777777" w:rsidR="00D73DC4" w:rsidRPr="007158EB" w:rsidRDefault="00D73DC4" w:rsidP="007158EB">
      <w:pPr>
        <w:pStyle w:val="a7"/>
        <w:spacing w:line="322" w:lineRule="exact"/>
        <w:ind w:left="532"/>
      </w:pPr>
      <w:r w:rsidRPr="007158EB">
        <w:t>Режим</w:t>
      </w:r>
      <w:r w:rsidRPr="007158EB">
        <w:rPr>
          <w:spacing w:val="-5"/>
        </w:rPr>
        <w:t xml:space="preserve"> </w:t>
      </w:r>
      <w:r w:rsidRPr="007158EB">
        <w:t>дня</w:t>
      </w:r>
      <w:r w:rsidRPr="007158EB">
        <w:rPr>
          <w:spacing w:val="-2"/>
        </w:rPr>
        <w:t xml:space="preserve"> </w:t>
      </w:r>
      <w:r w:rsidRPr="007158EB">
        <w:t>предполагает:</w:t>
      </w:r>
    </w:p>
    <w:p w14:paraId="604D3ACF"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after="0" w:line="240" w:lineRule="auto"/>
        <w:ind w:right="1087" w:firstLine="0"/>
        <w:jc w:val="both"/>
        <w:rPr>
          <w:rFonts w:ascii="Times New Roman" w:hAnsi="Times New Roman" w:cs="Times New Roman"/>
          <w:sz w:val="24"/>
          <w:szCs w:val="24"/>
        </w:rPr>
      </w:pPr>
      <w:r w:rsidRPr="007158EB">
        <w:rPr>
          <w:rFonts w:ascii="Times New Roman" w:hAnsi="Times New Roman" w:cs="Times New Roman"/>
          <w:sz w:val="24"/>
          <w:szCs w:val="24"/>
        </w:rPr>
        <w:t>четкую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физические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психологические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p>
    <w:p w14:paraId="0DD60738" w14:textId="77777777" w:rsidR="00D73DC4" w:rsidRPr="007158EB" w:rsidRDefault="00D73DC4" w:rsidP="007158EB">
      <w:pPr>
        <w:pStyle w:val="a7"/>
        <w:spacing w:before="9"/>
      </w:pPr>
    </w:p>
    <w:p w14:paraId="66DFB806"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after="0" w:line="240" w:lineRule="auto"/>
        <w:ind w:right="1093" w:firstLine="0"/>
        <w:jc w:val="both"/>
        <w:rPr>
          <w:rFonts w:ascii="Times New Roman" w:hAnsi="Times New Roman" w:cs="Times New Roman"/>
          <w:sz w:val="24"/>
          <w:szCs w:val="24"/>
        </w:rPr>
      </w:pPr>
      <w:r w:rsidRPr="007158EB">
        <w:rPr>
          <w:rFonts w:ascii="Times New Roman" w:hAnsi="Times New Roman" w:cs="Times New Roman"/>
          <w:sz w:val="24"/>
          <w:szCs w:val="24"/>
        </w:rPr>
        <w:t>опору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особенности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что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проявляется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определении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времени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прогулки,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соблюдением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интервалов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между</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приемами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пищи;</w:t>
      </w:r>
    </w:p>
    <w:p w14:paraId="2FA39F5D"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before="1" w:after="0" w:line="240" w:lineRule="auto"/>
        <w:ind w:right="1093" w:firstLine="0"/>
        <w:jc w:val="both"/>
        <w:rPr>
          <w:rFonts w:ascii="Times New Roman" w:hAnsi="Times New Roman" w:cs="Times New Roman"/>
          <w:sz w:val="24"/>
          <w:szCs w:val="24"/>
        </w:rPr>
      </w:pPr>
      <w:r w:rsidRPr="007158EB">
        <w:rPr>
          <w:rFonts w:ascii="Times New Roman" w:hAnsi="Times New Roman" w:cs="Times New Roman"/>
          <w:sz w:val="24"/>
          <w:szCs w:val="24"/>
        </w:rPr>
        <w:t>наличие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целесообразного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соотношения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организованной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взрослыми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самостоятельной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двигательной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интеллектуальной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активности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соблюдение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объема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учебной нагрузки.</w:t>
      </w:r>
    </w:p>
    <w:p w14:paraId="33257CD1" w14:textId="77777777" w:rsidR="00D73DC4" w:rsidRPr="007158EB" w:rsidRDefault="00D73DC4" w:rsidP="007158EB">
      <w:pPr>
        <w:pStyle w:val="a7"/>
        <w:spacing w:line="321" w:lineRule="exact"/>
        <w:ind w:left="532"/>
      </w:pPr>
      <w:r w:rsidRPr="007158EB">
        <w:t>Основные</w:t>
      </w:r>
      <w:r w:rsidRPr="007158EB">
        <w:rPr>
          <w:spacing w:val="-6"/>
        </w:rPr>
        <w:t xml:space="preserve"> </w:t>
      </w:r>
      <w:r w:rsidRPr="007158EB">
        <w:t>принципы</w:t>
      </w:r>
      <w:r w:rsidRPr="007158EB">
        <w:rPr>
          <w:spacing w:val="-3"/>
        </w:rPr>
        <w:t xml:space="preserve"> </w:t>
      </w:r>
      <w:r w:rsidRPr="007158EB">
        <w:t>построения</w:t>
      </w:r>
      <w:r w:rsidRPr="007158EB">
        <w:rPr>
          <w:spacing w:val="-3"/>
        </w:rPr>
        <w:t xml:space="preserve"> </w:t>
      </w:r>
      <w:r w:rsidRPr="007158EB">
        <w:t>режима</w:t>
      </w:r>
      <w:r w:rsidRPr="007158EB">
        <w:rPr>
          <w:spacing w:val="-3"/>
        </w:rPr>
        <w:t xml:space="preserve"> </w:t>
      </w:r>
      <w:r w:rsidRPr="007158EB">
        <w:t>дня:</w:t>
      </w:r>
    </w:p>
    <w:p w14:paraId="40322316"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after="0" w:line="240" w:lineRule="auto"/>
        <w:ind w:right="1089" w:firstLine="0"/>
        <w:jc w:val="both"/>
        <w:rPr>
          <w:rFonts w:ascii="Times New Roman" w:hAnsi="Times New Roman" w:cs="Times New Roman"/>
          <w:sz w:val="24"/>
          <w:szCs w:val="24"/>
        </w:rPr>
      </w:pPr>
      <w:r w:rsidRPr="007158EB">
        <w:rPr>
          <w:rFonts w:ascii="Times New Roman" w:hAnsi="Times New Roman" w:cs="Times New Roman"/>
          <w:sz w:val="24"/>
          <w:szCs w:val="24"/>
        </w:rPr>
        <w:t>режим</w:t>
      </w:r>
      <w:r w:rsidRPr="007158EB">
        <w:rPr>
          <w:rFonts w:ascii="Times New Roman" w:hAnsi="Times New Roman" w:cs="Times New Roman"/>
          <w:spacing w:val="15"/>
          <w:sz w:val="24"/>
          <w:szCs w:val="24"/>
        </w:rPr>
        <w:t xml:space="preserve"> </w:t>
      </w:r>
      <w:r w:rsidRPr="007158EB">
        <w:rPr>
          <w:rFonts w:ascii="Times New Roman" w:hAnsi="Times New Roman" w:cs="Times New Roman"/>
          <w:sz w:val="24"/>
          <w:szCs w:val="24"/>
        </w:rPr>
        <w:t>дня</w:t>
      </w:r>
      <w:r w:rsidRPr="007158EB">
        <w:rPr>
          <w:rFonts w:ascii="Times New Roman" w:hAnsi="Times New Roman" w:cs="Times New Roman"/>
          <w:spacing w:val="17"/>
          <w:sz w:val="24"/>
          <w:szCs w:val="24"/>
        </w:rPr>
        <w:t xml:space="preserve"> </w:t>
      </w:r>
      <w:r w:rsidRPr="007158EB">
        <w:rPr>
          <w:rFonts w:ascii="Times New Roman" w:hAnsi="Times New Roman" w:cs="Times New Roman"/>
          <w:sz w:val="24"/>
          <w:szCs w:val="24"/>
        </w:rPr>
        <w:t>выполняется</w:t>
      </w:r>
      <w:r w:rsidRPr="007158EB">
        <w:rPr>
          <w:rFonts w:ascii="Times New Roman" w:hAnsi="Times New Roman" w:cs="Times New Roman"/>
          <w:spacing w:val="16"/>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4"/>
          <w:sz w:val="24"/>
          <w:szCs w:val="24"/>
        </w:rPr>
        <w:t xml:space="preserve"> </w:t>
      </w:r>
      <w:r w:rsidRPr="007158EB">
        <w:rPr>
          <w:rFonts w:ascii="Times New Roman" w:hAnsi="Times New Roman" w:cs="Times New Roman"/>
          <w:sz w:val="24"/>
          <w:szCs w:val="24"/>
        </w:rPr>
        <w:t>протяжении</w:t>
      </w:r>
      <w:r w:rsidRPr="007158EB">
        <w:rPr>
          <w:rFonts w:ascii="Times New Roman" w:hAnsi="Times New Roman" w:cs="Times New Roman"/>
          <w:spacing w:val="15"/>
          <w:sz w:val="24"/>
          <w:szCs w:val="24"/>
        </w:rPr>
        <w:t xml:space="preserve"> </w:t>
      </w:r>
      <w:r w:rsidRPr="007158EB">
        <w:rPr>
          <w:rFonts w:ascii="Times New Roman" w:hAnsi="Times New Roman" w:cs="Times New Roman"/>
          <w:sz w:val="24"/>
          <w:szCs w:val="24"/>
        </w:rPr>
        <w:t>всего</w:t>
      </w:r>
      <w:r w:rsidRPr="007158EB">
        <w:rPr>
          <w:rFonts w:ascii="Times New Roman" w:hAnsi="Times New Roman" w:cs="Times New Roman"/>
          <w:spacing w:val="16"/>
          <w:sz w:val="24"/>
          <w:szCs w:val="24"/>
        </w:rPr>
        <w:t xml:space="preserve"> </w:t>
      </w:r>
      <w:r w:rsidRPr="007158EB">
        <w:rPr>
          <w:rFonts w:ascii="Times New Roman" w:hAnsi="Times New Roman" w:cs="Times New Roman"/>
          <w:sz w:val="24"/>
          <w:szCs w:val="24"/>
        </w:rPr>
        <w:t>периода</w:t>
      </w:r>
      <w:r w:rsidRPr="007158EB">
        <w:rPr>
          <w:rFonts w:ascii="Times New Roman" w:hAnsi="Times New Roman" w:cs="Times New Roman"/>
          <w:spacing w:val="16"/>
          <w:sz w:val="24"/>
          <w:szCs w:val="24"/>
        </w:rPr>
        <w:t xml:space="preserve"> </w:t>
      </w:r>
      <w:r w:rsidRPr="007158EB">
        <w:rPr>
          <w:rFonts w:ascii="Times New Roman" w:hAnsi="Times New Roman" w:cs="Times New Roman"/>
          <w:sz w:val="24"/>
          <w:szCs w:val="24"/>
        </w:rPr>
        <w:t>воспитания</w:t>
      </w:r>
      <w:r w:rsidRPr="007158EB">
        <w:rPr>
          <w:rFonts w:ascii="Times New Roman" w:hAnsi="Times New Roman" w:cs="Times New Roman"/>
          <w:spacing w:val="14"/>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68"/>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учреждении,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сохраняя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последовательность,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постоянство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постепенность;</w:t>
      </w:r>
    </w:p>
    <w:p w14:paraId="5E78CF91"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before="2" w:after="0" w:line="240" w:lineRule="auto"/>
        <w:ind w:right="1091" w:firstLine="0"/>
        <w:jc w:val="both"/>
        <w:rPr>
          <w:rFonts w:ascii="Times New Roman" w:hAnsi="Times New Roman" w:cs="Times New Roman"/>
          <w:sz w:val="24"/>
          <w:szCs w:val="24"/>
        </w:rPr>
      </w:pPr>
      <w:r w:rsidRPr="007158EB">
        <w:rPr>
          <w:rFonts w:ascii="Times New Roman" w:hAnsi="Times New Roman" w:cs="Times New Roman"/>
          <w:sz w:val="24"/>
          <w:szCs w:val="24"/>
        </w:rPr>
        <w:t>соответствие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правильности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построения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режима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дня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возрастным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психофизиологическим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особенностям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дошкольника,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учетом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теплого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холодного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периода</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года.</w:t>
      </w:r>
    </w:p>
    <w:p w14:paraId="5BBFDFF1" w14:textId="77777777" w:rsidR="00D73DC4" w:rsidRPr="007158EB" w:rsidRDefault="00D73DC4" w:rsidP="007158EB">
      <w:pPr>
        <w:pStyle w:val="a7"/>
        <w:ind w:left="532" w:right="1087"/>
      </w:pPr>
      <w:r w:rsidRPr="007158EB">
        <w:t>В ДОО используется гибкий режим дня, т.е. в него могут вноситься изменения</w:t>
      </w:r>
      <w:r w:rsidRPr="007158EB">
        <w:rPr>
          <w:spacing w:val="1"/>
        </w:rPr>
        <w:t xml:space="preserve"> </w:t>
      </w:r>
      <w:r w:rsidRPr="007158EB">
        <w:t>исходя</w:t>
      </w:r>
      <w:r w:rsidRPr="007158EB">
        <w:rPr>
          <w:spacing w:val="61"/>
        </w:rPr>
        <w:t xml:space="preserve"> </w:t>
      </w:r>
      <w:r w:rsidRPr="007158EB">
        <w:t>из</w:t>
      </w:r>
      <w:r w:rsidRPr="007158EB">
        <w:rPr>
          <w:spacing w:val="60"/>
        </w:rPr>
        <w:t xml:space="preserve"> </w:t>
      </w:r>
      <w:r w:rsidRPr="007158EB">
        <w:t>особенностей</w:t>
      </w:r>
      <w:r w:rsidRPr="007158EB">
        <w:rPr>
          <w:spacing w:val="63"/>
        </w:rPr>
        <w:t xml:space="preserve"> </w:t>
      </w:r>
      <w:r w:rsidRPr="007158EB">
        <w:t>сезона,</w:t>
      </w:r>
      <w:r w:rsidRPr="007158EB">
        <w:rPr>
          <w:spacing w:val="61"/>
        </w:rPr>
        <w:t xml:space="preserve"> </w:t>
      </w:r>
      <w:r w:rsidRPr="007158EB">
        <w:t>индивидуальных</w:t>
      </w:r>
      <w:r w:rsidRPr="007158EB">
        <w:rPr>
          <w:spacing w:val="60"/>
        </w:rPr>
        <w:t xml:space="preserve"> </w:t>
      </w:r>
      <w:r w:rsidRPr="007158EB">
        <w:t>особенностей</w:t>
      </w:r>
      <w:r w:rsidRPr="007158EB">
        <w:rPr>
          <w:spacing w:val="62"/>
        </w:rPr>
        <w:t xml:space="preserve"> </w:t>
      </w:r>
      <w:r w:rsidRPr="007158EB">
        <w:t>детей</w:t>
      </w:r>
      <w:r w:rsidRPr="007158EB">
        <w:rPr>
          <w:spacing w:val="62"/>
        </w:rPr>
        <w:t xml:space="preserve"> </w:t>
      </w:r>
      <w:r w:rsidRPr="007158EB">
        <w:t>и</w:t>
      </w:r>
      <w:r w:rsidRPr="007158EB">
        <w:rPr>
          <w:spacing w:val="63"/>
        </w:rPr>
        <w:t xml:space="preserve"> </w:t>
      </w:r>
      <w:r w:rsidRPr="007158EB">
        <w:t>т.д.</w:t>
      </w:r>
      <w:r w:rsidRPr="007158EB">
        <w:rPr>
          <w:spacing w:val="-68"/>
        </w:rPr>
        <w:t xml:space="preserve"> </w:t>
      </w:r>
      <w:r w:rsidRPr="007158EB">
        <w:t>При проведении режимных процессов педагоги придерживается следующих</w:t>
      </w:r>
      <w:r w:rsidRPr="007158EB">
        <w:rPr>
          <w:spacing w:val="1"/>
        </w:rPr>
        <w:t xml:space="preserve"> </w:t>
      </w:r>
      <w:r w:rsidRPr="007158EB">
        <w:t>правил:</w:t>
      </w:r>
    </w:p>
    <w:p w14:paraId="6AFEFA76"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after="0" w:line="322" w:lineRule="exact"/>
        <w:ind w:left="1241" w:hanging="710"/>
        <w:jc w:val="both"/>
        <w:rPr>
          <w:rFonts w:ascii="Times New Roman" w:hAnsi="Times New Roman" w:cs="Times New Roman"/>
          <w:sz w:val="24"/>
          <w:szCs w:val="24"/>
        </w:rPr>
      </w:pPr>
      <w:r w:rsidRPr="007158EB">
        <w:rPr>
          <w:rFonts w:ascii="Times New Roman" w:hAnsi="Times New Roman" w:cs="Times New Roman"/>
          <w:sz w:val="24"/>
          <w:szCs w:val="24"/>
        </w:rPr>
        <w:t>своевременное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удовлетворение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всех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органических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потребностей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детей;</w:t>
      </w:r>
    </w:p>
    <w:p w14:paraId="52DB7FDF"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after="0" w:line="240" w:lineRule="auto"/>
        <w:ind w:right="1091" w:firstLine="0"/>
        <w:jc w:val="both"/>
        <w:rPr>
          <w:rFonts w:ascii="Times New Roman" w:hAnsi="Times New Roman" w:cs="Times New Roman"/>
          <w:sz w:val="24"/>
          <w:szCs w:val="24"/>
        </w:rPr>
      </w:pPr>
      <w:r w:rsidRPr="007158EB">
        <w:rPr>
          <w:rFonts w:ascii="Times New Roman" w:hAnsi="Times New Roman" w:cs="Times New Roman"/>
          <w:sz w:val="24"/>
          <w:szCs w:val="24"/>
        </w:rPr>
        <w:t>тщательный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гигиенический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уход,</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чистоты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одежды,</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постели;</w:t>
      </w:r>
    </w:p>
    <w:p w14:paraId="49C5635B"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after="0" w:line="240" w:lineRule="auto"/>
        <w:ind w:left="1241" w:right="1726"/>
        <w:jc w:val="both"/>
        <w:rPr>
          <w:rFonts w:ascii="Times New Roman" w:hAnsi="Times New Roman" w:cs="Times New Roman"/>
          <w:sz w:val="24"/>
          <w:szCs w:val="24"/>
        </w:rPr>
      </w:pPr>
      <w:r w:rsidRPr="007158EB">
        <w:rPr>
          <w:rFonts w:ascii="Times New Roman" w:hAnsi="Times New Roman" w:cs="Times New Roman"/>
          <w:spacing w:val="-1"/>
          <w:sz w:val="24"/>
          <w:szCs w:val="24"/>
        </w:rPr>
        <w:t>привлечение</w:t>
      </w:r>
      <w:r w:rsidRPr="007158EB">
        <w:rPr>
          <w:rFonts w:ascii="Times New Roman" w:hAnsi="Times New Roman" w:cs="Times New Roman"/>
          <w:spacing w:val="68"/>
          <w:sz w:val="24"/>
          <w:szCs w:val="24"/>
        </w:rPr>
        <w:t xml:space="preserve">    </w:t>
      </w:r>
      <w:r w:rsidRPr="007158EB">
        <w:rPr>
          <w:rFonts w:ascii="Times New Roman" w:hAnsi="Times New Roman" w:cs="Times New Roman"/>
          <w:sz w:val="24"/>
          <w:szCs w:val="24"/>
        </w:rPr>
        <w:t xml:space="preserve">детей к        посильному       </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участию     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режимных</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процессах,</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поощрение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самостоятельности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активности;</w:t>
      </w:r>
    </w:p>
    <w:p w14:paraId="34816FA1"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before="1" w:after="0" w:line="240" w:lineRule="auto"/>
        <w:ind w:left="1241" w:hanging="710"/>
        <w:jc w:val="both"/>
        <w:rPr>
          <w:rFonts w:ascii="Times New Roman" w:hAnsi="Times New Roman" w:cs="Times New Roman"/>
          <w:sz w:val="24"/>
          <w:szCs w:val="24"/>
        </w:rPr>
      </w:pPr>
      <w:r w:rsidRPr="007158EB">
        <w:rPr>
          <w:rFonts w:ascii="Times New Roman" w:hAnsi="Times New Roman" w:cs="Times New Roman"/>
          <w:sz w:val="24"/>
          <w:szCs w:val="24"/>
        </w:rPr>
        <w:t>формирование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культурно-гигиенических</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навыков;</w:t>
      </w:r>
    </w:p>
    <w:p w14:paraId="0AF5C6B2" w14:textId="77777777"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before="67" w:after="0" w:line="240" w:lineRule="auto"/>
        <w:ind w:left="1241" w:hanging="710"/>
        <w:jc w:val="both"/>
        <w:rPr>
          <w:rFonts w:ascii="Times New Roman" w:hAnsi="Times New Roman" w:cs="Times New Roman"/>
          <w:sz w:val="24"/>
          <w:szCs w:val="24"/>
        </w:rPr>
      </w:pPr>
      <w:r w:rsidRPr="007158EB">
        <w:rPr>
          <w:rFonts w:ascii="Times New Roman" w:hAnsi="Times New Roman" w:cs="Times New Roman"/>
          <w:sz w:val="24"/>
          <w:szCs w:val="24"/>
        </w:rPr>
        <w:t>эмоциональное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общение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ходе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выполнения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режимных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процессов;</w:t>
      </w:r>
    </w:p>
    <w:p w14:paraId="11D4538A" w14:textId="77777777" w:rsidR="00D73DC4" w:rsidRPr="007158EB" w:rsidRDefault="00D73DC4" w:rsidP="007158EB">
      <w:pPr>
        <w:pStyle w:val="a4"/>
        <w:widowControl w:val="0"/>
        <w:numPr>
          <w:ilvl w:val="0"/>
          <w:numId w:val="11"/>
        </w:numPr>
        <w:tabs>
          <w:tab w:val="clear" w:pos="709"/>
          <w:tab w:val="left" w:pos="1242"/>
          <w:tab w:val="left" w:pos="2021"/>
          <w:tab w:val="left" w:pos="3905"/>
          <w:tab w:val="left" w:pos="4893"/>
          <w:tab w:val="left" w:pos="7174"/>
          <w:tab w:val="left" w:pos="9059"/>
        </w:tabs>
        <w:suppressAutoHyphens w:val="0"/>
        <w:autoSpaceDE w:val="0"/>
        <w:autoSpaceDN w:val="0"/>
        <w:spacing w:before="3" w:after="0" w:line="240" w:lineRule="auto"/>
        <w:ind w:right="1095" w:firstLine="0"/>
        <w:jc w:val="both"/>
        <w:rPr>
          <w:rFonts w:ascii="Times New Roman" w:hAnsi="Times New Roman" w:cs="Times New Roman"/>
          <w:sz w:val="24"/>
          <w:szCs w:val="24"/>
        </w:rPr>
      </w:pPr>
      <w:r w:rsidRPr="007158EB">
        <w:rPr>
          <w:rFonts w:ascii="Times New Roman" w:hAnsi="Times New Roman" w:cs="Times New Roman"/>
          <w:sz w:val="24"/>
          <w:szCs w:val="24"/>
        </w:rPr>
        <w:t>учёт</w:t>
      </w:r>
      <w:r w:rsidRPr="007158EB">
        <w:rPr>
          <w:rFonts w:ascii="Times New Roman" w:hAnsi="Times New Roman" w:cs="Times New Roman"/>
          <w:sz w:val="24"/>
          <w:szCs w:val="24"/>
        </w:rPr>
        <w:tab/>
        <w:t>потребностей</w:t>
      </w:r>
      <w:r w:rsidRPr="007158EB">
        <w:rPr>
          <w:rFonts w:ascii="Times New Roman" w:hAnsi="Times New Roman" w:cs="Times New Roman"/>
          <w:sz w:val="24"/>
          <w:szCs w:val="24"/>
        </w:rPr>
        <w:tab/>
        <w:t>детей,</w:t>
      </w:r>
      <w:r w:rsidRPr="007158EB">
        <w:rPr>
          <w:rFonts w:ascii="Times New Roman" w:hAnsi="Times New Roman" w:cs="Times New Roman"/>
          <w:sz w:val="24"/>
          <w:szCs w:val="24"/>
        </w:rPr>
        <w:tab/>
        <w:t>индивидуальных</w:t>
      </w:r>
      <w:r w:rsidRPr="007158EB">
        <w:rPr>
          <w:rFonts w:ascii="Times New Roman" w:hAnsi="Times New Roman" w:cs="Times New Roman"/>
          <w:sz w:val="24"/>
          <w:szCs w:val="24"/>
        </w:rPr>
        <w:tab/>
        <w:t>особенностей</w:t>
      </w:r>
      <w:r w:rsidRPr="007158EB">
        <w:rPr>
          <w:rFonts w:ascii="Times New Roman" w:hAnsi="Times New Roman" w:cs="Times New Roman"/>
          <w:sz w:val="24"/>
          <w:szCs w:val="24"/>
        </w:rPr>
        <w:tab/>
      </w:r>
      <w:r w:rsidRPr="007158EB">
        <w:rPr>
          <w:rFonts w:ascii="Times New Roman" w:hAnsi="Times New Roman" w:cs="Times New Roman"/>
          <w:spacing w:val="-1"/>
          <w:sz w:val="24"/>
          <w:szCs w:val="24"/>
        </w:rPr>
        <w:t>каждого</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ребенка;</w:t>
      </w:r>
    </w:p>
    <w:p w14:paraId="19958371" w14:textId="3034DF26" w:rsidR="00D73DC4" w:rsidRPr="007158EB" w:rsidRDefault="00D73DC4" w:rsidP="007158EB">
      <w:pPr>
        <w:pStyle w:val="a4"/>
        <w:widowControl w:val="0"/>
        <w:numPr>
          <w:ilvl w:val="0"/>
          <w:numId w:val="11"/>
        </w:numPr>
        <w:tabs>
          <w:tab w:val="clear" w:pos="709"/>
          <w:tab w:val="left" w:pos="1242"/>
        </w:tabs>
        <w:suppressAutoHyphens w:val="0"/>
        <w:autoSpaceDE w:val="0"/>
        <w:autoSpaceDN w:val="0"/>
        <w:spacing w:after="0" w:line="240" w:lineRule="auto"/>
        <w:ind w:right="1095" w:firstLine="0"/>
        <w:jc w:val="both"/>
        <w:rPr>
          <w:rFonts w:ascii="Times New Roman" w:hAnsi="Times New Roman" w:cs="Times New Roman"/>
          <w:sz w:val="24"/>
          <w:szCs w:val="24"/>
        </w:rPr>
      </w:pPr>
      <w:r w:rsidRPr="007158EB">
        <w:rPr>
          <w:rFonts w:ascii="Times New Roman" w:hAnsi="Times New Roman" w:cs="Times New Roman"/>
          <w:sz w:val="24"/>
          <w:szCs w:val="24"/>
        </w:rPr>
        <w:t>спокойный</w:t>
      </w:r>
      <w:r w:rsidRPr="007158EB">
        <w:rPr>
          <w:rFonts w:ascii="Times New Roman" w:hAnsi="Times New Roman" w:cs="Times New Roman"/>
          <w:spacing w:val="20"/>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0"/>
          <w:sz w:val="24"/>
          <w:szCs w:val="24"/>
        </w:rPr>
        <w:t xml:space="preserve"> </w:t>
      </w:r>
      <w:r w:rsidRPr="007158EB">
        <w:rPr>
          <w:rFonts w:ascii="Times New Roman" w:hAnsi="Times New Roman" w:cs="Times New Roman"/>
          <w:sz w:val="24"/>
          <w:szCs w:val="24"/>
        </w:rPr>
        <w:t>доброжелательный</w:t>
      </w:r>
      <w:r w:rsidRPr="007158EB">
        <w:rPr>
          <w:rFonts w:ascii="Times New Roman" w:hAnsi="Times New Roman" w:cs="Times New Roman"/>
          <w:spacing w:val="21"/>
          <w:sz w:val="24"/>
          <w:szCs w:val="24"/>
        </w:rPr>
        <w:t xml:space="preserve"> </w:t>
      </w:r>
      <w:r w:rsidRPr="007158EB">
        <w:rPr>
          <w:rFonts w:ascii="Times New Roman" w:hAnsi="Times New Roman" w:cs="Times New Roman"/>
          <w:sz w:val="24"/>
          <w:szCs w:val="24"/>
        </w:rPr>
        <w:t>тон</w:t>
      </w:r>
      <w:r w:rsidRPr="007158EB">
        <w:rPr>
          <w:rFonts w:ascii="Times New Roman" w:hAnsi="Times New Roman" w:cs="Times New Roman"/>
          <w:spacing w:val="18"/>
          <w:sz w:val="24"/>
          <w:szCs w:val="24"/>
        </w:rPr>
        <w:t xml:space="preserve"> </w:t>
      </w:r>
      <w:r w:rsidRPr="007158EB">
        <w:rPr>
          <w:rFonts w:ascii="Times New Roman" w:hAnsi="Times New Roman" w:cs="Times New Roman"/>
          <w:sz w:val="24"/>
          <w:szCs w:val="24"/>
        </w:rPr>
        <w:t>обращения,</w:t>
      </w:r>
      <w:r w:rsidRPr="007158EB">
        <w:rPr>
          <w:rFonts w:ascii="Times New Roman" w:hAnsi="Times New Roman" w:cs="Times New Roman"/>
          <w:spacing w:val="18"/>
          <w:sz w:val="24"/>
          <w:szCs w:val="24"/>
        </w:rPr>
        <w:t xml:space="preserve"> </w:t>
      </w:r>
      <w:r w:rsidRPr="007158EB">
        <w:rPr>
          <w:rFonts w:ascii="Times New Roman" w:hAnsi="Times New Roman" w:cs="Times New Roman"/>
          <w:sz w:val="24"/>
          <w:szCs w:val="24"/>
        </w:rPr>
        <w:t>бережное</w:t>
      </w:r>
      <w:r w:rsidRPr="007158EB">
        <w:rPr>
          <w:rFonts w:ascii="Times New Roman" w:hAnsi="Times New Roman" w:cs="Times New Roman"/>
          <w:spacing w:val="20"/>
          <w:sz w:val="24"/>
          <w:szCs w:val="24"/>
        </w:rPr>
        <w:t xml:space="preserve"> </w:t>
      </w:r>
      <w:r w:rsidRPr="007158EB">
        <w:rPr>
          <w:rFonts w:ascii="Times New Roman" w:hAnsi="Times New Roman" w:cs="Times New Roman"/>
          <w:sz w:val="24"/>
          <w:szCs w:val="24"/>
        </w:rPr>
        <w:t>отношение</w:t>
      </w:r>
      <w:r w:rsidRPr="007158EB">
        <w:rPr>
          <w:rFonts w:ascii="Times New Roman" w:hAnsi="Times New Roman" w:cs="Times New Roman"/>
          <w:spacing w:val="21"/>
          <w:sz w:val="24"/>
          <w:szCs w:val="24"/>
        </w:rPr>
        <w:t xml:space="preserve"> </w:t>
      </w:r>
      <w:r w:rsidRPr="007158EB">
        <w:rPr>
          <w:rFonts w:ascii="Times New Roman" w:hAnsi="Times New Roman" w:cs="Times New Roman"/>
          <w:sz w:val="24"/>
          <w:szCs w:val="24"/>
        </w:rPr>
        <w:t xml:space="preserve">к </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ребенку.</w:t>
      </w:r>
    </w:p>
    <w:p w14:paraId="55DB5C06" w14:textId="77777777" w:rsidR="00C978CB" w:rsidRPr="007158EB" w:rsidRDefault="00C978CB" w:rsidP="007158EB">
      <w:pPr>
        <w:tabs>
          <w:tab w:val="left" w:pos="1359"/>
        </w:tabs>
        <w:spacing w:after="0"/>
        <w:ind w:right="20"/>
        <w:jc w:val="both"/>
        <w:rPr>
          <w:rFonts w:ascii="Times New Roman" w:eastAsia="Times New Roman" w:hAnsi="Times New Roman" w:cs="Times New Roman"/>
          <w:b/>
          <w:bCs/>
          <w:color w:val="000000"/>
          <w:sz w:val="24"/>
          <w:szCs w:val="24"/>
        </w:rPr>
      </w:pPr>
    </w:p>
    <w:p w14:paraId="2EB4BB19" w14:textId="77777777" w:rsidR="00296BF6" w:rsidRDefault="00296BF6" w:rsidP="007158EB">
      <w:pPr>
        <w:spacing w:after="0" w:line="240" w:lineRule="auto"/>
        <w:ind w:firstLine="709"/>
        <w:jc w:val="both"/>
        <w:rPr>
          <w:rFonts w:ascii="Times New Roman" w:hAnsi="Times New Roman" w:cs="Times New Roman"/>
          <w:b/>
          <w:sz w:val="24"/>
          <w:szCs w:val="24"/>
        </w:rPr>
      </w:pPr>
    </w:p>
    <w:p w14:paraId="667A6A9F" w14:textId="77777777" w:rsidR="00296BF6" w:rsidRDefault="00296BF6" w:rsidP="007158EB">
      <w:pPr>
        <w:spacing w:after="0" w:line="240" w:lineRule="auto"/>
        <w:ind w:firstLine="709"/>
        <w:jc w:val="both"/>
        <w:rPr>
          <w:rFonts w:ascii="Times New Roman" w:hAnsi="Times New Roman" w:cs="Times New Roman"/>
          <w:b/>
          <w:sz w:val="24"/>
          <w:szCs w:val="24"/>
        </w:rPr>
      </w:pPr>
    </w:p>
    <w:p w14:paraId="01594CFA" w14:textId="77777777" w:rsidR="00296BF6" w:rsidRDefault="00296BF6" w:rsidP="007158EB">
      <w:pPr>
        <w:spacing w:after="0" w:line="240" w:lineRule="auto"/>
        <w:ind w:firstLine="709"/>
        <w:jc w:val="both"/>
        <w:rPr>
          <w:rFonts w:ascii="Times New Roman" w:hAnsi="Times New Roman" w:cs="Times New Roman"/>
          <w:b/>
          <w:sz w:val="24"/>
          <w:szCs w:val="24"/>
        </w:rPr>
      </w:pPr>
    </w:p>
    <w:p w14:paraId="59EAC5EC" w14:textId="77777777" w:rsidR="00296BF6" w:rsidRDefault="00296BF6" w:rsidP="007158EB">
      <w:pPr>
        <w:spacing w:after="0" w:line="240" w:lineRule="auto"/>
        <w:ind w:firstLine="709"/>
        <w:jc w:val="both"/>
        <w:rPr>
          <w:rFonts w:ascii="Times New Roman" w:hAnsi="Times New Roman" w:cs="Times New Roman"/>
          <w:b/>
          <w:sz w:val="24"/>
          <w:szCs w:val="24"/>
        </w:rPr>
      </w:pPr>
    </w:p>
    <w:p w14:paraId="1EB7C3EE" w14:textId="77777777" w:rsidR="00296BF6" w:rsidRDefault="00296BF6" w:rsidP="007158EB">
      <w:pPr>
        <w:spacing w:after="0" w:line="240" w:lineRule="auto"/>
        <w:ind w:firstLine="709"/>
        <w:jc w:val="both"/>
        <w:rPr>
          <w:rFonts w:ascii="Times New Roman" w:hAnsi="Times New Roman" w:cs="Times New Roman"/>
          <w:b/>
          <w:sz w:val="24"/>
          <w:szCs w:val="24"/>
        </w:rPr>
      </w:pPr>
    </w:p>
    <w:p w14:paraId="0AE4548F" w14:textId="77777777" w:rsidR="00296BF6" w:rsidRDefault="00296BF6" w:rsidP="007158EB">
      <w:pPr>
        <w:spacing w:after="0" w:line="240" w:lineRule="auto"/>
        <w:ind w:firstLine="709"/>
        <w:jc w:val="both"/>
        <w:rPr>
          <w:rFonts w:ascii="Times New Roman" w:hAnsi="Times New Roman" w:cs="Times New Roman"/>
          <w:b/>
          <w:sz w:val="24"/>
          <w:szCs w:val="24"/>
        </w:rPr>
      </w:pPr>
    </w:p>
    <w:p w14:paraId="5B66371B" w14:textId="77777777" w:rsidR="00C978CB" w:rsidRPr="007158EB" w:rsidRDefault="00C978CB" w:rsidP="00296BF6">
      <w:pPr>
        <w:spacing w:after="0" w:line="240" w:lineRule="auto"/>
        <w:ind w:firstLine="709"/>
        <w:jc w:val="center"/>
        <w:rPr>
          <w:rFonts w:ascii="Times New Roman" w:eastAsia="Calibri" w:hAnsi="Times New Roman" w:cs="Times New Roman"/>
          <w:sz w:val="24"/>
          <w:szCs w:val="24"/>
        </w:rPr>
      </w:pPr>
      <w:r w:rsidRPr="007158EB">
        <w:rPr>
          <w:rFonts w:ascii="Times New Roman" w:hAnsi="Times New Roman" w:cs="Times New Roman"/>
          <w:b/>
          <w:sz w:val="24"/>
          <w:szCs w:val="24"/>
        </w:rPr>
        <w:t>Режим дня в группе детей от 1,5-х до 3-х лет</w:t>
      </w:r>
    </w:p>
    <w:p w14:paraId="7B5CFA58" w14:textId="77777777" w:rsidR="00C978CB" w:rsidRPr="007158EB" w:rsidRDefault="00C978CB" w:rsidP="007158EB">
      <w:pPr>
        <w:tabs>
          <w:tab w:val="left" w:pos="1359"/>
        </w:tabs>
        <w:spacing w:after="0"/>
        <w:ind w:right="20"/>
        <w:jc w:val="both"/>
        <w:rPr>
          <w:rFonts w:ascii="Times New Roman" w:eastAsia="Times New Roman" w:hAnsi="Times New Roman" w:cs="Times New Roman"/>
          <w:color w:val="000000"/>
          <w:sz w:val="24"/>
          <w:szCs w:val="24"/>
        </w:rPr>
      </w:pPr>
    </w:p>
    <w:tbl>
      <w:tblPr>
        <w:tblStyle w:val="5"/>
        <w:tblW w:w="0" w:type="auto"/>
        <w:tblInd w:w="0" w:type="dxa"/>
        <w:tblLook w:val="04A0" w:firstRow="1" w:lastRow="0" w:firstColumn="1" w:lastColumn="0" w:noHBand="0" w:noVBand="1"/>
      </w:tblPr>
      <w:tblGrid>
        <w:gridCol w:w="8031"/>
        <w:gridCol w:w="1809"/>
      </w:tblGrid>
      <w:tr w:rsidR="00C978CB" w:rsidRPr="007158EB" w14:paraId="2A93A443"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38FD059E" w14:textId="77777777" w:rsidR="00C978CB" w:rsidRPr="007158EB" w:rsidRDefault="00C978CB" w:rsidP="007158EB">
            <w:pPr>
              <w:ind w:left="57" w:right="57"/>
              <w:jc w:val="both"/>
              <w:rPr>
                <w:rFonts w:ascii="Times New Roman" w:eastAsia="Times New Roman" w:hAnsi="Times New Roman" w:cs="Times New Roman"/>
                <w:b/>
                <w:bCs/>
                <w:color w:val="000000"/>
              </w:rPr>
            </w:pPr>
            <w:r w:rsidRPr="007158EB">
              <w:rPr>
                <w:rFonts w:ascii="Times New Roman" w:eastAsia="Times New Roman" w:hAnsi="Times New Roman" w:cs="Times New Roman"/>
                <w:b/>
                <w:bCs/>
                <w:color w:val="000000"/>
              </w:rPr>
              <w:t>Содержание</w:t>
            </w:r>
          </w:p>
        </w:tc>
        <w:tc>
          <w:tcPr>
            <w:tcW w:w="1809" w:type="dxa"/>
            <w:tcBorders>
              <w:top w:val="single" w:sz="4" w:space="0" w:color="auto"/>
              <w:left w:val="single" w:sz="4" w:space="0" w:color="auto"/>
              <w:bottom w:val="single" w:sz="4" w:space="0" w:color="auto"/>
              <w:right w:val="single" w:sz="4" w:space="0" w:color="auto"/>
            </w:tcBorders>
            <w:hideMark/>
          </w:tcPr>
          <w:p w14:paraId="5DCD5DC8" w14:textId="77777777" w:rsidR="00C978CB" w:rsidRPr="007158EB" w:rsidRDefault="00C978CB" w:rsidP="007158EB">
            <w:pPr>
              <w:ind w:left="57" w:right="57"/>
              <w:jc w:val="both"/>
              <w:rPr>
                <w:rFonts w:ascii="Times New Roman" w:eastAsia="Times New Roman" w:hAnsi="Times New Roman" w:cs="Times New Roman"/>
                <w:b/>
                <w:bCs/>
                <w:color w:val="000000"/>
              </w:rPr>
            </w:pPr>
            <w:r w:rsidRPr="007158EB">
              <w:rPr>
                <w:rFonts w:ascii="Times New Roman" w:eastAsia="Times New Roman" w:hAnsi="Times New Roman" w:cs="Times New Roman"/>
                <w:b/>
                <w:bCs/>
                <w:color w:val="000000"/>
              </w:rPr>
              <w:t>Время</w:t>
            </w:r>
          </w:p>
        </w:tc>
      </w:tr>
      <w:tr w:rsidR="00C978CB" w:rsidRPr="007158EB" w14:paraId="2275CBCC" w14:textId="77777777" w:rsidTr="00296BF6">
        <w:trPr>
          <w:trHeight w:val="344"/>
        </w:trPr>
        <w:tc>
          <w:tcPr>
            <w:tcW w:w="9840" w:type="dxa"/>
            <w:gridSpan w:val="2"/>
            <w:tcBorders>
              <w:top w:val="single" w:sz="4" w:space="0" w:color="auto"/>
              <w:left w:val="single" w:sz="4" w:space="0" w:color="auto"/>
              <w:bottom w:val="single" w:sz="4" w:space="0" w:color="auto"/>
              <w:right w:val="single" w:sz="4" w:space="0" w:color="auto"/>
            </w:tcBorders>
            <w:hideMark/>
          </w:tcPr>
          <w:p w14:paraId="7D1179AD" w14:textId="77777777" w:rsidR="00C978CB" w:rsidRPr="007158EB" w:rsidRDefault="00C978CB" w:rsidP="007158EB">
            <w:pPr>
              <w:tabs>
                <w:tab w:val="left" w:pos="851"/>
              </w:tabs>
              <w:ind w:left="57" w:right="57"/>
              <w:jc w:val="both"/>
              <w:rPr>
                <w:rFonts w:ascii="Times New Roman" w:eastAsia="Times New Roman" w:hAnsi="Times New Roman" w:cs="Times New Roman"/>
                <w:color w:val="000000"/>
              </w:rPr>
            </w:pPr>
            <w:r w:rsidRPr="007158EB">
              <w:rPr>
                <w:rFonts w:ascii="Times New Roman" w:hAnsi="Times New Roman" w:cs="Times New Roman"/>
                <w:b/>
                <w:i/>
              </w:rPr>
              <w:t>Первый/второй период реализации Программы</w:t>
            </w:r>
          </w:p>
        </w:tc>
      </w:tr>
      <w:tr w:rsidR="00C978CB" w:rsidRPr="007158EB" w14:paraId="10CF956B" w14:textId="77777777" w:rsidTr="00296BF6">
        <w:trPr>
          <w:trHeight w:val="686"/>
        </w:trPr>
        <w:tc>
          <w:tcPr>
            <w:tcW w:w="8031" w:type="dxa"/>
            <w:tcBorders>
              <w:top w:val="single" w:sz="4" w:space="0" w:color="auto"/>
              <w:left w:val="single" w:sz="4" w:space="0" w:color="auto"/>
              <w:bottom w:val="single" w:sz="4" w:space="0" w:color="auto"/>
              <w:right w:val="single" w:sz="4" w:space="0" w:color="auto"/>
            </w:tcBorders>
            <w:hideMark/>
          </w:tcPr>
          <w:p w14:paraId="1C1824F5"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Прием детей, осмотр, самостоятельная деятельность, утренняя гимнастика</w:t>
            </w:r>
          </w:p>
        </w:tc>
        <w:tc>
          <w:tcPr>
            <w:tcW w:w="1809" w:type="dxa"/>
            <w:tcBorders>
              <w:top w:val="single" w:sz="4" w:space="0" w:color="auto"/>
              <w:left w:val="single" w:sz="4" w:space="0" w:color="auto"/>
              <w:bottom w:val="single" w:sz="4" w:space="0" w:color="auto"/>
              <w:right w:val="single" w:sz="4" w:space="0" w:color="auto"/>
            </w:tcBorders>
            <w:hideMark/>
          </w:tcPr>
          <w:p w14:paraId="654E884B"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7.40-8.30</w:t>
            </w:r>
          </w:p>
        </w:tc>
      </w:tr>
      <w:tr w:rsidR="00C978CB" w:rsidRPr="007158EB" w14:paraId="637B4374"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06A3DA21" w14:textId="77777777" w:rsidR="00C978CB" w:rsidRPr="007158EB" w:rsidRDefault="00C978CB" w:rsidP="007158EB">
            <w:pPr>
              <w:ind w:left="57" w:right="-1690"/>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завтраку, завтрак</w:t>
            </w:r>
          </w:p>
        </w:tc>
        <w:tc>
          <w:tcPr>
            <w:tcW w:w="1809" w:type="dxa"/>
            <w:tcBorders>
              <w:top w:val="single" w:sz="4" w:space="0" w:color="auto"/>
              <w:left w:val="single" w:sz="4" w:space="0" w:color="auto"/>
              <w:bottom w:val="single" w:sz="4" w:space="0" w:color="auto"/>
              <w:right w:val="single" w:sz="4" w:space="0" w:color="auto"/>
            </w:tcBorders>
            <w:hideMark/>
          </w:tcPr>
          <w:p w14:paraId="56F3D690" w14:textId="5C04CDE5" w:rsidR="00C978CB" w:rsidRPr="007158EB" w:rsidRDefault="00296BF6" w:rsidP="007158EB">
            <w:pPr>
              <w:ind w:left="57" w:right="57"/>
              <w:jc w:val="both"/>
              <w:rPr>
                <w:rFonts w:ascii="Times New Roman" w:eastAsia="Times New Roman" w:hAnsi="Times New Roman" w:cs="Times New Roman"/>
                <w:color w:val="000000"/>
              </w:rPr>
            </w:pPr>
            <w:r>
              <w:rPr>
                <w:rFonts w:ascii="Times New Roman" w:eastAsia="Times New Roman" w:hAnsi="Times New Roman" w:cs="Times New Roman"/>
                <w:color w:val="000000"/>
              </w:rPr>
              <w:t>8.30-8.50</w:t>
            </w:r>
          </w:p>
        </w:tc>
      </w:tr>
      <w:tr w:rsidR="00C978CB" w:rsidRPr="007158EB" w14:paraId="3BEDFF6C"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0AD79D9F"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Игры, подготовка к занятиям</w:t>
            </w:r>
          </w:p>
        </w:tc>
        <w:tc>
          <w:tcPr>
            <w:tcW w:w="1809" w:type="dxa"/>
            <w:tcBorders>
              <w:top w:val="single" w:sz="4" w:space="0" w:color="auto"/>
              <w:left w:val="single" w:sz="4" w:space="0" w:color="auto"/>
              <w:bottom w:val="single" w:sz="4" w:space="0" w:color="auto"/>
              <w:right w:val="single" w:sz="4" w:space="0" w:color="auto"/>
            </w:tcBorders>
            <w:hideMark/>
          </w:tcPr>
          <w:p w14:paraId="0CC6A67F" w14:textId="382CCAF7" w:rsidR="00C978CB" w:rsidRPr="007158EB" w:rsidRDefault="00296BF6" w:rsidP="007158EB">
            <w:pPr>
              <w:ind w:left="57" w:right="57"/>
              <w:jc w:val="both"/>
              <w:rPr>
                <w:rFonts w:ascii="Times New Roman" w:eastAsia="Times New Roman" w:hAnsi="Times New Roman" w:cs="Times New Roman"/>
                <w:color w:val="000000"/>
              </w:rPr>
            </w:pPr>
            <w:r>
              <w:rPr>
                <w:rFonts w:ascii="Times New Roman" w:eastAsia="Times New Roman" w:hAnsi="Times New Roman" w:cs="Times New Roman"/>
                <w:color w:val="000000"/>
              </w:rPr>
              <w:t>8.50</w:t>
            </w:r>
            <w:r w:rsidR="003929C5" w:rsidRPr="007158EB">
              <w:rPr>
                <w:rFonts w:ascii="Times New Roman" w:eastAsia="Times New Roman" w:hAnsi="Times New Roman" w:cs="Times New Roman"/>
                <w:color w:val="000000"/>
              </w:rPr>
              <w:t>-9.00</w:t>
            </w:r>
          </w:p>
        </w:tc>
      </w:tr>
      <w:tr w:rsidR="00C978CB" w:rsidRPr="007158EB" w14:paraId="0835E8B2"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346CAF4C"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Занятия в игровой форме по подгруппам</w:t>
            </w:r>
          </w:p>
        </w:tc>
        <w:tc>
          <w:tcPr>
            <w:tcW w:w="1809" w:type="dxa"/>
            <w:tcBorders>
              <w:top w:val="single" w:sz="4" w:space="0" w:color="auto"/>
              <w:left w:val="single" w:sz="4" w:space="0" w:color="auto"/>
              <w:bottom w:val="single" w:sz="4" w:space="0" w:color="auto"/>
              <w:right w:val="single" w:sz="4" w:space="0" w:color="auto"/>
            </w:tcBorders>
            <w:hideMark/>
          </w:tcPr>
          <w:p w14:paraId="01327818" w14:textId="5F300B53" w:rsidR="00C978CB" w:rsidRPr="007158EB" w:rsidRDefault="003929C5"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9.10-9.40</w:t>
            </w:r>
          </w:p>
        </w:tc>
      </w:tr>
      <w:tr w:rsidR="00C978CB" w:rsidRPr="007158EB" w14:paraId="4E53C8E4" w14:textId="77777777" w:rsidTr="00296BF6">
        <w:trPr>
          <w:trHeight w:val="362"/>
        </w:trPr>
        <w:tc>
          <w:tcPr>
            <w:tcW w:w="8031" w:type="dxa"/>
            <w:tcBorders>
              <w:top w:val="single" w:sz="4" w:space="0" w:color="auto"/>
              <w:left w:val="single" w:sz="4" w:space="0" w:color="auto"/>
              <w:bottom w:val="single" w:sz="4" w:space="0" w:color="auto"/>
              <w:right w:val="single" w:sz="4" w:space="0" w:color="auto"/>
            </w:tcBorders>
            <w:hideMark/>
          </w:tcPr>
          <w:p w14:paraId="172C9C15"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Второй завтрак</w:t>
            </w:r>
            <w:r w:rsidRPr="007158EB">
              <w:rPr>
                <w:rFonts w:ascii="Times New Roman" w:eastAsia="Times New Roman" w:hAnsi="Times New Roman" w:cs="Times New Roman"/>
                <w:color w:val="000000"/>
                <w:vertAlign w:val="superscript"/>
              </w:rPr>
              <w:t>15</w:t>
            </w:r>
          </w:p>
        </w:tc>
        <w:tc>
          <w:tcPr>
            <w:tcW w:w="1809" w:type="dxa"/>
            <w:tcBorders>
              <w:top w:val="single" w:sz="4" w:space="0" w:color="auto"/>
              <w:left w:val="single" w:sz="4" w:space="0" w:color="auto"/>
              <w:bottom w:val="single" w:sz="4" w:space="0" w:color="auto"/>
              <w:right w:val="single" w:sz="4" w:space="0" w:color="auto"/>
            </w:tcBorders>
            <w:hideMark/>
          </w:tcPr>
          <w:p w14:paraId="256C7F13"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10.05-10.10</w:t>
            </w:r>
          </w:p>
        </w:tc>
      </w:tr>
      <w:tr w:rsidR="00C978CB" w:rsidRPr="007158EB" w14:paraId="7AC88D9E"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7F4EB1DF"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прогулке, прогулка</w:t>
            </w:r>
          </w:p>
        </w:tc>
        <w:tc>
          <w:tcPr>
            <w:tcW w:w="1809" w:type="dxa"/>
            <w:tcBorders>
              <w:top w:val="single" w:sz="4" w:space="0" w:color="auto"/>
              <w:left w:val="single" w:sz="4" w:space="0" w:color="auto"/>
              <w:bottom w:val="single" w:sz="4" w:space="0" w:color="auto"/>
              <w:right w:val="single" w:sz="4" w:space="0" w:color="auto"/>
            </w:tcBorders>
            <w:hideMark/>
          </w:tcPr>
          <w:p w14:paraId="090AB4D9" w14:textId="5429497F" w:rsidR="00C978CB" w:rsidRPr="007158EB" w:rsidRDefault="003929C5"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10.3</w:t>
            </w:r>
            <w:r w:rsidR="00AD722A" w:rsidRPr="007158EB">
              <w:rPr>
                <w:rFonts w:ascii="Times New Roman" w:eastAsia="Times New Roman" w:hAnsi="Times New Roman" w:cs="Times New Roman"/>
                <w:color w:val="000000"/>
              </w:rPr>
              <w:t>0-11.1</w:t>
            </w:r>
            <w:r w:rsidR="00C978CB" w:rsidRPr="007158EB">
              <w:rPr>
                <w:rFonts w:ascii="Times New Roman" w:eastAsia="Times New Roman" w:hAnsi="Times New Roman" w:cs="Times New Roman"/>
                <w:color w:val="000000"/>
              </w:rPr>
              <w:t>0</w:t>
            </w:r>
          </w:p>
        </w:tc>
      </w:tr>
      <w:tr w:rsidR="00C978CB" w:rsidRPr="007158EB" w14:paraId="78EB5937"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7AEDEDB7"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Возвращение с прогулки, самостоятельная деятельность детей</w:t>
            </w:r>
          </w:p>
        </w:tc>
        <w:tc>
          <w:tcPr>
            <w:tcW w:w="1809" w:type="dxa"/>
            <w:tcBorders>
              <w:top w:val="single" w:sz="4" w:space="0" w:color="auto"/>
              <w:left w:val="single" w:sz="4" w:space="0" w:color="auto"/>
              <w:bottom w:val="single" w:sz="4" w:space="0" w:color="auto"/>
              <w:right w:val="single" w:sz="4" w:space="0" w:color="auto"/>
            </w:tcBorders>
            <w:hideMark/>
          </w:tcPr>
          <w:p w14:paraId="14C5877C" w14:textId="3D6B3568" w:rsidR="00C978CB" w:rsidRPr="007158EB" w:rsidRDefault="00AD722A"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11.10-11.3</w:t>
            </w:r>
            <w:r w:rsidR="00C978CB" w:rsidRPr="007158EB">
              <w:rPr>
                <w:rFonts w:ascii="Times New Roman" w:eastAsia="Times New Roman" w:hAnsi="Times New Roman" w:cs="Times New Roman"/>
                <w:color w:val="000000"/>
              </w:rPr>
              <w:t>0</w:t>
            </w:r>
          </w:p>
        </w:tc>
      </w:tr>
      <w:tr w:rsidR="00C978CB" w:rsidRPr="007158EB" w14:paraId="26261C72"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77CA8385"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обеду, обед</w:t>
            </w:r>
          </w:p>
        </w:tc>
        <w:tc>
          <w:tcPr>
            <w:tcW w:w="1809" w:type="dxa"/>
            <w:tcBorders>
              <w:top w:val="single" w:sz="4" w:space="0" w:color="auto"/>
              <w:left w:val="single" w:sz="4" w:space="0" w:color="auto"/>
              <w:bottom w:val="single" w:sz="4" w:space="0" w:color="auto"/>
              <w:right w:val="single" w:sz="4" w:space="0" w:color="auto"/>
            </w:tcBorders>
            <w:hideMark/>
          </w:tcPr>
          <w:p w14:paraId="2F247EED"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bCs/>
                <w:color w:val="000000"/>
              </w:rPr>
              <w:t>11.30</w:t>
            </w:r>
            <w:r w:rsidRPr="007158EB">
              <w:rPr>
                <w:rFonts w:ascii="Times New Roman" w:eastAsia="Times New Roman" w:hAnsi="Times New Roman" w:cs="Times New Roman"/>
                <w:color w:val="000000"/>
              </w:rPr>
              <w:t>-12.30</w:t>
            </w:r>
          </w:p>
        </w:tc>
      </w:tr>
      <w:tr w:rsidR="00C978CB" w:rsidRPr="007158EB" w14:paraId="76001B02" w14:textId="77777777" w:rsidTr="00296BF6">
        <w:trPr>
          <w:trHeight w:val="686"/>
        </w:trPr>
        <w:tc>
          <w:tcPr>
            <w:tcW w:w="8031" w:type="dxa"/>
            <w:tcBorders>
              <w:top w:val="single" w:sz="4" w:space="0" w:color="auto"/>
              <w:left w:val="single" w:sz="4" w:space="0" w:color="auto"/>
              <w:bottom w:val="single" w:sz="4" w:space="0" w:color="auto"/>
              <w:right w:val="single" w:sz="4" w:space="0" w:color="auto"/>
            </w:tcBorders>
            <w:hideMark/>
          </w:tcPr>
          <w:p w14:paraId="1F1E0CCB"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809" w:type="dxa"/>
            <w:tcBorders>
              <w:top w:val="single" w:sz="4" w:space="0" w:color="auto"/>
              <w:left w:val="single" w:sz="4" w:space="0" w:color="auto"/>
              <w:bottom w:val="single" w:sz="4" w:space="0" w:color="auto"/>
              <w:right w:val="single" w:sz="4" w:space="0" w:color="auto"/>
            </w:tcBorders>
            <w:hideMark/>
          </w:tcPr>
          <w:p w14:paraId="5EDD973E" w14:textId="242E1125" w:rsidR="00C978CB" w:rsidRPr="007158EB" w:rsidRDefault="00AD722A"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12.30-15.0</w:t>
            </w:r>
            <w:r w:rsidR="00C978CB" w:rsidRPr="007158EB">
              <w:rPr>
                <w:rFonts w:ascii="Times New Roman" w:eastAsia="Times New Roman" w:hAnsi="Times New Roman" w:cs="Times New Roman"/>
                <w:color w:val="000000"/>
              </w:rPr>
              <w:t>0</w:t>
            </w:r>
          </w:p>
        </w:tc>
      </w:tr>
      <w:tr w:rsidR="00C978CB" w:rsidRPr="007158EB" w14:paraId="3A575B2F"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7D1914BB"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полднику, полдник</w:t>
            </w:r>
          </w:p>
        </w:tc>
        <w:tc>
          <w:tcPr>
            <w:tcW w:w="1809" w:type="dxa"/>
            <w:tcBorders>
              <w:top w:val="single" w:sz="4" w:space="0" w:color="auto"/>
              <w:left w:val="single" w:sz="4" w:space="0" w:color="auto"/>
              <w:bottom w:val="single" w:sz="4" w:space="0" w:color="auto"/>
              <w:right w:val="single" w:sz="4" w:space="0" w:color="auto"/>
            </w:tcBorders>
            <w:hideMark/>
          </w:tcPr>
          <w:p w14:paraId="463D579F"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15.30-16.00</w:t>
            </w:r>
          </w:p>
        </w:tc>
      </w:tr>
      <w:tr w:rsidR="00C978CB" w:rsidRPr="007158EB" w14:paraId="6B75A8E4"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4451ED8B"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Игры, самостоятельная деятельность детей</w:t>
            </w:r>
          </w:p>
        </w:tc>
        <w:tc>
          <w:tcPr>
            <w:tcW w:w="1809" w:type="dxa"/>
            <w:tcBorders>
              <w:top w:val="single" w:sz="4" w:space="0" w:color="auto"/>
              <w:left w:val="single" w:sz="4" w:space="0" w:color="auto"/>
              <w:bottom w:val="single" w:sz="4" w:space="0" w:color="auto"/>
              <w:right w:val="single" w:sz="4" w:space="0" w:color="auto"/>
            </w:tcBorders>
            <w:hideMark/>
          </w:tcPr>
          <w:p w14:paraId="1612D4AD"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16.00-16.30</w:t>
            </w:r>
          </w:p>
        </w:tc>
      </w:tr>
      <w:tr w:rsidR="00C978CB" w:rsidRPr="007158EB" w14:paraId="2EF696DC" w14:textId="77777777" w:rsidTr="00296BF6">
        <w:trPr>
          <w:trHeight w:val="705"/>
        </w:trPr>
        <w:tc>
          <w:tcPr>
            <w:tcW w:w="8031" w:type="dxa"/>
            <w:tcBorders>
              <w:top w:val="single" w:sz="4" w:space="0" w:color="auto"/>
              <w:left w:val="single" w:sz="4" w:space="0" w:color="auto"/>
              <w:bottom w:val="single" w:sz="4" w:space="0" w:color="auto"/>
              <w:right w:val="single" w:sz="4" w:space="0" w:color="auto"/>
            </w:tcBorders>
            <w:hideMark/>
          </w:tcPr>
          <w:p w14:paraId="1BDD2DF0"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Занятия в игровой форме по подгруппам</w:t>
            </w:r>
          </w:p>
        </w:tc>
        <w:tc>
          <w:tcPr>
            <w:tcW w:w="1809" w:type="dxa"/>
            <w:tcBorders>
              <w:top w:val="single" w:sz="4" w:space="0" w:color="auto"/>
              <w:left w:val="single" w:sz="4" w:space="0" w:color="auto"/>
              <w:bottom w:val="single" w:sz="4" w:space="0" w:color="auto"/>
              <w:right w:val="single" w:sz="4" w:space="0" w:color="auto"/>
            </w:tcBorders>
            <w:hideMark/>
          </w:tcPr>
          <w:p w14:paraId="0F381473"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16.00-16.10</w:t>
            </w:r>
          </w:p>
          <w:p w14:paraId="75754575"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16.20-16.30</w:t>
            </w:r>
          </w:p>
        </w:tc>
      </w:tr>
      <w:tr w:rsidR="00C978CB" w:rsidRPr="007158EB" w14:paraId="06352653"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45064B6A" w14:textId="2AA471DE"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прогулке, прогулка, сам</w:t>
            </w:r>
            <w:r w:rsidR="00701DEC">
              <w:rPr>
                <w:rFonts w:ascii="Times New Roman" w:eastAsia="Times New Roman" w:hAnsi="Times New Roman" w:cs="Times New Roman"/>
                <w:color w:val="000000"/>
              </w:rPr>
              <w:t xml:space="preserve"> </w:t>
            </w:r>
            <w:r w:rsidRPr="007158EB">
              <w:rPr>
                <w:rFonts w:ascii="Times New Roman" w:eastAsia="Times New Roman" w:hAnsi="Times New Roman" w:cs="Times New Roman"/>
                <w:color w:val="000000"/>
              </w:rPr>
              <w:t>остоятельная деятельность детей</w:t>
            </w:r>
          </w:p>
        </w:tc>
        <w:tc>
          <w:tcPr>
            <w:tcW w:w="1809" w:type="dxa"/>
            <w:tcBorders>
              <w:top w:val="single" w:sz="4" w:space="0" w:color="auto"/>
              <w:left w:val="single" w:sz="4" w:space="0" w:color="auto"/>
              <w:bottom w:val="single" w:sz="4" w:space="0" w:color="auto"/>
              <w:right w:val="single" w:sz="4" w:space="0" w:color="auto"/>
            </w:tcBorders>
            <w:hideMark/>
          </w:tcPr>
          <w:p w14:paraId="1D880504"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16.30-17.00</w:t>
            </w:r>
          </w:p>
        </w:tc>
      </w:tr>
      <w:tr w:rsidR="00C978CB" w:rsidRPr="007158EB" w14:paraId="3925D7F6"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400BF6A6"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Уход детей домой</w:t>
            </w:r>
          </w:p>
        </w:tc>
        <w:tc>
          <w:tcPr>
            <w:tcW w:w="1809" w:type="dxa"/>
            <w:tcBorders>
              <w:top w:val="single" w:sz="4" w:space="0" w:color="auto"/>
              <w:left w:val="single" w:sz="4" w:space="0" w:color="auto"/>
              <w:bottom w:val="single" w:sz="4" w:space="0" w:color="auto"/>
              <w:right w:val="single" w:sz="4" w:space="0" w:color="auto"/>
            </w:tcBorders>
            <w:hideMark/>
          </w:tcPr>
          <w:p w14:paraId="2602167F"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до 17.10</w:t>
            </w:r>
          </w:p>
        </w:tc>
      </w:tr>
      <w:tr w:rsidR="00C978CB" w:rsidRPr="007158EB" w14:paraId="1104B7DD" w14:textId="77777777" w:rsidTr="00296BF6">
        <w:trPr>
          <w:trHeight w:val="344"/>
        </w:trPr>
        <w:tc>
          <w:tcPr>
            <w:tcW w:w="9840" w:type="dxa"/>
            <w:gridSpan w:val="2"/>
            <w:tcBorders>
              <w:top w:val="single" w:sz="4" w:space="0" w:color="auto"/>
              <w:left w:val="single" w:sz="4" w:space="0" w:color="auto"/>
              <w:bottom w:val="single" w:sz="4" w:space="0" w:color="auto"/>
              <w:right w:val="single" w:sz="4" w:space="0" w:color="auto"/>
            </w:tcBorders>
            <w:hideMark/>
          </w:tcPr>
          <w:p w14:paraId="7BDAB954" w14:textId="77777777" w:rsidR="00C978CB" w:rsidRPr="00296BF6" w:rsidRDefault="00C978CB" w:rsidP="007158EB">
            <w:pPr>
              <w:tabs>
                <w:tab w:val="left" w:pos="851"/>
              </w:tabs>
              <w:ind w:left="57" w:right="57"/>
              <w:jc w:val="both"/>
              <w:rPr>
                <w:rFonts w:ascii="Times New Roman" w:eastAsia="Times New Roman" w:hAnsi="Times New Roman" w:cs="Times New Roman"/>
                <w:b/>
                <w:color w:val="000000"/>
              </w:rPr>
            </w:pPr>
            <w:r w:rsidRPr="00296BF6">
              <w:rPr>
                <w:rFonts w:ascii="Times New Roman" w:eastAsia="Times New Roman" w:hAnsi="Times New Roman" w:cs="Times New Roman"/>
                <w:b/>
                <w:color w:val="000000"/>
              </w:rPr>
              <w:t>Теплый период года</w:t>
            </w:r>
          </w:p>
        </w:tc>
      </w:tr>
      <w:tr w:rsidR="00C978CB" w:rsidRPr="007158EB" w14:paraId="65A2C464" w14:textId="77777777" w:rsidTr="00296BF6">
        <w:trPr>
          <w:trHeight w:val="686"/>
        </w:trPr>
        <w:tc>
          <w:tcPr>
            <w:tcW w:w="8031" w:type="dxa"/>
            <w:tcBorders>
              <w:top w:val="single" w:sz="4" w:space="0" w:color="auto"/>
              <w:left w:val="single" w:sz="4" w:space="0" w:color="auto"/>
              <w:bottom w:val="single" w:sz="4" w:space="0" w:color="auto"/>
              <w:right w:val="single" w:sz="4" w:space="0" w:color="auto"/>
            </w:tcBorders>
            <w:hideMark/>
          </w:tcPr>
          <w:p w14:paraId="7D0E65EF"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Прием детей, осмотр, самостоятельная деятельность, утренняя гимнастика</w:t>
            </w:r>
          </w:p>
        </w:tc>
        <w:tc>
          <w:tcPr>
            <w:tcW w:w="1809" w:type="dxa"/>
            <w:tcBorders>
              <w:top w:val="single" w:sz="4" w:space="0" w:color="auto"/>
              <w:left w:val="single" w:sz="4" w:space="0" w:color="auto"/>
              <w:bottom w:val="single" w:sz="4" w:space="0" w:color="auto"/>
              <w:right w:val="single" w:sz="4" w:space="0" w:color="auto"/>
            </w:tcBorders>
            <w:hideMark/>
          </w:tcPr>
          <w:p w14:paraId="2C697B0F"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7.40-8.30</w:t>
            </w:r>
          </w:p>
        </w:tc>
      </w:tr>
      <w:tr w:rsidR="00C978CB" w:rsidRPr="007158EB" w14:paraId="6052AA80"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30551748"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завтраку, завтрак</w:t>
            </w:r>
          </w:p>
        </w:tc>
        <w:tc>
          <w:tcPr>
            <w:tcW w:w="1809" w:type="dxa"/>
            <w:tcBorders>
              <w:top w:val="single" w:sz="4" w:space="0" w:color="auto"/>
              <w:left w:val="single" w:sz="4" w:space="0" w:color="auto"/>
              <w:bottom w:val="single" w:sz="4" w:space="0" w:color="auto"/>
              <w:right w:val="single" w:sz="4" w:space="0" w:color="auto"/>
            </w:tcBorders>
            <w:hideMark/>
          </w:tcPr>
          <w:p w14:paraId="4B6AEEA9"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8.30-9.00</w:t>
            </w:r>
          </w:p>
        </w:tc>
      </w:tr>
      <w:tr w:rsidR="00C978CB" w:rsidRPr="007158EB" w14:paraId="61AFAF70" w14:textId="77777777" w:rsidTr="00296BF6">
        <w:trPr>
          <w:trHeight w:val="362"/>
        </w:trPr>
        <w:tc>
          <w:tcPr>
            <w:tcW w:w="8031" w:type="dxa"/>
            <w:tcBorders>
              <w:top w:val="single" w:sz="4" w:space="0" w:color="auto"/>
              <w:left w:val="single" w:sz="4" w:space="0" w:color="auto"/>
              <w:bottom w:val="single" w:sz="4" w:space="0" w:color="auto"/>
              <w:right w:val="single" w:sz="4" w:space="0" w:color="auto"/>
            </w:tcBorders>
            <w:hideMark/>
          </w:tcPr>
          <w:p w14:paraId="5E63D9EC"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Игры, подготовка к прогулке, выход на прогулку</w:t>
            </w:r>
          </w:p>
        </w:tc>
        <w:tc>
          <w:tcPr>
            <w:tcW w:w="1809" w:type="dxa"/>
            <w:tcBorders>
              <w:top w:val="single" w:sz="4" w:space="0" w:color="auto"/>
              <w:left w:val="single" w:sz="4" w:space="0" w:color="auto"/>
              <w:bottom w:val="single" w:sz="4" w:space="0" w:color="auto"/>
              <w:right w:val="single" w:sz="4" w:space="0" w:color="auto"/>
            </w:tcBorders>
            <w:hideMark/>
          </w:tcPr>
          <w:p w14:paraId="37AC2261"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9.00-9.30</w:t>
            </w:r>
          </w:p>
        </w:tc>
      </w:tr>
      <w:tr w:rsidR="00C978CB" w:rsidRPr="007158EB" w14:paraId="7ACD1F9F" w14:textId="77777777" w:rsidTr="00296BF6">
        <w:trPr>
          <w:trHeight w:val="1030"/>
        </w:trPr>
        <w:tc>
          <w:tcPr>
            <w:tcW w:w="8031" w:type="dxa"/>
            <w:tcBorders>
              <w:top w:val="single" w:sz="4" w:space="0" w:color="auto"/>
              <w:left w:val="single" w:sz="4" w:space="0" w:color="auto"/>
              <w:bottom w:val="single" w:sz="4" w:space="0" w:color="auto"/>
              <w:right w:val="single" w:sz="4" w:space="0" w:color="auto"/>
            </w:tcBorders>
            <w:hideMark/>
          </w:tcPr>
          <w:p w14:paraId="2BEA517A"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Прогулка, игры, самостоятельная деятельность детей, занятия в игровой форме по подгруппам</w:t>
            </w:r>
          </w:p>
        </w:tc>
        <w:tc>
          <w:tcPr>
            <w:tcW w:w="1809" w:type="dxa"/>
            <w:tcBorders>
              <w:top w:val="single" w:sz="4" w:space="0" w:color="auto"/>
              <w:left w:val="single" w:sz="4" w:space="0" w:color="auto"/>
              <w:bottom w:val="single" w:sz="4" w:space="0" w:color="auto"/>
              <w:right w:val="single" w:sz="4" w:space="0" w:color="auto"/>
            </w:tcBorders>
            <w:hideMark/>
          </w:tcPr>
          <w:p w14:paraId="57447D7A"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9.30-11.30</w:t>
            </w:r>
          </w:p>
          <w:p w14:paraId="798E8816"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9.40-9.50</w:t>
            </w:r>
          </w:p>
          <w:p w14:paraId="6C079ADE"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10.00-10.10</w:t>
            </w:r>
          </w:p>
        </w:tc>
      </w:tr>
      <w:tr w:rsidR="00C978CB" w:rsidRPr="007158EB" w14:paraId="6C97C8C2"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2A430309"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Второй завтрак</w:t>
            </w:r>
            <w:r w:rsidRPr="007158EB">
              <w:rPr>
                <w:rFonts w:ascii="Times New Roman" w:eastAsia="Times New Roman" w:hAnsi="Times New Roman" w:cs="Times New Roman"/>
                <w:color w:val="000000"/>
                <w:vertAlign w:val="superscript"/>
              </w:rPr>
              <w:footnoteReference w:id="1"/>
            </w:r>
          </w:p>
        </w:tc>
        <w:tc>
          <w:tcPr>
            <w:tcW w:w="1809" w:type="dxa"/>
            <w:tcBorders>
              <w:top w:val="single" w:sz="4" w:space="0" w:color="auto"/>
              <w:left w:val="single" w:sz="4" w:space="0" w:color="auto"/>
              <w:bottom w:val="single" w:sz="4" w:space="0" w:color="auto"/>
              <w:right w:val="single" w:sz="4" w:space="0" w:color="auto"/>
            </w:tcBorders>
            <w:hideMark/>
          </w:tcPr>
          <w:p w14:paraId="67D835E0"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10.30-11.00</w:t>
            </w:r>
          </w:p>
        </w:tc>
      </w:tr>
      <w:tr w:rsidR="00C978CB" w:rsidRPr="007158EB" w14:paraId="6199CDCC" w14:textId="77777777" w:rsidTr="00296BF6">
        <w:trPr>
          <w:trHeight w:val="362"/>
        </w:trPr>
        <w:tc>
          <w:tcPr>
            <w:tcW w:w="8031" w:type="dxa"/>
            <w:tcBorders>
              <w:top w:val="single" w:sz="4" w:space="0" w:color="auto"/>
              <w:left w:val="single" w:sz="4" w:space="0" w:color="auto"/>
              <w:bottom w:val="single" w:sz="4" w:space="0" w:color="auto"/>
              <w:right w:val="single" w:sz="4" w:space="0" w:color="auto"/>
            </w:tcBorders>
            <w:hideMark/>
          </w:tcPr>
          <w:p w14:paraId="15FDBA62"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Возвращение с прогулки, самостоятельная деятельность</w:t>
            </w:r>
          </w:p>
        </w:tc>
        <w:tc>
          <w:tcPr>
            <w:tcW w:w="1809" w:type="dxa"/>
            <w:tcBorders>
              <w:top w:val="single" w:sz="4" w:space="0" w:color="auto"/>
              <w:left w:val="single" w:sz="4" w:space="0" w:color="auto"/>
              <w:bottom w:val="single" w:sz="4" w:space="0" w:color="auto"/>
              <w:right w:val="single" w:sz="4" w:space="0" w:color="auto"/>
            </w:tcBorders>
            <w:hideMark/>
          </w:tcPr>
          <w:p w14:paraId="41E3F77A"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11.30-12.00</w:t>
            </w:r>
          </w:p>
        </w:tc>
      </w:tr>
      <w:tr w:rsidR="00C978CB" w:rsidRPr="007158EB" w14:paraId="03A55BD6"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6478FA14"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обеду, обед</w:t>
            </w:r>
          </w:p>
        </w:tc>
        <w:tc>
          <w:tcPr>
            <w:tcW w:w="1809" w:type="dxa"/>
            <w:tcBorders>
              <w:top w:val="single" w:sz="4" w:space="0" w:color="auto"/>
              <w:left w:val="single" w:sz="4" w:space="0" w:color="auto"/>
              <w:bottom w:val="single" w:sz="4" w:space="0" w:color="auto"/>
              <w:right w:val="single" w:sz="4" w:space="0" w:color="auto"/>
            </w:tcBorders>
            <w:hideMark/>
          </w:tcPr>
          <w:p w14:paraId="101EAB7C"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12.00-12.30</w:t>
            </w:r>
          </w:p>
        </w:tc>
      </w:tr>
      <w:tr w:rsidR="00C978CB" w:rsidRPr="007158EB" w14:paraId="3A3A11A9" w14:textId="77777777" w:rsidTr="00296BF6">
        <w:trPr>
          <w:trHeight w:val="686"/>
        </w:trPr>
        <w:tc>
          <w:tcPr>
            <w:tcW w:w="8031" w:type="dxa"/>
            <w:tcBorders>
              <w:top w:val="single" w:sz="4" w:space="0" w:color="auto"/>
              <w:left w:val="single" w:sz="4" w:space="0" w:color="auto"/>
              <w:bottom w:val="single" w:sz="4" w:space="0" w:color="auto"/>
              <w:right w:val="single" w:sz="4" w:space="0" w:color="auto"/>
            </w:tcBorders>
            <w:hideMark/>
          </w:tcPr>
          <w:p w14:paraId="79C0E586"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809" w:type="dxa"/>
            <w:tcBorders>
              <w:top w:val="single" w:sz="4" w:space="0" w:color="auto"/>
              <w:left w:val="single" w:sz="4" w:space="0" w:color="auto"/>
              <w:bottom w:val="single" w:sz="4" w:space="0" w:color="auto"/>
              <w:right w:val="single" w:sz="4" w:space="0" w:color="auto"/>
            </w:tcBorders>
            <w:hideMark/>
          </w:tcPr>
          <w:p w14:paraId="78323C23" w14:textId="31664888" w:rsidR="00C978CB" w:rsidRPr="007158EB" w:rsidRDefault="00AD722A"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12.30-15.0</w:t>
            </w:r>
            <w:r w:rsidR="00C978CB" w:rsidRPr="007158EB">
              <w:rPr>
                <w:rFonts w:ascii="Times New Roman" w:eastAsia="Times New Roman" w:hAnsi="Times New Roman" w:cs="Times New Roman"/>
                <w:color w:val="000000"/>
              </w:rPr>
              <w:t>0</w:t>
            </w:r>
          </w:p>
        </w:tc>
      </w:tr>
      <w:tr w:rsidR="00C978CB" w:rsidRPr="007158EB" w14:paraId="6CA2A654" w14:textId="77777777" w:rsidTr="00296BF6">
        <w:trPr>
          <w:trHeight w:val="344"/>
        </w:trPr>
        <w:tc>
          <w:tcPr>
            <w:tcW w:w="8031" w:type="dxa"/>
            <w:tcBorders>
              <w:top w:val="single" w:sz="4" w:space="0" w:color="auto"/>
              <w:left w:val="single" w:sz="4" w:space="0" w:color="auto"/>
              <w:bottom w:val="single" w:sz="4" w:space="0" w:color="auto"/>
              <w:right w:val="single" w:sz="4" w:space="0" w:color="auto"/>
            </w:tcBorders>
            <w:hideMark/>
          </w:tcPr>
          <w:p w14:paraId="60C45F7A"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Полдник</w:t>
            </w:r>
          </w:p>
        </w:tc>
        <w:tc>
          <w:tcPr>
            <w:tcW w:w="1809" w:type="dxa"/>
            <w:tcBorders>
              <w:top w:val="single" w:sz="4" w:space="0" w:color="auto"/>
              <w:left w:val="single" w:sz="4" w:space="0" w:color="auto"/>
              <w:bottom w:val="single" w:sz="4" w:space="0" w:color="auto"/>
              <w:right w:val="single" w:sz="4" w:space="0" w:color="auto"/>
            </w:tcBorders>
            <w:hideMark/>
          </w:tcPr>
          <w:p w14:paraId="688FB86A"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15.30-16.00</w:t>
            </w:r>
          </w:p>
        </w:tc>
      </w:tr>
      <w:tr w:rsidR="00C978CB" w:rsidRPr="007158EB" w14:paraId="28CBC119" w14:textId="77777777" w:rsidTr="00296BF6">
        <w:trPr>
          <w:trHeight w:val="1048"/>
        </w:trPr>
        <w:tc>
          <w:tcPr>
            <w:tcW w:w="8031" w:type="dxa"/>
            <w:tcBorders>
              <w:top w:val="single" w:sz="4" w:space="0" w:color="auto"/>
              <w:left w:val="single" w:sz="4" w:space="0" w:color="auto"/>
              <w:bottom w:val="single" w:sz="4" w:space="0" w:color="auto"/>
              <w:right w:val="single" w:sz="4" w:space="0" w:color="auto"/>
            </w:tcBorders>
            <w:hideMark/>
          </w:tcPr>
          <w:p w14:paraId="36D3CCF7"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Подготовка к прогулке, прогулка, самостоятельная деятельность детей, занятия в игровой форме по подгруппам</w:t>
            </w:r>
          </w:p>
        </w:tc>
        <w:tc>
          <w:tcPr>
            <w:tcW w:w="1809" w:type="dxa"/>
            <w:tcBorders>
              <w:top w:val="single" w:sz="4" w:space="0" w:color="auto"/>
              <w:left w:val="single" w:sz="4" w:space="0" w:color="auto"/>
              <w:bottom w:val="single" w:sz="4" w:space="0" w:color="auto"/>
              <w:right w:val="single" w:sz="4" w:space="0" w:color="auto"/>
            </w:tcBorders>
            <w:hideMark/>
          </w:tcPr>
          <w:p w14:paraId="766B01A9"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16.00-18.00</w:t>
            </w:r>
          </w:p>
          <w:p w14:paraId="022B99BF"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16.20-16.30</w:t>
            </w:r>
          </w:p>
          <w:p w14:paraId="5DB5F6D9" w14:textId="77777777" w:rsidR="00C978CB" w:rsidRPr="007158EB" w:rsidRDefault="00C978CB"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16.40-16.50</w:t>
            </w:r>
          </w:p>
        </w:tc>
      </w:tr>
      <w:tr w:rsidR="00AD722A" w:rsidRPr="007158EB" w14:paraId="6059C35B" w14:textId="77777777" w:rsidTr="00296BF6">
        <w:trPr>
          <w:trHeight w:val="362"/>
        </w:trPr>
        <w:tc>
          <w:tcPr>
            <w:tcW w:w="8031" w:type="dxa"/>
            <w:tcBorders>
              <w:top w:val="single" w:sz="4" w:space="0" w:color="auto"/>
              <w:left w:val="single" w:sz="4" w:space="0" w:color="auto"/>
              <w:bottom w:val="single" w:sz="4" w:space="0" w:color="auto"/>
              <w:right w:val="single" w:sz="4" w:space="0" w:color="auto"/>
            </w:tcBorders>
            <w:hideMark/>
          </w:tcPr>
          <w:p w14:paraId="2BBB9388" w14:textId="38CA49A2" w:rsidR="00AD722A" w:rsidRPr="007158EB" w:rsidRDefault="00AD722A"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Уход детей домой</w:t>
            </w:r>
          </w:p>
        </w:tc>
        <w:tc>
          <w:tcPr>
            <w:tcW w:w="1809" w:type="dxa"/>
            <w:tcBorders>
              <w:top w:val="single" w:sz="4" w:space="0" w:color="auto"/>
              <w:left w:val="single" w:sz="4" w:space="0" w:color="auto"/>
              <w:bottom w:val="single" w:sz="4" w:space="0" w:color="auto"/>
              <w:right w:val="single" w:sz="4" w:space="0" w:color="auto"/>
            </w:tcBorders>
            <w:hideMark/>
          </w:tcPr>
          <w:p w14:paraId="56178BC4" w14:textId="67065161" w:rsidR="00AD722A" w:rsidRPr="007158EB" w:rsidRDefault="00AD722A" w:rsidP="007158EB">
            <w:pPr>
              <w:ind w:left="57" w:right="57"/>
              <w:jc w:val="both"/>
              <w:rPr>
                <w:rFonts w:ascii="Times New Roman" w:eastAsia="Times New Roman" w:hAnsi="Times New Roman" w:cs="Times New Roman"/>
                <w:color w:val="000000"/>
              </w:rPr>
            </w:pPr>
            <w:r w:rsidRPr="007158EB">
              <w:rPr>
                <w:rFonts w:ascii="Times New Roman" w:eastAsia="Times New Roman" w:hAnsi="Times New Roman" w:cs="Times New Roman"/>
                <w:color w:val="000000"/>
              </w:rPr>
              <w:t>17.10</w:t>
            </w:r>
          </w:p>
        </w:tc>
      </w:tr>
    </w:tbl>
    <w:p w14:paraId="5C637E7A" w14:textId="77777777" w:rsidR="00C978CB" w:rsidRPr="007158EB" w:rsidRDefault="00C978CB" w:rsidP="007158EB">
      <w:pPr>
        <w:tabs>
          <w:tab w:val="left" w:pos="1359"/>
        </w:tabs>
        <w:spacing w:after="0"/>
        <w:ind w:right="20"/>
        <w:jc w:val="both"/>
        <w:rPr>
          <w:rFonts w:ascii="Times New Roman" w:eastAsia="Times New Roman" w:hAnsi="Times New Roman" w:cs="Times New Roman"/>
          <w:color w:val="000000"/>
          <w:sz w:val="24"/>
          <w:szCs w:val="24"/>
        </w:rPr>
      </w:pPr>
    </w:p>
    <w:p w14:paraId="748CB648" w14:textId="77777777" w:rsidR="00296BF6" w:rsidRDefault="00296BF6" w:rsidP="007158EB">
      <w:pPr>
        <w:spacing w:after="0" w:line="240" w:lineRule="auto"/>
        <w:ind w:firstLine="709"/>
        <w:jc w:val="both"/>
        <w:rPr>
          <w:rFonts w:ascii="Times New Roman" w:hAnsi="Times New Roman" w:cs="Times New Roman"/>
          <w:b/>
          <w:sz w:val="24"/>
          <w:szCs w:val="24"/>
        </w:rPr>
      </w:pPr>
    </w:p>
    <w:p w14:paraId="5539DB2C" w14:textId="77777777" w:rsidR="00296BF6" w:rsidRDefault="00296BF6" w:rsidP="007158EB">
      <w:pPr>
        <w:spacing w:after="0" w:line="240" w:lineRule="auto"/>
        <w:ind w:firstLine="709"/>
        <w:jc w:val="both"/>
        <w:rPr>
          <w:rFonts w:ascii="Times New Roman" w:hAnsi="Times New Roman" w:cs="Times New Roman"/>
          <w:b/>
          <w:sz w:val="24"/>
          <w:szCs w:val="24"/>
        </w:rPr>
      </w:pPr>
    </w:p>
    <w:p w14:paraId="2799F9EF" w14:textId="77777777" w:rsidR="00296BF6" w:rsidRDefault="00296BF6" w:rsidP="007158EB">
      <w:pPr>
        <w:spacing w:after="0" w:line="240" w:lineRule="auto"/>
        <w:ind w:firstLine="709"/>
        <w:jc w:val="both"/>
        <w:rPr>
          <w:rFonts w:ascii="Times New Roman" w:hAnsi="Times New Roman" w:cs="Times New Roman"/>
          <w:b/>
          <w:sz w:val="24"/>
          <w:szCs w:val="24"/>
        </w:rPr>
      </w:pPr>
    </w:p>
    <w:p w14:paraId="6FF7F74B" w14:textId="77777777" w:rsidR="00C978CB" w:rsidRPr="007158EB" w:rsidRDefault="00C978CB" w:rsidP="007158EB">
      <w:pPr>
        <w:spacing w:after="0" w:line="240" w:lineRule="auto"/>
        <w:ind w:firstLine="709"/>
        <w:jc w:val="both"/>
        <w:rPr>
          <w:rFonts w:ascii="Times New Roman" w:eastAsia="Calibri" w:hAnsi="Times New Roman" w:cs="Times New Roman"/>
          <w:b/>
          <w:sz w:val="24"/>
          <w:szCs w:val="24"/>
        </w:rPr>
      </w:pPr>
      <w:r w:rsidRPr="007158EB">
        <w:rPr>
          <w:rFonts w:ascii="Times New Roman" w:hAnsi="Times New Roman" w:cs="Times New Roman"/>
          <w:b/>
          <w:sz w:val="24"/>
          <w:szCs w:val="24"/>
        </w:rPr>
        <w:t>Режим дня в дошкольных группах</w:t>
      </w:r>
    </w:p>
    <w:p w14:paraId="16D6E472" w14:textId="77777777" w:rsidR="00C978CB" w:rsidRPr="007158EB" w:rsidRDefault="00C978CB" w:rsidP="007158EB">
      <w:pPr>
        <w:spacing w:after="0" w:line="240" w:lineRule="auto"/>
        <w:ind w:firstLine="709"/>
        <w:jc w:val="both"/>
        <w:rPr>
          <w:rFonts w:ascii="Times New Roman" w:hAnsi="Times New Roman" w:cs="Times New Roman"/>
          <w:b/>
          <w:sz w:val="24"/>
          <w:szCs w:val="24"/>
        </w:rPr>
      </w:pPr>
    </w:p>
    <w:tbl>
      <w:tblPr>
        <w:tblStyle w:val="4"/>
        <w:tblW w:w="10140" w:type="dxa"/>
        <w:tblInd w:w="0" w:type="dxa"/>
        <w:tblLayout w:type="fixed"/>
        <w:tblLook w:val="04A0" w:firstRow="1" w:lastRow="0" w:firstColumn="1" w:lastColumn="0" w:noHBand="0" w:noVBand="1"/>
      </w:tblPr>
      <w:tblGrid>
        <w:gridCol w:w="3792"/>
        <w:gridCol w:w="1587"/>
        <w:gridCol w:w="1587"/>
        <w:gridCol w:w="1587"/>
        <w:gridCol w:w="1587"/>
      </w:tblGrid>
      <w:tr w:rsidR="00C978CB" w:rsidRPr="007158EB" w14:paraId="69C9523C" w14:textId="77777777" w:rsidTr="00AD722A">
        <w:trPr>
          <w:trHeight w:val="529"/>
          <w:tblHeader/>
        </w:trPr>
        <w:tc>
          <w:tcPr>
            <w:tcW w:w="3792" w:type="dxa"/>
            <w:tcBorders>
              <w:top w:val="single" w:sz="4" w:space="0" w:color="auto"/>
              <w:left w:val="single" w:sz="4" w:space="0" w:color="auto"/>
              <w:bottom w:val="single" w:sz="4" w:space="0" w:color="auto"/>
              <w:right w:val="single" w:sz="4" w:space="0" w:color="auto"/>
            </w:tcBorders>
            <w:vAlign w:val="center"/>
            <w:hideMark/>
          </w:tcPr>
          <w:p w14:paraId="4D06A7FB" w14:textId="77777777" w:rsidR="00C978CB" w:rsidRPr="007158EB" w:rsidRDefault="00C978CB" w:rsidP="007158EB">
            <w:pPr>
              <w:tabs>
                <w:tab w:val="left" w:pos="1518"/>
              </w:tabs>
              <w:ind w:left="57" w:right="57"/>
              <w:jc w:val="both"/>
              <w:rPr>
                <w:rFonts w:ascii="Times New Roman" w:eastAsia="Times New Roman" w:hAnsi="Times New Roman" w:cs="Times New Roman"/>
                <w:b/>
                <w:bCs/>
              </w:rPr>
            </w:pPr>
            <w:r w:rsidRPr="007158EB">
              <w:rPr>
                <w:rFonts w:ascii="Times New Roman" w:eastAsia="Times New Roman" w:hAnsi="Times New Roman" w:cs="Times New Roman"/>
                <w:b/>
                <w:bCs/>
                <w:color w:val="000000"/>
                <w:shd w:val="clear" w:color="auto" w:fill="FFFFFF"/>
              </w:rPr>
              <w:t>Содержание</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367155D" w14:textId="77777777" w:rsidR="00C978CB" w:rsidRPr="007158EB" w:rsidRDefault="00C978CB" w:rsidP="007158EB">
            <w:pPr>
              <w:ind w:left="57" w:right="57"/>
              <w:jc w:val="both"/>
              <w:rPr>
                <w:rFonts w:ascii="Times New Roman" w:eastAsia="Times New Roman" w:hAnsi="Times New Roman" w:cs="Times New Roman"/>
                <w:b/>
                <w:bCs/>
              </w:rPr>
            </w:pPr>
            <w:r w:rsidRPr="007158EB">
              <w:rPr>
                <w:rFonts w:ascii="Times New Roman" w:eastAsia="Times New Roman" w:hAnsi="Times New Roman" w:cs="Times New Roman"/>
                <w:b/>
                <w:bCs/>
                <w:color w:val="000000"/>
                <w:shd w:val="clear" w:color="auto" w:fill="FFFFFF"/>
              </w:rPr>
              <w:t>3-4 года</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4AB47B4" w14:textId="77777777" w:rsidR="00C978CB" w:rsidRPr="007158EB" w:rsidRDefault="00C978CB" w:rsidP="007158EB">
            <w:pPr>
              <w:ind w:left="57" w:right="57"/>
              <w:jc w:val="both"/>
              <w:rPr>
                <w:rFonts w:ascii="Times New Roman" w:eastAsia="Times New Roman" w:hAnsi="Times New Roman" w:cs="Times New Roman"/>
                <w:b/>
                <w:bCs/>
              </w:rPr>
            </w:pPr>
            <w:r w:rsidRPr="007158EB">
              <w:rPr>
                <w:rFonts w:ascii="Times New Roman" w:eastAsia="Times New Roman" w:hAnsi="Times New Roman" w:cs="Times New Roman"/>
                <w:b/>
                <w:bCs/>
                <w:color w:val="000000"/>
                <w:shd w:val="clear" w:color="auto" w:fill="FFFFFF"/>
              </w:rPr>
              <w:t>4-5 лет</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9EACA0F" w14:textId="77777777" w:rsidR="00C978CB" w:rsidRPr="007158EB" w:rsidRDefault="00C978CB" w:rsidP="007158EB">
            <w:pPr>
              <w:ind w:left="57" w:right="57"/>
              <w:jc w:val="both"/>
              <w:rPr>
                <w:rFonts w:ascii="Times New Roman" w:eastAsia="Times New Roman" w:hAnsi="Times New Roman" w:cs="Times New Roman"/>
                <w:b/>
                <w:bCs/>
              </w:rPr>
            </w:pPr>
            <w:r w:rsidRPr="007158EB">
              <w:rPr>
                <w:rFonts w:ascii="Times New Roman" w:eastAsia="Times New Roman" w:hAnsi="Times New Roman" w:cs="Times New Roman"/>
                <w:b/>
                <w:bCs/>
                <w:color w:val="000000"/>
                <w:shd w:val="clear" w:color="auto" w:fill="FFFFFF"/>
              </w:rPr>
              <w:t>5-6 лет</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F56A372" w14:textId="77777777" w:rsidR="00C978CB" w:rsidRPr="007158EB" w:rsidRDefault="00C978CB" w:rsidP="007158EB">
            <w:pPr>
              <w:ind w:left="57" w:right="57"/>
              <w:jc w:val="both"/>
              <w:rPr>
                <w:rFonts w:ascii="Times New Roman" w:eastAsia="Times New Roman" w:hAnsi="Times New Roman" w:cs="Times New Roman"/>
                <w:b/>
                <w:bCs/>
              </w:rPr>
            </w:pPr>
            <w:r w:rsidRPr="007158EB">
              <w:rPr>
                <w:rFonts w:ascii="Times New Roman" w:eastAsia="Times New Roman" w:hAnsi="Times New Roman" w:cs="Times New Roman"/>
                <w:b/>
                <w:bCs/>
                <w:color w:val="000000"/>
                <w:shd w:val="clear" w:color="auto" w:fill="FFFFFF"/>
              </w:rPr>
              <w:t>6-7 лет</w:t>
            </w:r>
          </w:p>
        </w:tc>
      </w:tr>
      <w:tr w:rsidR="00C978CB" w:rsidRPr="007158EB" w14:paraId="10FB2079" w14:textId="77777777" w:rsidTr="00AD722A">
        <w:tc>
          <w:tcPr>
            <w:tcW w:w="10140" w:type="dxa"/>
            <w:gridSpan w:val="5"/>
            <w:tcBorders>
              <w:top w:val="single" w:sz="4" w:space="0" w:color="auto"/>
              <w:left w:val="single" w:sz="4" w:space="0" w:color="auto"/>
              <w:bottom w:val="single" w:sz="4" w:space="0" w:color="auto"/>
              <w:right w:val="single" w:sz="4" w:space="0" w:color="auto"/>
            </w:tcBorders>
            <w:hideMark/>
          </w:tcPr>
          <w:p w14:paraId="6B64B185" w14:textId="77777777" w:rsidR="00C978CB" w:rsidRPr="007158EB" w:rsidRDefault="00C978CB" w:rsidP="007158EB">
            <w:pPr>
              <w:jc w:val="both"/>
              <w:rPr>
                <w:rFonts w:ascii="Times New Roman" w:hAnsi="Times New Roman" w:cs="Times New Roman"/>
                <w:b/>
                <w:i/>
              </w:rPr>
            </w:pPr>
            <w:r w:rsidRPr="007158EB">
              <w:rPr>
                <w:rFonts w:ascii="Times New Roman" w:hAnsi="Times New Roman" w:cs="Times New Roman"/>
                <w:b/>
                <w:i/>
              </w:rPr>
              <w:t>Первый/второй период реализации Программы</w:t>
            </w:r>
          </w:p>
        </w:tc>
      </w:tr>
      <w:tr w:rsidR="00C978CB" w:rsidRPr="007158EB" w14:paraId="5D5A765C"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0D197DD4"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Утренний прием детей, игры, самостоятельная деятельность, утренняя гимнастика (не менее 10 минут)</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5FCE683" w14:textId="6D3BBB7D" w:rsidR="00C978CB"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w:t>
            </w:r>
            <w:r w:rsidR="00C978CB" w:rsidRPr="007158EB">
              <w:rPr>
                <w:rFonts w:ascii="Times New Roman" w:eastAsia="Times New Roman" w:hAnsi="Times New Roman" w:cs="Times New Roman"/>
                <w:color w:val="000000"/>
                <w:shd w:val="clear" w:color="auto" w:fill="FFFFFF"/>
              </w:rPr>
              <w:t>0-8.30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22407C7" w14:textId="4CE7F99A" w:rsidR="00C978CB"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w:t>
            </w:r>
            <w:r w:rsidR="00C978CB" w:rsidRPr="007158EB">
              <w:rPr>
                <w:rFonts w:ascii="Times New Roman" w:eastAsia="Times New Roman" w:hAnsi="Times New Roman" w:cs="Times New Roman"/>
                <w:color w:val="000000"/>
                <w:shd w:val="clear" w:color="auto" w:fill="FFFFFF"/>
              </w:rPr>
              <w:t>0-8.30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B4B557A" w14:textId="75B79DC6" w:rsidR="00C978CB"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w:t>
            </w:r>
            <w:r w:rsidR="00C978CB" w:rsidRPr="007158EB">
              <w:rPr>
                <w:rFonts w:ascii="Times New Roman" w:eastAsia="Times New Roman" w:hAnsi="Times New Roman" w:cs="Times New Roman"/>
                <w:color w:val="000000"/>
                <w:shd w:val="clear" w:color="auto" w:fill="FFFFFF"/>
              </w:rPr>
              <w:t>0-8.30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41B10A6" w14:textId="3A10FC9A" w:rsidR="00C978CB"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w:t>
            </w:r>
            <w:r w:rsidR="00C978CB" w:rsidRPr="007158EB">
              <w:rPr>
                <w:rFonts w:ascii="Times New Roman" w:eastAsia="Times New Roman" w:hAnsi="Times New Roman" w:cs="Times New Roman"/>
                <w:color w:val="000000"/>
                <w:shd w:val="clear" w:color="auto" w:fill="FFFFFF"/>
              </w:rPr>
              <w:t>0-8.30</w:t>
            </w:r>
          </w:p>
        </w:tc>
      </w:tr>
      <w:tr w:rsidR="003929C5" w:rsidRPr="007158EB" w14:paraId="3107BD49" w14:textId="77777777" w:rsidTr="003F5B42">
        <w:tc>
          <w:tcPr>
            <w:tcW w:w="3792" w:type="dxa"/>
            <w:tcBorders>
              <w:top w:val="single" w:sz="4" w:space="0" w:color="auto"/>
              <w:left w:val="single" w:sz="4" w:space="0" w:color="auto"/>
              <w:bottom w:val="single" w:sz="4" w:space="0" w:color="auto"/>
              <w:right w:val="single" w:sz="4" w:space="0" w:color="auto"/>
            </w:tcBorders>
            <w:vAlign w:val="center"/>
            <w:hideMark/>
          </w:tcPr>
          <w:p w14:paraId="727BA141" w14:textId="77777777"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Завтрак</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BE621CB" w14:textId="5CE182AE"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c>
          <w:tcPr>
            <w:tcW w:w="1587" w:type="dxa"/>
            <w:tcBorders>
              <w:top w:val="single" w:sz="4" w:space="0" w:color="auto"/>
              <w:left w:val="single" w:sz="4" w:space="0" w:color="auto"/>
              <w:bottom w:val="single" w:sz="4" w:space="0" w:color="auto"/>
              <w:right w:val="single" w:sz="4" w:space="0" w:color="auto"/>
            </w:tcBorders>
            <w:hideMark/>
          </w:tcPr>
          <w:p w14:paraId="16AB20DF" w14:textId="29169A78"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c>
          <w:tcPr>
            <w:tcW w:w="1587" w:type="dxa"/>
            <w:tcBorders>
              <w:top w:val="single" w:sz="4" w:space="0" w:color="auto"/>
              <w:left w:val="single" w:sz="4" w:space="0" w:color="auto"/>
              <w:bottom w:val="single" w:sz="4" w:space="0" w:color="auto"/>
              <w:right w:val="single" w:sz="4" w:space="0" w:color="auto"/>
            </w:tcBorders>
            <w:hideMark/>
          </w:tcPr>
          <w:p w14:paraId="3E18C05C" w14:textId="5CE4D298"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c>
          <w:tcPr>
            <w:tcW w:w="1587" w:type="dxa"/>
            <w:tcBorders>
              <w:top w:val="single" w:sz="4" w:space="0" w:color="auto"/>
              <w:left w:val="single" w:sz="4" w:space="0" w:color="auto"/>
              <w:bottom w:val="single" w:sz="4" w:space="0" w:color="auto"/>
              <w:right w:val="single" w:sz="4" w:space="0" w:color="auto"/>
            </w:tcBorders>
            <w:hideMark/>
          </w:tcPr>
          <w:p w14:paraId="56986FD9" w14:textId="527BD7DD"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r>
      <w:tr w:rsidR="00C978CB" w:rsidRPr="007158EB" w14:paraId="19DB7A10"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10F5711D"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Игры, подготовка к занятиям</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30125F9"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9.00-9.20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E1AA363"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9.00-9.15</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EFAF650"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9.00-9.15</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CC843BD"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w:t>
            </w:r>
          </w:p>
        </w:tc>
      </w:tr>
      <w:tr w:rsidR="00C978CB" w:rsidRPr="007158EB" w14:paraId="4A644C49"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13E66778"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Занятия (включая гимнастику в процессе занятия -2 минуты, перерывы между занятиями, не менее 10 минут)</w:t>
            </w:r>
            <w:r w:rsidRPr="007158EB">
              <w:rPr>
                <w:rFonts w:ascii="Times New Roman" w:hAnsi="Times New Roman" w:cs="Times New Roman"/>
              </w:rPr>
              <w:t xml:space="preserve"> проведение педагогической диагностики</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91C2E27"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9.20-10.00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923538E"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9.15-10.05</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B4929B3"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9.15-10.15</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0D1C44B"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9.00-10.50</w:t>
            </w:r>
          </w:p>
        </w:tc>
      </w:tr>
      <w:tr w:rsidR="00C978CB" w:rsidRPr="007158EB" w14:paraId="285A3FDE"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04CF5A99"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Подготовка к прогулке, прогулка, возвращение с прогулки</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1D35D66"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10.00-12.00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4B2E646"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10.05-12.00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E38EB91"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10.15-12.00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8B1CEE1"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10.50-12.00</w:t>
            </w:r>
          </w:p>
        </w:tc>
      </w:tr>
      <w:tr w:rsidR="00AD722A" w:rsidRPr="007158EB" w14:paraId="7FBD93D5"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2950EEFB" w14:textId="77777777" w:rsidR="00AD722A" w:rsidRPr="007158EB" w:rsidRDefault="00AD722A"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Второй завтрак</w:t>
            </w:r>
            <w:r w:rsidRPr="007158EB">
              <w:rPr>
                <w:rFonts w:ascii="Times New Roman" w:eastAsia="Times New Roman" w:hAnsi="Times New Roman" w:cs="Times New Roman"/>
                <w:color w:val="000000"/>
                <w:shd w:val="clear" w:color="auto" w:fill="FFFFFF"/>
                <w:vertAlign w:val="superscript"/>
              </w:rPr>
              <w:t>17</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0ECEA07" w14:textId="09F7DE35" w:rsidR="00AD722A" w:rsidRPr="007158EB" w:rsidRDefault="00AD722A"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10.00-11.10</w:t>
            </w:r>
          </w:p>
        </w:tc>
        <w:tc>
          <w:tcPr>
            <w:tcW w:w="1587" w:type="dxa"/>
            <w:tcBorders>
              <w:top w:val="single" w:sz="4" w:space="0" w:color="auto"/>
              <w:left w:val="single" w:sz="4" w:space="0" w:color="auto"/>
              <w:bottom w:val="single" w:sz="4" w:space="0" w:color="auto"/>
              <w:right w:val="single" w:sz="4" w:space="0" w:color="auto"/>
            </w:tcBorders>
            <w:hideMark/>
          </w:tcPr>
          <w:p w14:paraId="3BDAD606" w14:textId="798F1B1B" w:rsidR="00AD722A" w:rsidRPr="007158EB" w:rsidRDefault="00AD722A"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10.00-11.10</w:t>
            </w:r>
          </w:p>
        </w:tc>
        <w:tc>
          <w:tcPr>
            <w:tcW w:w="1587" w:type="dxa"/>
            <w:tcBorders>
              <w:top w:val="single" w:sz="4" w:space="0" w:color="auto"/>
              <w:left w:val="single" w:sz="4" w:space="0" w:color="auto"/>
              <w:bottom w:val="single" w:sz="4" w:space="0" w:color="auto"/>
              <w:right w:val="single" w:sz="4" w:space="0" w:color="auto"/>
            </w:tcBorders>
            <w:hideMark/>
          </w:tcPr>
          <w:p w14:paraId="555188F5" w14:textId="347A3D76" w:rsidR="00AD722A" w:rsidRPr="007158EB" w:rsidRDefault="00AD722A"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10.00-11.10</w:t>
            </w:r>
          </w:p>
        </w:tc>
        <w:tc>
          <w:tcPr>
            <w:tcW w:w="1587" w:type="dxa"/>
            <w:tcBorders>
              <w:top w:val="single" w:sz="4" w:space="0" w:color="auto"/>
              <w:left w:val="single" w:sz="4" w:space="0" w:color="auto"/>
              <w:bottom w:val="single" w:sz="4" w:space="0" w:color="auto"/>
              <w:right w:val="single" w:sz="4" w:space="0" w:color="auto"/>
            </w:tcBorders>
            <w:hideMark/>
          </w:tcPr>
          <w:p w14:paraId="3400049C" w14:textId="73B47274" w:rsidR="00AD722A" w:rsidRPr="007158EB" w:rsidRDefault="00AD722A"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10.00-11.10</w:t>
            </w:r>
          </w:p>
        </w:tc>
      </w:tr>
      <w:tr w:rsidR="00C978CB" w:rsidRPr="007158EB" w14:paraId="3598FACA"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26DD574E"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Обед</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46B07CE" w14:textId="0D5C8980" w:rsidR="00C978CB"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11</w:t>
            </w:r>
            <w:r w:rsidR="00AD722A" w:rsidRPr="007158EB">
              <w:rPr>
                <w:rFonts w:ascii="Times New Roman" w:eastAsia="Times New Roman" w:hAnsi="Times New Roman" w:cs="Times New Roman"/>
                <w:color w:val="000000"/>
                <w:shd w:val="clear" w:color="auto" w:fill="FFFFFF"/>
              </w:rPr>
              <w:t>.</w:t>
            </w:r>
            <w:r w:rsidRPr="007158EB">
              <w:rPr>
                <w:rFonts w:ascii="Times New Roman" w:eastAsia="Times New Roman" w:hAnsi="Times New Roman" w:cs="Times New Roman"/>
                <w:color w:val="000000"/>
                <w:shd w:val="clear" w:color="auto" w:fill="FFFFFF"/>
              </w:rPr>
              <w:t>4</w:t>
            </w:r>
            <w:r w:rsidR="00C978CB" w:rsidRPr="007158EB">
              <w:rPr>
                <w:rFonts w:ascii="Times New Roman" w:eastAsia="Times New Roman" w:hAnsi="Times New Roman" w:cs="Times New Roman"/>
                <w:color w:val="000000"/>
                <w:shd w:val="clear" w:color="auto" w:fill="FFFFFF"/>
              </w:rPr>
              <w:t>0-13.00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91733B7" w14:textId="2585AB25" w:rsidR="00C978CB"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11.5</w:t>
            </w:r>
            <w:r w:rsidR="00C978CB" w:rsidRPr="007158EB">
              <w:rPr>
                <w:rFonts w:ascii="Times New Roman" w:eastAsia="Times New Roman" w:hAnsi="Times New Roman" w:cs="Times New Roman"/>
                <w:color w:val="000000"/>
                <w:shd w:val="clear" w:color="auto" w:fill="FFFFFF"/>
              </w:rPr>
              <w:t>0-13.00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A27D111"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12.00-13.00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248C4DFF" w14:textId="6F2B562E" w:rsidR="00C978CB"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12.1</w:t>
            </w:r>
            <w:r w:rsidR="00C978CB" w:rsidRPr="007158EB">
              <w:rPr>
                <w:rFonts w:ascii="Times New Roman" w:eastAsia="Times New Roman" w:hAnsi="Times New Roman" w:cs="Times New Roman"/>
                <w:color w:val="000000"/>
                <w:shd w:val="clear" w:color="auto" w:fill="FFFFFF"/>
              </w:rPr>
              <w:t>0-13.00</w:t>
            </w:r>
          </w:p>
        </w:tc>
      </w:tr>
      <w:tr w:rsidR="00C978CB" w:rsidRPr="007158EB" w14:paraId="27F9D6C2"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48D9F857" w14:textId="77777777" w:rsidR="00C978CB" w:rsidRPr="007158EB" w:rsidRDefault="00C978CB"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Подготовка ко сну, сон, постепенный подъем детей, закаливающие процедуры</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D18FD17" w14:textId="7A943B7A" w:rsidR="00C978CB"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C978CB"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2B2533D" w14:textId="0D0AE44F" w:rsidR="00C978CB"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C978CB"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E303CFA" w14:textId="2E62819F" w:rsidR="00C978CB"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C978CB"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BA0195C" w14:textId="7F32C2A9" w:rsidR="00C978CB"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C978CB" w:rsidRPr="007158EB">
              <w:rPr>
                <w:rFonts w:ascii="Times New Roman" w:eastAsia="Times New Roman" w:hAnsi="Times New Roman" w:cs="Times New Roman"/>
                <w:color w:val="000000"/>
                <w:shd w:val="clear" w:color="auto" w:fill="FFFFFF"/>
              </w:rPr>
              <w:t>0</w:t>
            </w:r>
          </w:p>
        </w:tc>
      </w:tr>
      <w:tr w:rsidR="008B28D2" w:rsidRPr="007158EB" w14:paraId="45BEB565"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36B09F60" w14:textId="54ECA44A"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Полдник, Игры, самостоятельная деятельность детей</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0DF09FB"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78EAF6E"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7ED1994"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DFB1E1B"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r>
      <w:tr w:rsidR="008B28D2" w:rsidRPr="007158EB" w14:paraId="42E00425" w14:textId="77777777" w:rsidTr="00F12748">
        <w:tc>
          <w:tcPr>
            <w:tcW w:w="3792" w:type="dxa"/>
            <w:tcBorders>
              <w:top w:val="single" w:sz="4" w:space="0" w:color="auto"/>
              <w:left w:val="single" w:sz="4" w:space="0" w:color="auto"/>
              <w:bottom w:val="single" w:sz="4" w:space="0" w:color="auto"/>
              <w:right w:val="single" w:sz="4" w:space="0" w:color="auto"/>
            </w:tcBorders>
            <w:vAlign w:val="center"/>
          </w:tcPr>
          <w:p w14:paraId="47425DBB" w14:textId="462835DF"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Подготовка к прогулке, прогулка, самостоятельная деятельность детей</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812B7C2" w14:textId="203208C2"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16.00-17.10</w:t>
            </w:r>
          </w:p>
        </w:tc>
        <w:tc>
          <w:tcPr>
            <w:tcW w:w="1587" w:type="dxa"/>
            <w:tcBorders>
              <w:top w:val="single" w:sz="4" w:space="0" w:color="auto"/>
              <w:left w:val="single" w:sz="4" w:space="0" w:color="auto"/>
              <w:bottom w:val="single" w:sz="4" w:space="0" w:color="auto"/>
              <w:right w:val="single" w:sz="4" w:space="0" w:color="auto"/>
            </w:tcBorders>
            <w:hideMark/>
          </w:tcPr>
          <w:p w14:paraId="0D1D0217" w14:textId="77777777" w:rsidR="008B28D2" w:rsidRPr="007158EB" w:rsidRDefault="008B28D2" w:rsidP="007158EB">
            <w:pPr>
              <w:ind w:left="57" w:right="57"/>
              <w:jc w:val="both"/>
              <w:rPr>
                <w:rFonts w:ascii="Times New Roman" w:eastAsia="Times New Roman" w:hAnsi="Times New Roman" w:cs="Times New Roman"/>
                <w:color w:val="000000"/>
                <w:shd w:val="clear" w:color="auto" w:fill="FFFFFF"/>
              </w:rPr>
            </w:pPr>
          </w:p>
          <w:p w14:paraId="61206BBC" w14:textId="577DB88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16.00-17.10</w:t>
            </w:r>
          </w:p>
        </w:tc>
        <w:tc>
          <w:tcPr>
            <w:tcW w:w="1587" w:type="dxa"/>
            <w:tcBorders>
              <w:top w:val="single" w:sz="4" w:space="0" w:color="auto"/>
              <w:left w:val="single" w:sz="4" w:space="0" w:color="auto"/>
              <w:bottom w:val="single" w:sz="4" w:space="0" w:color="auto"/>
              <w:right w:val="single" w:sz="4" w:space="0" w:color="auto"/>
            </w:tcBorders>
            <w:hideMark/>
          </w:tcPr>
          <w:p w14:paraId="0AE27361" w14:textId="77777777" w:rsidR="008B28D2" w:rsidRPr="007158EB" w:rsidRDefault="008B28D2" w:rsidP="007158EB">
            <w:pPr>
              <w:ind w:left="57" w:right="57"/>
              <w:jc w:val="both"/>
              <w:rPr>
                <w:rFonts w:ascii="Times New Roman" w:eastAsia="Times New Roman" w:hAnsi="Times New Roman" w:cs="Times New Roman"/>
                <w:color w:val="000000"/>
                <w:shd w:val="clear" w:color="auto" w:fill="FFFFFF"/>
              </w:rPr>
            </w:pPr>
          </w:p>
          <w:p w14:paraId="33D1F878" w14:textId="2CE5E72D"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16.00-17.10</w:t>
            </w:r>
          </w:p>
        </w:tc>
        <w:tc>
          <w:tcPr>
            <w:tcW w:w="1587" w:type="dxa"/>
            <w:tcBorders>
              <w:top w:val="single" w:sz="4" w:space="0" w:color="auto"/>
              <w:left w:val="single" w:sz="4" w:space="0" w:color="auto"/>
              <w:bottom w:val="single" w:sz="4" w:space="0" w:color="auto"/>
              <w:right w:val="single" w:sz="4" w:space="0" w:color="auto"/>
            </w:tcBorders>
            <w:hideMark/>
          </w:tcPr>
          <w:p w14:paraId="094EB6A3" w14:textId="77777777" w:rsidR="008B28D2" w:rsidRPr="007158EB" w:rsidRDefault="008B28D2" w:rsidP="007158EB">
            <w:pPr>
              <w:ind w:left="57" w:right="57"/>
              <w:jc w:val="both"/>
              <w:rPr>
                <w:rFonts w:ascii="Times New Roman" w:eastAsia="Times New Roman" w:hAnsi="Times New Roman" w:cs="Times New Roman"/>
                <w:color w:val="000000"/>
                <w:shd w:val="clear" w:color="auto" w:fill="FFFFFF"/>
              </w:rPr>
            </w:pPr>
          </w:p>
          <w:p w14:paraId="1935E006" w14:textId="2C711566"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16.00-17.10</w:t>
            </w:r>
          </w:p>
        </w:tc>
      </w:tr>
      <w:tr w:rsidR="008B28D2" w:rsidRPr="007158EB" w14:paraId="5ECE00F4" w14:textId="77777777" w:rsidTr="00F12748">
        <w:tc>
          <w:tcPr>
            <w:tcW w:w="3792" w:type="dxa"/>
            <w:tcBorders>
              <w:top w:val="single" w:sz="4" w:space="0" w:color="auto"/>
              <w:left w:val="single" w:sz="4" w:space="0" w:color="auto"/>
              <w:bottom w:val="single" w:sz="4" w:space="0" w:color="auto"/>
              <w:right w:val="single" w:sz="4" w:space="0" w:color="auto"/>
            </w:tcBorders>
            <w:vAlign w:val="center"/>
            <w:hideMark/>
          </w:tcPr>
          <w:p w14:paraId="42CD191E"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Уход домой</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149680B" w14:textId="3C541E03"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c>
          <w:tcPr>
            <w:tcW w:w="1587" w:type="dxa"/>
            <w:tcBorders>
              <w:top w:val="single" w:sz="4" w:space="0" w:color="auto"/>
              <w:left w:val="single" w:sz="4" w:space="0" w:color="auto"/>
              <w:bottom w:val="single" w:sz="4" w:space="0" w:color="auto"/>
              <w:right w:val="single" w:sz="4" w:space="0" w:color="auto"/>
            </w:tcBorders>
            <w:hideMark/>
          </w:tcPr>
          <w:p w14:paraId="0829472A" w14:textId="714AEC56"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c>
          <w:tcPr>
            <w:tcW w:w="1587" w:type="dxa"/>
            <w:tcBorders>
              <w:top w:val="single" w:sz="4" w:space="0" w:color="auto"/>
              <w:left w:val="single" w:sz="4" w:space="0" w:color="auto"/>
              <w:bottom w:val="single" w:sz="4" w:space="0" w:color="auto"/>
              <w:right w:val="single" w:sz="4" w:space="0" w:color="auto"/>
            </w:tcBorders>
            <w:hideMark/>
          </w:tcPr>
          <w:p w14:paraId="329BCF94" w14:textId="20F684CE"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c>
          <w:tcPr>
            <w:tcW w:w="1587" w:type="dxa"/>
            <w:tcBorders>
              <w:top w:val="single" w:sz="4" w:space="0" w:color="auto"/>
              <w:left w:val="single" w:sz="4" w:space="0" w:color="auto"/>
              <w:bottom w:val="single" w:sz="4" w:space="0" w:color="auto"/>
              <w:right w:val="single" w:sz="4" w:space="0" w:color="auto"/>
            </w:tcBorders>
            <w:hideMark/>
          </w:tcPr>
          <w:p w14:paraId="1E7738E2" w14:textId="505248F2"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r>
      <w:tr w:rsidR="008B28D2" w:rsidRPr="007158EB" w14:paraId="5A3043F6" w14:textId="77777777" w:rsidTr="00AD722A">
        <w:tc>
          <w:tcPr>
            <w:tcW w:w="10140" w:type="dxa"/>
            <w:gridSpan w:val="5"/>
            <w:tcBorders>
              <w:top w:val="single" w:sz="4" w:space="0" w:color="auto"/>
              <w:left w:val="single" w:sz="4" w:space="0" w:color="auto"/>
              <w:bottom w:val="single" w:sz="4" w:space="0" w:color="auto"/>
              <w:right w:val="single" w:sz="4" w:space="0" w:color="auto"/>
            </w:tcBorders>
            <w:hideMark/>
          </w:tcPr>
          <w:p w14:paraId="20077C17" w14:textId="77777777" w:rsidR="008B28D2" w:rsidRPr="007158EB" w:rsidRDefault="008B28D2" w:rsidP="007158EB">
            <w:pPr>
              <w:spacing w:line="280" w:lineRule="exact"/>
              <w:jc w:val="both"/>
              <w:rPr>
                <w:rFonts w:ascii="Times New Roman" w:eastAsia="Times New Roman" w:hAnsi="Times New Roman" w:cs="Times New Roman"/>
                <w:color w:val="000000"/>
                <w:shd w:val="clear" w:color="auto" w:fill="FFFFFF"/>
              </w:rPr>
            </w:pPr>
            <w:r w:rsidRPr="007158EB">
              <w:rPr>
                <w:rFonts w:ascii="Times New Roman" w:hAnsi="Times New Roman" w:cs="Times New Roman"/>
                <w:b/>
                <w:i/>
              </w:rPr>
              <w:t>Третий период реализации Программы</w:t>
            </w:r>
          </w:p>
        </w:tc>
      </w:tr>
      <w:tr w:rsidR="003929C5" w:rsidRPr="007158EB" w14:paraId="1C4E7B4C" w14:textId="77777777" w:rsidTr="003F5B42">
        <w:tc>
          <w:tcPr>
            <w:tcW w:w="3792" w:type="dxa"/>
            <w:tcBorders>
              <w:top w:val="single" w:sz="4" w:space="0" w:color="auto"/>
              <w:left w:val="single" w:sz="4" w:space="0" w:color="auto"/>
              <w:bottom w:val="single" w:sz="4" w:space="0" w:color="auto"/>
              <w:right w:val="single" w:sz="4" w:space="0" w:color="auto"/>
            </w:tcBorders>
            <w:vAlign w:val="center"/>
            <w:hideMark/>
          </w:tcPr>
          <w:p w14:paraId="08AC2AC2" w14:textId="77777777"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Утренний прием детей, игры, самостоятельная деятельность, утренняя гимнастика (не менее 10 минут)</w:t>
            </w:r>
          </w:p>
        </w:tc>
        <w:tc>
          <w:tcPr>
            <w:tcW w:w="1587" w:type="dxa"/>
            <w:tcBorders>
              <w:top w:val="single" w:sz="4" w:space="0" w:color="auto"/>
              <w:left w:val="single" w:sz="4" w:space="0" w:color="auto"/>
              <w:bottom w:val="single" w:sz="4" w:space="0" w:color="auto"/>
              <w:right w:val="single" w:sz="4" w:space="0" w:color="auto"/>
            </w:tcBorders>
            <w:hideMark/>
          </w:tcPr>
          <w:p w14:paraId="4FF107A7" w14:textId="67D74E1A"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7.40-8.30</w:t>
            </w:r>
          </w:p>
        </w:tc>
        <w:tc>
          <w:tcPr>
            <w:tcW w:w="1587" w:type="dxa"/>
            <w:tcBorders>
              <w:top w:val="single" w:sz="4" w:space="0" w:color="auto"/>
              <w:left w:val="single" w:sz="4" w:space="0" w:color="auto"/>
              <w:bottom w:val="single" w:sz="4" w:space="0" w:color="auto"/>
              <w:right w:val="single" w:sz="4" w:space="0" w:color="auto"/>
            </w:tcBorders>
            <w:hideMark/>
          </w:tcPr>
          <w:p w14:paraId="6CBF6DD4" w14:textId="107144E3"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7.40-8.30</w:t>
            </w:r>
          </w:p>
        </w:tc>
        <w:tc>
          <w:tcPr>
            <w:tcW w:w="1587" w:type="dxa"/>
            <w:tcBorders>
              <w:top w:val="single" w:sz="4" w:space="0" w:color="auto"/>
              <w:left w:val="single" w:sz="4" w:space="0" w:color="auto"/>
              <w:bottom w:val="single" w:sz="4" w:space="0" w:color="auto"/>
              <w:right w:val="single" w:sz="4" w:space="0" w:color="auto"/>
            </w:tcBorders>
            <w:hideMark/>
          </w:tcPr>
          <w:p w14:paraId="06E547E5" w14:textId="31782B91"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7.40-8.30</w:t>
            </w:r>
          </w:p>
        </w:tc>
        <w:tc>
          <w:tcPr>
            <w:tcW w:w="1587" w:type="dxa"/>
            <w:tcBorders>
              <w:top w:val="single" w:sz="4" w:space="0" w:color="auto"/>
              <w:left w:val="single" w:sz="4" w:space="0" w:color="auto"/>
              <w:bottom w:val="single" w:sz="4" w:space="0" w:color="auto"/>
              <w:right w:val="single" w:sz="4" w:space="0" w:color="auto"/>
            </w:tcBorders>
            <w:hideMark/>
          </w:tcPr>
          <w:p w14:paraId="2503C2A2" w14:textId="382695A6" w:rsidR="003929C5" w:rsidRPr="007158EB" w:rsidRDefault="003929C5"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7.40-8.30</w:t>
            </w:r>
          </w:p>
        </w:tc>
      </w:tr>
      <w:tr w:rsidR="003F5B42" w:rsidRPr="007158EB" w14:paraId="3274DCB4" w14:textId="77777777" w:rsidTr="003F5B42">
        <w:tc>
          <w:tcPr>
            <w:tcW w:w="3792" w:type="dxa"/>
            <w:tcBorders>
              <w:top w:val="single" w:sz="4" w:space="0" w:color="auto"/>
              <w:left w:val="single" w:sz="4" w:space="0" w:color="auto"/>
              <w:bottom w:val="single" w:sz="4" w:space="0" w:color="auto"/>
              <w:right w:val="single" w:sz="4" w:space="0" w:color="auto"/>
            </w:tcBorders>
            <w:vAlign w:val="center"/>
            <w:hideMark/>
          </w:tcPr>
          <w:p w14:paraId="09DCE02A" w14:textId="77777777" w:rsidR="003F5B42" w:rsidRPr="007158EB" w:rsidRDefault="003F5B4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Завтрак</w:t>
            </w:r>
          </w:p>
        </w:tc>
        <w:tc>
          <w:tcPr>
            <w:tcW w:w="1587" w:type="dxa"/>
            <w:tcBorders>
              <w:top w:val="single" w:sz="4" w:space="0" w:color="auto"/>
              <w:left w:val="single" w:sz="4" w:space="0" w:color="auto"/>
              <w:bottom w:val="single" w:sz="4" w:space="0" w:color="auto"/>
              <w:right w:val="single" w:sz="4" w:space="0" w:color="auto"/>
            </w:tcBorders>
            <w:hideMark/>
          </w:tcPr>
          <w:p w14:paraId="79905EA8" w14:textId="593ED487" w:rsidR="003F5B42" w:rsidRPr="007158EB" w:rsidRDefault="003F5B4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c>
          <w:tcPr>
            <w:tcW w:w="1587" w:type="dxa"/>
            <w:tcBorders>
              <w:top w:val="single" w:sz="4" w:space="0" w:color="auto"/>
              <w:left w:val="single" w:sz="4" w:space="0" w:color="auto"/>
              <w:bottom w:val="single" w:sz="4" w:space="0" w:color="auto"/>
              <w:right w:val="single" w:sz="4" w:space="0" w:color="auto"/>
            </w:tcBorders>
            <w:hideMark/>
          </w:tcPr>
          <w:p w14:paraId="328C4419" w14:textId="001A66BE" w:rsidR="003F5B42" w:rsidRPr="007158EB" w:rsidRDefault="003F5B4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c>
          <w:tcPr>
            <w:tcW w:w="1587" w:type="dxa"/>
            <w:tcBorders>
              <w:top w:val="single" w:sz="4" w:space="0" w:color="auto"/>
              <w:left w:val="single" w:sz="4" w:space="0" w:color="auto"/>
              <w:bottom w:val="single" w:sz="4" w:space="0" w:color="auto"/>
              <w:right w:val="single" w:sz="4" w:space="0" w:color="auto"/>
            </w:tcBorders>
            <w:hideMark/>
          </w:tcPr>
          <w:p w14:paraId="4A1D50AB" w14:textId="4262C9A3" w:rsidR="003F5B42" w:rsidRPr="007158EB" w:rsidRDefault="003F5B4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c>
          <w:tcPr>
            <w:tcW w:w="1587" w:type="dxa"/>
            <w:tcBorders>
              <w:top w:val="single" w:sz="4" w:space="0" w:color="auto"/>
              <w:left w:val="single" w:sz="4" w:space="0" w:color="auto"/>
              <w:bottom w:val="single" w:sz="4" w:space="0" w:color="auto"/>
              <w:right w:val="single" w:sz="4" w:space="0" w:color="auto"/>
            </w:tcBorders>
            <w:hideMark/>
          </w:tcPr>
          <w:p w14:paraId="61AC84F0" w14:textId="06AA3CB5" w:rsidR="003F5B42" w:rsidRPr="007158EB" w:rsidRDefault="003F5B4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8.30-8.45</w:t>
            </w:r>
          </w:p>
        </w:tc>
      </w:tr>
      <w:tr w:rsidR="008B28D2" w:rsidRPr="007158EB" w14:paraId="579026BD"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4843C659"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Игры, самостоятельная деятельность</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B1D1FD1" w14:textId="204AADFF" w:rsidR="008B28D2" w:rsidRPr="007158EB" w:rsidRDefault="003F5B4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8</w:t>
            </w:r>
            <w:r w:rsidR="008B28D2" w:rsidRPr="007158EB">
              <w:rPr>
                <w:rFonts w:ascii="Times New Roman" w:eastAsia="Times New Roman" w:hAnsi="Times New Roman" w:cs="Times New Roman"/>
                <w:color w:val="000000"/>
                <w:shd w:val="clear" w:color="auto" w:fill="FFFFFF"/>
              </w:rPr>
              <w:t>.00-9.20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75A8CCF"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9.00-9.15</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7D8D304"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9.00-9.15</w:t>
            </w:r>
          </w:p>
        </w:tc>
        <w:tc>
          <w:tcPr>
            <w:tcW w:w="1587" w:type="dxa"/>
            <w:tcBorders>
              <w:top w:val="single" w:sz="4" w:space="0" w:color="auto"/>
              <w:left w:val="single" w:sz="4" w:space="0" w:color="auto"/>
              <w:bottom w:val="single" w:sz="4" w:space="0" w:color="auto"/>
              <w:right w:val="single" w:sz="4" w:space="0" w:color="auto"/>
            </w:tcBorders>
            <w:vAlign w:val="center"/>
            <w:hideMark/>
          </w:tcPr>
          <w:p w14:paraId="642416EB"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w:t>
            </w:r>
          </w:p>
        </w:tc>
      </w:tr>
      <w:tr w:rsidR="00D57CA1" w:rsidRPr="007158EB" w14:paraId="2BC21505" w14:textId="77777777" w:rsidTr="00F12748">
        <w:tc>
          <w:tcPr>
            <w:tcW w:w="3792" w:type="dxa"/>
            <w:tcBorders>
              <w:top w:val="single" w:sz="4" w:space="0" w:color="auto"/>
              <w:left w:val="single" w:sz="4" w:space="0" w:color="auto"/>
              <w:bottom w:val="single" w:sz="4" w:space="0" w:color="auto"/>
              <w:right w:val="single" w:sz="4" w:space="0" w:color="auto"/>
            </w:tcBorders>
            <w:vAlign w:val="center"/>
            <w:hideMark/>
          </w:tcPr>
          <w:p w14:paraId="502AF3AE" w14:textId="77777777"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Второй завтрак</w:t>
            </w:r>
            <w:r w:rsidRPr="007158EB">
              <w:rPr>
                <w:rFonts w:ascii="Times New Roman" w:eastAsia="Times New Roman" w:hAnsi="Times New Roman" w:cs="Times New Roman"/>
                <w:color w:val="000000"/>
                <w:shd w:val="clear" w:color="auto" w:fill="FFFFFF"/>
                <w:vertAlign w:val="superscript"/>
              </w:rPr>
              <w:t>18</w:t>
            </w:r>
          </w:p>
        </w:tc>
        <w:tc>
          <w:tcPr>
            <w:tcW w:w="1587" w:type="dxa"/>
            <w:tcBorders>
              <w:top w:val="single" w:sz="4" w:space="0" w:color="auto"/>
              <w:left w:val="single" w:sz="4" w:space="0" w:color="auto"/>
              <w:bottom w:val="single" w:sz="4" w:space="0" w:color="auto"/>
              <w:right w:val="single" w:sz="4" w:space="0" w:color="auto"/>
            </w:tcBorders>
            <w:vAlign w:val="center"/>
          </w:tcPr>
          <w:p w14:paraId="1AD33DF1" w14:textId="1416D046"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rPr>
              <w:t>10.00-10.20</w:t>
            </w:r>
          </w:p>
        </w:tc>
        <w:tc>
          <w:tcPr>
            <w:tcW w:w="1587" w:type="dxa"/>
            <w:tcBorders>
              <w:top w:val="single" w:sz="4" w:space="0" w:color="auto"/>
              <w:left w:val="single" w:sz="4" w:space="0" w:color="auto"/>
              <w:bottom w:val="single" w:sz="4" w:space="0" w:color="auto"/>
              <w:right w:val="single" w:sz="4" w:space="0" w:color="auto"/>
            </w:tcBorders>
          </w:tcPr>
          <w:p w14:paraId="34FC1753" w14:textId="2D77FF26"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rPr>
              <w:t>10.00-10.20</w:t>
            </w:r>
          </w:p>
        </w:tc>
        <w:tc>
          <w:tcPr>
            <w:tcW w:w="1587" w:type="dxa"/>
            <w:tcBorders>
              <w:top w:val="single" w:sz="4" w:space="0" w:color="auto"/>
              <w:left w:val="single" w:sz="4" w:space="0" w:color="auto"/>
              <w:bottom w:val="single" w:sz="4" w:space="0" w:color="auto"/>
              <w:right w:val="single" w:sz="4" w:space="0" w:color="auto"/>
            </w:tcBorders>
          </w:tcPr>
          <w:p w14:paraId="46179DA6" w14:textId="6F841E15"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rPr>
              <w:t>10.00-10.20</w:t>
            </w:r>
          </w:p>
        </w:tc>
        <w:tc>
          <w:tcPr>
            <w:tcW w:w="1587" w:type="dxa"/>
            <w:tcBorders>
              <w:top w:val="single" w:sz="4" w:space="0" w:color="auto"/>
              <w:left w:val="single" w:sz="4" w:space="0" w:color="auto"/>
              <w:bottom w:val="single" w:sz="4" w:space="0" w:color="auto"/>
              <w:right w:val="single" w:sz="4" w:space="0" w:color="auto"/>
            </w:tcBorders>
          </w:tcPr>
          <w:p w14:paraId="1307C29F" w14:textId="3A82FE32"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rPr>
              <w:t>10.00-10.20</w:t>
            </w:r>
          </w:p>
        </w:tc>
      </w:tr>
      <w:tr w:rsidR="008B28D2" w:rsidRPr="007158EB" w14:paraId="40DDDFFB"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4FAD30B0"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Подготовка к прогулке, прогулка, занятия на прогулке, возвращение с прогулки</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231C1E7" w14:textId="7A714EF4"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10.20-11.2</w:t>
            </w:r>
            <w:r w:rsidR="008B28D2"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9E89F53" w14:textId="2273DC30"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9.15-11.4</w:t>
            </w:r>
            <w:r w:rsidR="008B28D2"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C34F5EA" w14:textId="0BAD10CA"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9.15-11.5</w:t>
            </w:r>
            <w:r w:rsidR="008B28D2"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6CAE5C7" w14:textId="73A933BD"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9.</w:t>
            </w:r>
            <w:r w:rsidR="00D57CA1" w:rsidRPr="007158EB">
              <w:rPr>
                <w:rFonts w:ascii="Times New Roman" w:eastAsia="Times New Roman" w:hAnsi="Times New Roman" w:cs="Times New Roman"/>
                <w:color w:val="000000"/>
                <w:shd w:val="clear" w:color="auto" w:fill="FFFFFF"/>
              </w:rPr>
              <w:t>00-12.1</w:t>
            </w:r>
            <w:r w:rsidRPr="007158EB">
              <w:rPr>
                <w:rFonts w:ascii="Times New Roman" w:eastAsia="Times New Roman" w:hAnsi="Times New Roman" w:cs="Times New Roman"/>
                <w:color w:val="000000"/>
                <w:shd w:val="clear" w:color="auto" w:fill="FFFFFF"/>
              </w:rPr>
              <w:t>0</w:t>
            </w:r>
          </w:p>
        </w:tc>
      </w:tr>
      <w:tr w:rsidR="008B28D2" w:rsidRPr="007158EB" w14:paraId="04E7C670"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1AE66E1D"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Обед</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51AFE6B" w14:textId="3001FB83"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12.2</w:t>
            </w:r>
            <w:r w:rsidR="008B28D2" w:rsidRPr="007158EB">
              <w:rPr>
                <w:rFonts w:ascii="Times New Roman" w:eastAsia="Times New Roman" w:hAnsi="Times New Roman" w:cs="Times New Roman"/>
                <w:color w:val="000000"/>
                <w:shd w:val="clear" w:color="auto" w:fill="FFFFFF"/>
              </w:rPr>
              <w:t>0-13.00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79F04F8" w14:textId="08CA68D4"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11.4</w:t>
            </w:r>
            <w:r w:rsidR="008B28D2" w:rsidRPr="007158EB">
              <w:rPr>
                <w:rFonts w:ascii="Times New Roman" w:eastAsia="Times New Roman" w:hAnsi="Times New Roman" w:cs="Times New Roman"/>
                <w:color w:val="000000"/>
                <w:shd w:val="clear" w:color="auto" w:fill="FFFFFF"/>
              </w:rPr>
              <w:t>0-13.00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3A8E7D7A" w14:textId="736C486F"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11.5</w:t>
            </w:r>
            <w:r w:rsidR="008B28D2" w:rsidRPr="007158EB">
              <w:rPr>
                <w:rFonts w:ascii="Times New Roman" w:eastAsia="Times New Roman" w:hAnsi="Times New Roman" w:cs="Times New Roman"/>
                <w:color w:val="000000"/>
                <w:shd w:val="clear" w:color="auto" w:fill="FFFFFF"/>
              </w:rPr>
              <w:t>0-13.00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77093EE" w14:textId="23D7AE57"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12.1</w:t>
            </w:r>
            <w:r w:rsidR="008B28D2" w:rsidRPr="007158EB">
              <w:rPr>
                <w:rFonts w:ascii="Times New Roman" w:eastAsia="Times New Roman" w:hAnsi="Times New Roman" w:cs="Times New Roman"/>
                <w:color w:val="000000"/>
                <w:shd w:val="clear" w:color="auto" w:fill="FFFFFF"/>
              </w:rPr>
              <w:t>0-13.00</w:t>
            </w:r>
          </w:p>
        </w:tc>
      </w:tr>
      <w:tr w:rsidR="008B28D2" w:rsidRPr="007158EB" w14:paraId="24C746ED"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4AB47A46"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Подготовка ко сну, сон, постепенный подъем детей, закаливающие процедуры</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8C3A321" w14:textId="20061ACA"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8B28D2"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455D858" w14:textId="5844F23B"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8B28D2"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C597A03" w14:textId="62902CEC"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8B28D2" w:rsidRPr="007158EB">
              <w:rPr>
                <w:rFonts w:ascii="Times New Roman" w:eastAsia="Times New Roman" w:hAnsi="Times New Roman" w:cs="Times New Roman"/>
                <w:color w:val="000000"/>
                <w:shd w:val="clear" w:color="auto" w:fill="FFFFFF"/>
              </w:rPr>
              <w:t>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0FAAC153" w14:textId="62C8E16A" w:rsidR="008B28D2"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13.00-15.0</w:t>
            </w:r>
            <w:r w:rsidR="008B28D2" w:rsidRPr="007158EB">
              <w:rPr>
                <w:rFonts w:ascii="Times New Roman" w:eastAsia="Times New Roman" w:hAnsi="Times New Roman" w:cs="Times New Roman"/>
                <w:color w:val="000000"/>
                <w:shd w:val="clear" w:color="auto" w:fill="FFFFFF"/>
              </w:rPr>
              <w:t>0</w:t>
            </w:r>
          </w:p>
        </w:tc>
      </w:tr>
      <w:tr w:rsidR="008B28D2" w:rsidRPr="007158EB" w14:paraId="6A3F3517"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0BF8A74D"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Полдник</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D36E719"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1E4C97C8"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B678422"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D44FA32"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15.30-16.00</w:t>
            </w:r>
          </w:p>
        </w:tc>
      </w:tr>
      <w:tr w:rsidR="008B28D2" w:rsidRPr="007158EB" w14:paraId="24A3095B" w14:textId="77777777" w:rsidTr="00AD722A">
        <w:tc>
          <w:tcPr>
            <w:tcW w:w="3792" w:type="dxa"/>
            <w:tcBorders>
              <w:top w:val="single" w:sz="4" w:space="0" w:color="auto"/>
              <w:left w:val="single" w:sz="4" w:space="0" w:color="auto"/>
              <w:bottom w:val="single" w:sz="4" w:space="0" w:color="auto"/>
              <w:right w:val="single" w:sz="4" w:space="0" w:color="auto"/>
            </w:tcBorders>
            <w:vAlign w:val="center"/>
            <w:hideMark/>
          </w:tcPr>
          <w:p w14:paraId="15E4A6E6" w14:textId="05505D45"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Игры, самостоятельная деятельность детей</w:t>
            </w:r>
            <w:r w:rsidR="00D57CA1" w:rsidRPr="007158EB">
              <w:rPr>
                <w:rFonts w:ascii="Times New Roman" w:eastAsia="Times New Roman" w:hAnsi="Times New Roman" w:cs="Times New Roman"/>
                <w:color w:val="000000"/>
                <w:shd w:val="clear" w:color="auto" w:fill="FFFFFF"/>
              </w:rPr>
              <w:t xml:space="preserve"> Подготовка к прогулке, прогулка, самостоятельная деятельность детей</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FE37C79"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552B33A1"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7568831F"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16.00-17.00</w:t>
            </w:r>
          </w:p>
        </w:tc>
        <w:tc>
          <w:tcPr>
            <w:tcW w:w="1587" w:type="dxa"/>
            <w:tcBorders>
              <w:top w:val="single" w:sz="4" w:space="0" w:color="auto"/>
              <w:left w:val="single" w:sz="4" w:space="0" w:color="auto"/>
              <w:bottom w:val="single" w:sz="4" w:space="0" w:color="auto"/>
              <w:right w:val="single" w:sz="4" w:space="0" w:color="auto"/>
            </w:tcBorders>
            <w:vAlign w:val="center"/>
            <w:hideMark/>
          </w:tcPr>
          <w:p w14:paraId="457B4215" w14:textId="77777777" w:rsidR="008B28D2" w:rsidRPr="007158EB" w:rsidRDefault="008B28D2"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16.00-17.00</w:t>
            </w:r>
          </w:p>
        </w:tc>
      </w:tr>
      <w:tr w:rsidR="00D57CA1" w:rsidRPr="007158EB" w14:paraId="01CE19DF" w14:textId="77777777" w:rsidTr="00F12748">
        <w:tc>
          <w:tcPr>
            <w:tcW w:w="3792" w:type="dxa"/>
            <w:tcBorders>
              <w:top w:val="single" w:sz="4" w:space="0" w:color="auto"/>
              <w:left w:val="single" w:sz="4" w:space="0" w:color="auto"/>
              <w:bottom w:val="single" w:sz="4" w:space="0" w:color="auto"/>
              <w:right w:val="single" w:sz="4" w:space="0" w:color="auto"/>
            </w:tcBorders>
            <w:vAlign w:val="center"/>
            <w:hideMark/>
          </w:tcPr>
          <w:p w14:paraId="5690C44E" w14:textId="77777777"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Уход домой</w:t>
            </w:r>
          </w:p>
        </w:tc>
        <w:tc>
          <w:tcPr>
            <w:tcW w:w="1587" w:type="dxa"/>
            <w:tcBorders>
              <w:top w:val="single" w:sz="4" w:space="0" w:color="auto"/>
              <w:left w:val="single" w:sz="4" w:space="0" w:color="auto"/>
              <w:bottom w:val="single" w:sz="4" w:space="0" w:color="auto"/>
              <w:right w:val="single" w:sz="4" w:space="0" w:color="auto"/>
            </w:tcBorders>
            <w:hideMark/>
          </w:tcPr>
          <w:p w14:paraId="0AC7B8C9" w14:textId="640B96D3"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c>
          <w:tcPr>
            <w:tcW w:w="1587" w:type="dxa"/>
            <w:tcBorders>
              <w:top w:val="single" w:sz="4" w:space="0" w:color="auto"/>
              <w:left w:val="single" w:sz="4" w:space="0" w:color="auto"/>
              <w:bottom w:val="single" w:sz="4" w:space="0" w:color="auto"/>
              <w:right w:val="single" w:sz="4" w:space="0" w:color="auto"/>
            </w:tcBorders>
            <w:hideMark/>
          </w:tcPr>
          <w:p w14:paraId="2B089F55" w14:textId="1D018281"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c>
          <w:tcPr>
            <w:tcW w:w="1587" w:type="dxa"/>
            <w:tcBorders>
              <w:top w:val="single" w:sz="4" w:space="0" w:color="auto"/>
              <w:left w:val="single" w:sz="4" w:space="0" w:color="auto"/>
              <w:bottom w:val="single" w:sz="4" w:space="0" w:color="auto"/>
              <w:right w:val="single" w:sz="4" w:space="0" w:color="auto"/>
            </w:tcBorders>
            <w:hideMark/>
          </w:tcPr>
          <w:p w14:paraId="04D54F15" w14:textId="180D35AB"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c>
          <w:tcPr>
            <w:tcW w:w="1587" w:type="dxa"/>
            <w:tcBorders>
              <w:top w:val="single" w:sz="4" w:space="0" w:color="auto"/>
              <w:left w:val="single" w:sz="4" w:space="0" w:color="auto"/>
              <w:bottom w:val="single" w:sz="4" w:space="0" w:color="auto"/>
              <w:right w:val="single" w:sz="4" w:space="0" w:color="auto"/>
            </w:tcBorders>
            <w:hideMark/>
          </w:tcPr>
          <w:p w14:paraId="06478BE2" w14:textId="57AA8EB1" w:rsidR="00D57CA1" w:rsidRPr="007158EB" w:rsidRDefault="00D57CA1" w:rsidP="007158EB">
            <w:pPr>
              <w:ind w:left="57" w:right="57"/>
              <w:jc w:val="both"/>
              <w:rPr>
                <w:rFonts w:ascii="Times New Roman" w:eastAsia="Times New Roman" w:hAnsi="Times New Roman" w:cs="Times New Roman"/>
              </w:rPr>
            </w:pPr>
            <w:r w:rsidRPr="007158EB">
              <w:rPr>
                <w:rFonts w:ascii="Times New Roman" w:eastAsia="Times New Roman" w:hAnsi="Times New Roman" w:cs="Times New Roman"/>
                <w:color w:val="000000"/>
                <w:shd w:val="clear" w:color="auto" w:fill="FFFFFF"/>
              </w:rPr>
              <w:t>до 17.10</w:t>
            </w:r>
          </w:p>
        </w:tc>
      </w:tr>
    </w:tbl>
    <w:p w14:paraId="5AC33F66" w14:textId="77777777" w:rsidR="00C978CB" w:rsidRPr="007158EB" w:rsidRDefault="00C978CB" w:rsidP="007158EB">
      <w:pPr>
        <w:spacing w:after="0" w:line="240" w:lineRule="auto"/>
        <w:ind w:firstLine="709"/>
        <w:jc w:val="both"/>
        <w:rPr>
          <w:rFonts w:ascii="Times New Roman" w:eastAsia="Calibri" w:hAnsi="Times New Roman" w:cs="Times New Roman"/>
          <w:b/>
          <w:sz w:val="24"/>
          <w:szCs w:val="24"/>
        </w:rPr>
      </w:pPr>
    </w:p>
    <w:p w14:paraId="78162D93" w14:textId="77777777" w:rsidR="00C978CB" w:rsidRPr="007158EB" w:rsidRDefault="00C978CB" w:rsidP="007158EB">
      <w:pPr>
        <w:spacing w:after="0"/>
        <w:ind w:firstLine="426"/>
        <w:jc w:val="both"/>
        <w:rPr>
          <w:rFonts w:ascii="Times New Roman" w:eastAsia="Times New Roman" w:hAnsi="Times New Roman" w:cs="Times New Roman"/>
          <w:sz w:val="24"/>
          <w:szCs w:val="24"/>
        </w:rPr>
      </w:pPr>
      <w:r w:rsidRPr="007158EB">
        <w:rPr>
          <w:rFonts w:ascii="Times New Roman" w:eastAsia="Times New Roman" w:hAnsi="Times New Roman" w:cs="Times New Roman"/>
          <w:sz w:val="24"/>
          <w:szCs w:val="24"/>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52E3D1AD" w14:textId="38FD18D8" w:rsidR="003F5B42" w:rsidRPr="007158EB" w:rsidRDefault="003F5B42" w:rsidP="007158EB">
      <w:pPr>
        <w:pStyle w:val="a7"/>
        <w:spacing w:before="5"/>
        <w:ind w:left="0" w:firstLine="0"/>
        <w:rPr>
          <w:b/>
        </w:rPr>
      </w:pPr>
    </w:p>
    <w:p w14:paraId="08EFCAFE" w14:textId="7186519B" w:rsidR="003F5B42" w:rsidRPr="007158EB" w:rsidRDefault="00D55E32" w:rsidP="007158EB">
      <w:pPr>
        <w:pStyle w:val="1"/>
        <w:spacing w:before="89" w:line="321" w:lineRule="exact"/>
        <w:ind w:left="142"/>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 xml:space="preserve">3.7. </w:t>
      </w:r>
      <w:r w:rsidR="003F5B42" w:rsidRPr="007158EB">
        <w:rPr>
          <w:rFonts w:ascii="Times New Roman" w:hAnsi="Times New Roman" w:cs="Times New Roman"/>
          <w:b/>
          <w:color w:val="auto"/>
          <w:sz w:val="24"/>
          <w:szCs w:val="24"/>
        </w:rPr>
        <w:t>Календарный</w:t>
      </w:r>
      <w:r w:rsidR="003F5B42" w:rsidRPr="007158EB">
        <w:rPr>
          <w:rFonts w:ascii="Times New Roman" w:hAnsi="Times New Roman" w:cs="Times New Roman"/>
          <w:b/>
          <w:color w:val="auto"/>
          <w:spacing w:val="-10"/>
          <w:sz w:val="24"/>
          <w:szCs w:val="24"/>
        </w:rPr>
        <w:t xml:space="preserve"> </w:t>
      </w:r>
      <w:r w:rsidR="003F5B42" w:rsidRPr="007158EB">
        <w:rPr>
          <w:rFonts w:ascii="Times New Roman" w:hAnsi="Times New Roman" w:cs="Times New Roman"/>
          <w:b/>
          <w:color w:val="auto"/>
          <w:sz w:val="24"/>
          <w:szCs w:val="24"/>
        </w:rPr>
        <w:t>учебный</w:t>
      </w:r>
      <w:r w:rsidR="003F5B42" w:rsidRPr="007158EB">
        <w:rPr>
          <w:rFonts w:ascii="Times New Roman" w:hAnsi="Times New Roman" w:cs="Times New Roman"/>
          <w:b/>
          <w:color w:val="auto"/>
          <w:spacing w:val="-11"/>
          <w:sz w:val="24"/>
          <w:szCs w:val="24"/>
        </w:rPr>
        <w:t xml:space="preserve"> </w:t>
      </w:r>
      <w:r w:rsidR="003F5B42" w:rsidRPr="007158EB">
        <w:rPr>
          <w:rFonts w:ascii="Times New Roman" w:hAnsi="Times New Roman" w:cs="Times New Roman"/>
          <w:b/>
          <w:color w:val="auto"/>
          <w:sz w:val="24"/>
          <w:szCs w:val="24"/>
        </w:rPr>
        <w:t>график.</w:t>
      </w:r>
    </w:p>
    <w:p w14:paraId="724B3063" w14:textId="77777777" w:rsidR="003F5B42" w:rsidRPr="007158EB" w:rsidRDefault="003F5B42" w:rsidP="007158EB">
      <w:pPr>
        <w:pStyle w:val="a7"/>
        <w:ind w:left="142" w:right="-1" w:firstLine="566"/>
      </w:pPr>
      <w:r w:rsidRPr="007158EB">
        <w:t>Продолжительность учебного года: с 1 сентября по 31 мая,</w:t>
      </w:r>
      <w:r w:rsidRPr="007158EB">
        <w:rPr>
          <w:spacing w:val="1"/>
        </w:rPr>
        <w:t xml:space="preserve"> </w:t>
      </w:r>
      <w:r w:rsidRPr="007158EB">
        <w:t>каникулярного периода: в середине учебного года (январь) для</w:t>
      </w:r>
      <w:r w:rsidRPr="007158EB">
        <w:rPr>
          <w:spacing w:val="1"/>
        </w:rPr>
        <w:t xml:space="preserve"> </w:t>
      </w:r>
      <w:r w:rsidRPr="007158EB">
        <w:t>обучающихся организуются недельные каникулы, во время которых</w:t>
      </w:r>
      <w:r w:rsidRPr="007158EB">
        <w:rPr>
          <w:spacing w:val="-67"/>
        </w:rPr>
        <w:t xml:space="preserve"> </w:t>
      </w:r>
      <w:r w:rsidRPr="007158EB">
        <w:t>проводятся</w:t>
      </w:r>
      <w:r w:rsidRPr="007158EB">
        <w:rPr>
          <w:spacing w:val="-1"/>
        </w:rPr>
        <w:t xml:space="preserve"> </w:t>
      </w:r>
      <w:r w:rsidRPr="007158EB">
        <w:t>только</w:t>
      </w:r>
      <w:r w:rsidRPr="007158EB">
        <w:rPr>
          <w:spacing w:val="-7"/>
        </w:rPr>
        <w:t xml:space="preserve"> </w:t>
      </w:r>
      <w:r w:rsidRPr="007158EB">
        <w:t>музыкальные</w:t>
      </w:r>
      <w:r w:rsidRPr="007158EB">
        <w:rPr>
          <w:spacing w:val="-3"/>
        </w:rPr>
        <w:t xml:space="preserve"> </w:t>
      </w:r>
      <w:r w:rsidRPr="007158EB">
        <w:t>и</w:t>
      </w:r>
      <w:r w:rsidRPr="007158EB">
        <w:rPr>
          <w:spacing w:val="-1"/>
        </w:rPr>
        <w:t xml:space="preserve"> </w:t>
      </w:r>
      <w:r w:rsidRPr="007158EB">
        <w:t>физкультурные</w:t>
      </w:r>
      <w:r w:rsidRPr="007158EB">
        <w:rPr>
          <w:spacing w:val="1"/>
        </w:rPr>
        <w:t xml:space="preserve"> </w:t>
      </w:r>
      <w:r w:rsidRPr="007158EB">
        <w:t>занятия.</w:t>
      </w:r>
    </w:p>
    <w:p w14:paraId="498C360F" w14:textId="77777777" w:rsidR="003F5B42" w:rsidRPr="007158EB" w:rsidRDefault="003F5B42" w:rsidP="007158EB">
      <w:pPr>
        <w:pStyle w:val="a7"/>
        <w:ind w:left="142" w:right="-1" w:firstLine="566"/>
      </w:pPr>
      <w:r w:rsidRPr="007158EB">
        <w:t>В летний период не проводятся организованной образовательной</w:t>
      </w:r>
      <w:r w:rsidRPr="007158EB">
        <w:rPr>
          <w:spacing w:val="-67"/>
        </w:rPr>
        <w:t xml:space="preserve"> </w:t>
      </w:r>
      <w:r w:rsidRPr="007158EB">
        <w:t>деятельности с детьми, увеличивается продолжительность прогулок,</w:t>
      </w:r>
      <w:r w:rsidRPr="007158EB">
        <w:rPr>
          <w:spacing w:val="1"/>
        </w:rPr>
        <w:t xml:space="preserve"> </w:t>
      </w:r>
      <w:r w:rsidRPr="007158EB">
        <w:t>используются</w:t>
      </w:r>
      <w:r w:rsidRPr="007158EB">
        <w:rPr>
          <w:spacing w:val="-4"/>
        </w:rPr>
        <w:t xml:space="preserve"> </w:t>
      </w:r>
      <w:r w:rsidRPr="007158EB">
        <w:t>различные</w:t>
      </w:r>
      <w:r w:rsidRPr="007158EB">
        <w:rPr>
          <w:spacing w:val="-1"/>
        </w:rPr>
        <w:t xml:space="preserve"> </w:t>
      </w:r>
      <w:r w:rsidRPr="007158EB">
        <w:t>формы</w:t>
      </w:r>
      <w:r w:rsidRPr="007158EB">
        <w:rPr>
          <w:spacing w:val="-8"/>
        </w:rPr>
        <w:t xml:space="preserve"> </w:t>
      </w:r>
      <w:r w:rsidRPr="007158EB">
        <w:t>оздоровительной</w:t>
      </w:r>
      <w:r w:rsidRPr="007158EB">
        <w:rPr>
          <w:spacing w:val="-4"/>
        </w:rPr>
        <w:t xml:space="preserve"> </w:t>
      </w:r>
      <w:r w:rsidRPr="007158EB">
        <w:t>деятельности.</w:t>
      </w:r>
    </w:p>
    <w:p w14:paraId="2302AD1A" w14:textId="77777777" w:rsidR="003F5B42" w:rsidRPr="007158EB" w:rsidRDefault="003F5B42" w:rsidP="007158EB">
      <w:pPr>
        <w:pStyle w:val="a7"/>
        <w:ind w:left="142" w:right="-1" w:firstLine="566"/>
      </w:pPr>
      <w:r w:rsidRPr="007158EB">
        <w:t>Организация деятельности взрослых и детей по реализации и</w:t>
      </w:r>
      <w:r w:rsidRPr="007158EB">
        <w:rPr>
          <w:spacing w:val="-67"/>
        </w:rPr>
        <w:t xml:space="preserve"> </w:t>
      </w:r>
      <w:r w:rsidRPr="007158EB">
        <w:t>освоению Программы осуществляется в двух основных моделях</w:t>
      </w:r>
      <w:r w:rsidRPr="007158EB">
        <w:rPr>
          <w:spacing w:val="1"/>
        </w:rPr>
        <w:t xml:space="preserve"> </w:t>
      </w:r>
      <w:r w:rsidRPr="007158EB">
        <w:t>организации</w:t>
      </w:r>
      <w:r w:rsidRPr="007158EB">
        <w:rPr>
          <w:spacing w:val="-1"/>
        </w:rPr>
        <w:t xml:space="preserve"> </w:t>
      </w:r>
      <w:r w:rsidRPr="007158EB">
        <w:t>образовательного</w:t>
      </w:r>
      <w:r w:rsidRPr="007158EB">
        <w:rPr>
          <w:spacing w:val="1"/>
        </w:rPr>
        <w:t xml:space="preserve"> </w:t>
      </w:r>
      <w:r w:rsidRPr="007158EB">
        <w:t>процесса:</w:t>
      </w:r>
    </w:p>
    <w:p w14:paraId="38B77525" w14:textId="3FF7C31E" w:rsidR="003F5B42" w:rsidRPr="007158EB" w:rsidRDefault="00D55E32" w:rsidP="007158EB">
      <w:pPr>
        <w:widowControl w:val="0"/>
        <w:autoSpaceDE w:val="0"/>
        <w:autoSpaceDN w:val="0"/>
        <w:spacing w:before="1" w:after="0" w:line="240" w:lineRule="auto"/>
        <w:ind w:right="-144"/>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3F5B42" w:rsidRPr="007158EB">
        <w:rPr>
          <w:rFonts w:ascii="Times New Roman" w:hAnsi="Times New Roman" w:cs="Times New Roman"/>
          <w:sz w:val="24"/>
          <w:szCs w:val="24"/>
        </w:rPr>
        <w:t>Совместная</w:t>
      </w:r>
      <w:r w:rsidR="003F5B42" w:rsidRPr="007158EB">
        <w:rPr>
          <w:rFonts w:ascii="Times New Roman" w:hAnsi="Times New Roman" w:cs="Times New Roman"/>
          <w:spacing w:val="-7"/>
          <w:sz w:val="24"/>
          <w:szCs w:val="24"/>
        </w:rPr>
        <w:t xml:space="preserve"> </w:t>
      </w:r>
      <w:r w:rsidR="003F5B42" w:rsidRPr="007158EB">
        <w:rPr>
          <w:rFonts w:ascii="Times New Roman" w:hAnsi="Times New Roman" w:cs="Times New Roman"/>
          <w:sz w:val="24"/>
          <w:szCs w:val="24"/>
        </w:rPr>
        <w:t>деятельность</w:t>
      </w:r>
      <w:r w:rsidR="003F5B42" w:rsidRPr="007158EB">
        <w:rPr>
          <w:rFonts w:ascii="Times New Roman" w:hAnsi="Times New Roman" w:cs="Times New Roman"/>
          <w:spacing w:val="-5"/>
          <w:sz w:val="24"/>
          <w:szCs w:val="24"/>
        </w:rPr>
        <w:t xml:space="preserve"> </w:t>
      </w:r>
      <w:r w:rsidR="003F5B42" w:rsidRPr="007158EB">
        <w:rPr>
          <w:rFonts w:ascii="Times New Roman" w:hAnsi="Times New Roman" w:cs="Times New Roman"/>
          <w:sz w:val="24"/>
          <w:szCs w:val="24"/>
        </w:rPr>
        <w:t>взрослого</w:t>
      </w:r>
      <w:r w:rsidR="003F5B42" w:rsidRPr="007158EB">
        <w:rPr>
          <w:rFonts w:ascii="Times New Roman" w:hAnsi="Times New Roman" w:cs="Times New Roman"/>
          <w:spacing w:val="-6"/>
          <w:sz w:val="24"/>
          <w:szCs w:val="24"/>
        </w:rPr>
        <w:t xml:space="preserve"> </w:t>
      </w:r>
      <w:r w:rsidR="003F5B42" w:rsidRPr="007158EB">
        <w:rPr>
          <w:rFonts w:ascii="Times New Roman" w:hAnsi="Times New Roman" w:cs="Times New Roman"/>
          <w:sz w:val="24"/>
          <w:szCs w:val="24"/>
        </w:rPr>
        <w:t>и</w:t>
      </w:r>
      <w:r w:rsidR="003F5B42" w:rsidRPr="007158EB">
        <w:rPr>
          <w:rFonts w:ascii="Times New Roman" w:hAnsi="Times New Roman" w:cs="Times New Roman"/>
          <w:spacing w:val="-7"/>
          <w:sz w:val="24"/>
          <w:szCs w:val="24"/>
        </w:rPr>
        <w:t xml:space="preserve"> </w:t>
      </w:r>
      <w:r w:rsidR="003F5B42" w:rsidRPr="007158EB">
        <w:rPr>
          <w:rFonts w:ascii="Times New Roman" w:hAnsi="Times New Roman" w:cs="Times New Roman"/>
          <w:sz w:val="24"/>
          <w:szCs w:val="24"/>
        </w:rPr>
        <w:t>ребенка,</w:t>
      </w:r>
      <w:r w:rsidR="003F5B42" w:rsidRPr="007158EB">
        <w:rPr>
          <w:rFonts w:ascii="Times New Roman" w:hAnsi="Times New Roman" w:cs="Times New Roman"/>
          <w:spacing w:val="-5"/>
          <w:sz w:val="24"/>
          <w:szCs w:val="24"/>
        </w:rPr>
        <w:t xml:space="preserve"> </w:t>
      </w:r>
      <w:r w:rsidR="003F5B42" w:rsidRPr="007158EB">
        <w:rPr>
          <w:rFonts w:ascii="Times New Roman" w:hAnsi="Times New Roman" w:cs="Times New Roman"/>
          <w:sz w:val="24"/>
          <w:szCs w:val="24"/>
        </w:rPr>
        <w:t>которая</w:t>
      </w:r>
      <w:r w:rsidR="003F5B42" w:rsidRPr="007158EB">
        <w:rPr>
          <w:rFonts w:ascii="Times New Roman" w:hAnsi="Times New Roman" w:cs="Times New Roman"/>
          <w:spacing w:val="-6"/>
          <w:sz w:val="24"/>
          <w:szCs w:val="24"/>
        </w:rPr>
        <w:t xml:space="preserve"> </w:t>
      </w:r>
      <w:r w:rsidR="003F5B42" w:rsidRPr="007158EB">
        <w:rPr>
          <w:rFonts w:ascii="Times New Roman" w:hAnsi="Times New Roman" w:cs="Times New Roman"/>
          <w:sz w:val="24"/>
          <w:szCs w:val="24"/>
        </w:rPr>
        <w:t>осуществляется</w:t>
      </w:r>
      <w:r w:rsidR="003F5B42" w:rsidRPr="007158EB">
        <w:rPr>
          <w:rFonts w:ascii="Times New Roman" w:hAnsi="Times New Roman" w:cs="Times New Roman"/>
          <w:spacing w:val="-5"/>
          <w:sz w:val="24"/>
          <w:szCs w:val="24"/>
        </w:rPr>
        <w:t xml:space="preserve"> </w:t>
      </w:r>
      <w:r w:rsidR="003F5B42" w:rsidRPr="007158EB">
        <w:rPr>
          <w:rFonts w:ascii="Times New Roman" w:hAnsi="Times New Roman" w:cs="Times New Roman"/>
          <w:sz w:val="24"/>
          <w:szCs w:val="24"/>
        </w:rPr>
        <w:t>в</w:t>
      </w:r>
      <w:r w:rsidR="003F5B42" w:rsidRPr="007158EB">
        <w:rPr>
          <w:rFonts w:ascii="Times New Roman" w:hAnsi="Times New Roman" w:cs="Times New Roman"/>
          <w:spacing w:val="-67"/>
          <w:sz w:val="24"/>
          <w:szCs w:val="24"/>
        </w:rPr>
        <w:t xml:space="preserve"> </w:t>
      </w:r>
      <w:r w:rsidR="003F5B42" w:rsidRPr="007158EB">
        <w:rPr>
          <w:rFonts w:ascii="Times New Roman" w:hAnsi="Times New Roman" w:cs="Times New Roman"/>
          <w:sz w:val="24"/>
          <w:szCs w:val="24"/>
        </w:rPr>
        <w:t>ходе режимных моментов (решение задач сопряжено с одновременным</w:t>
      </w:r>
      <w:r w:rsidR="003F5B42" w:rsidRPr="007158EB">
        <w:rPr>
          <w:rFonts w:ascii="Times New Roman" w:hAnsi="Times New Roman" w:cs="Times New Roman"/>
          <w:spacing w:val="1"/>
          <w:sz w:val="24"/>
          <w:szCs w:val="24"/>
        </w:rPr>
        <w:t xml:space="preserve"> </w:t>
      </w:r>
      <w:r w:rsidR="003F5B42" w:rsidRPr="007158EB">
        <w:rPr>
          <w:rFonts w:ascii="Times New Roman" w:hAnsi="Times New Roman" w:cs="Times New Roman"/>
          <w:sz w:val="24"/>
          <w:szCs w:val="24"/>
        </w:rPr>
        <w:t>выполнением функций по присмотру и уходу за детьми) и организации</w:t>
      </w:r>
      <w:r w:rsidR="003F5B42" w:rsidRPr="007158EB">
        <w:rPr>
          <w:rFonts w:ascii="Times New Roman" w:hAnsi="Times New Roman" w:cs="Times New Roman"/>
          <w:spacing w:val="1"/>
          <w:sz w:val="24"/>
          <w:szCs w:val="24"/>
        </w:rPr>
        <w:t xml:space="preserve"> </w:t>
      </w:r>
      <w:r w:rsidR="003F5B42" w:rsidRPr="007158EB">
        <w:rPr>
          <w:rFonts w:ascii="Times New Roman" w:hAnsi="Times New Roman" w:cs="Times New Roman"/>
          <w:sz w:val="24"/>
          <w:szCs w:val="24"/>
        </w:rPr>
        <w:t>различных видов детской деятельности (игровой, коммуникативной,</w:t>
      </w:r>
      <w:r w:rsidR="003F5B42" w:rsidRPr="007158EB">
        <w:rPr>
          <w:rFonts w:ascii="Times New Roman" w:hAnsi="Times New Roman" w:cs="Times New Roman"/>
          <w:spacing w:val="1"/>
          <w:sz w:val="24"/>
          <w:szCs w:val="24"/>
        </w:rPr>
        <w:t xml:space="preserve"> </w:t>
      </w:r>
      <w:r w:rsidR="003F5B42" w:rsidRPr="007158EB">
        <w:rPr>
          <w:rFonts w:ascii="Times New Roman" w:hAnsi="Times New Roman" w:cs="Times New Roman"/>
          <w:sz w:val="24"/>
          <w:szCs w:val="24"/>
        </w:rPr>
        <w:t>познавательно-исследовательской, трудовой, продуктивной и т.п.), а также</w:t>
      </w:r>
      <w:r w:rsidR="003F5B42" w:rsidRPr="007158EB">
        <w:rPr>
          <w:rFonts w:ascii="Times New Roman" w:hAnsi="Times New Roman" w:cs="Times New Roman"/>
          <w:spacing w:val="-67"/>
          <w:sz w:val="24"/>
          <w:szCs w:val="24"/>
        </w:rPr>
        <w:t xml:space="preserve"> </w:t>
      </w:r>
      <w:r w:rsidR="003F5B42" w:rsidRPr="007158EB">
        <w:rPr>
          <w:rFonts w:ascii="Times New Roman" w:hAnsi="Times New Roman" w:cs="Times New Roman"/>
          <w:sz w:val="24"/>
          <w:szCs w:val="24"/>
        </w:rPr>
        <w:t>создание</w:t>
      </w:r>
      <w:r w:rsidR="003F5B42" w:rsidRPr="007158EB">
        <w:rPr>
          <w:rFonts w:ascii="Times New Roman" w:hAnsi="Times New Roman" w:cs="Times New Roman"/>
          <w:spacing w:val="-1"/>
          <w:sz w:val="24"/>
          <w:szCs w:val="24"/>
        </w:rPr>
        <w:t xml:space="preserve"> </w:t>
      </w:r>
      <w:r w:rsidR="003F5B42" w:rsidRPr="007158EB">
        <w:rPr>
          <w:rFonts w:ascii="Times New Roman" w:hAnsi="Times New Roman" w:cs="Times New Roman"/>
          <w:sz w:val="24"/>
          <w:szCs w:val="24"/>
        </w:rPr>
        <w:t>условий</w:t>
      </w:r>
      <w:r w:rsidR="003F5B42" w:rsidRPr="007158EB">
        <w:rPr>
          <w:rFonts w:ascii="Times New Roman" w:hAnsi="Times New Roman" w:cs="Times New Roman"/>
          <w:spacing w:val="-3"/>
          <w:sz w:val="24"/>
          <w:szCs w:val="24"/>
        </w:rPr>
        <w:t xml:space="preserve"> </w:t>
      </w:r>
      <w:r w:rsidR="003F5B42" w:rsidRPr="007158EB">
        <w:rPr>
          <w:rFonts w:ascii="Times New Roman" w:hAnsi="Times New Roman" w:cs="Times New Roman"/>
          <w:sz w:val="24"/>
          <w:szCs w:val="24"/>
        </w:rPr>
        <w:t>для</w:t>
      </w:r>
      <w:r w:rsidR="003F5B42" w:rsidRPr="007158EB">
        <w:rPr>
          <w:rFonts w:ascii="Times New Roman" w:hAnsi="Times New Roman" w:cs="Times New Roman"/>
          <w:spacing w:val="-1"/>
          <w:sz w:val="24"/>
          <w:szCs w:val="24"/>
        </w:rPr>
        <w:t xml:space="preserve"> </w:t>
      </w:r>
      <w:r w:rsidR="003F5B42" w:rsidRPr="007158EB">
        <w:rPr>
          <w:rFonts w:ascii="Times New Roman" w:hAnsi="Times New Roman" w:cs="Times New Roman"/>
          <w:sz w:val="24"/>
          <w:szCs w:val="24"/>
        </w:rPr>
        <w:t>самостоятельной</w:t>
      </w:r>
      <w:r w:rsidR="003F5B42" w:rsidRPr="007158EB">
        <w:rPr>
          <w:rFonts w:ascii="Times New Roman" w:hAnsi="Times New Roman" w:cs="Times New Roman"/>
          <w:spacing w:val="-4"/>
          <w:sz w:val="24"/>
          <w:szCs w:val="24"/>
        </w:rPr>
        <w:t xml:space="preserve"> </w:t>
      </w:r>
      <w:r w:rsidR="003F5B42" w:rsidRPr="007158EB">
        <w:rPr>
          <w:rFonts w:ascii="Times New Roman" w:hAnsi="Times New Roman" w:cs="Times New Roman"/>
          <w:sz w:val="24"/>
          <w:szCs w:val="24"/>
        </w:rPr>
        <w:t>деятельности</w:t>
      </w:r>
      <w:r w:rsidR="003F5B42" w:rsidRPr="007158EB">
        <w:rPr>
          <w:rFonts w:ascii="Times New Roman" w:hAnsi="Times New Roman" w:cs="Times New Roman"/>
          <w:spacing w:val="-2"/>
          <w:sz w:val="24"/>
          <w:szCs w:val="24"/>
        </w:rPr>
        <w:t xml:space="preserve"> </w:t>
      </w:r>
      <w:r w:rsidR="003F5B42" w:rsidRPr="007158EB">
        <w:rPr>
          <w:rFonts w:ascii="Times New Roman" w:hAnsi="Times New Roman" w:cs="Times New Roman"/>
          <w:sz w:val="24"/>
          <w:szCs w:val="24"/>
        </w:rPr>
        <w:t>детей</w:t>
      </w:r>
      <w:r w:rsidR="003F5B42" w:rsidRPr="007158EB">
        <w:rPr>
          <w:rFonts w:ascii="Times New Roman" w:hAnsi="Times New Roman" w:cs="Times New Roman"/>
          <w:spacing w:val="-6"/>
          <w:sz w:val="24"/>
          <w:szCs w:val="24"/>
        </w:rPr>
        <w:t xml:space="preserve"> </w:t>
      </w:r>
      <w:r w:rsidR="003F5B42" w:rsidRPr="007158EB">
        <w:rPr>
          <w:rFonts w:ascii="Times New Roman" w:hAnsi="Times New Roman" w:cs="Times New Roman"/>
          <w:sz w:val="24"/>
          <w:szCs w:val="24"/>
        </w:rPr>
        <w:t>в</w:t>
      </w:r>
      <w:r w:rsidR="003F5B42" w:rsidRPr="007158EB">
        <w:rPr>
          <w:rFonts w:ascii="Times New Roman" w:hAnsi="Times New Roman" w:cs="Times New Roman"/>
          <w:spacing w:val="-5"/>
          <w:sz w:val="24"/>
          <w:szCs w:val="24"/>
        </w:rPr>
        <w:t xml:space="preserve"> </w:t>
      </w:r>
      <w:r w:rsidR="003F5B42" w:rsidRPr="007158EB">
        <w:rPr>
          <w:rFonts w:ascii="Times New Roman" w:hAnsi="Times New Roman" w:cs="Times New Roman"/>
          <w:sz w:val="24"/>
          <w:szCs w:val="24"/>
        </w:rPr>
        <w:t>группе;</w:t>
      </w:r>
    </w:p>
    <w:p w14:paraId="7115D6D8" w14:textId="484A15D6" w:rsidR="003F5B42" w:rsidRPr="007158EB" w:rsidRDefault="00D55E32" w:rsidP="007158EB">
      <w:pPr>
        <w:widowControl w:val="0"/>
        <w:autoSpaceDE w:val="0"/>
        <w:autoSpaceDN w:val="0"/>
        <w:spacing w:after="0" w:line="240" w:lineRule="auto"/>
        <w:ind w:right="1369"/>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3F5B42" w:rsidRPr="007158EB">
        <w:rPr>
          <w:rFonts w:ascii="Times New Roman" w:hAnsi="Times New Roman" w:cs="Times New Roman"/>
          <w:sz w:val="24"/>
          <w:szCs w:val="24"/>
        </w:rPr>
        <w:t>Образовательная деятельность (не сопряжена с выполнением функций</w:t>
      </w:r>
      <w:r w:rsidR="003F5B42" w:rsidRPr="007158EB">
        <w:rPr>
          <w:rFonts w:ascii="Times New Roman" w:hAnsi="Times New Roman" w:cs="Times New Roman"/>
          <w:spacing w:val="-67"/>
          <w:sz w:val="24"/>
          <w:szCs w:val="24"/>
        </w:rPr>
        <w:t xml:space="preserve"> </w:t>
      </w:r>
      <w:r w:rsidR="003F5B42" w:rsidRPr="007158EB">
        <w:rPr>
          <w:rFonts w:ascii="Times New Roman" w:hAnsi="Times New Roman" w:cs="Times New Roman"/>
          <w:sz w:val="24"/>
          <w:szCs w:val="24"/>
        </w:rPr>
        <w:t>по уходу</w:t>
      </w:r>
      <w:r w:rsidR="003F5B42" w:rsidRPr="007158EB">
        <w:rPr>
          <w:rFonts w:ascii="Times New Roman" w:hAnsi="Times New Roman" w:cs="Times New Roman"/>
          <w:spacing w:val="-6"/>
          <w:sz w:val="24"/>
          <w:szCs w:val="24"/>
        </w:rPr>
        <w:t xml:space="preserve"> </w:t>
      </w:r>
      <w:r w:rsidR="003F5B42" w:rsidRPr="007158EB">
        <w:rPr>
          <w:rFonts w:ascii="Times New Roman" w:hAnsi="Times New Roman" w:cs="Times New Roman"/>
          <w:sz w:val="24"/>
          <w:szCs w:val="24"/>
        </w:rPr>
        <w:t>и присмотру</w:t>
      </w:r>
      <w:r w:rsidR="003F5B42" w:rsidRPr="007158EB">
        <w:rPr>
          <w:rFonts w:ascii="Times New Roman" w:hAnsi="Times New Roman" w:cs="Times New Roman"/>
          <w:spacing w:val="-7"/>
          <w:sz w:val="24"/>
          <w:szCs w:val="24"/>
        </w:rPr>
        <w:t xml:space="preserve"> </w:t>
      </w:r>
      <w:r w:rsidR="003F5B42" w:rsidRPr="007158EB">
        <w:rPr>
          <w:rFonts w:ascii="Times New Roman" w:hAnsi="Times New Roman" w:cs="Times New Roman"/>
          <w:sz w:val="24"/>
          <w:szCs w:val="24"/>
        </w:rPr>
        <w:t>за</w:t>
      </w:r>
      <w:r w:rsidR="003F5B42" w:rsidRPr="007158EB">
        <w:rPr>
          <w:rFonts w:ascii="Times New Roman" w:hAnsi="Times New Roman" w:cs="Times New Roman"/>
          <w:spacing w:val="-1"/>
          <w:sz w:val="24"/>
          <w:szCs w:val="24"/>
        </w:rPr>
        <w:t xml:space="preserve"> </w:t>
      </w:r>
      <w:r w:rsidR="003F5B42" w:rsidRPr="007158EB">
        <w:rPr>
          <w:rFonts w:ascii="Times New Roman" w:hAnsi="Times New Roman" w:cs="Times New Roman"/>
          <w:sz w:val="24"/>
          <w:szCs w:val="24"/>
        </w:rPr>
        <w:t>детьми).</w:t>
      </w:r>
    </w:p>
    <w:p w14:paraId="6DE00477" w14:textId="77777777" w:rsidR="003F5B42" w:rsidRPr="007158EB" w:rsidRDefault="003F5B42" w:rsidP="007158EB">
      <w:pPr>
        <w:pStyle w:val="a7"/>
        <w:spacing w:before="2" w:line="321" w:lineRule="exact"/>
        <w:ind w:left="0" w:firstLine="0"/>
      </w:pPr>
      <w:r w:rsidRPr="007158EB">
        <w:t>Длительность</w:t>
      </w:r>
      <w:r w:rsidRPr="007158EB">
        <w:rPr>
          <w:spacing w:val="43"/>
        </w:rPr>
        <w:t xml:space="preserve"> </w:t>
      </w:r>
      <w:r w:rsidRPr="007158EB">
        <w:t>образовательной</w:t>
      </w:r>
      <w:r w:rsidRPr="007158EB">
        <w:rPr>
          <w:spacing w:val="-16"/>
        </w:rPr>
        <w:t xml:space="preserve"> </w:t>
      </w:r>
      <w:r w:rsidRPr="007158EB">
        <w:t>деятельности:</w:t>
      </w:r>
    </w:p>
    <w:p w14:paraId="453B6AB5" w14:textId="77777777" w:rsidR="00D55E32" w:rsidRPr="007158EB" w:rsidRDefault="003F5B42" w:rsidP="007158EB">
      <w:pPr>
        <w:pStyle w:val="a7"/>
        <w:ind w:left="142" w:right="-285" w:firstLine="284"/>
      </w:pPr>
      <w:r w:rsidRPr="007158EB">
        <w:t>в группах для детей от 2 лет до 3 лет – 10 минут,</w:t>
      </w:r>
    </w:p>
    <w:p w14:paraId="36C6850C" w14:textId="77777777" w:rsidR="00D55E32" w:rsidRPr="007158EB" w:rsidRDefault="003F5B42" w:rsidP="007158EB">
      <w:pPr>
        <w:pStyle w:val="a7"/>
        <w:ind w:left="142" w:right="-285" w:firstLine="284"/>
      </w:pPr>
      <w:r w:rsidRPr="007158EB">
        <w:t>в</w:t>
      </w:r>
      <w:r w:rsidRPr="007158EB">
        <w:rPr>
          <w:spacing w:val="-67"/>
        </w:rPr>
        <w:t xml:space="preserve"> </w:t>
      </w:r>
      <w:r w:rsidRPr="007158EB">
        <w:rPr>
          <w:spacing w:val="-1"/>
        </w:rPr>
        <w:t xml:space="preserve">группах </w:t>
      </w:r>
      <w:r w:rsidRPr="007158EB">
        <w:t xml:space="preserve">для детей от 3 лет до 4 лет – 15 минут, </w:t>
      </w:r>
    </w:p>
    <w:p w14:paraId="46184DEE" w14:textId="13797D3F" w:rsidR="003F5B42" w:rsidRPr="007158EB" w:rsidRDefault="003F5B42" w:rsidP="007158EB">
      <w:pPr>
        <w:pStyle w:val="a7"/>
        <w:ind w:left="142" w:right="-285" w:firstLine="284"/>
      </w:pPr>
      <w:r w:rsidRPr="007158EB">
        <w:t>в</w:t>
      </w:r>
      <w:r w:rsidRPr="007158EB">
        <w:rPr>
          <w:spacing w:val="1"/>
        </w:rPr>
        <w:t xml:space="preserve"> </w:t>
      </w:r>
      <w:r w:rsidRPr="007158EB">
        <w:t>группах</w:t>
      </w:r>
      <w:r w:rsidRPr="007158EB">
        <w:rPr>
          <w:spacing w:val="-4"/>
        </w:rPr>
        <w:t xml:space="preserve"> </w:t>
      </w:r>
      <w:r w:rsidRPr="007158EB">
        <w:t>для</w:t>
      </w:r>
      <w:r w:rsidRPr="007158EB">
        <w:rPr>
          <w:spacing w:val="-3"/>
        </w:rPr>
        <w:t xml:space="preserve"> </w:t>
      </w:r>
      <w:r w:rsidRPr="007158EB">
        <w:t>детей</w:t>
      </w:r>
      <w:r w:rsidRPr="007158EB">
        <w:rPr>
          <w:spacing w:val="-5"/>
        </w:rPr>
        <w:t xml:space="preserve"> </w:t>
      </w:r>
      <w:r w:rsidRPr="007158EB">
        <w:t>от</w:t>
      </w:r>
      <w:r w:rsidRPr="007158EB">
        <w:rPr>
          <w:spacing w:val="-4"/>
        </w:rPr>
        <w:t xml:space="preserve"> </w:t>
      </w:r>
      <w:r w:rsidRPr="007158EB">
        <w:t>4 лет до</w:t>
      </w:r>
      <w:r w:rsidRPr="007158EB">
        <w:rPr>
          <w:spacing w:val="-4"/>
        </w:rPr>
        <w:t xml:space="preserve"> </w:t>
      </w:r>
      <w:r w:rsidRPr="007158EB">
        <w:t>5 лет –</w:t>
      </w:r>
      <w:r w:rsidRPr="007158EB">
        <w:rPr>
          <w:spacing w:val="-1"/>
        </w:rPr>
        <w:t xml:space="preserve"> </w:t>
      </w:r>
      <w:r w:rsidRPr="007158EB">
        <w:t>20минут,</w:t>
      </w:r>
    </w:p>
    <w:p w14:paraId="41B6E563" w14:textId="77777777" w:rsidR="00D55E32" w:rsidRPr="007158EB" w:rsidRDefault="00D55E32" w:rsidP="007158EB">
      <w:pPr>
        <w:pStyle w:val="a7"/>
        <w:ind w:left="142" w:right="3801" w:firstLine="0"/>
      </w:pPr>
      <w:r w:rsidRPr="007158EB">
        <w:t xml:space="preserve">     </w:t>
      </w:r>
      <w:r w:rsidR="003F5B42" w:rsidRPr="007158EB">
        <w:t>в группах для детей от 5 лет до 6 лет – до 25 минут,</w:t>
      </w:r>
      <w:r w:rsidRPr="007158EB">
        <w:t xml:space="preserve"> </w:t>
      </w:r>
    </w:p>
    <w:p w14:paraId="2D727150" w14:textId="7065B674" w:rsidR="003F5B42" w:rsidRPr="007158EB" w:rsidRDefault="00D55E32" w:rsidP="007158EB">
      <w:pPr>
        <w:pStyle w:val="a7"/>
        <w:ind w:left="142" w:right="3801" w:firstLine="0"/>
      </w:pPr>
      <w:r w:rsidRPr="007158EB">
        <w:t xml:space="preserve">     </w:t>
      </w:r>
      <w:r w:rsidR="003F5B42" w:rsidRPr="007158EB">
        <w:t>в</w:t>
      </w:r>
      <w:r w:rsidRPr="007158EB">
        <w:t xml:space="preserve"> </w:t>
      </w:r>
      <w:r w:rsidR="003F5B42" w:rsidRPr="007158EB">
        <w:rPr>
          <w:spacing w:val="-67"/>
        </w:rPr>
        <w:t xml:space="preserve"> </w:t>
      </w:r>
      <w:r w:rsidR="003F5B42" w:rsidRPr="007158EB">
        <w:t>группах</w:t>
      </w:r>
      <w:r w:rsidR="003F5B42" w:rsidRPr="007158EB">
        <w:rPr>
          <w:spacing w:val="-4"/>
        </w:rPr>
        <w:t xml:space="preserve"> </w:t>
      </w:r>
      <w:r w:rsidR="003F5B42" w:rsidRPr="007158EB">
        <w:t>для</w:t>
      </w:r>
      <w:r w:rsidR="003F5B42" w:rsidRPr="007158EB">
        <w:rPr>
          <w:spacing w:val="-3"/>
        </w:rPr>
        <w:t xml:space="preserve"> </w:t>
      </w:r>
      <w:r w:rsidR="003F5B42" w:rsidRPr="007158EB">
        <w:t>детей</w:t>
      </w:r>
      <w:r w:rsidR="003F5B42" w:rsidRPr="007158EB">
        <w:rPr>
          <w:spacing w:val="-5"/>
        </w:rPr>
        <w:t xml:space="preserve"> </w:t>
      </w:r>
      <w:r w:rsidR="003F5B42" w:rsidRPr="007158EB">
        <w:t>от</w:t>
      </w:r>
      <w:r w:rsidR="003F5B42" w:rsidRPr="007158EB">
        <w:rPr>
          <w:spacing w:val="-4"/>
        </w:rPr>
        <w:t xml:space="preserve"> </w:t>
      </w:r>
      <w:r w:rsidR="003F5B42" w:rsidRPr="007158EB">
        <w:t>6</w:t>
      </w:r>
      <w:r w:rsidR="003F5B42" w:rsidRPr="007158EB">
        <w:rPr>
          <w:spacing w:val="-1"/>
        </w:rPr>
        <w:t xml:space="preserve"> </w:t>
      </w:r>
      <w:r w:rsidR="003F5B42" w:rsidRPr="007158EB">
        <w:t>лет</w:t>
      </w:r>
      <w:r w:rsidR="003F5B42" w:rsidRPr="007158EB">
        <w:rPr>
          <w:spacing w:val="-1"/>
        </w:rPr>
        <w:t xml:space="preserve"> </w:t>
      </w:r>
      <w:r w:rsidR="003F5B42" w:rsidRPr="007158EB">
        <w:t>до</w:t>
      </w:r>
      <w:r w:rsidR="003F5B42" w:rsidRPr="007158EB">
        <w:rPr>
          <w:spacing w:val="-4"/>
        </w:rPr>
        <w:t xml:space="preserve"> </w:t>
      </w:r>
      <w:r w:rsidR="003F5B42" w:rsidRPr="007158EB">
        <w:t>7 лет –</w:t>
      </w:r>
      <w:r w:rsidR="003F5B42" w:rsidRPr="007158EB">
        <w:rPr>
          <w:spacing w:val="-1"/>
        </w:rPr>
        <w:t xml:space="preserve"> </w:t>
      </w:r>
      <w:r w:rsidR="003F5B42" w:rsidRPr="007158EB">
        <w:t>до</w:t>
      </w:r>
      <w:r w:rsidR="003F5B42" w:rsidRPr="007158EB">
        <w:rPr>
          <w:spacing w:val="-3"/>
        </w:rPr>
        <w:t xml:space="preserve"> </w:t>
      </w:r>
      <w:r w:rsidR="003F5B42" w:rsidRPr="007158EB">
        <w:t>30</w:t>
      </w:r>
      <w:r w:rsidR="003F5B42" w:rsidRPr="007158EB">
        <w:rPr>
          <w:spacing w:val="1"/>
        </w:rPr>
        <w:t xml:space="preserve"> </w:t>
      </w:r>
      <w:r w:rsidR="003F5B42" w:rsidRPr="007158EB">
        <w:t>минут.</w:t>
      </w:r>
    </w:p>
    <w:p w14:paraId="1CAB98D4" w14:textId="18A27F3D" w:rsidR="003F5B42" w:rsidRPr="007158EB" w:rsidRDefault="003F5B42" w:rsidP="007158EB">
      <w:pPr>
        <w:pStyle w:val="a7"/>
        <w:ind w:left="142" w:right="359"/>
      </w:pPr>
      <w:r w:rsidRPr="007158EB">
        <w:t>Среди общего времени, рассчитанного на образовательную деятельность,</w:t>
      </w:r>
      <w:r w:rsidRPr="007158EB">
        <w:rPr>
          <w:spacing w:val="1"/>
        </w:rPr>
        <w:t xml:space="preserve"> </w:t>
      </w:r>
      <w:r w:rsidRPr="007158EB">
        <w:t>50% общего объема образовательной нагрузки отводится формам работы,</w:t>
      </w:r>
      <w:r w:rsidRPr="007158EB">
        <w:rPr>
          <w:spacing w:val="1"/>
        </w:rPr>
        <w:t xml:space="preserve"> </w:t>
      </w:r>
      <w:r w:rsidRPr="007158EB">
        <w:t>требующим от детей умственного напряжения, остальные 50%, составляют</w:t>
      </w:r>
      <w:r w:rsidRPr="007158EB">
        <w:rPr>
          <w:spacing w:val="-67"/>
        </w:rPr>
        <w:t xml:space="preserve"> </w:t>
      </w:r>
      <w:r w:rsidRPr="007158EB">
        <w:t>формы работы с детьми эстетического и физкультурно-оздоровительного</w:t>
      </w:r>
      <w:r w:rsidRPr="007158EB">
        <w:rPr>
          <w:spacing w:val="1"/>
        </w:rPr>
        <w:t xml:space="preserve"> </w:t>
      </w:r>
      <w:r w:rsidRPr="007158EB">
        <w:t>цикла.</w:t>
      </w:r>
    </w:p>
    <w:p w14:paraId="7E12B5A8" w14:textId="77777777" w:rsidR="003F5B42" w:rsidRPr="007158EB" w:rsidRDefault="003F5B42" w:rsidP="007158EB">
      <w:pPr>
        <w:pStyle w:val="1"/>
        <w:spacing w:before="262" w:line="319" w:lineRule="exact"/>
        <w:ind w:left="142"/>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Учебный</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план</w:t>
      </w:r>
    </w:p>
    <w:p w14:paraId="2ECFFA86" w14:textId="77777777" w:rsidR="003F5B42" w:rsidRPr="007158EB" w:rsidRDefault="003F5B42" w:rsidP="007158EB">
      <w:pPr>
        <w:pStyle w:val="a7"/>
        <w:ind w:left="142"/>
      </w:pPr>
      <w:r w:rsidRPr="007158EB">
        <w:t>Учебный</w:t>
      </w:r>
      <w:r w:rsidRPr="007158EB">
        <w:rPr>
          <w:spacing w:val="51"/>
        </w:rPr>
        <w:t xml:space="preserve"> </w:t>
      </w:r>
      <w:r w:rsidRPr="007158EB">
        <w:t>план</w:t>
      </w:r>
      <w:r w:rsidRPr="007158EB">
        <w:rPr>
          <w:spacing w:val="53"/>
        </w:rPr>
        <w:t xml:space="preserve"> </w:t>
      </w:r>
      <w:r w:rsidRPr="007158EB">
        <w:t>ориентирован</w:t>
      </w:r>
      <w:r w:rsidRPr="007158EB">
        <w:rPr>
          <w:spacing w:val="52"/>
        </w:rPr>
        <w:t xml:space="preserve"> </w:t>
      </w:r>
      <w:r w:rsidRPr="007158EB">
        <w:t>на</w:t>
      </w:r>
      <w:r w:rsidRPr="007158EB">
        <w:rPr>
          <w:spacing w:val="52"/>
        </w:rPr>
        <w:t xml:space="preserve"> </w:t>
      </w:r>
      <w:r w:rsidRPr="007158EB">
        <w:t>интеграцию</w:t>
      </w:r>
      <w:r w:rsidRPr="007158EB">
        <w:rPr>
          <w:spacing w:val="51"/>
        </w:rPr>
        <w:t xml:space="preserve"> </w:t>
      </w:r>
      <w:r w:rsidRPr="007158EB">
        <w:t>обучения</w:t>
      </w:r>
      <w:r w:rsidRPr="007158EB">
        <w:rPr>
          <w:spacing w:val="55"/>
        </w:rPr>
        <w:t xml:space="preserve"> </w:t>
      </w:r>
      <w:r w:rsidRPr="007158EB">
        <w:t>и</w:t>
      </w:r>
      <w:r w:rsidRPr="007158EB">
        <w:rPr>
          <w:spacing w:val="50"/>
        </w:rPr>
        <w:t xml:space="preserve"> </w:t>
      </w:r>
      <w:r w:rsidRPr="007158EB">
        <w:t>воспитания,</w:t>
      </w:r>
      <w:r w:rsidRPr="007158EB">
        <w:rPr>
          <w:spacing w:val="54"/>
        </w:rPr>
        <w:t xml:space="preserve"> </w:t>
      </w:r>
      <w:r w:rsidRPr="007158EB">
        <w:t>на</w:t>
      </w:r>
      <w:r w:rsidRPr="007158EB">
        <w:rPr>
          <w:spacing w:val="52"/>
        </w:rPr>
        <w:t xml:space="preserve"> </w:t>
      </w:r>
      <w:r w:rsidRPr="007158EB">
        <w:t>развитие</w:t>
      </w:r>
      <w:r w:rsidRPr="007158EB">
        <w:rPr>
          <w:spacing w:val="-67"/>
        </w:rPr>
        <w:t xml:space="preserve"> </w:t>
      </w:r>
      <w:r w:rsidRPr="007158EB">
        <w:t>обучающихся</w:t>
      </w:r>
      <w:r w:rsidRPr="007158EB">
        <w:rPr>
          <w:spacing w:val="-4"/>
        </w:rPr>
        <w:t xml:space="preserve"> </w:t>
      </w:r>
      <w:r w:rsidRPr="007158EB">
        <w:t>и состоит</w:t>
      </w:r>
      <w:r w:rsidRPr="007158EB">
        <w:rPr>
          <w:spacing w:val="-5"/>
        </w:rPr>
        <w:t xml:space="preserve"> </w:t>
      </w:r>
      <w:r w:rsidRPr="007158EB">
        <w:t>из</w:t>
      </w:r>
      <w:r w:rsidRPr="007158EB">
        <w:rPr>
          <w:spacing w:val="-1"/>
        </w:rPr>
        <w:t xml:space="preserve"> </w:t>
      </w:r>
      <w:r w:rsidRPr="007158EB">
        <w:t>следующих</w:t>
      </w:r>
      <w:r w:rsidRPr="007158EB">
        <w:rPr>
          <w:spacing w:val="-2"/>
        </w:rPr>
        <w:t xml:space="preserve"> </w:t>
      </w:r>
      <w:r w:rsidRPr="007158EB">
        <w:t>образовательных областей:</w:t>
      </w:r>
    </w:p>
    <w:p w14:paraId="7BCAB055" w14:textId="77777777" w:rsidR="003F5B42" w:rsidRPr="007158EB" w:rsidRDefault="003F5B42" w:rsidP="007158EB">
      <w:pPr>
        <w:pStyle w:val="a4"/>
        <w:widowControl w:val="0"/>
        <w:numPr>
          <w:ilvl w:val="0"/>
          <w:numId w:val="15"/>
        </w:numPr>
        <w:tabs>
          <w:tab w:val="clear" w:pos="709"/>
          <w:tab w:val="left" w:pos="1529"/>
        </w:tabs>
        <w:suppressAutoHyphens w:val="0"/>
        <w:autoSpaceDE w:val="0"/>
        <w:autoSpaceDN w:val="0"/>
        <w:spacing w:after="0" w:line="317" w:lineRule="exact"/>
        <w:ind w:left="142" w:hanging="710"/>
        <w:jc w:val="both"/>
        <w:rPr>
          <w:rFonts w:ascii="Times New Roman" w:hAnsi="Times New Roman" w:cs="Times New Roman"/>
          <w:sz w:val="24"/>
          <w:szCs w:val="24"/>
        </w:rPr>
      </w:pPr>
      <w:r w:rsidRPr="007158EB">
        <w:rPr>
          <w:rFonts w:ascii="Times New Roman" w:hAnsi="Times New Roman" w:cs="Times New Roman"/>
          <w:sz w:val="24"/>
          <w:szCs w:val="24"/>
        </w:rPr>
        <w:t>социально-коммуникативное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развитие;</w:t>
      </w:r>
    </w:p>
    <w:p w14:paraId="29DB9BED" w14:textId="77777777" w:rsidR="003F5B42" w:rsidRPr="007158EB" w:rsidRDefault="003F5B42" w:rsidP="007158EB">
      <w:pPr>
        <w:pStyle w:val="a4"/>
        <w:widowControl w:val="0"/>
        <w:numPr>
          <w:ilvl w:val="0"/>
          <w:numId w:val="15"/>
        </w:numPr>
        <w:tabs>
          <w:tab w:val="clear" w:pos="709"/>
          <w:tab w:val="left" w:pos="1529"/>
        </w:tabs>
        <w:suppressAutoHyphens w:val="0"/>
        <w:autoSpaceDE w:val="0"/>
        <w:autoSpaceDN w:val="0"/>
        <w:spacing w:after="0" w:line="322" w:lineRule="exact"/>
        <w:ind w:left="142" w:hanging="710"/>
        <w:jc w:val="both"/>
        <w:rPr>
          <w:rFonts w:ascii="Times New Roman" w:hAnsi="Times New Roman" w:cs="Times New Roman"/>
          <w:sz w:val="24"/>
          <w:szCs w:val="24"/>
        </w:rPr>
      </w:pPr>
      <w:r w:rsidRPr="007158EB">
        <w:rPr>
          <w:rFonts w:ascii="Times New Roman" w:hAnsi="Times New Roman" w:cs="Times New Roman"/>
          <w:sz w:val="24"/>
          <w:szCs w:val="24"/>
        </w:rPr>
        <w:t>познавательное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развитие;</w:t>
      </w:r>
    </w:p>
    <w:p w14:paraId="68F98E10" w14:textId="77777777" w:rsidR="003F5B42" w:rsidRPr="007158EB" w:rsidRDefault="003F5B42" w:rsidP="007158EB">
      <w:pPr>
        <w:pStyle w:val="a4"/>
        <w:widowControl w:val="0"/>
        <w:numPr>
          <w:ilvl w:val="0"/>
          <w:numId w:val="15"/>
        </w:numPr>
        <w:tabs>
          <w:tab w:val="clear" w:pos="709"/>
          <w:tab w:val="left" w:pos="1529"/>
        </w:tabs>
        <w:suppressAutoHyphens w:val="0"/>
        <w:autoSpaceDE w:val="0"/>
        <w:autoSpaceDN w:val="0"/>
        <w:spacing w:after="0" w:line="322" w:lineRule="exact"/>
        <w:ind w:left="142" w:hanging="710"/>
        <w:jc w:val="both"/>
        <w:rPr>
          <w:rFonts w:ascii="Times New Roman" w:hAnsi="Times New Roman" w:cs="Times New Roman"/>
          <w:sz w:val="24"/>
          <w:szCs w:val="24"/>
        </w:rPr>
      </w:pPr>
      <w:r w:rsidRPr="007158EB">
        <w:rPr>
          <w:rFonts w:ascii="Times New Roman" w:hAnsi="Times New Roman" w:cs="Times New Roman"/>
          <w:sz w:val="24"/>
          <w:szCs w:val="24"/>
        </w:rPr>
        <w:t>речевое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развитие;</w:t>
      </w:r>
    </w:p>
    <w:p w14:paraId="48CBFA24" w14:textId="77777777" w:rsidR="003F5B42" w:rsidRPr="007158EB" w:rsidRDefault="003F5B42" w:rsidP="007158EB">
      <w:pPr>
        <w:pStyle w:val="a4"/>
        <w:widowControl w:val="0"/>
        <w:numPr>
          <w:ilvl w:val="0"/>
          <w:numId w:val="15"/>
        </w:numPr>
        <w:tabs>
          <w:tab w:val="clear" w:pos="709"/>
          <w:tab w:val="left" w:pos="1529"/>
        </w:tabs>
        <w:suppressAutoHyphens w:val="0"/>
        <w:autoSpaceDE w:val="0"/>
        <w:autoSpaceDN w:val="0"/>
        <w:spacing w:after="0" w:line="322" w:lineRule="exact"/>
        <w:ind w:left="142" w:hanging="710"/>
        <w:jc w:val="both"/>
        <w:rPr>
          <w:rFonts w:ascii="Times New Roman" w:hAnsi="Times New Roman" w:cs="Times New Roman"/>
          <w:sz w:val="24"/>
          <w:szCs w:val="24"/>
        </w:rPr>
      </w:pPr>
      <w:r w:rsidRPr="007158EB">
        <w:rPr>
          <w:rFonts w:ascii="Times New Roman" w:hAnsi="Times New Roman" w:cs="Times New Roman"/>
          <w:sz w:val="24"/>
          <w:szCs w:val="24"/>
        </w:rPr>
        <w:t>художественно-эстетическое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развитие;</w:t>
      </w:r>
    </w:p>
    <w:p w14:paraId="54481A5B" w14:textId="77777777" w:rsidR="003F5B42" w:rsidRPr="007158EB" w:rsidRDefault="003F5B42" w:rsidP="007158EB">
      <w:pPr>
        <w:pStyle w:val="a4"/>
        <w:widowControl w:val="0"/>
        <w:numPr>
          <w:ilvl w:val="0"/>
          <w:numId w:val="15"/>
        </w:numPr>
        <w:tabs>
          <w:tab w:val="clear" w:pos="709"/>
          <w:tab w:val="left" w:pos="1529"/>
        </w:tabs>
        <w:suppressAutoHyphens w:val="0"/>
        <w:autoSpaceDE w:val="0"/>
        <w:autoSpaceDN w:val="0"/>
        <w:spacing w:after="0" w:line="240" w:lineRule="auto"/>
        <w:ind w:left="142" w:hanging="710"/>
        <w:jc w:val="both"/>
        <w:rPr>
          <w:rFonts w:ascii="Times New Roman" w:hAnsi="Times New Roman" w:cs="Times New Roman"/>
          <w:sz w:val="24"/>
          <w:szCs w:val="24"/>
        </w:rPr>
      </w:pPr>
      <w:r w:rsidRPr="007158EB">
        <w:rPr>
          <w:rFonts w:ascii="Times New Roman" w:hAnsi="Times New Roman" w:cs="Times New Roman"/>
          <w:sz w:val="24"/>
          <w:szCs w:val="24"/>
        </w:rPr>
        <w:t>физическое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развитие.</w:t>
      </w:r>
    </w:p>
    <w:p w14:paraId="5E0DA1D0" w14:textId="553186FC" w:rsidR="003F5B42" w:rsidRPr="007158EB" w:rsidRDefault="003F5B42" w:rsidP="007158EB">
      <w:pPr>
        <w:pStyle w:val="a7"/>
        <w:ind w:left="142"/>
      </w:pPr>
      <w:r w:rsidRPr="007158EB">
        <w:t>Реализация</w:t>
      </w:r>
      <w:r w:rsidRPr="007158EB">
        <w:rPr>
          <w:spacing w:val="34"/>
        </w:rPr>
        <w:t xml:space="preserve"> </w:t>
      </w:r>
      <w:r w:rsidRPr="007158EB">
        <w:t>учебного</w:t>
      </w:r>
      <w:r w:rsidRPr="007158EB">
        <w:rPr>
          <w:spacing w:val="34"/>
        </w:rPr>
        <w:t xml:space="preserve"> </w:t>
      </w:r>
      <w:r w:rsidRPr="007158EB">
        <w:t>плана</w:t>
      </w:r>
      <w:r w:rsidRPr="007158EB">
        <w:rPr>
          <w:spacing w:val="33"/>
        </w:rPr>
        <w:t xml:space="preserve"> </w:t>
      </w:r>
      <w:r w:rsidRPr="007158EB">
        <w:t>предполагает</w:t>
      </w:r>
      <w:r w:rsidRPr="007158EB">
        <w:rPr>
          <w:spacing w:val="33"/>
        </w:rPr>
        <w:t xml:space="preserve"> </w:t>
      </w:r>
      <w:r w:rsidRPr="007158EB">
        <w:t>обязательный</w:t>
      </w:r>
      <w:r w:rsidRPr="007158EB">
        <w:rPr>
          <w:spacing w:val="34"/>
        </w:rPr>
        <w:t xml:space="preserve"> </w:t>
      </w:r>
      <w:r w:rsidRPr="007158EB">
        <w:t>учет</w:t>
      </w:r>
      <w:r w:rsidRPr="007158EB">
        <w:rPr>
          <w:spacing w:val="33"/>
        </w:rPr>
        <w:t xml:space="preserve"> </w:t>
      </w:r>
      <w:r w:rsidRPr="007158EB">
        <w:t>принципа</w:t>
      </w:r>
      <w:r w:rsidRPr="007158EB">
        <w:rPr>
          <w:spacing w:val="31"/>
        </w:rPr>
        <w:t xml:space="preserve"> </w:t>
      </w:r>
      <w:r w:rsidRPr="007158EB">
        <w:t>интеграции образовательных</w:t>
      </w:r>
      <w:r w:rsidRPr="007158EB">
        <w:rPr>
          <w:spacing w:val="1"/>
        </w:rPr>
        <w:t xml:space="preserve"> </w:t>
      </w:r>
      <w:r w:rsidRPr="007158EB">
        <w:t>областей</w:t>
      </w:r>
      <w:r w:rsidRPr="007158EB">
        <w:rPr>
          <w:spacing w:val="1"/>
        </w:rPr>
        <w:t xml:space="preserve"> </w:t>
      </w:r>
      <w:r w:rsidRPr="007158EB">
        <w:t>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возрастными</w:t>
      </w:r>
      <w:r w:rsidRPr="007158EB">
        <w:rPr>
          <w:spacing w:val="1"/>
        </w:rPr>
        <w:t xml:space="preserve"> </w:t>
      </w:r>
      <w:r w:rsidRPr="007158EB">
        <w:t>возможностями</w:t>
      </w:r>
      <w:r w:rsidRPr="007158EB">
        <w:rPr>
          <w:spacing w:val="1"/>
        </w:rPr>
        <w:t xml:space="preserve"> </w:t>
      </w:r>
      <w:r w:rsidRPr="007158EB">
        <w:t>и</w:t>
      </w:r>
      <w:r w:rsidRPr="007158EB">
        <w:rPr>
          <w:spacing w:val="1"/>
        </w:rPr>
        <w:t xml:space="preserve"> </w:t>
      </w:r>
      <w:r w:rsidRPr="007158EB">
        <w:t>особенностями</w:t>
      </w:r>
      <w:r w:rsidRPr="007158EB">
        <w:rPr>
          <w:spacing w:val="1"/>
        </w:rPr>
        <w:t xml:space="preserve"> </w:t>
      </w:r>
      <w:r w:rsidRPr="007158EB">
        <w:t>обучающихся,</w:t>
      </w:r>
      <w:r w:rsidRPr="007158EB">
        <w:rPr>
          <w:spacing w:val="1"/>
        </w:rPr>
        <w:t xml:space="preserve"> </w:t>
      </w:r>
      <w:r w:rsidRPr="007158EB">
        <w:t>спецификой</w:t>
      </w:r>
      <w:r w:rsidRPr="007158EB">
        <w:rPr>
          <w:spacing w:val="1"/>
        </w:rPr>
        <w:t xml:space="preserve"> </w:t>
      </w:r>
      <w:r w:rsidRPr="007158EB">
        <w:t>и</w:t>
      </w:r>
      <w:r w:rsidRPr="007158EB">
        <w:rPr>
          <w:spacing w:val="1"/>
        </w:rPr>
        <w:t xml:space="preserve"> </w:t>
      </w:r>
      <w:r w:rsidRPr="007158EB">
        <w:t>возможностями</w:t>
      </w:r>
      <w:r w:rsidRPr="007158EB">
        <w:rPr>
          <w:spacing w:val="1"/>
        </w:rPr>
        <w:t xml:space="preserve"> </w:t>
      </w:r>
      <w:r w:rsidRPr="007158EB">
        <w:t>образовательных</w:t>
      </w:r>
      <w:r w:rsidRPr="007158EB">
        <w:rPr>
          <w:spacing w:val="1"/>
        </w:rPr>
        <w:t xml:space="preserve"> </w:t>
      </w:r>
      <w:r w:rsidRPr="007158EB">
        <w:t>областей.</w:t>
      </w:r>
    </w:p>
    <w:p w14:paraId="4C058BEB" w14:textId="77777777" w:rsidR="003F5B42" w:rsidRPr="007158EB" w:rsidRDefault="003F5B42" w:rsidP="007158EB">
      <w:pPr>
        <w:pStyle w:val="a7"/>
        <w:spacing w:before="2"/>
        <w:ind w:left="142" w:right="466"/>
      </w:pPr>
      <w:r w:rsidRPr="007158EB">
        <w:t>При</w:t>
      </w:r>
      <w:r w:rsidRPr="007158EB">
        <w:rPr>
          <w:spacing w:val="1"/>
        </w:rPr>
        <w:t xml:space="preserve"> </w:t>
      </w:r>
      <w:r w:rsidRPr="007158EB">
        <w:t>составлении</w:t>
      </w:r>
      <w:r w:rsidRPr="007158EB">
        <w:rPr>
          <w:spacing w:val="1"/>
        </w:rPr>
        <w:t xml:space="preserve"> </w:t>
      </w:r>
      <w:r w:rsidRPr="007158EB">
        <w:t>учебного</w:t>
      </w:r>
      <w:r w:rsidRPr="007158EB">
        <w:rPr>
          <w:spacing w:val="1"/>
        </w:rPr>
        <w:t xml:space="preserve"> </w:t>
      </w:r>
      <w:r w:rsidRPr="007158EB">
        <w:t>плана</w:t>
      </w:r>
      <w:r w:rsidRPr="007158EB">
        <w:rPr>
          <w:spacing w:val="1"/>
        </w:rPr>
        <w:t xml:space="preserve"> </w:t>
      </w:r>
      <w:r w:rsidRPr="007158EB">
        <w:t>учитывалось</w:t>
      </w:r>
      <w:r w:rsidRPr="007158EB">
        <w:rPr>
          <w:spacing w:val="1"/>
        </w:rPr>
        <w:t xml:space="preserve"> </w:t>
      </w:r>
      <w:r w:rsidRPr="007158EB">
        <w:t>соблюдение</w:t>
      </w:r>
      <w:r w:rsidRPr="007158EB">
        <w:rPr>
          <w:spacing w:val="1"/>
        </w:rPr>
        <w:t xml:space="preserve"> </w:t>
      </w:r>
      <w:r w:rsidRPr="007158EB">
        <w:t>минимального</w:t>
      </w:r>
      <w:r w:rsidRPr="007158EB">
        <w:rPr>
          <w:spacing w:val="-67"/>
        </w:rPr>
        <w:t xml:space="preserve"> </w:t>
      </w:r>
      <w:r w:rsidRPr="007158EB">
        <w:t>количества</w:t>
      </w:r>
      <w:r w:rsidRPr="007158EB">
        <w:rPr>
          <w:spacing w:val="1"/>
        </w:rPr>
        <w:t xml:space="preserve"> </w:t>
      </w:r>
      <w:r w:rsidRPr="007158EB">
        <w:t>организованной</w:t>
      </w:r>
      <w:r w:rsidRPr="007158EB">
        <w:rPr>
          <w:spacing w:val="1"/>
        </w:rPr>
        <w:t xml:space="preserve"> </w:t>
      </w:r>
      <w:r w:rsidRPr="007158EB">
        <w:t>образовательной</w:t>
      </w:r>
      <w:r w:rsidRPr="007158EB">
        <w:rPr>
          <w:spacing w:val="1"/>
        </w:rPr>
        <w:t xml:space="preserve"> </w:t>
      </w:r>
      <w:r w:rsidRPr="007158EB">
        <w:t>деятельности</w:t>
      </w:r>
      <w:r w:rsidRPr="007158EB">
        <w:rPr>
          <w:spacing w:val="1"/>
        </w:rPr>
        <w:t xml:space="preserve"> </w:t>
      </w:r>
      <w:r w:rsidRPr="007158EB">
        <w:t>на</w:t>
      </w:r>
      <w:r w:rsidRPr="007158EB">
        <w:rPr>
          <w:spacing w:val="1"/>
        </w:rPr>
        <w:t xml:space="preserve"> </w:t>
      </w:r>
      <w:r w:rsidRPr="007158EB">
        <w:t>изучение</w:t>
      </w:r>
      <w:r w:rsidRPr="007158EB">
        <w:rPr>
          <w:spacing w:val="1"/>
        </w:rPr>
        <w:t xml:space="preserve"> </w:t>
      </w:r>
      <w:r w:rsidRPr="007158EB">
        <w:t>каждой</w:t>
      </w:r>
      <w:r w:rsidRPr="007158EB">
        <w:rPr>
          <w:spacing w:val="1"/>
        </w:rPr>
        <w:t xml:space="preserve"> </w:t>
      </w:r>
      <w:r w:rsidRPr="007158EB">
        <w:t>образовательной</w:t>
      </w:r>
      <w:r w:rsidRPr="007158EB">
        <w:rPr>
          <w:spacing w:val="-4"/>
        </w:rPr>
        <w:t xml:space="preserve"> </w:t>
      </w:r>
      <w:r w:rsidRPr="007158EB">
        <w:t>области.</w:t>
      </w:r>
    </w:p>
    <w:p w14:paraId="0BD58AAB" w14:textId="77777777" w:rsidR="003F5B42" w:rsidRPr="007158EB" w:rsidRDefault="003F5B42" w:rsidP="007158EB">
      <w:pPr>
        <w:pStyle w:val="a7"/>
        <w:ind w:left="142" w:right="-144"/>
      </w:pPr>
      <w:r w:rsidRPr="007158EB">
        <w:t>Объем учебной нагрузки определен в соответствии в соответствии с Постановление</w:t>
      </w:r>
      <w:r w:rsidRPr="007158EB">
        <w:rPr>
          <w:spacing w:val="1"/>
        </w:rPr>
        <w:t xml:space="preserve"> </w:t>
      </w:r>
      <w:r w:rsidRPr="007158EB">
        <w:t>Главного</w:t>
      </w:r>
      <w:r w:rsidRPr="007158EB">
        <w:rPr>
          <w:spacing w:val="1"/>
        </w:rPr>
        <w:t xml:space="preserve"> </w:t>
      </w:r>
      <w:r w:rsidRPr="007158EB">
        <w:t>государственного</w:t>
      </w:r>
      <w:r w:rsidRPr="007158EB">
        <w:rPr>
          <w:spacing w:val="1"/>
        </w:rPr>
        <w:t xml:space="preserve"> </w:t>
      </w:r>
      <w:r w:rsidRPr="007158EB">
        <w:t>санитарного</w:t>
      </w:r>
      <w:r w:rsidRPr="007158EB">
        <w:rPr>
          <w:spacing w:val="1"/>
        </w:rPr>
        <w:t xml:space="preserve"> </w:t>
      </w:r>
      <w:r w:rsidRPr="007158EB">
        <w:t>врача</w:t>
      </w:r>
      <w:r w:rsidRPr="007158EB">
        <w:rPr>
          <w:spacing w:val="1"/>
        </w:rPr>
        <w:t xml:space="preserve"> </w:t>
      </w:r>
      <w:r w:rsidRPr="007158EB">
        <w:t>Российской</w:t>
      </w:r>
      <w:r w:rsidRPr="007158EB">
        <w:rPr>
          <w:spacing w:val="1"/>
        </w:rPr>
        <w:t xml:space="preserve"> </w:t>
      </w:r>
      <w:r w:rsidRPr="007158EB">
        <w:t>Федерации</w:t>
      </w:r>
      <w:r w:rsidRPr="007158EB">
        <w:rPr>
          <w:spacing w:val="71"/>
        </w:rPr>
        <w:t xml:space="preserve"> </w:t>
      </w:r>
      <w:r w:rsidRPr="007158EB">
        <w:t>от</w:t>
      </w:r>
      <w:r w:rsidRPr="007158EB">
        <w:rPr>
          <w:spacing w:val="1"/>
        </w:rPr>
        <w:t xml:space="preserve"> </w:t>
      </w:r>
      <w:r w:rsidRPr="007158EB">
        <w:t>28.09.2020г. №28 «Об утверждении санитарных правил СП 2.4.3648-20 «Санитарно -</w:t>
      </w:r>
      <w:r w:rsidRPr="007158EB">
        <w:rPr>
          <w:spacing w:val="-67"/>
        </w:rPr>
        <w:t xml:space="preserve"> </w:t>
      </w:r>
      <w:r w:rsidRPr="007158EB">
        <w:t>эпидемиологические требования к организациям воспитания и обучения, отдыха и</w:t>
      </w:r>
      <w:r w:rsidRPr="007158EB">
        <w:rPr>
          <w:spacing w:val="1"/>
        </w:rPr>
        <w:t xml:space="preserve"> </w:t>
      </w:r>
      <w:r w:rsidRPr="007158EB">
        <w:t>оздоровления</w:t>
      </w:r>
      <w:r w:rsidRPr="007158EB">
        <w:rPr>
          <w:spacing w:val="-1"/>
        </w:rPr>
        <w:t xml:space="preserve"> </w:t>
      </w:r>
      <w:r w:rsidRPr="007158EB">
        <w:t>детей</w:t>
      </w:r>
      <w:r w:rsidRPr="007158EB">
        <w:rPr>
          <w:spacing w:val="-3"/>
        </w:rPr>
        <w:t xml:space="preserve"> </w:t>
      </w:r>
      <w:r w:rsidRPr="007158EB">
        <w:t>и молодежи».</w:t>
      </w:r>
    </w:p>
    <w:p w14:paraId="1A3582DD" w14:textId="77777777" w:rsidR="003F5B42" w:rsidRPr="007158EB" w:rsidRDefault="003F5B42" w:rsidP="007158EB">
      <w:pPr>
        <w:pStyle w:val="a7"/>
        <w:spacing w:before="9"/>
        <w:ind w:left="142"/>
      </w:pPr>
    </w:p>
    <w:tbl>
      <w:tblPr>
        <w:tblStyle w:val="TableNormal"/>
        <w:tblW w:w="102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1"/>
        <w:gridCol w:w="709"/>
        <w:gridCol w:w="709"/>
        <w:gridCol w:w="711"/>
        <w:gridCol w:w="709"/>
        <w:gridCol w:w="710"/>
        <w:gridCol w:w="709"/>
        <w:gridCol w:w="711"/>
        <w:gridCol w:w="709"/>
        <w:gridCol w:w="709"/>
        <w:gridCol w:w="711"/>
      </w:tblGrid>
      <w:tr w:rsidR="003F5B42" w:rsidRPr="007158EB" w14:paraId="32F67938" w14:textId="77777777" w:rsidTr="00B84371">
        <w:trPr>
          <w:trHeight w:val="1223"/>
        </w:trPr>
        <w:tc>
          <w:tcPr>
            <w:tcW w:w="3151" w:type="dxa"/>
            <w:vMerge w:val="restart"/>
            <w:tcBorders>
              <w:top w:val="single" w:sz="4" w:space="0" w:color="000000"/>
              <w:left w:val="single" w:sz="4" w:space="0" w:color="000000"/>
              <w:bottom w:val="single" w:sz="4" w:space="0" w:color="000000"/>
              <w:right w:val="single" w:sz="4" w:space="0" w:color="000000"/>
            </w:tcBorders>
            <w:hideMark/>
          </w:tcPr>
          <w:p w14:paraId="11EA095E" w14:textId="77777777" w:rsidR="003F5B42" w:rsidRPr="007158EB" w:rsidRDefault="003F5B42" w:rsidP="007158EB">
            <w:pPr>
              <w:pStyle w:val="TableParagraph"/>
              <w:spacing w:line="270" w:lineRule="exact"/>
              <w:ind w:left="142"/>
              <w:jc w:val="both"/>
              <w:rPr>
                <w:b/>
                <w:sz w:val="24"/>
                <w:szCs w:val="24"/>
              </w:rPr>
            </w:pPr>
            <w:r w:rsidRPr="007158EB">
              <w:rPr>
                <w:b/>
                <w:sz w:val="24"/>
                <w:szCs w:val="24"/>
              </w:rPr>
              <w:t>Виды</w:t>
            </w:r>
            <w:r w:rsidRPr="007158EB">
              <w:rPr>
                <w:b/>
                <w:spacing w:val="-2"/>
                <w:sz w:val="24"/>
                <w:szCs w:val="24"/>
              </w:rPr>
              <w:t xml:space="preserve"> </w:t>
            </w:r>
            <w:r w:rsidRPr="007158EB">
              <w:rPr>
                <w:b/>
                <w:sz w:val="24"/>
                <w:szCs w:val="24"/>
              </w:rPr>
              <w:t>НОД</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5A760DA6" w14:textId="77777777" w:rsidR="003F5B42" w:rsidRPr="007158EB" w:rsidRDefault="003F5B42" w:rsidP="007158EB">
            <w:pPr>
              <w:pStyle w:val="TableParagraph"/>
              <w:ind w:left="142" w:right="204" w:firstLine="2"/>
              <w:jc w:val="both"/>
              <w:rPr>
                <w:b/>
                <w:sz w:val="24"/>
                <w:szCs w:val="24"/>
              </w:rPr>
            </w:pPr>
            <w:r w:rsidRPr="007158EB">
              <w:rPr>
                <w:b/>
                <w:sz w:val="24"/>
                <w:szCs w:val="24"/>
              </w:rPr>
              <w:t>1-ая</w:t>
            </w:r>
            <w:r w:rsidRPr="007158EB">
              <w:rPr>
                <w:b/>
                <w:spacing w:val="1"/>
                <w:sz w:val="24"/>
                <w:szCs w:val="24"/>
              </w:rPr>
              <w:t xml:space="preserve"> </w:t>
            </w:r>
            <w:r w:rsidRPr="007158EB">
              <w:rPr>
                <w:b/>
                <w:spacing w:val="-1"/>
                <w:sz w:val="24"/>
                <w:szCs w:val="24"/>
              </w:rPr>
              <w:t>младшая</w:t>
            </w:r>
            <w:r w:rsidRPr="007158EB">
              <w:rPr>
                <w:b/>
                <w:spacing w:val="-58"/>
                <w:sz w:val="24"/>
                <w:szCs w:val="24"/>
              </w:rPr>
              <w:t xml:space="preserve"> </w:t>
            </w:r>
            <w:r w:rsidRPr="007158EB">
              <w:rPr>
                <w:b/>
                <w:sz w:val="24"/>
                <w:szCs w:val="24"/>
              </w:rPr>
              <w:t>группа</w:t>
            </w:r>
          </w:p>
        </w:tc>
        <w:tc>
          <w:tcPr>
            <w:tcW w:w="1420" w:type="dxa"/>
            <w:gridSpan w:val="2"/>
            <w:tcBorders>
              <w:top w:val="single" w:sz="4" w:space="0" w:color="000000"/>
              <w:left w:val="single" w:sz="4" w:space="0" w:color="000000"/>
              <w:bottom w:val="single" w:sz="4" w:space="0" w:color="000000"/>
              <w:right w:val="single" w:sz="4" w:space="0" w:color="000000"/>
            </w:tcBorders>
            <w:hideMark/>
          </w:tcPr>
          <w:p w14:paraId="7DF6837A" w14:textId="77777777" w:rsidR="003F5B42" w:rsidRPr="007158EB" w:rsidRDefault="003F5B42" w:rsidP="007158EB">
            <w:pPr>
              <w:pStyle w:val="TableParagraph"/>
              <w:ind w:left="142" w:right="201" w:firstLine="2"/>
              <w:jc w:val="both"/>
              <w:rPr>
                <w:b/>
                <w:sz w:val="24"/>
                <w:szCs w:val="24"/>
              </w:rPr>
            </w:pPr>
            <w:r w:rsidRPr="007158EB">
              <w:rPr>
                <w:b/>
                <w:sz w:val="24"/>
                <w:szCs w:val="24"/>
              </w:rPr>
              <w:t>2-ая</w:t>
            </w:r>
            <w:r w:rsidRPr="007158EB">
              <w:rPr>
                <w:b/>
                <w:spacing w:val="1"/>
                <w:sz w:val="24"/>
                <w:szCs w:val="24"/>
              </w:rPr>
              <w:t xml:space="preserve"> </w:t>
            </w:r>
            <w:r w:rsidRPr="007158EB">
              <w:rPr>
                <w:b/>
                <w:spacing w:val="-1"/>
                <w:sz w:val="24"/>
                <w:szCs w:val="24"/>
              </w:rPr>
              <w:t>младшая</w:t>
            </w:r>
            <w:r w:rsidRPr="007158EB">
              <w:rPr>
                <w:b/>
                <w:spacing w:val="-58"/>
                <w:sz w:val="24"/>
                <w:szCs w:val="24"/>
              </w:rPr>
              <w:t xml:space="preserve"> </w:t>
            </w:r>
            <w:r w:rsidRPr="007158EB">
              <w:rPr>
                <w:b/>
                <w:sz w:val="24"/>
                <w:szCs w:val="24"/>
              </w:rPr>
              <w:t>группа</w:t>
            </w:r>
          </w:p>
        </w:tc>
        <w:tc>
          <w:tcPr>
            <w:tcW w:w="1419" w:type="dxa"/>
            <w:gridSpan w:val="2"/>
            <w:tcBorders>
              <w:top w:val="single" w:sz="4" w:space="0" w:color="000000"/>
              <w:left w:val="single" w:sz="4" w:space="0" w:color="000000"/>
              <w:bottom w:val="single" w:sz="4" w:space="0" w:color="000000"/>
              <w:right w:val="single" w:sz="4" w:space="0" w:color="000000"/>
            </w:tcBorders>
            <w:hideMark/>
          </w:tcPr>
          <w:p w14:paraId="751EC7EB" w14:textId="77777777" w:rsidR="003F5B42" w:rsidRPr="007158EB" w:rsidRDefault="003F5B42" w:rsidP="007158EB">
            <w:pPr>
              <w:pStyle w:val="TableParagraph"/>
              <w:ind w:left="142" w:right="313" w:hanging="56"/>
              <w:jc w:val="both"/>
              <w:rPr>
                <w:b/>
                <w:sz w:val="24"/>
                <w:szCs w:val="24"/>
              </w:rPr>
            </w:pPr>
            <w:r w:rsidRPr="007158EB">
              <w:rPr>
                <w:b/>
                <w:sz w:val="24"/>
                <w:szCs w:val="24"/>
              </w:rPr>
              <w:t>средняя</w:t>
            </w:r>
            <w:r w:rsidRPr="007158EB">
              <w:rPr>
                <w:b/>
                <w:spacing w:val="-57"/>
                <w:sz w:val="24"/>
                <w:szCs w:val="24"/>
              </w:rPr>
              <w:t xml:space="preserve"> </w:t>
            </w:r>
            <w:r w:rsidRPr="007158EB">
              <w:rPr>
                <w:b/>
                <w:sz w:val="24"/>
                <w:szCs w:val="24"/>
              </w:rPr>
              <w:t>группа</w:t>
            </w:r>
          </w:p>
        </w:tc>
        <w:tc>
          <w:tcPr>
            <w:tcW w:w="1420" w:type="dxa"/>
            <w:gridSpan w:val="2"/>
            <w:tcBorders>
              <w:top w:val="single" w:sz="4" w:space="0" w:color="000000"/>
              <w:left w:val="single" w:sz="4" w:space="0" w:color="000000"/>
              <w:bottom w:val="single" w:sz="4" w:space="0" w:color="000000"/>
              <w:right w:val="single" w:sz="4" w:space="0" w:color="000000"/>
            </w:tcBorders>
            <w:hideMark/>
          </w:tcPr>
          <w:p w14:paraId="38E87217" w14:textId="77777777" w:rsidR="003F5B42" w:rsidRPr="007158EB" w:rsidRDefault="003F5B42" w:rsidP="007158EB">
            <w:pPr>
              <w:pStyle w:val="TableParagraph"/>
              <w:ind w:left="142" w:right="280" w:hanging="84"/>
              <w:jc w:val="both"/>
              <w:rPr>
                <w:b/>
                <w:sz w:val="24"/>
                <w:szCs w:val="24"/>
              </w:rPr>
            </w:pPr>
            <w:r w:rsidRPr="007158EB">
              <w:rPr>
                <w:b/>
                <w:sz w:val="24"/>
                <w:szCs w:val="24"/>
              </w:rPr>
              <w:t>старшая группа</w:t>
            </w:r>
          </w:p>
        </w:tc>
        <w:tc>
          <w:tcPr>
            <w:tcW w:w="1420" w:type="dxa"/>
            <w:gridSpan w:val="2"/>
            <w:tcBorders>
              <w:top w:val="single" w:sz="4" w:space="0" w:color="000000"/>
              <w:left w:val="single" w:sz="4" w:space="0" w:color="000000"/>
              <w:bottom w:val="single" w:sz="4" w:space="0" w:color="000000"/>
              <w:right w:val="single" w:sz="4" w:space="0" w:color="000000"/>
            </w:tcBorders>
            <w:hideMark/>
          </w:tcPr>
          <w:p w14:paraId="486DAF9A" w14:textId="77777777" w:rsidR="003F5B42" w:rsidRPr="007158EB" w:rsidRDefault="003F5B42" w:rsidP="007158EB">
            <w:pPr>
              <w:pStyle w:val="TableParagraph"/>
              <w:spacing w:line="276" w:lineRule="exact"/>
              <w:ind w:left="142" w:right="251"/>
              <w:jc w:val="both"/>
              <w:rPr>
                <w:b/>
                <w:sz w:val="24"/>
                <w:szCs w:val="24"/>
                <w:lang w:val="ru-RU"/>
              </w:rPr>
            </w:pPr>
            <w:r w:rsidRPr="007158EB">
              <w:rPr>
                <w:b/>
                <w:sz w:val="24"/>
                <w:szCs w:val="24"/>
                <w:lang w:val="ru-RU"/>
              </w:rPr>
              <w:t>Подготов</w:t>
            </w:r>
            <w:r w:rsidRPr="007158EB">
              <w:rPr>
                <w:b/>
                <w:spacing w:val="-57"/>
                <w:sz w:val="24"/>
                <w:szCs w:val="24"/>
                <w:lang w:val="ru-RU"/>
              </w:rPr>
              <w:t xml:space="preserve"> </w:t>
            </w:r>
            <w:r w:rsidRPr="007158EB">
              <w:rPr>
                <w:b/>
                <w:sz w:val="24"/>
                <w:szCs w:val="24"/>
                <w:lang w:val="ru-RU"/>
              </w:rPr>
              <w:t>ительная</w:t>
            </w:r>
            <w:r w:rsidRPr="007158EB">
              <w:rPr>
                <w:b/>
                <w:spacing w:val="-57"/>
                <w:sz w:val="24"/>
                <w:szCs w:val="24"/>
                <w:lang w:val="ru-RU"/>
              </w:rPr>
              <w:t xml:space="preserve"> </w:t>
            </w:r>
            <w:r w:rsidRPr="007158EB">
              <w:rPr>
                <w:b/>
                <w:sz w:val="24"/>
                <w:szCs w:val="24"/>
                <w:lang w:val="ru-RU"/>
              </w:rPr>
              <w:t>к школе</w:t>
            </w:r>
            <w:r w:rsidRPr="007158EB">
              <w:rPr>
                <w:b/>
                <w:spacing w:val="1"/>
                <w:sz w:val="24"/>
                <w:szCs w:val="24"/>
                <w:lang w:val="ru-RU"/>
              </w:rPr>
              <w:t xml:space="preserve"> </w:t>
            </w:r>
            <w:r w:rsidRPr="007158EB">
              <w:rPr>
                <w:b/>
                <w:sz w:val="24"/>
                <w:szCs w:val="24"/>
                <w:lang w:val="ru-RU"/>
              </w:rPr>
              <w:t>группа</w:t>
            </w:r>
          </w:p>
        </w:tc>
      </w:tr>
      <w:tr w:rsidR="003F5B42" w:rsidRPr="007158EB" w14:paraId="4CF8188E" w14:textId="77777777" w:rsidTr="00B84371">
        <w:trPr>
          <w:trHeight w:val="1407"/>
        </w:trPr>
        <w:tc>
          <w:tcPr>
            <w:tcW w:w="3151" w:type="dxa"/>
            <w:vMerge/>
            <w:tcBorders>
              <w:top w:val="single" w:sz="4" w:space="0" w:color="000000"/>
              <w:left w:val="single" w:sz="4" w:space="0" w:color="000000"/>
              <w:bottom w:val="single" w:sz="4" w:space="0" w:color="000000"/>
              <w:right w:val="single" w:sz="4" w:space="0" w:color="000000"/>
            </w:tcBorders>
            <w:vAlign w:val="center"/>
            <w:hideMark/>
          </w:tcPr>
          <w:p w14:paraId="34951DC1" w14:textId="77777777" w:rsidR="003F5B42" w:rsidRPr="007158EB" w:rsidRDefault="003F5B42" w:rsidP="007158EB">
            <w:pPr>
              <w:ind w:left="142"/>
              <w:jc w:val="both"/>
              <w:rPr>
                <w:rFonts w:ascii="Times New Roman" w:eastAsia="Times New Roman" w:hAnsi="Times New Roman" w:cs="Times New Roman"/>
                <w:b/>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57A348BB" w14:textId="77777777" w:rsidR="003F5B42" w:rsidRPr="007158EB" w:rsidRDefault="003F5B42" w:rsidP="007158EB">
            <w:pPr>
              <w:pStyle w:val="TableParagraph"/>
              <w:spacing w:before="111"/>
              <w:ind w:left="142"/>
              <w:jc w:val="both"/>
              <w:rPr>
                <w:sz w:val="24"/>
                <w:szCs w:val="24"/>
              </w:rPr>
            </w:pPr>
            <w:r w:rsidRPr="007158EB">
              <w:rPr>
                <w:sz w:val="24"/>
                <w:szCs w:val="24"/>
              </w:rPr>
              <w:t>Внеделю</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2E2A230C" w14:textId="77777777" w:rsidR="003F5B42" w:rsidRPr="007158EB" w:rsidRDefault="003F5B42" w:rsidP="007158EB">
            <w:pPr>
              <w:pStyle w:val="TableParagraph"/>
              <w:spacing w:before="111"/>
              <w:ind w:left="142"/>
              <w:jc w:val="both"/>
              <w:rPr>
                <w:sz w:val="24"/>
                <w:szCs w:val="24"/>
              </w:rPr>
            </w:pPr>
            <w:r w:rsidRPr="007158EB">
              <w:rPr>
                <w:sz w:val="24"/>
                <w:szCs w:val="24"/>
              </w:rPr>
              <w:t>В</w:t>
            </w:r>
            <w:r w:rsidRPr="007158EB">
              <w:rPr>
                <w:spacing w:val="-4"/>
                <w:sz w:val="24"/>
                <w:szCs w:val="24"/>
              </w:rPr>
              <w:t xml:space="preserve"> </w:t>
            </w:r>
            <w:r w:rsidRPr="007158EB">
              <w:rPr>
                <w:sz w:val="24"/>
                <w:szCs w:val="24"/>
              </w:rPr>
              <w:t>год</w:t>
            </w:r>
          </w:p>
        </w:tc>
        <w:tc>
          <w:tcPr>
            <w:tcW w:w="711" w:type="dxa"/>
            <w:tcBorders>
              <w:top w:val="single" w:sz="4" w:space="0" w:color="000000"/>
              <w:left w:val="single" w:sz="4" w:space="0" w:color="000000"/>
              <w:bottom w:val="single" w:sz="4" w:space="0" w:color="000000"/>
              <w:right w:val="single" w:sz="4" w:space="0" w:color="000000"/>
            </w:tcBorders>
            <w:textDirection w:val="btLr"/>
            <w:hideMark/>
          </w:tcPr>
          <w:p w14:paraId="218F5987" w14:textId="77777777" w:rsidR="003F5B42" w:rsidRPr="007158EB" w:rsidRDefault="003F5B42" w:rsidP="007158EB">
            <w:pPr>
              <w:pStyle w:val="TableParagraph"/>
              <w:spacing w:before="114"/>
              <w:ind w:left="142"/>
              <w:jc w:val="both"/>
              <w:rPr>
                <w:sz w:val="24"/>
                <w:szCs w:val="24"/>
              </w:rPr>
            </w:pPr>
            <w:r w:rsidRPr="007158EB">
              <w:rPr>
                <w:sz w:val="24"/>
                <w:szCs w:val="24"/>
              </w:rPr>
              <w:t>В</w:t>
            </w:r>
            <w:r w:rsidRPr="007158EB">
              <w:rPr>
                <w:spacing w:val="-1"/>
                <w:sz w:val="24"/>
                <w:szCs w:val="24"/>
              </w:rPr>
              <w:t xml:space="preserve"> </w:t>
            </w:r>
            <w:r w:rsidRPr="007158EB">
              <w:rPr>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136A658A" w14:textId="77777777" w:rsidR="003F5B42" w:rsidRPr="007158EB" w:rsidRDefault="003F5B42" w:rsidP="007158EB">
            <w:pPr>
              <w:pStyle w:val="TableParagraph"/>
              <w:spacing w:before="115"/>
              <w:ind w:left="142"/>
              <w:jc w:val="both"/>
              <w:rPr>
                <w:sz w:val="24"/>
                <w:szCs w:val="24"/>
              </w:rPr>
            </w:pPr>
            <w:r w:rsidRPr="007158EB">
              <w:rPr>
                <w:sz w:val="24"/>
                <w:szCs w:val="24"/>
              </w:rPr>
              <w:t>В</w:t>
            </w:r>
            <w:r w:rsidRPr="007158EB">
              <w:rPr>
                <w:spacing w:val="-4"/>
                <w:sz w:val="24"/>
                <w:szCs w:val="24"/>
              </w:rPr>
              <w:t xml:space="preserve"> </w:t>
            </w:r>
            <w:r w:rsidRPr="007158EB">
              <w:rPr>
                <w:sz w:val="24"/>
                <w:szCs w:val="24"/>
              </w:rPr>
              <w:t>год</w:t>
            </w:r>
          </w:p>
        </w:tc>
        <w:tc>
          <w:tcPr>
            <w:tcW w:w="710" w:type="dxa"/>
            <w:tcBorders>
              <w:top w:val="single" w:sz="4" w:space="0" w:color="000000"/>
              <w:left w:val="single" w:sz="4" w:space="0" w:color="000000"/>
              <w:bottom w:val="single" w:sz="4" w:space="0" w:color="000000"/>
              <w:right w:val="single" w:sz="4" w:space="0" w:color="000000"/>
            </w:tcBorders>
            <w:textDirection w:val="btLr"/>
            <w:hideMark/>
          </w:tcPr>
          <w:p w14:paraId="73C61C45" w14:textId="77777777" w:rsidR="003F5B42" w:rsidRPr="007158EB" w:rsidRDefault="003F5B42" w:rsidP="007158EB">
            <w:pPr>
              <w:pStyle w:val="TableParagraph"/>
              <w:spacing w:before="115"/>
              <w:ind w:left="142"/>
              <w:jc w:val="both"/>
              <w:rPr>
                <w:sz w:val="24"/>
                <w:szCs w:val="24"/>
              </w:rPr>
            </w:pPr>
            <w:r w:rsidRPr="007158EB">
              <w:rPr>
                <w:sz w:val="24"/>
                <w:szCs w:val="24"/>
              </w:rPr>
              <w:t>В</w:t>
            </w:r>
            <w:r w:rsidRPr="007158EB">
              <w:rPr>
                <w:spacing w:val="-1"/>
                <w:sz w:val="24"/>
                <w:szCs w:val="24"/>
              </w:rPr>
              <w:t xml:space="preserve"> </w:t>
            </w:r>
            <w:r w:rsidRPr="007158EB">
              <w:rPr>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12378BAA" w14:textId="77777777" w:rsidR="003F5B42" w:rsidRPr="007158EB" w:rsidRDefault="003F5B42" w:rsidP="007158EB">
            <w:pPr>
              <w:pStyle w:val="TableParagraph"/>
              <w:spacing w:before="114"/>
              <w:ind w:left="142"/>
              <w:jc w:val="both"/>
              <w:rPr>
                <w:sz w:val="24"/>
                <w:szCs w:val="24"/>
              </w:rPr>
            </w:pPr>
            <w:r w:rsidRPr="007158EB">
              <w:rPr>
                <w:sz w:val="24"/>
                <w:szCs w:val="24"/>
              </w:rPr>
              <w:t>В</w:t>
            </w:r>
            <w:r w:rsidRPr="007158EB">
              <w:rPr>
                <w:spacing w:val="-4"/>
                <w:sz w:val="24"/>
                <w:szCs w:val="24"/>
              </w:rPr>
              <w:t xml:space="preserve"> </w:t>
            </w:r>
            <w:r w:rsidRPr="007158EB">
              <w:rPr>
                <w:sz w:val="24"/>
                <w:szCs w:val="24"/>
              </w:rPr>
              <w:t>год</w:t>
            </w:r>
          </w:p>
        </w:tc>
        <w:tc>
          <w:tcPr>
            <w:tcW w:w="711" w:type="dxa"/>
            <w:tcBorders>
              <w:top w:val="single" w:sz="4" w:space="0" w:color="000000"/>
              <w:left w:val="single" w:sz="4" w:space="0" w:color="000000"/>
              <w:bottom w:val="single" w:sz="4" w:space="0" w:color="000000"/>
              <w:right w:val="single" w:sz="4" w:space="0" w:color="000000"/>
            </w:tcBorders>
            <w:textDirection w:val="btLr"/>
            <w:hideMark/>
          </w:tcPr>
          <w:p w14:paraId="77F5B153" w14:textId="77777777" w:rsidR="003F5B42" w:rsidRPr="007158EB" w:rsidRDefault="003F5B42" w:rsidP="007158EB">
            <w:pPr>
              <w:pStyle w:val="TableParagraph"/>
              <w:spacing w:before="114"/>
              <w:ind w:left="142"/>
              <w:jc w:val="both"/>
              <w:rPr>
                <w:sz w:val="24"/>
                <w:szCs w:val="24"/>
              </w:rPr>
            </w:pPr>
            <w:r w:rsidRPr="007158EB">
              <w:rPr>
                <w:sz w:val="24"/>
                <w:szCs w:val="24"/>
              </w:rPr>
              <w:t>В</w:t>
            </w:r>
            <w:r w:rsidRPr="007158EB">
              <w:rPr>
                <w:spacing w:val="-1"/>
                <w:sz w:val="24"/>
                <w:szCs w:val="24"/>
              </w:rPr>
              <w:t xml:space="preserve"> </w:t>
            </w:r>
            <w:r w:rsidRPr="007158EB">
              <w:rPr>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27A0C2AD" w14:textId="77777777" w:rsidR="003F5B42" w:rsidRPr="007158EB" w:rsidRDefault="003F5B42" w:rsidP="007158EB">
            <w:pPr>
              <w:pStyle w:val="TableParagraph"/>
              <w:spacing w:before="115"/>
              <w:ind w:left="142"/>
              <w:jc w:val="both"/>
              <w:rPr>
                <w:sz w:val="24"/>
                <w:szCs w:val="24"/>
              </w:rPr>
            </w:pPr>
            <w:r w:rsidRPr="007158EB">
              <w:rPr>
                <w:sz w:val="24"/>
                <w:szCs w:val="24"/>
              </w:rPr>
              <w:t>В</w:t>
            </w:r>
            <w:r w:rsidRPr="007158EB">
              <w:rPr>
                <w:spacing w:val="-4"/>
                <w:sz w:val="24"/>
                <w:szCs w:val="24"/>
              </w:rPr>
              <w:t xml:space="preserve"> </w:t>
            </w:r>
            <w:r w:rsidRPr="007158EB">
              <w:rPr>
                <w:sz w:val="24"/>
                <w:szCs w:val="24"/>
              </w:rPr>
              <w:t>год</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5D5934B2" w14:textId="77777777" w:rsidR="003F5B42" w:rsidRPr="007158EB" w:rsidRDefault="003F5B42" w:rsidP="007158EB">
            <w:pPr>
              <w:pStyle w:val="TableParagraph"/>
              <w:spacing w:before="115"/>
              <w:ind w:left="142"/>
              <w:jc w:val="both"/>
              <w:rPr>
                <w:sz w:val="24"/>
                <w:szCs w:val="24"/>
              </w:rPr>
            </w:pPr>
            <w:r w:rsidRPr="007158EB">
              <w:rPr>
                <w:sz w:val="24"/>
                <w:szCs w:val="24"/>
              </w:rPr>
              <w:t>В</w:t>
            </w:r>
            <w:r w:rsidRPr="007158EB">
              <w:rPr>
                <w:spacing w:val="-1"/>
                <w:sz w:val="24"/>
                <w:szCs w:val="24"/>
              </w:rPr>
              <w:t xml:space="preserve"> </w:t>
            </w:r>
            <w:r w:rsidRPr="007158EB">
              <w:rPr>
                <w:sz w:val="24"/>
                <w:szCs w:val="24"/>
              </w:rPr>
              <w:t>неделю</w:t>
            </w:r>
          </w:p>
        </w:tc>
        <w:tc>
          <w:tcPr>
            <w:tcW w:w="711" w:type="dxa"/>
            <w:tcBorders>
              <w:top w:val="single" w:sz="4" w:space="0" w:color="000000"/>
              <w:left w:val="single" w:sz="4" w:space="0" w:color="000000"/>
              <w:bottom w:val="single" w:sz="4" w:space="0" w:color="000000"/>
              <w:right w:val="single" w:sz="4" w:space="0" w:color="000000"/>
            </w:tcBorders>
            <w:textDirection w:val="btLr"/>
            <w:hideMark/>
          </w:tcPr>
          <w:p w14:paraId="4247864D" w14:textId="77777777" w:rsidR="003F5B42" w:rsidRPr="007158EB" w:rsidRDefault="003F5B42" w:rsidP="007158EB">
            <w:pPr>
              <w:pStyle w:val="TableParagraph"/>
              <w:spacing w:before="115"/>
              <w:ind w:left="142"/>
              <w:jc w:val="both"/>
              <w:rPr>
                <w:sz w:val="24"/>
                <w:szCs w:val="24"/>
              </w:rPr>
            </w:pPr>
            <w:r w:rsidRPr="007158EB">
              <w:rPr>
                <w:sz w:val="24"/>
                <w:szCs w:val="24"/>
              </w:rPr>
              <w:t>В</w:t>
            </w:r>
            <w:r w:rsidRPr="007158EB">
              <w:rPr>
                <w:spacing w:val="-4"/>
                <w:sz w:val="24"/>
                <w:szCs w:val="24"/>
              </w:rPr>
              <w:t xml:space="preserve"> </w:t>
            </w:r>
            <w:r w:rsidRPr="007158EB">
              <w:rPr>
                <w:sz w:val="24"/>
                <w:szCs w:val="24"/>
              </w:rPr>
              <w:t>год</w:t>
            </w:r>
          </w:p>
        </w:tc>
      </w:tr>
      <w:tr w:rsidR="003F5B42" w:rsidRPr="007158EB" w14:paraId="2E02B226" w14:textId="77777777" w:rsidTr="00B84371">
        <w:trPr>
          <w:trHeight w:val="611"/>
        </w:trPr>
        <w:tc>
          <w:tcPr>
            <w:tcW w:w="3151" w:type="dxa"/>
            <w:tcBorders>
              <w:top w:val="single" w:sz="4" w:space="0" w:color="000000"/>
              <w:left w:val="single" w:sz="4" w:space="0" w:color="000000"/>
              <w:bottom w:val="single" w:sz="4" w:space="0" w:color="000000"/>
              <w:right w:val="single" w:sz="4" w:space="0" w:color="000000"/>
            </w:tcBorders>
            <w:hideMark/>
          </w:tcPr>
          <w:p w14:paraId="64D2DE98" w14:textId="77777777" w:rsidR="003F5B42" w:rsidRPr="007158EB" w:rsidRDefault="003F5B42" w:rsidP="007158EB">
            <w:pPr>
              <w:pStyle w:val="TableParagraph"/>
              <w:spacing w:line="265" w:lineRule="exact"/>
              <w:ind w:left="142"/>
              <w:jc w:val="both"/>
              <w:rPr>
                <w:sz w:val="24"/>
                <w:szCs w:val="24"/>
              </w:rPr>
            </w:pPr>
            <w:r w:rsidRPr="007158EB">
              <w:rPr>
                <w:sz w:val="24"/>
                <w:szCs w:val="24"/>
              </w:rPr>
              <w:t>Двигательная</w:t>
            </w:r>
          </w:p>
        </w:tc>
        <w:tc>
          <w:tcPr>
            <w:tcW w:w="709" w:type="dxa"/>
            <w:tcBorders>
              <w:top w:val="single" w:sz="4" w:space="0" w:color="000000"/>
              <w:left w:val="single" w:sz="4" w:space="0" w:color="000000"/>
              <w:bottom w:val="single" w:sz="4" w:space="0" w:color="000000"/>
              <w:right w:val="single" w:sz="4" w:space="0" w:color="000000"/>
            </w:tcBorders>
            <w:hideMark/>
          </w:tcPr>
          <w:p w14:paraId="08B2535A" w14:textId="77777777" w:rsidR="003F5B42" w:rsidRPr="007158EB" w:rsidRDefault="003F5B42" w:rsidP="007158EB">
            <w:pPr>
              <w:pStyle w:val="TableParagraph"/>
              <w:spacing w:line="265" w:lineRule="exact"/>
              <w:ind w:left="142" w:right="281"/>
              <w:jc w:val="both"/>
              <w:rPr>
                <w:sz w:val="24"/>
                <w:szCs w:val="24"/>
              </w:rPr>
            </w:pPr>
            <w:r w:rsidRPr="007158EB">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14:paraId="3C3446EA" w14:textId="77777777" w:rsidR="003F5B42" w:rsidRPr="007158EB" w:rsidRDefault="003F5B42" w:rsidP="007158EB">
            <w:pPr>
              <w:pStyle w:val="TableParagraph"/>
              <w:spacing w:line="265" w:lineRule="exact"/>
              <w:ind w:left="142"/>
              <w:jc w:val="both"/>
              <w:rPr>
                <w:sz w:val="24"/>
                <w:szCs w:val="24"/>
              </w:rPr>
            </w:pPr>
            <w:r w:rsidRPr="007158EB">
              <w:rPr>
                <w:sz w:val="24"/>
                <w:szCs w:val="24"/>
              </w:rPr>
              <w:t>108</w:t>
            </w:r>
          </w:p>
        </w:tc>
        <w:tc>
          <w:tcPr>
            <w:tcW w:w="711" w:type="dxa"/>
            <w:tcBorders>
              <w:top w:val="single" w:sz="4" w:space="0" w:color="000000"/>
              <w:left w:val="single" w:sz="4" w:space="0" w:color="000000"/>
              <w:bottom w:val="single" w:sz="4" w:space="0" w:color="000000"/>
              <w:right w:val="single" w:sz="4" w:space="0" w:color="000000"/>
            </w:tcBorders>
            <w:hideMark/>
          </w:tcPr>
          <w:p w14:paraId="3C9140B8" w14:textId="77777777" w:rsidR="003F5B42" w:rsidRPr="007158EB" w:rsidRDefault="003F5B42" w:rsidP="007158EB">
            <w:pPr>
              <w:pStyle w:val="TableParagraph"/>
              <w:spacing w:line="265" w:lineRule="exact"/>
              <w:ind w:left="142"/>
              <w:jc w:val="both"/>
              <w:rPr>
                <w:sz w:val="24"/>
                <w:szCs w:val="24"/>
              </w:rPr>
            </w:pPr>
            <w:r w:rsidRPr="007158EB">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14:paraId="2B6CB826" w14:textId="77777777" w:rsidR="003F5B42" w:rsidRPr="007158EB" w:rsidRDefault="003F5B42" w:rsidP="007158EB">
            <w:pPr>
              <w:pStyle w:val="TableParagraph"/>
              <w:spacing w:line="265" w:lineRule="exact"/>
              <w:ind w:left="142" w:right="40"/>
              <w:jc w:val="both"/>
              <w:rPr>
                <w:sz w:val="24"/>
                <w:szCs w:val="24"/>
              </w:rPr>
            </w:pPr>
            <w:r w:rsidRPr="007158EB">
              <w:rPr>
                <w:sz w:val="24"/>
                <w:szCs w:val="24"/>
              </w:rPr>
              <w:t>108</w:t>
            </w:r>
          </w:p>
        </w:tc>
        <w:tc>
          <w:tcPr>
            <w:tcW w:w="710" w:type="dxa"/>
            <w:tcBorders>
              <w:top w:val="single" w:sz="4" w:space="0" w:color="000000"/>
              <w:left w:val="single" w:sz="4" w:space="0" w:color="000000"/>
              <w:bottom w:val="single" w:sz="4" w:space="0" w:color="000000"/>
              <w:right w:val="single" w:sz="4" w:space="0" w:color="000000"/>
            </w:tcBorders>
            <w:hideMark/>
          </w:tcPr>
          <w:p w14:paraId="04E15377" w14:textId="77777777" w:rsidR="003F5B42" w:rsidRPr="007158EB" w:rsidRDefault="003F5B42" w:rsidP="007158EB">
            <w:pPr>
              <w:pStyle w:val="TableParagraph"/>
              <w:spacing w:line="265" w:lineRule="exact"/>
              <w:ind w:left="142"/>
              <w:jc w:val="both"/>
              <w:rPr>
                <w:sz w:val="24"/>
                <w:szCs w:val="24"/>
              </w:rPr>
            </w:pPr>
            <w:r w:rsidRPr="007158EB">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14:paraId="534B9E8C" w14:textId="77777777" w:rsidR="003F5B42" w:rsidRPr="007158EB" w:rsidRDefault="003F5B42" w:rsidP="007158EB">
            <w:pPr>
              <w:pStyle w:val="TableParagraph"/>
              <w:spacing w:line="265" w:lineRule="exact"/>
              <w:ind w:left="142"/>
              <w:jc w:val="both"/>
              <w:rPr>
                <w:sz w:val="24"/>
                <w:szCs w:val="24"/>
              </w:rPr>
            </w:pPr>
            <w:r w:rsidRPr="007158EB">
              <w:rPr>
                <w:sz w:val="24"/>
                <w:szCs w:val="24"/>
              </w:rPr>
              <w:t>108</w:t>
            </w:r>
          </w:p>
        </w:tc>
        <w:tc>
          <w:tcPr>
            <w:tcW w:w="711" w:type="dxa"/>
            <w:tcBorders>
              <w:top w:val="single" w:sz="4" w:space="0" w:color="000000"/>
              <w:left w:val="single" w:sz="4" w:space="0" w:color="000000"/>
              <w:bottom w:val="single" w:sz="4" w:space="0" w:color="000000"/>
              <w:right w:val="single" w:sz="4" w:space="0" w:color="000000"/>
            </w:tcBorders>
            <w:hideMark/>
          </w:tcPr>
          <w:p w14:paraId="170E420B" w14:textId="77777777" w:rsidR="003F5B42" w:rsidRPr="007158EB" w:rsidRDefault="003F5B42" w:rsidP="007158EB">
            <w:pPr>
              <w:pStyle w:val="TableParagraph"/>
              <w:spacing w:line="265" w:lineRule="exact"/>
              <w:ind w:left="142"/>
              <w:jc w:val="both"/>
              <w:rPr>
                <w:sz w:val="24"/>
                <w:szCs w:val="24"/>
              </w:rPr>
            </w:pPr>
            <w:r w:rsidRPr="007158EB">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14:paraId="19086A07" w14:textId="77777777" w:rsidR="003F5B42" w:rsidRPr="007158EB" w:rsidRDefault="003F5B42" w:rsidP="007158EB">
            <w:pPr>
              <w:pStyle w:val="TableParagraph"/>
              <w:spacing w:line="265" w:lineRule="exact"/>
              <w:ind w:left="142" w:right="76"/>
              <w:jc w:val="both"/>
              <w:rPr>
                <w:sz w:val="24"/>
                <w:szCs w:val="24"/>
              </w:rPr>
            </w:pPr>
            <w:r w:rsidRPr="007158EB">
              <w:rPr>
                <w:sz w:val="24"/>
                <w:szCs w:val="24"/>
              </w:rPr>
              <w:t>108</w:t>
            </w:r>
          </w:p>
        </w:tc>
        <w:tc>
          <w:tcPr>
            <w:tcW w:w="709" w:type="dxa"/>
            <w:tcBorders>
              <w:top w:val="single" w:sz="4" w:space="0" w:color="000000"/>
              <w:left w:val="single" w:sz="4" w:space="0" w:color="000000"/>
              <w:bottom w:val="single" w:sz="4" w:space="0" w:color="000000"/>
              <w:right w:val="single" w:sz="4" w:space="0" w:color="000000"/>
            </w:tcBorders>
            <w:hideMark/>
          </w:tcPr>
          <w:p w14:paraId="72D853B3" w14:textId="77777777" w:rsidR="003F5B42" w:rsidRPr="007158EB" w:rsidRDefault="003F5B42" w:rsidP="007158EB">
            <w:pPr>
              <w:pStyle w:val="TableParagraph"/>
              <w:spacing w:line="265" w:lineRule="exact"/>
              <w:ind w:left="142"/>
              <w:jc w:val="both"/>
              <w:rPr>
                <w:sz w:val="24"/>
                <w:szCs w:val="24"/>
              </w:rPr>
            </w:pPr>
            <w:r w:rsidRPr="007158EB">
              <w:rPr>
                <w:sz w:val="24"/>
                <w:szCs w:val="24"/>
              </w:rPr>
              <w:t>3</w:t>
            </w:r>
          </w:p>
        </w:tc>
        <w:tc>
          <w:tcPr>
            <w:tcW w:w="711" w:type="dxa"/>
            <w:tcBorders>
              <w:top w:val="single" w:sz="4" w:space="0" w:color="000000"/>
              <w:left w:val="single" w:sz="4" w:space="0" w:color="000000"/>
              <w:bottom w:val="single" w:sz="4" w:space="0" w:color="000000"/>
              <w:right w:val="single" w:sz="4" w:space="0" w:color="000000"/>
            </w:tcBorders>
            <w:hideMark/>
          </w:tcPr>
          <w:p w14:paraId="700FECF7" w14:textId="77777777" w:rsidR="003F5B42" w:rsidRPr="007158EB" w:rsidRDefault="003F5B42" w:rsidP="007158EB">
            <w:pPr>
              <w:pStyle w:val="TableParagraph"/>
              <w:spacing w:line="265" w:lineRule="exact"/>
              <w:ind w:left="142"/>
              <w:jc w:val="both"/>
              <w:rPr>
                <w:sz w:val="24"/>
                <w:szCs w:val="24"/>
              </w:rPr>
            </w:pPr>
            <w:r w:rsidRPr="007158EB">
              <w:rPr>
                <w:sz w:val="24"/>
                <w:szCs w:val="24"/>
              </w:rPr>
              <w:t>108</w:t>
            </w:r>
          </w:p>
        </w:tc>
      </w:tr>
      <w:tr w:rsidR="003F5B42" w:rsidRPr="007158EB" w14:paraId="5DCC03BE" w14:textId="77777777" w:rsidTr="00B84371">
        <w:trPr>
          <w:trHeight w:val="608"/>
        </w:trPr>
        <w:tc>
          <w:tcPr>
            <w:tcW w:w="3151" w:type="dxa"/>
            <w:tcBorders>
              <w:top w:val="single" w:sz="4" w:space="0" w:color="000000"/>
              <w:left w:val="single" w:sz="4" w:space="0" w:color="000000"/>
              <w:bottom w:val="single" w:sz="4" w:space="0" w:color="000000"/>
              <w:right w:val="single" w:sz="4" w:space="0" w:color="000000"/>
            </w:tcBorders>
            <w:hideMark/>
          </w:tcPr>
          <w:p w14:paraId="38791D5E" w14:textId="77777777" w:rsidR="003F5B42" w:rsidRPr="007158EB" w:rsidRDefault="003F5B42" w:rsidP="007158EB">
            <w:pPr>
              <w:pStyle w:val="TableParagraph"/>
              <w:spacing w:line="261" w:lineRule="exact"/>
              <w:ind w:left="142"/>
              <w:jc w:val="both"/>
              <w:rPr>
                <w:sz w:val="24"/>
                <w:szCs w:val="24"/>
              </w:rPr>
            </w:pPr>
            <w:r w:rsidRPr="007158EB">
              <w:rPr>
                <w:sz w:val="24"/>
                <w:szCs w:val="24"/>
              </w:rPr>
              <w:t>Познавательно</w:t>
            </w:r>
          </w:p>
          <w:p w14:paraId="19687684" w14:textId="77777777" w:rsidR="003F5B42" w:rsidRPr="007158EB" w:rsidRDefault="003F5B42" w:rsidP="007158EB">
            <w:pPr>
              <w:pStyle w:val="TableParagraph"/>
              <w:spacing w:line="269" w:lineRule="exact"/>
              <w:ind w:left="142"/>
              <w:jc w:val="both"/>
              <w:rPr>
                <w:sz w:val="24"/>
                <w:szCs w:val="24"/>
              </w:rPr>
            </w:pPr>
            <w:r w:rsidRPr="007158EB">
              <w:rPr>
                <w:sz w:val="24"/>
                <w:szCs w:val="24"/>
              </w:rPr>
              <w:t>-исследовательская</w:t>
            </w:r>
          </w:p>
        </w:tc>
        <w:tc>
          <w:tcPr>
            <w:tcW w:w="709" w:type="dxa"/>
            <w:tcBorders>
              <w:top w:val="single" w:sz="4" w:space="0" w:color="000000"/>
              <w:left w:val="single" w:sz="4" w:space="0" w:color="000000"/>
              <w:bottom w:val="single" w:sz="4" w:space="0" w:color="000000"/>
              <w:right w:val="single" w:sz="4" w:space="0" w:color="000000"/>
            </w:tcBorders>
            <w:hideMark/>
          </w:tcPr>
          <w:p w14:paraId="579777D9" w14:textId="77777777" w:rsidR="003F5B42" w:rsidRPr="007158EB" w:rsidRDefault="003F5B42" w:rsidP="007158EB">
            <w:pPr>
              <w:pStyle w:val="TableParagraph"/>
              <w:spacing w:line="266" w:lineRule="exact"/>
              <w:ind w:left="142" w:right="281"/>
              <w:jc w:val="both"/>
              <w:rPr>
                <w:sz w:val="24"/>
                <w:szCs w:val="24"/>
              </w:rPr>
            </w:pPr>
            <w:r w:rsidRPr="007158EB">
              <w:rPr>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68DDAE20" w14:textId="77777777" w:rsidR="003F5B42" w:rsidRPr="007158EB" w:rsidRDefault="003F5B42" w:rsidP="007158EB">
            <w:pPr>
              <w:pStyle w:val="TableParagraph"/>
              <w:spacing w:line="266" w:lineRule="exact"/>
              <w:ind w:left="142"/>
              <w:jc w:val="both"/>
              <w:rPr>
                <w:sz w:val="24"/>
                <w:szCs w:val="24"/>
              </w:rPr>
            </w:pPr>
            <w:r w:rsidRPr="007158EB">
              <w:rPr>
                <w:sz w:val="24"/>
                <w:szCs w:val="24"/>
              </w:rPr>
              <w:t>36</w:t>
            </w:r>
          </w:p>
        </w:tc>
        <w:tc>
          <w:tcPr>
            <w:tcW w:w="711" w:type="dxa"/>
            <w:tcBorders>
              <w:top w:val="single" w:sz="4" w:space="0" w:color="000000"/>
              <w:left w:val="single" w:sz="4" w:space="0" w:color="000000"/>
              <w:bottom w:val="single" w:sz="4" w:space="0" w:color="000000"/>
              <w:right w:val="single" w:sz="4" w:space="0" w:color="000000"/>
            </w:tcBorders>
            <w:hideMark/>
          </w:tcPr>
          <w:p w14:paraId="1B6DE9DA" w14:textId="77777777" w:rsidR="003F5B42" w:rsidRPr="007158EB" w:rsidRDefault="003F5B42" w:rsidP="007158EB">
            <w:pPr>
              <w:pStyle w:val="TableParagraph"/>
              <w:spacing w:line="266" w:lineRule="exact"/>
              <w:ind w:left="142"/>
              <w:jc w:val="both"/>
              <w:rPr>
                <w:sz w:val="24"/>
                <w:szCs w:val="24"/>
              </w:rPr>
            </w:pPr>
            <w:r w:rsidRPr="007158EB">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62B11D12" w14:textId="77777777" w:rsidR="003F5B42" w:rsidRPr="007158EB" w:rsidRDefault="003F5B42" w:rsidP="007158EB">
            <w:pPr>
              <w:pStyle w:val="TableParagraph"/>
              <w:spacing w:line="266" w:lineRule="exact"/>
              <w:ind w:left="142" w:right="100"/>
              <w:jc w:val="both"/>
              <w:rPr>
                <w:sz w:val="24"/>
                <w:szCs w:val="24"/>
              </w:rPr>
            </w:pPr>
            <w:r w:rsidRPr="007158EB">
              <w:rPr>
                <w:sz w:val="24"/>
                <w:szCs w:val="24"/>
              </w:rPr>
              <w:t>72</w:t>
            </w:r>
          </w:p>
        </w:tc>
        <w:tc>
          <w:tcPr>
            <w:tcW w:w="710" w:type="dxa"/>
            <w:tcBorders>
              <w:top w:val="single" w:sz="4" w:space="0" w:color="000000"/>
              <w:left w:val="single" w:sz="4" w:space="0" w:color="000000"/>
              <w:bottom w:val="single" w:sz="4" w:space="0" w:color="000000"/>
              <w:right w:val="single" w:sz="4" w:space="0" w:color="000000"/>
            </w:tcBorders>
            <w:hideMark/>
          </w:tcPr>
          <w:p w14:paraId="3FB52351" w14:textId="77777777" w:rsidR="003F5B42" w:rsidRPr="007158EB" w:rsidRDefault="003F5B42" w:rsidP="007158EB">
            <w:pPr>
              <w:pStyle w:val="TableParagraph"/>
              <w:spacing w:line="266" w:lineRule="exact"/>
              <w:ind w:left="142"/>
              <w:jc w:val="both"/>
              <w:rPr>
                <w:sz w:val="24"/>
                <w:szCs w:val="24"/>
              </w:rPr>
            </w:pPr>
            <w:r w:rsidRPr="007158EB">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2318A3DC" w14:textId="77777777" w:rsidR="003F5B42" w:rsidRPr="007158EB" w:rsidRDefault="003F5B42" w:rsidP="007158EB">
            <w:pPr>
              <w:pStyle w:val="TableParagraph"/>
              <w:spacing w:line="266" w:lineRule="exact"/>
              <w:ind w:left="142"/>
              <w:jc w:val="both"/>
              <w:rPr>
                <w:sz w:val="24"/>
                <w:szCs w:val="24"/>
              </w:rPr>
            </w:pPr>
            <w:r w:rsidRPr="007158EB">
              <w:rPr>
                <w:sz w:val="24"/>
                <w:szCs w:val="24"/>
              </w:rPr>
              <w:t>72</w:t>
            </w:r>
          </w:p>
        </w:tc>
        <w:tc>
          <w:tcPr>
            <w:tcW w:w="711" w:type="dxa"/>
            <w:tcBorders>
              <w:top w:val="single" w:sz="4" w:space="0" w:color="000000"/>
              <w:left w:val="single" w:sz="4" w:space="0" w:color="000000"/>
              <w:bottom w:val="single" w:sz="4" w:space="0" w:color="000000"/>
              <w:right w:val="single" w:sz="4" w:space="0" w:color="000000"/>
            </w:tcBorders>
            <w:hideMark/>
          </w:tcPr>
          <w:p w14:paraId="0352E2B4" w14:textId="77777777" w:rsidR="003F5B42" w:rsidRPr="007158EB" w:rsidRDefault="003F5B42" w:rsidP="007158EB">
            <w:pPr>
              <w:pStyle w:val="TableParagraph"/>
              <w:spacing w:line="266" w:lineRule="exact"/>
              <w:ind w:left="142"/>
              <w:jc w:val="both"/>
              <w:rPr>
                <w:sz w:val="24"/>
                <w:szCs w:val="24"/>
              </w:rPr>
            </w:pPr>
            <w:r w:rsidRPr="007158EB">
              <w:rPr>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14:paraId="1DCFB436" w14:textId="77777777" w:rsidR="003F5B42" w:rsidRPr="007158EB" w:rsidRDefault="003F5B42" w:rsidP="007158EB">
            <w:pPr>
              <w:pStyle w:val="TableParagraph"/>
              <w:spacing w:line="266" w:lineRule="exact"/>
              <w:ind w:left="142" w:right="76"/>
              <w:jc w:val="both"/>
              <w:rPr>
                <w:sz w:val="24"/>
                <w:szCs w:val="24"/>
              </w:rPr>
            </w:pPr>
            <w:r w:rsidRPr="007158EB">
              <w:rPr>
                <w:sz w:val="24"/>
                <w:szCs w:val="24"/>
              </w:rPr>
              <w:t>108</w:t>
            </w:r>
          </w:p>
        </w:tc>
        <w:tc>
          <w:tcPr>
            <w:tcW w:w="709" w:type="dxa"/>
            <w:tcBorders>
              <w:top w:val="single" w:sz="4" w:space="0" w:color="000000"/>
              <w:left w:val="single" w:sz="4" w:space="0" w:color="000000"/>
              <w:bottom w:val="single" w:sz="4" w:space="0" w:color="000000"/>
              <w:right w:val="single" w:sz="4" w:space="0" w:color="000000"/>
            </w:tcBorders>
            <w:hideMark/>
          </w:tcPr>
          <w:p w14:paraId="44414486" w14:textId="77777777" w:rsidR="003F5B42" w:rsidRPr="007158EB" w:rsidRDefault="003F5B42" w:rsidP="007158EB">
            <w:pPr>
              <w:pStyle w:val="TableParagraph"/>
              <w:spacing w:line="266" w:lineRule="exact"/>
              <w:ind w:left="142"/>
              <w:jc w:val="both"/>
              <w:rPr>
                <w:sz w:val="24"/>
                <w:szCs w:val="24"/>
              </w:rPr>
            </w:pPr>
            <w:r w:rsidRPr="007158EB">
              <w:rPr>
                <w:sz w:val="24"/>
                <w:szCs w:val="24"/>
              </w:rPr>
              <w:t>3</w:t>
            </w:r>
          </w:p>
        </w:tc>
        <w:tc>
          <w:tcPr>
            <w:tcW w:w="711" w:type="dxa"/>
            <w:tcBorders>
              <w:top w:val="single" w:sz="4" w:space="0" w:color="000000"/>
              <w:left w:val="single" w:sz="4" w:space="0" w:color="000000"/>
              <w:bottom w:val="single" w:sz="4" w:space="0" w:color="000000"/>
              <w:right w:val="single" w:sz="4" w:space="0" w:color="000000"/>
            </w:tcBorders>
            <w:hideMark/>
          </w:tcPr>
          <w:p w14:paraId="16EEAF69" w14:textId="77777777" w:rsidR="003F5B42" w:rsidRPr="007158EB" w:rsidRDefault="003F5B42" w:rsidP="007158EB">
            <w:pPr>
              <w:pStyle w:val="TableParagraph"/>
              <w:spacing w:line="266" w:lineRule="exact"/>
              <w:ind w:left="142"/>
              <w:jc w:val="both"/>
              <w:rPr>
                <w:sz w:val="24"/>
                <w:szCs w:val="24"/>
              </w:rPr>
            </w:pPr>
            <w:r w:rsidRPr="007158EB">
              <w:rPr>
                <w:sz w:val="24"/>
                <w:szCs w:val="24"/>
              </w:rPr>
              <w:t>108</w:t>
            </w:r>
          </w:p>
        </w:tc>
      </w:tr>
      <w:tr w:rsidR="003F5B42" w:rsidRPr="007158EB" w14:paraId="05CC707F" w14:textId="77777777" w:rsidTr="00B84371">
        <w:trPr>
          <w:trHeight w:val="611"/>
        </w:trPr>
        <w:tc>
          <w:tcPr>
            <w:tcW w:w="3151" w:type="dxa"/>
            <w:tcBorders>
              <w:top w:val="single" w:sz="4" w:space="0" w:color="000000"/>
              <w:left w:val="single" w:sz="4" w:space="0" w:color="000000"/>
              <w:bottom w:val="single" w:sz="4" w:space="0" w:color="000000"/>
              <w:right w:val="single" w:sz="4" w:space="0" w:color="000000"/>
            </w:tcBorders>
            <w:hideMark/>
          </w:tcPr>
          <w:p w14:paraId="76B87D7E" w14:textId="77777777" w:rsidR="003F5B42" w:rsidRPr="007158EB" w:rsidRDefault="003F5B42" w:rsidP="007158EB">
            <w:pPr>
              <w:pStyle w:val="TableParagraph"/>
              <w:spacing w:line="265" w:lineRule="exact"/>
              <w:ind w:left="142"/>
              <w:jc w:val="both"/>
              <w:rPr>
                <w:sz w:val="24"/>
                <w:szCs w:val="24"/>
              </w:rPr>
            </w:pPr>
            <w:r w:rsidRPr="007158EB">
              <w:rPr>
                <w:sz w:val="24"/>
                <w:szCs w:val="24"/>
              </w:rPr>
              <w:t>Изобразительная</w:t>
            </w:r>
          </w:p>
        </w:tc>
        <w:tc>
          <w:tcPr>
            <w:tcW w:w="709" w:type="dxa"/>
            <w:tcBorders>
              <w:top w:val="single" w:sz="4" w:space="0" w:color="000000"/>
              <w:left w:val="single" w:sz="4" w:space="0" w:color="000000"/>
              <w:bottom w:val="single" w:sz="4" w:space="0" w:color="000000"/>
              <w:right w:val="single" w:sz="4" w:space="0" w:color="000000"/>
            </w:tcBorders>
            <w:hideMark/>
          </w:tcPr>
          <w:p w14:paraId="1EB33313" w14:textId="77777777" w:rsidR="003F5B42" w:rsidRPr="007158EB" w:rsidRDefault="003F5B42" w:rsidP="007158EB">
            <w:pPr>
              <w:pStyle w:val="TableParagraph"/>
              <w:spacing w:line="265" w:lineRule="exact"/>
              <w:ind w:left="142" w:right="189"/>
              <w:jc w:val="both"/>
              <w:rPr>
                <w:sz w:val="24"/>
                <w:szCs w:val="24"/>
              </w:rPr>
            </w:pPr>
            <w:r w:rsidRPr="007158EB">
              <w:rPr>
                <w:sz w:val="24"/>
                <w:szCs w:val="24"/>
              </w:rPr>
              <w:t>1,5</w:t>
            </w:r>
          </w:p>
        </w:tc>
        <w:tc>
          <w:tcPr>
            <w:tcW w:w="709" w:type="dxa"/>
            <w:tcBorders>
              <w:top w:val="single" w:sz="4" w:space="0" w:color="000000"/>
              <w:left w:val="single" w:sz="4" w:space="0" w:color="000000"/>
              <w:bottom w:val="single" w:sz="4" w:space="0" w:color="000000"/>
              <w:right w:val="single" w:sz="4" w:space="0" w:color="000000"/>
            </w:tcBorders>
            <w:hideMark/>
          </w:tcPr>
          <w:p w14:paraId="5BBB33BF" w14:textId="77777777" w:rsidR="003F5B42" w:rsidRPr="007158EB" w:rsidRDefault="003F5B42" w:rsidP="007158EB">
            <w:pPr>
              <w:pStyle w:val="TableParagraph"/>
              <w:spacing w:line="265" w:lineRule="exact"/>
              <w:ind w:left="142"/>
              <w:jc w:val="both"/>
              <w:rPr>
                <w:sz w:val="24"/>
                <w:szCs w:val="24"/>
              </w:rPr>
            </w:pPr>
            <w:r w:rsidRPr="007158EB">
              <w:rPr>
                <w:sz w:val="24"/>
                <w:szCs w:val="24"/>
              </w:rPr>
              <w:t>54</w:t>
            </w:r>
          </w:p>
        </w:tc>
        <w:tc>
          <w:tcPr>
            <w:tcW w:w="711" w:type="dxa"/>
            <w:tcBorders>
              <w:top w:val="single" w:sz="4" w:space="0" w:color="000000"/>
              <w:left w:val="single" w:sz="4" w:space="0" w:color="000000"/>
              <w:bottom w:val="single" w:sz="4" w:space="0" w:color="000000"/>
              <w:right w:val="single" w:sz="4" w:space="0" w:color="000000"/>
            </w:tcBorders>
            <w:hideMark/>
          </w:tcPr>
          <w:p w14:paraId="37BD0A0B" w14:textId="77777777" w:rsidR="003F5B42" w:rsidRPr="007158EB" w:rsidRDefault="003F5B42" w:rsidP="007158EB">
            <w:pPr>
              <w:pStyle w:val="TableParagraph"/>
              <w:spacing w:line="265" w:lineRule="exact"/>
              <w:ind w:left="142" w:right="171"/>
              <w:jc w:val="both"/>
              <w:rPr>
                <w:sz w:val="24"/>
                <w:szCs w:val="24"/>
              </w:rPr>
            </w:pPr>
            <w:r w:rsidRPr="007158EB">
              <w:rPr>
                <w:sz w:val="24"/>
                <w:szCs w:val="24"/>
              </w:rPr>
              <w:t>1,5</w:t>
            </w:r>
          </w:p>
        </w:tc>
        <w:tc>
          <w:tcPr>
            <w:tcW w:w="709" w:type="dxa"/>
            <w:tcBorders>
              <w:top w:val="single" w:sz="4" w:space="0" w:color="000000"/>
              <w:left w:val="single" w:sz="4" w:space="0" w:color="000000"/>
              <w:bottom w:val="single" w:sz="4" w:space="0" w:color="000000"/>
              <w:right w:val="single" w:sz="4" w:space="0" w:color="000000"/>
            </w:tcBorders>
            <w:hideMark/>
          </w:tcPr>
          <w:p w14:paraId="6A3711CC" w14:textId="77777777" w:rsidR="003F5B42" w:rsidRPr="007158EB" w:rsidRDefault="003F5B42" w:rsidP="007158EB">
            <w:pPr>
              <w:pStyle w:val="TableParagraph"/>
              <w:spacing w:line="265" w:lineRule="exact"/>
              <w:ind w:left="142" w:right="100"/>
              <w:jc w:val="both"/>
              <w:rPr>
                <w:sz w:val="24"/>
                <w:szCs w:val="24"/>
              </w:rPr>
            </w:pPr>
            <w:r w:rsidRPr="007158EB">
              <w:rPr>
                <w:sz w:val="24"/>
                <w:szCs w:val="24"/>
              </w:rPr>
              <w:t>54</w:t>
            </w:r>
          </w:p>
        </w:tc>
        <w:tc>
          <w:tcPr>
            <w:tcW w:w="710" w:type="dxa"/>
            <w:tcBorders>
              <w:top w:val="single" w:sz="4" w:space="0" w:color="000000"/>
              <w:left w:val="single" w:sz="4" w:space="0" w:color="000000"/>
              <w:bottom w:val="single" w:sz="4" w:space="0" w:color="000000"/>
              <w:right w:val="single" w:sz="4" w:space="0" w:color="000000"/>
            </w:tcBorders>
            <w:hideMark/>
          </w:tcPr>
          <w:p w14:paraId="5DB2BC17" w14:textId="77777777" w:rsidR="003F5B42" w:rsidRPr="007158EB" w:rsidRDefault="003F5B42" w:rsidP="007158EB">
            <w:pPr>
              <w:pStyle w:val="TableParagraph"/>
              <w:spacing w:line="265" w:lineRule="exact"/>
              <w:ind w:left="142" w:right="170"/>
              <w:jc w:val="both"/>
              <w:rPr>
                <w:sz w:val="24"/>
                <w:szCs w:val="24"/>
              </w:rPr>
            </w:pPr>
            <w:r w:rsidRPr="007158EB">
              <w:rPr>
                <w:sz w:val="24"/>
                <w:szCs w:val="24"/>
              </w:rPr>
              <w:t>1,5</w:t>
            </w:r>
          </w:p>
        </w:tc>
        <w:tc>
          <w:tcPr>
            <w:tcW w:w="709" w:type="dxa"/>
            <w:tcBorders>
              <w:top w:val="single" w:sz="4" w:space="0" w:color="000000"/>
              <w:left w:val="single" w:sz="4" w:space="0" w:color="000000"/>
              <w:bottom w:val="single" w:sz="4" w:space="0" w:color="000000"/>
              <w:right w:val="single" w:sz="4" w:space="0" w:color="000000"/>
            </w:tcBorders>
            <w:hideMark/>
          </w:tcPr>
          <w:p w14:paraId="2CE6974C" w14:textId="77777777" w:rsidR="003F5B42" w:rsidRPr="007158EB" w:rsidRDefault="003F5B42" w:rsidP="007158EB">
            <w:pPr>
              <w:pStyle w:val="TableParagraph"/>
              <w:spacing w:line="265" w:lineRule="exact"/>
              <w:ind w:left="142"/>
              <w:jc w:val="both"/>
              <w:rPr>
                <w:sz w:val="24"/>
                <w:szCs w:val="24"/>
              </w:rPr>
            </w:pPr>
            <w:r w:rsidRPr="007158EB">
              <w:rPr>
                <w:sz w:val="24"/>
                <w:szCs w:val="24"/>
              </w:rPr>
              <w:t>54</w:t>
            </w:r>
          </w:p>
        </w:tc>
        <w:tc>
          <w:tcPr>
            <w:tcW w:w="711" w:type="dxa"/>
            <w:tcBorders>
              <w:top w:val="single" w:sz="4" w:space="0" w:color="000000"/>
              <w:left w:val="single" w:sz="4" w:space="0" w:color="000000"/>
              <w:bottom w:val="single" w:sz="4" w:space="0" w:color="000000"/>
              <w:right w:val="single" w:sz="4" w:space="0" w:color="000000"/>
            </w:tcBorders>
            <w:hideMark/>
          </w:tcPr>
          <w:p w14:paraId="25470964" w14:textId="77777777" w:rsidR="003F5B42" w:rsidRPr="007158EB" w:rsidRDefault="003F5B42" w:rsidP="007158EB">
            <w:pPr>
              <w:pStyle w:val="TableParagraph"/>
              <w:spacing w:line="265" w:lineRule="exact"/>
              <w:ind w:left="142"/>
              <w:jc w:val="both"/>
              <w:rPr>
                <w:sz w:val="24"/>
                <w:szCs w:val="24"/>
              </w:rPr>
            </w:pPr>
            <w:r w:rsidRPr="007158EB">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313FFF72" w14:textId="77777777" w:rsidR="003F5B42" w:rsidRPr="007158EB" w:rsidRDefault="003F5B42" w:rsidP="007158EB">
            <w:pPr>
              <w:pStyle w:val="TableParagraph"/>
              <w:spacing w:line="265" w:lineRule="exact"/>
              <w:ind w:left="142" w:right="136"/>
              <w:jc w:val="both"/>
              <w:rPr>
                <w:sz w:val="24"/>
                <w:szCs w:val="24"/>
              </w:rPr>
            </w:pPr>
            <w:r w:rsidRPr="007158EB">
              <w:rPr>
                <w:sz w:val="24"/>
                <w:szCs w:val="24"/>
              </w:rPr>
              <w:t>72</w:t>
            </w:r>
          </w:p>
        </w:tc>
        <w:tc>
          <w:tcPr>
            <w:tcW w:w="709" w:type="dxa"/>
            <w:tcBorders>
              <w:top w:val="single" w:sz="4" w:space="0" w:color="000000"/>
              <w:left w:val="single" w:sz="4" w:space="0" w:color="000000"/>
              <w:bottom w:val="single" w:sz="4" w:space="0" w:color="000000"/>
              <w:right w:val="single" w:sz="4" w:space="0" w:color="000000"/>
            </w:tcBorders>
            <w:hideMark/>
          </w:tcPr>
          <w:p w14:paraId="7F378224" w14:textId="77777777" w:rsidR="003F5B42" w:rsidRPr="007158EB" w:rsidRDefault="003F5B42" w:rsidP="007158EB">
            <w:pPr>
              <w:pStyle w:val="TableParagraph"/>
              <w:spacing w:line="265" w:lineRule="exact"/>
              <w:ind w:left="142"/>
              <w:jc w:val="both"/>
              <w:rPr>
                <w:sz w:val="24"/>
                <w:szCs w:val="24"/>
              </w:rPr>
            </w:pPr>
            <w:r w:rsidRPr="007158EB">
              <w:rPr>
                <w:sz w:val="24"/>
                <w:szCs w:val="24"/>
              </w:rPr>
              <w:t>3</w:t>
            </w:r>
          </w:p>
        </w:tc>
        <w:tc>
          <w:tcPr>
            <w:tcW w:w="711" w:type="dxa"/>
            <w:tcBorders>
              <w:top w:val="single" w:sz="4" w:space="0" w:color="000000"/>
              <w:left w:val="single" w:sz="4" w:space="0" w:color="000000"/>
              <w:bottom w:val="single" w:sz="4" w:space="0" w:color="000000"/>
              <w:right w:val="single" w:sz="4" w:space="0" w:color="000000"/>
            </w:tcBorders>
            <w:hideMark/>
          </w:tcPr>
          <w:p w14:paraId="0F889518" w14:textId="77777777" w:rsidR="003F5B42" w:rsidRPr="007158EB" w:rsidRDefault="003F5B42" w:rsidP="007158EB">
            <w:pPr>
              <w:pStyle w:val="TableParagraph"/>
              <w:spacing w:line="265" w:lineRule="exact"/>
              <w:ind w:left="142"/>
              <w:jc w:val="both"/>
              <w:rPr>
                <w:sz w:val="24"/>
                <w:szCs w:val="24"/>
              </w:rPr>
            </w:pPr>
            <w:r w:rsidRPr="007158EB">
              <w:rPr>
                <w:sz w:val="24"/>
                <w:szCs w:val="24"/>
              </w:rPr>
              <w:t>108</w:t>
            </w:r>
          </w:p>
        </w:tc>
      </w:tr>
      <w:tr w:rsidR="003F5B42" w:rsidRPr="007158EB" w14:paraId="1F0A6365" w14:textId="77777777" w:rsidTr="00B84371">
        <w:trPr>
          <w:trHeight w:val="611"/>
        </w:trPr>
        <w:tc>
          <w:tcPr>
            <w:tcW w:w="3151" w:type="dxa"/>
            <w:tcBorders>
              <w:top w:val="single" w:sz="4" w:space="0" w:color="000000"/>
              <w:left w:val="single" w:sz="4" w:space="0" w:color="000000"/>
              <w:bottom w:val="single" w:sz="4" w:space="0" w:color="000000"/>
              <w:right w:val="single" w:sz="4" w:space="0" w:color="000000"/>
            </w:tcBorders>
            <w:hideMark/>
          </w:tcPr>
          <w:p w14:paraId="0F046326" w14:textId="77777777" w:rsidR="003F5B42" w:rsidRPr="007158EB" w:rsidRDefault="003F5B42" w:rsidP="007158EB">
            <w:pPr>
              <w:pStyle w:val="TableParagraph"/>
              <w:spacing w:line="265" w:lineRule="exact"/>
              <w:ind w:left="142"/>
              <w:jc w:val="both"/>
              <w:rPr>
                <w:sz w:val="24"/>
                <w:szCs w:val="24"/>
              </w:rPr>
            </w:pPr>
            <w:r w:rsidRPr="007158EB">
              <w:rPr>
                <w:sz w:val="24"/>
                <w:szCs w:val="24"/>
              </w:rPr>
              <w:t>Коммуникативная</w:t>
            </w:r>
          </w:p>
        </w:tc>
        <w:tc>
          <w:tcPr>
            <w:tcW w:w="709" w:type="dxa"/>
            <w:tcBorders>
              <w:top w:val="single" w:sz="4" w:space="0" w:color="000000"/>
              <w:left w:val="single" w:sz="4" w:space="0" w:color="000000"/>
              <w:bottom w:val="single" w:sz="4" w:space="0" w:color="000000"/>
              <w:right w:val="single" w:sz="4" w:space="0" w:color="000000"/>
            </w:tcBorders>
            <w:hideMark/>
          </w:tcPr>
          <w:p w14:paraId="365C6652" w14:textId="77777777" w:rsidR="003F5B42" w:rsidRPr="007158EB" w:rsidRDefault="003F5B42" w:rsidP="007158EB">
            <w:pPr>
              <w:pStyle w:val="TableParagraph"/>
              <w:spacing w:line="265" w:lineRule="exact"/>
              <w:ind w:left="142" w:right="281"/>
              <w:jc w:val="both"/>
              <w:rPr>
                <w:sz w:val="24"/>
                <w:szCs w:val="24"/>
              </w:rPr>
            </w:pPr>
            <w:r w:rsidRPr="007158EB">
              <w:rPr>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11CE3680" w14:textId="77777777" w:rsidR="003F5B42" w:rsidRPr="007158EB" w:rsidRDefault="003F5B42" w:rsidP="007158EB">
            <w:pPr>
              <w:pStyle w:val="TableParagraph"/>
              <w:spacing w:line="265" w:lineRule="exact"/>
              <w:ind w:left="142"/>
              <w:jc w:val="both"/>
              <w:rPr>
                <w:sz w:val="24"/>
                <w:szCs w:val="24"/>
              </w:rPr>
            </w:pPr>
            <w:r w:rsidRPr="007158EB">
              <w:rPr>
                <w:sz w:val="24"/>
                <w:szCs w:val="24"/>
              </w:rPr>
              <w:t>36</w:t>
            </w:r>
          </w:p>
        </w:tc>
        <w:tc>
          <w:tcPr>
            <w:tcW w:w="711" w:type="dxa"/>
            <w:tcBorders>
              <w:top w:val="single" w:sz="4" w:space="0" w:color="000000"/>
              <w:left w:val="single" w:sz="4" w:space="0" w:color="000000"/>
              <w:bottom w:val="single" w:sz="4" w:space="0" w:color="000000"/>
              <w:right w:val="single" w:sz="4" w:space="0" w:color="000000"/>
            </w:tcBorders>
            <w:hideMark/>
          </w:tcPr>
          <w:p w14:paraId="2F0D96C1" w14:textId="77777777" w:rsidR="003F5B42" w:rsidRPr="007158EB" w:rsidRDefault="003F5B42" w:rsidP="007158EB">
            <w:pPr>
              <w:pStyle w:val="TableParagraph"/>
              <w:spacing w:line="265" w:lineRule="exact"/>
              <w:ind w:left="142" w:right="171"/>
              <w:jc w:val="both"/>
              <w:rPr>
                <w:sz w:val="24"/>
                <w:szCs w:val="24"/>
              </w:rPr>
            </w:pPr>
            <w:r w:rsidRPr="007158EB">
              <w:rPr>
                <w:sz w:val="24"/>
                <w:szCs w:val="24"/>
              </w:rPr>
              <w:t>0,5</w:t>
            </w:r>
          </w:p>
        </w:tc>
        <w:tc>
          <w:tcPr>
            <w:tcW w:w="709" w:type="dxa"/>
            <w:tcBorders>
              <w:top w:val="single" w:sz="4" w:space="0" w:color="000000"/>
              <w:left w:val="single" w:sz="4" w:space="0" w:color="000000"/>
              <w:bottom w:val="single" w:sz="4" w:space="0" w:color="000000"/>
              <w:right w:val="single" w:sz="4" w:space="0" w:color="000000"/>
            </w:tcBorders>
            <w:hideMark/>
          </w:tcPr>
          <w:p w14:paraId="375D442E" w14:textId="77777777" w:rsidR="003F5B42" w:rsidRPr="007158EB" w:rsidRDefault="003F5B42" w:rsidP="007158EB">
            <w:pPr>
              <w:pStyle w:val="TableParagraph"/>
              <w:spacing w:line="265" w:lineRule="exact"/>
              <w:ind w:left="142" w:right="100"/>
              <w:jc w:val="both"/>
              <w:rPr>
                <w:sz w:val="24"/>
                <w:szCs w:val="24"/>
              </w:rPr>
            </w:pPr>
            <w:r w:rsidRPr="007158EB">
              <w:rPr>
                <w:sz w:val="24"/>
                <w:szCs w:val="24"/>
              </w:rPr>
              <w:t>18</w:t>
            </w:r>
          </w:p>
        </w:tc>
        <w:tc>
          <w:tcPr>
            <w:tcW w:w="710" w:type="dxa"/>
            <w:tcBorders>
              <w:top w:val="single" w:sz="4" w:space="0" w:color="000000"/>
              <w:left w:val="single" w:sz="4" w:space="0" w:color="000000"/>
              <w:bottom w:val="single" w:sz="4" w:space="0" w:color="000000"/>
              <w:right w:val="single" w:sz="4" w:space="0" w:color="000000"/>
            </w:tcBorders>
            <w:hideMark/>
          </w:tcPr>
          <w:p w14:paraId="100D58EE" w14:textId="77777777" w:rsidR="003F5B42" w:rsidRPr="007158EB" w:rsidRDefault="003F5B42" w:rsidP="007158EB">
            <w:pPr>
              <w:pStyle w:val="TableParagraph"/>
              <w:spacing w:line="265" w:lineRule="exact"/>
              <w:ind w:left="142" w:right="170"/>
              <w:jc w:val="both"/>
              <w:rPr>
                <w:sz w:val="24"/>
                <w:szCs w:val="24"/>
              </w:rPr>
            </w:pPr>
            <w:r w:rsidRPr="007158EB">
              <w:rPr>
                <w:sz w:val="24"/>
                <w:szCs w:val="24"/>
              </w:rPr>
              <w:t>0,5</w:t>
            </w:r>
          </w:p>
        </w:tc>
        <w:tc>
          <w:tcPr>
            <w:tcW w:w="709" w:type="dxa"/>
            <w:tcBorders>
              <w:top w:val="single" w:sz="4" w:space="0" w:color="000000"/>
              <w:left w:val="single" w:sz="4" w:space="0" w:color="000000"/>
              <w:bottom w:val="single" w:sz="4" w:space="0" w:color="000000"/>
              <w:right w:val="single" w:sz="4" w:space="0" w:color="000000"/>
            </w:tcBorders>
            <w:hideMark/>
          </w:tcPr>
          <w:p w14:paraId="6B19491F" w14:textId="77777777" w:rsidR="003F5B42" w:rsidRPr="007158EB" w:rsidRDefault="003F5B42" w:rsidP="007158EB">
            <w:pPr>
              <w:pStyle w:val="TableParagraph"/>
              <w:spacing w:line="265" w:lineRule="exact"/>
              <w:ind w:left="142"/>
              <w:jc w:val="both"/>
              <w:rPr>
                <w:sz w:val="24"/>
                <w:szCs w:val="24"/>
              </w:rPr>
            </w:pPr>
            <w:r w:rsidRPr="007158EB">
              <w:rPr>
                <w:sz w:val="24"/>
                <w:szCs w:val="24"/>
              </w:rPr>
              <w:t>18</w:t>
            </w:r>
          </w:p>
        </w:tc>
        <w:tc>
          <w:tcPr>
            <w:tcW w:w="711" w:type="dxa"/>
            <w:tcBorders>
              <w:top w:val="single" w:sz="4" w:space="0" w:color="000000"/>
              <w:left w:val="single" w:sz="4" w:space="0" w:color="000000"/>
              <w:bottom w:val="single" w:sz="4" w:space="0" w:color="000000"/>
              <w:right w:val="single" w:sz="4" w:space="0" w:color="000000"/>
            </w:tcBorders>
            <w:hideMark/>
          </w:tcPr>
          <w:p w14:paraId="44171FF9" w14:textId="77777777" w:rsidR="003F5B42" w:rsidRPr="007158EB" w:rsidRDefault="003F5B42" w:rsidP="007158EB">
            <w:pPr>
              <w:pStyle w:val="TableParagraph"/>
              <w:spacing w:line="265" w:lineRule="exact"/>
              <w:ind w:left="142"/>
              <w:jc w:val="both"/>
              <w:rPr>
                <w:sz w:val="24"/>
                <w:szCs w:val="24"/>
              </w:rPr>
            </w:pPr>
            <w:r w:rsidRPr="007158EB">
              <w:rPr>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46327B15" w14:textId="77777777" w:rsidR="003F5B42" w:rsidRPr="007158EB" w:rsidRDefault="003F5B42" w:rsidP="007158EB">
            <w:pPr>
              <w:pStyle w:val="TableParagraph"/>
              <w:spacing w:line="265" w:lineRule="exact"/>
              <w:ind w:left="142" w:right="136"/>
              <w:jc w:val="both"/>
              <w:rPr>
                <w:sz w:val="24"/>
                <w:szCs w:val="24"/>
              </w:rPr>
            </w:pPr>
            <w:r w:rsidRPr="007158EB">
              <w:rPr>
                <w:sz w:val="24"/>
                <w:szCs w:val="24"/>
              </w:rPr>
              <w:t>36</w:t>
            </w:r>
          </w:p>
        </w:tc>
        <w:tc>
          <w:tcPr>
            <w:tcW w:w="709" w:type="dxa"/>
            <w:tcBorders>
              <w:top w:val="single" w:sz="4" w:space="0" w:color="000000"/>
              <w:left w:val="single" w:sz="4" w:space="0" w:color="000000"/>
              <w:bottom w:val="single" w:sz="4" w:space="0" w:color="000000"/>
              <w:right w:val="single" w:sz="4" w:space="0" w:color="000000"/>
            </w:tcBorders>
            <w:hideMark/>
          </w:tcPr>
          <w:p w14:paraId="19A8B67D" w14:textId="77777777" w:rsidR="003F5B42" w:rsidRPr="007158EB" w:rsidRDefault="003F5B42" w:rsidP="007158EB">
            <w:pPr>
              <w:pStyle w:val="TableParagraph"/>
              <w:spacing w:line="265" w:lineRule="exact"/>
              <w:ind w:left="142"/>
              <w:jc w:val="both"/>
              <w:rPr>
                <w:sz w:val="24"/>
                <w:szCs w:val="24"/>
              </w:rPr>
            </w:pPr>
            <w:r w:rsidRPr="007158EB">
              <w:rPr>
                <w:sz w:val="24"/>
                <w:szCs w:val="24"/>
              </w:rPr>
              <w:t>2</w:t>
            </w:r>
          </w:p>
        </w:tc>
        <w:tc>
          <w:tcPr>
            <w:tcW w:w="711" w:type="dxa"/>
            <w:tcBorders>
              <w:top w:val="single" w:sz="4" w:space="0" w:color="000000"/>
              <w:left w:val="single" w:sz="4" w:space="0" w:color="000000"/>
              <w:bottom w:val="single" w:sz="4" w:space="0" w:color="000000"/>
              <w:right w:val="single" w:sz="4" w:space="0" w:color="000000"/>
            </w:tcBorders>
            <w:hideMark/>
          </w:tcPr>
          <w:p w14:paraId="786D956D" w14:textId="77777777" w:rsidR="003F5B42" w:rsidRPr="007158EB" w:rsidRDefault="003F5B42" w:rsidP="007158EB">
            <w:pPr>
              <w:pStyle w:val="TableParagraph"/>
              <w:spacing w:line="265" w:lineRule="exact"/>
              <w:ind w:left="142"/>
              <w:jc w:val="both"/>
              <w:rPr>
                <w:sz w:val="24"/>
                <w:szCs w:val="24"/>
              </w:rPr>
            </w:pPr>
            <w:r w:rsidRPr="007158EB">
              <w:rPr>
                <w:sz w:val="24"/>
                <w:szCs w:val="24"/>
              </w:rPr>
              <w:t>72</w:t>
            </w:r>
          </w:p>
        </w:tc>
      </w:tr>
      <w:tr w:rsidR="003F5B42" w:rsidRPr="007158EB" w14:paraId="294822A0" w14:textId="77777777" w:rsidTr="00B84371">
        <w:trPr>
          <w:trHeight w:val="611"/>
        </w:trPr>
        <w:tc>
          <w:tcPr>
            <w:tcW w:w="3151" w:type="dxa"/>
            <w:tcBorders>
              <w:top w:val="single" w:sz="4" w:space="0" w:color="000000"/>
              <w:left w:val="single" w:sz="4" w:space="0" w:color="000000"/>
              <w:bottom w:val="single" w:sz="4" w:space="0" w:color="000000"/>
              <w:right w:val="single" w:sz="4" w:space="0" w:color="000000"/>
            </w:tcBorders>
            <w:hideMark/>
          </w:tcPr>
          <w:p w14:paraId="6C93E9A3" w14:textId="77777777" w:rsidR="003F5B42" w:rsidRPr="007158EB" w:rsidRDefault="003F5B42" w:rsidP="007158EB">
            <w:pPr>
              <w:pStyle w:val="TableParagraph"/>
              <w:spacing w:line="230" w:lineRule="auto"/>
              <w:ind w:left="142" w:right="394"/>
              <w:jc w:val="both"/>
              <w:rPr>
                <w:sz w:val="24"/>
                <w:szCs w:val="24"/>
                <w:lang w:val="ru-RU"/>
              </w:rPr>
            </w:pPr>
            <w:r w:rsidRPr="007158EB">
              <w:rPr>
                <w:sz w:val="24"/>
                <w:szCs w:val="24"/>
                <w:lang w:val="ru-RU"/>
              </w:rPr>
              <w:t>Восприятие худ.</w:t>
            </w:r>
            <w:r w:rsidRPr="007158EB">
              <w:rPr>
                <w:spacing w:val="1"/>
                <w:sz w:val="24"/>
                <w:szCs w:val="24"/>
                <w:lang w:val="ru-RU"/>
              </w:rPr>
              <w:t xml:space="preserve"> </w:t>
            </w:r>
            <w:r w:rsidRPr="007158EB">
              <w:rPr>
                <w:sz w:val="24"/>
                <w:szCs w:val="24"/>
                <w:lang w:val="ru-RU"/>
              </w:rPr>
              <w:t>литературы</w:t>
            </w:r>
            <w:r w:rsidRPr="007158EB">
              <w:rPr>
                <w:spacing w:val="-8"/>
                <w:sz w:val="24"/>
                <w:szCs w:val="24"/>
                <w:lang w:val="ru-RU"/>
              </w:rPr>
              <w:t xml:space="preserve"> </w:t>
            </w:r>
            <w:r w:rsidRPr="007158EB">
              <w:rPr>
                <w:sz w:val="24"/>
                <w:szCs w:val="24"/>
                <w:lang w:val="ru-RU"/>
              </w:rPr>
              <w:t>и</w:t>
            </w:r>
            <w:r w:rsidRPr="007158EB">
              <w:rPr>
                <w:spacing w:val="-8"/>
                <w:sz w:val="24"/>
                <w:szCs w:val="24"/>
                <w:lang w:val="ru-RU"/>
              </w:rPr>
              <w:t xml:space="preserve"> </w:t>
            </w:r>
            <w:r w:rsidRPr="007158EB">
              <w:rPr>
                <w:sz w:val="24"/>
                <w:szCs w:val="24"/>
                <w:lang w:val="ru-RU"/>
              </w:rPr>
              <w:t>фольклора</w:t>
            </w:r>
          </w:p>
        </w:tc>
        <w:tc>
          <w:tcPr>
            <w:tcW w:w="709" w:type="dxa"/>
            <w:tcBorders>
              <w:top w:val="single" w:sz="4" w:space="0" w:color="000000"/>
              <w:left w:val="single" w:sz="4" w:space="0" w:color="000000"/>
              <w:bottom w:val="single" w:sz="4" w:space="0" w:color="000000"/>
              <w:right w:val="single" w:sz="4" w:space="0" w:color="000000"/>
            </w:tcBorders>
            <w:hideMark/>
          </w:tcPr>
          <w:p w14:paraId="01770B27" w14:textId="77777777" w:rsidR="003F5B42" w:rsidRPr="007158EB" w:rsidRDefault="003F5B42" w:rsidP="007158EB">
            <w:pPr>
              <w:pStyle w:val="TableParagraph"/>
              <w:spacing w:line="265" w:lineRule="exact"/>
              <w:ind w:left="142" w:right="281"/>
              <w:jc w:val="both"/>
              <w:rPr>
                <w:sz w:val="24"/>
                <w:szCs w:val="24"/>
              </w:rPr>
            </w:pPr>
            <w:r w:rsidRPr="007158EB">
              <w:rPr>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4EF3913D" w14:textId="77777777" w:rsidR="003F5B42" w:rsidRPr="007158EB" w:rsidRDefault="003F5B42" w:rsidP="007158EB">
            <w:pPr>
              <w:pStyle w:val="TableParagraph"/>
              <w:spacing w:line="265" w:lineRule="exact"/>
              <w:ind w:left="142"/>
              <w:jc w:val="both"/>
              <w:rPr>
                <w:sz w:val="24"/>
                <w:szCs w:val="24"/>
              </w:rPr>
            </w:pPr>
            <w:r w:rsidRPr="007158EB">
              <w:rPr>
                <w:sz w:val="24"/>
                <w:szCs w:val="24"/>
              </w:rPr>
              <w:t>36</w:t>
            </w:r>
          </w:p>
        </w:tc>
        <w:tc>
          <w:tcPr>
            <w:tcW w:w="711" w:type="dxa"/>
            <w:tcBorders>
              <w:top w:val="single" w:sz="4" w:space="0" w:color="000000"/>
              <w:left w:val="single" w:sz="4" w:space="0" w:color="000000"/>
              <w:bottom w:val="single" w:sz="4" w:space="0" w:color="000000"/>
              <w:right w:val="single" w:sz="4" w:space="0" w:color="000000"/>
            </w:tcBorders>
            <w:hideMark/>
          </w:tcPr>
          <w:p w14:paraId="7117A23B" w14:textId="77777777" w:rsidR="003F5B42" w:rsidRPr="007158EB" w:rsidRDefault="003F5B42" w:rsidP="007158EB">
            <w:pPr>
              <w:pStyle w:val="TableParagraph"/>
              <w:spacing w:line="265" w:lineRule="exact"/>
              <w:ind w:left="142" w:right="171"/>
              <w:jc w:val="both"/>
              <w:rPr>
                <w:sz w:val="24"/>
                <w:szCs w:val="24"/>
              </w:rPr>
            </w:pPr>
            <w:r w:rsidRPr="007158EB">
              <w:rPr>
                <w:sz w:val="24"/>
                <w:szCs w:val="24"/>
              </w:rPr>
              <w:t>0,5</w:t>
            </w:r>
          </w:p>
        </w:tc>
        <w:tc>
          <w:tcPr>
            <w:tcW w:w="709" w:type="dxa"/>
            <w:tcBorders>
              <w:top w:val="single" w:sz="4" w:space="0" w:color="000000"/>
              <w:left w:val="single" w:sz="4" w:space="0" w:color="000000"/>
              <w:bottom w:val="single" w:sz="4" w:space="0" w:color="000000"/>
              <w:right w:val="single" w:sz="4" w:space="0" w:color="000000"/>
            </w:tcBorders>
            <w:hideMark/>
          </w:tcPr>
          <w:p w14:paraId="32B7AB45" w14:textId="77777777" w:rsidR="003F5B42" w:rsidRPr="007158EB" w:rsidRDefault="003F5B42" w:rsidP="007158EB">
            <w:pPr>
              <w:pStyle w:val="TableParagraph"/>
              <w:spacing w:line="265" w:lineRule="exact"/>
              <w:ind w:left="142" w:right="100"/>
              <w:jc w:val="both"/>
              <w:rPr>
                <w:sz w:val="24"/>
                <w:szCs w:val="24"/>
              </w:rPr>
            </w:pPr>
            <w:r w:rsidRPr="007158EB">
              <w:rPr>
                <w:sz w:val="24"/>
                <w:szCs w:val="24"/>
              </w:rPr>
              <w:t>18</w:t>
            </w:r>
          </w:p>
        </w:tc>
        <w:tc>
          <w:tcPr>
            <w:tcW w:w="710" w:type="dxa"/>
            <w:tcBorders>
              <w:top w:val="single" w:sz="4" w:space="0" w:color="000000"/>
              <w:left w:val="single" w:sz="4" w:space="0" w:color="000000"/>
              <w:bottom w:val="single" w:sz="4" w:space="0" w:color="000000"/>
              <w:right w:val="single" w:sz="4" w:space="0" w:color="000000"/>
            </w:tcBorders>
            <w:hideMark/>
          </w:tcPr>
          <w:p w14:paraId="4B323707" w14:textId="77777777" w:rsidR="003F5B42" w:rsidRPr="007158EB" w:rsidRDefault="003F5B42" w:rsidP="007158EB">
            <w:pPr>
              <w:pStyle w:val="TableParagraph"/>
              <w:spacing w:line="265" w:lineRule="exact"/>
              <w:ind w:left="142" w:right="170"/>
              <w:jc w:val="both"/>
              <w:rPr>
                <w:sz w:val="24"/>
                <w:szCs w:val="24"/>
              </w:rPr>
            </w:pPr>
            <w:r w:rsidRPr="007158EB">
              <w:rPr>
                <w:sz w:val="24"/>
                <w:szCs w:val="24"/>
              </w:rPr>
              <w:t>0,5</w:t>
            </w:r>
          </w:p>
        </w:tc>
        <w:tc>
          <w:tcPr>
            <w:tcW w:w="709" w:type="dxa"/>
            <w:tcBorders>
              <w:top w:val="single" w:sz="4" w:space="0" w:color="000000"/>
              <w:left w:val="single" w:sz="4" w:space="0" w:color="000000"/>
              <w:bottom w:val="single" w:sz="4" w:space="0" w:color="000000"/>
              <w:right w:val="single" w:sz="4" w:space="0" w:color="000000"/>
            </w:tcBorders>
            <w:hideMark/>
          </w:tcPr>
          <w:p w14:paraId="6075F3E3" w14:textId="77777777" w:rsidR="003F5B42" w:rsidRPr="007158EB" w:rsidRDefault="003F5B42" w:rsidP="007158EB">
            <w:pPr>
              <w:pStyle w:val="TableParagraph"/>
              <w:spacing w:line="265" w:lineRule="exact"/>
              <w:ind w:left="142"/>
              <w:jc w:val="both"/>
              <w:rPr>
                <w:sz w:val="24"/>
                <w:szCs w:val="24"/>
              </w:rPr>
            </w:pPr>
            <w:r w:rsidRPr="007158EB">
              <w:rPr>
                <w:sz w:val="24"/>
                <w:szCs w:val="24"/>
              </w:rPr>
              <w:t>18</w:t>
            </w:r>
          </w:p>
        </w:tc>
        <w:tc>
          <w:tcPr>
            <w:tcW w:w="711" w:type="dxa"/>
            <w:tcBorders>
              <w:top w:val="single" w:sz="4" w:space="0" w:color="000000"/>
              <w:left w:val="single" w:sz="4" w:space="0" w:color="000000"/>
              <w:bottom w:val="single" w:sz="4" w:space="0" w:color="000000"/>
              <w:right w:val="single" w:sz="4" w:space="0" w:color="000000"/>
            </w:tcBorders>
            <w:hideMark/>
          </w:tcPr>
          <w:p w14:paraId="281A3E55" w14:textId="77777777" w:rsidR="003F5B42" w:rsidRPr="007158EB" w:rsidRDefault="003F5B42" w:rsidP="007158EB">
            <w:pPr>
              <w:pStyle w:val="TableParagraph"/>
              <w:spacing w:line="265" w:lineRule="exact"/>
              <w:ind w:left="142"/>
              <w:jc w:val="both"/>
              <w:rPr>
                <w:sz w:val="24"/>
                <w:szCs w:val="24"/>
              </w:rPr>
            </w:pPr>
            <w:r w:rsidRPr="007158EB">
              <w:rPr>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11D607D1" w14:textId="77777777" w:rsidR="003F5B42" w:rsidRPr="007158EB" w:rsidRDefault="003F5B42" w:rsidP="007158EB">
            <w:pPr>
              <w:pStyle w:val="TableParagraph"/>
              <w:spacing w:line="265" w:lineRule="exact"/>
              <w:ind w:left="142" w:right="136"/>
              <w:jc w:val="both"/>
              <w:rPr>
                <w:sz w:val="24"/>
                <w:szCs w:val="24"/>
              </w:rPr>
            </w:pPr>
            <w:r w:rsidRPr="007158EB">
              <w:rPr>
                <w:sz w:val="24"/>
                <w:szCs w:val="24"/>
              </w:rPr>
              <w:t>36</w:t>
            </w:r>
          </w:p>
        </w:tc>
        <w:tc>
          <w:tcPr>
            <w:tcW w:w="709" w:type="dxa"/>
            <w:tcBorders>
              <w:top w:val="single" w:sz="4" w:space="0" w:color="000000"/>
              <w:left w:val="single" w:sz="4" w:space="0" w:color="000000"/>
              <w:bottom w:val="single" w:sz="4" w:space="0" w:color="000000"/>
              <w:right w:val="single" w:sz="4" w:space="0" w:color="000000"/>
            </w:tcBorders>
            <w:hideMark/>
          </w:tcPr>
          <w:p w14:paraId="5AF69499" w14:textId="77777777" w:rsidR="003F5B42" w:rsidRPr="007158EB" w:rsidRDefault="003F5B42" w:rsidP="007158EB">
            <w:pPr>
              <w:pStyle w:val="TableParagraph"/>
              <w:spacing w:line="265" w:lineRule="exact"/>
              <w:ind w:left="142"/>
              <w:jc w:val="both"/>
              <w:rPr>
                <w:sz w:val="24"/>
                <w:szCs w:val="24"/>
              </w:rPr>
            </w:pPr>
            <w:r w:rsidRPr="007158EB">
              <w:rPr>
                <w:sz w:val="24"/>
                <w:szCs w:val="24"/>
              </w:rPr>
              <w:t>1</w:t>
            </w:r>
          </w:p>
        </w:tc>
        <w:tc>
          <w:tcPr>
            <w:tcW w:w="711" w:type="dxa"/>
            <w:tcBorders>
              <w:top w:val="single" w:sz="4" w:space="0" w:color="000000"/>
              <w:left w:val="single" w:sz="4" w:space="0" w:color="000000"/>
              <w:bottom w:val="single" w:sz="4" w:space="0" w:color="000000"/>
              <w:right w:val="single" w:sz="4" w:space="0" w:color="000000"/>
            </w:tcBorders>
            <w:hideMark/>
          </w:tcPr>
          <w:p w14:paraId="40AF89D9" w14:textId="77777777" w:rsidR="003F5B42" w:rsidRPr="007158EB" w:rsidRDefault="003F5B42" w:rsidP="007158EB">
            <w:pPr>
              <w:pStyle w:val="TableParagraph"/>
              <w:spacing w:line="265" w:lineRule="exact"/>
              <w:ind w:left="142"/>
              <w:jc w:val="both"/>
              <w:rPr>
                <w:sz w:val="24"/>
                <w:szCs w:val="24"/>
              </w:rPr>
            </w:pPr>
            <w:r w:rsidRPr="007158EB">
              <w:rPr>
                <w:sz w:val="24"/>
                <w:szCs w:val="24"/>
              </w:rPr>
              <w:t>36</w:t>
            </w:r>
          </w:p>
        </w:tc>
      </w:tr>
      <w:tr w:rsidR="003F5B42" w:rsidRPr="007158EB" w14:paraId="56297ADD" w14:textId="77777777" w:rsidTr="00B84371">
        <w:trPr>
          <w:trHeight w:val="608"/>
        </w:trPr>
        <w:tc>
          <w:tcPr>
            <w:tcW w:w="3151" w:type="dxa"/>
            <w:tcBorders>
              <w:top w:val="single" w:sz="4" w:space="0" w:color="000000"/>
              <w:left w:val="single" w:sz="4" w:space="0" w:color="000000"/>
              <w:bottom w:val="single" w:sz="4" w:space="0" w:color="000000"/>
              <w:right w:val="single" w:sz="4" w:space="0" w:color="000000"/>
            </w:tcBorders>
            <w:hideMark/>
          </w:tcPr>
          <w:p w14:paraId="4F6510F7" w14:textId="77777777" w:rsidR="003F5B42" w:rsidRPr="007158EB" w:rsidRDefault="003F5B42" w:rsidP="007158EB">
            <w:pPr>
              <w:pStyle w:val="TableParagraph"/>
              <w:spacing w:line="265" w:lineRule="exact"/>
              <w:ind w:left="142"/>
              <w:jc w:val="both"/>
              <w:rPr>
                <w:sz w:val="24"/>
                <w:szCs w:val="24"/>
              </w:rPr>
            </w:pPr>
            <w:r w:rsidRPr="007158EB">
              <w:rPr>
                <w:sz w:val="24"/>
                <w:szCs w:val="24"/>
              </w:rPr>
              <w:t>Музыкальная</w:t>
            </w:r>
          </w:p>
        </w:tc>
        <w:tc>
          <w:tcPr>
            <w:tcW w:w="709" w:type="dxa"/>
            <w:tcBorders>
              <w:top w:val="single" w:sz="4" w:space="0" w:color="000000"/>
              <w:left w:val="single" w:sz="4" w:space="0" w:color="000000"/>
              <w:bottom w:val="single" w:sz="4" w:space="0" w:color="000000"/>
              <w:right w:val="single" w:sz="4" w:space="0" w:color="000000"/>
            </w:tcBorders>
            <w:hideMark/>
          </w:tcPr>
          <w:p w14:paraId="7348C073" w14:textId="77777777" w:rsidR="003F5B42" w:rsidRPr="007158EB" w:rsidRDefault="003F5B42" w:rsidP="007158EB">
            <w:pPr>
              <w:pStyle w:val="TableParagraph"/>
              <w:spacing w:line="265" w:lineRule="exact"/>
              <w:ind w:left="142" w:right="281"/>
              <w:jc w:val="both"/>
              <w:rPr>
                <w:sz w:val="24"/>
                <w:szCs w:val="24"/>
              </w:rPr>
            </w:pPr>
            <w:r w:rsidRPr="007158EB">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490BEB1F" w14:textId="77777777" w:rsidR="003F5B42" w:rsidRPr="007158EB" w:rsidRDefault="003F5B42" w:rsidP="007158EB">
            <w:pPr>
              <w:pStyle w:val="TableParagraph"/>
              <w:spacing w:line="265" w:lineRule="exact"/>
              <w:ind w:left="142"/>
              <w:jc w:val="both"/>
              <w:rPr>
                <w:sz w:val="24"/>
                <w:szCs w:val="24"/>
              </w:rPr>
            </w:pPr>
            <w:r w:rsidRPr="007158EB">
              <w:rPr>
                <w:sz w:val="24"/>
                <w:szCs w:val="24"/>
              </w:rPr>
              <w:t>72</w:t>
            </w:r>
          </w:p>
        </w:tc>
        <w:tc>
          <w:tcPr>
            <w:tcW w:w="711" w:type="dxa"/>
            <w:tcBorders>
              <w:top w:val="single" w:sz="4" w:space="0" w:color="000000"/>
              <w:left w:val="single" w:sz="4" w:space="0" w:color="000000"/>
              <w:bottom w:val="single" w:sz="4" w:space="0" w:color="000000"/>
              <w:right w:val="single" w:sz="4" w:space="0" w:color="000000"/>
            </w:tcBorders>
            <w:hideMark/>
          </w:tcPr>
          <w:p w14:paraId="6947DB1A" w14:textId="77777777" w:rsidR="003F5B42" w:rsidRPr="007158EB" w:rsidRDefault="003F5B42" w:rsidP="007158EB">
            <w:pPr>
              <w:pStyle w:val="TableParagraph"/>
              <w:spacing w:line="265" w:lineRule="exact"/>
              <w:ind w:left="142"/>
              <w:jc w:val="both"/>
              <w:rPr>
                <w:sz w:val="24"/>
                <w:szCs w:val="24"/>
              </w:rPr>
            </w:pPr>
            <w:r w:rsidRPr="007158EB">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04AD624B" w14:textId="77777777" w:rsidR="003F5B42" w:rsidRPr="007158EB" w:rsidRDefault="003F5B42" w:rsidP="007158EB">
            <w:pPr>
              <w:pStyle w:val="TableParagraph"/>
              <w:spacing w:line="265" w:lineRule="exact"/>
              <w:ind w:left="142" w:right="100"/>
              <w:jc w:val="both"/>
              <w:rPr>
                <w:sz w:val="24"/>
                <w:szCs w:val="24"/>
              </w:rPr>
            </w:pPr>
            <w:r w:rsidRPr="007158EB">
              <w:rPr>
                <w:sz w:val="24"/>
                <w:szCs w:val="24"/>
              </w:rPr>
              <w:t>72</w:t>
            </w:r>
          </w:p>
        </w:tc>
        <w:tc>
          <w:tcPr>
            <w:tcW w:w="710" w:type="dxa"/>
            <w:tcBorders>
              <w:top w:val="single" w:sz="4" w:space="0" w:color="000000"/>
              <w:left w:val="single" w:sz="4" w:space="0" w:color="000000"/>
              <w:bottom w:val="single" w:sz="4" w:space="0" w:color="000000"/>
              <w:right w:val="single" w:sz="4" w:space="0" w:color="000000"/>
            </w:tcBorders>
            <w:hideMark/>
          </w:tcPr>
          <w:p w14:paraId="0AA095AA" w14:textId="77777777" w:rsidR="003F5B42" w:rsidRPr="007158EB" w:rsidRDefault="003F5B42" w:rsidP="007158EB">
            <w:pPr>
              <w:pStyle w:val="TableParagraph"/>
              <w:spacing w:line="265" w:lineRule="exact"/>
              <w:ind w:left="142"/>
              <w:jc w:val="both"/>
              <w:rPr>
                <w:sz w:val="24"/>
                <w:szCs w:val="24"/>
              </w:rPr>
            </w:pPr>
            <w:r w:rsidRPr="007158EB">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4D9A59FF" w14:textId="77777777" w:rsidR="003F5B42" w:rsidRPr="007158EB" w:rsidRDefault="003F5B42" w:rsidP="007158EB">
            <w:pPr>
              <w:pStyle w:val="TableParagraph"/>
              <w:spacing w:line="265" w:lineRule="exact"/>
              <w:ind w:left="142"/>
              <w:jc w:val="both"/>
              <w:rPr>
                <w:sz w:val="24"/>
                <w:szCs w:val="24"/>
              </w:rPr>
            </w:pPr>
            <w:r w:rsidRPr="007158EB">
              <w:rPr>
                <w:sz w:val="24"/>
                <w:szCs w:val="24"/>
              </w:rPr>
              <w:t>72</w:t>
            </w:r>
          </w:p>
        </w:tc>
        <w:tc>
          <w:tcPr>
            <w:tcW w:w="711" w:type="dxa"/>
            <w:tcBorders>
              <w:top w:val="single" w:sz="4" w:space="0" w:color="000000"/>
              <w:left w:val="single" w:sz="4" w:space="0" w:color="000000"/>
              <w:bottom w:val="single" w:sz="4" w:space="0" w:color="000000"/>
              <w:right w:val="single" w:sz="4" w:space="0" w:color="000000"/>
            </w:tcBorders>
            <w:hideMark/>
          </w:tcPr>
          <w:p w14:paraId="357B712A" w14:textId="77777777" w:rsidR="003F5B42" w:rsidRPr="007158EB" w:rsidRDefault="003F5B42" w:rsidP="007158EB">
            <w:pPr>
              <w:pStyle w:val="TableParagraph"/>
              <w:spacing w:line="265" w:lineRule="exact"/>
              <w:ind w:left="142"/>
              <w:jc w:val="both"/>
              <w:rPr>
                <w:sz w:val="24"/>
                <w:szCs w:val="24"/>
              </w:rPr>
            </w:pPr>
            <w:r w:rsidRPr="007158EB">
              <w:rPr>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14:paraId="5BB136D1" w14:textId="77777777" w:rsidR="003F5B42" w:rsidRPr="007158EB" w:rsidRDefault="003F5B42" w:rsidP="007158EB">
            <w:pPr>
              <w:pStyle w:val="TableParagraph"/>
              <w:spacing w:line="265" w:lineRule="exact"/>
              <w:ind w:left="142" w:right="136"/>
              <w:jc w:val="both"/>
              <w:rPr>
                <w:sz w:val="24"/>
                <w:szCs w:val="24"/>
              </w:rPr>
            </w:pPr>
            <w:r w:rsidRPr="007158EB">
              <w:rPr>
                <w:sz w:val="24"/>
                <w:szCs w:val="24"/>
              </w:rPr>
              <w:t>72</w:t>
            </w:r>
          </w:p>
        </w:tc>
        <w:tc>
          <w:tcPr>
            <w:tcW w:w="709" w:type="dxa"/>
            <w:tcBorders>
              <w:top w:val="single" w:sz="4" w:space="0" w:color="000000"/>
              <w:left w:val="single" w:sz="4" w:space="0" w:color="000000"/>
              <w:bottom w:val="single" w:sz="4" w:space="0" w:color="000000"/>
              <w:right w:val="single" w:sz="4" w:space="0" w:color="000000"/>
            </w:tcBorders>
            <w:hideMark/>
          </w:tcPr>
          <w:p w14:paraId="3890D29B" w14:textId="77777777" w:rsidR="003F5B42" w:rsidRPr="007158EB" w:rsidRDefault="003F5B42" w:rsidP="007158EB">
            <w:pPr>
              <w:pStyle w:val="TableParagraph"/>
              <w:spacing w:line="265" w:lineRule="exact"/>
              <w:ind w:left="142"/>
              <w:jc w:val="both"/>
              <w:rPr>
                <w:sz w:val="24"/>
                <w:szCs w:val="24"/>
              </w:rPr>
            </w:pPr>
            <w:r w:rsidRPr="007158EB">
              <w:rPr>
                <w:sz w:val="24"/>
                <w:szCs w:val="24"/>
              </w:rPr>
              <w:t>2</w:t>
            </w:r>
          </w:p>
        </w:tc>
        <w:tc>
          <w:tcPr>
            <w:tcW w:w="711" w:type="dxa"/>
            <w:tcBorders>
              <w:top w:val="single" w:sz="4" w:space="0" w:color="000000"/>
              <w:left w:val="single" w:sz="4" w:space="0" w:color="000000"/>
              <w:bottom w:val="single" w:sz="4" w:space="0" w:color="000000"/>
              <w:right w:val="single" w:sz="4" w:space="0" w:color="000000"/>
            </w:tcBorders>
            <w:hideMark/>
          </w:tcPr>
          <w:p w14:paraId="26EC669E" w14:textId="77777777" w:rsidR="003F5B42" w:rsidRPr="007158EB" w:rsidRDefault="003F5B42" w:rsidP="007158EB">
            <w:pPr>
              <w:pStyle w:val="TableParagraph"/>
              <w:spacing w:line="265" w:lineRule="exact"/>
              <w:ind w:left="142"/>
              <w:jc w:val="both"/>
              <w:rPr>
                <w:sz w:val="24"/>
                <w:szCs w:val="24"/>
              </w:rPr>
            </w:pPr>
            <w:r w:rsidRPr="007158EB">
              <w:rPr>
                <w:sz w:val="24"/>
                <w:szCs w:val="24"/>
              </w:rPr>
              <w:t>72</w:t>
            </w:r>
          </w:p>
        </w:tc>
      </w:tr>
      <w:tr w:rsidR="003F5B42" w:rsidRPr="007158EB" w14:paraId="40AD978B" w14:textId="77777777" w:rsidTr="00B84371">
        <w:trPr>
          <w:trHeight w:val="612"/>
        </w:trPr>
        <w:tc>
          <w:tcPr>
            <w:tcW w:w="3151" w:type="dxa"/>
            <w:tcBorders>
              <w:top w:val="single" w:sz="4" w:space="0" w:color="000000"/>
              <w:left w:val="single" w:sz="4" w:space="0" w:color="000000"/>
              <w:bottom w:val="single" w:sz="4" w:space="0" w:color="000000"/>
              <w:right w:val="single" w:sz="4" w:space="0" w:color="000000"/>
            </w:tcBorders>
            <w:hideMark/>
          </w:tcPr>
          <w:p w14:paraId="105B445C" w14:textId="77777777" w:rsidR="003F5B42" w:rsidRPr="007158EB" w:rsidRDefault="003F5B42" w:rsidP="007158EB">
            <w:pPr>
              <w:pStyle w:val="TableParagraph"/>
              <w:spacing w:line="262" w:lineRule="exact"/>
              <w:ind w:left="142"/>
              <w:jc w:val="both"/>
              <w:rPr>
                <w:sz w:val="24"/>
                <w:szCs w:val="24"/>
              </w:rPr>
            </w:pPr>
            <w:r w:rsidRPr="007158EB">
              <w:rPr>
                <w:sz w:val="24"/>
                <w:szCs w:val="24"/>
              </w:rPr>
              <w:t>Конструирование</w:t>
            </w:r>
            <w:r w:rsidRPr="007158EB">
              <w:rPr>
                <w:spacing w:val="-4"/>
                <w:sz w:val="24"/>
                <w:szCs w:val="24"/>
              </w:rPr>
              <w:t xml:space="preserve"> </w:t>
            </w:r>
            <w:r w:rsidRPr="007158EB">
              <w:rPr>
                <w:sz w:val="24"/>
                <w:szCs w:val="24"/>
              </w:rPr>
              <w:t>из</w:t>
            </w:r>
          </w:p>
          <w:p w14:paraId="185A2942" w14:textId="77777777" w:rsidR="003F5B42" w:rsidRPr="007158EB" w:rsidRDefault="003F5B42" w:rsidP="007158EB">
            <w:pPr>
              <w:pStyle w:val="TableParagraph"/>
              <w:spacing w:line="270" w:lineRule="exact"/>
              <w:ind w:left="142"/>
              <w:jc w:val="both"/>
              <w:rPr>
                <w:sz w:val="24"/>
                <w:szCs w:val="24"/>
              </w:rPr>
            </w:pPr>
            <w:r w:rsidRPr="007158EB">
              <w:rPr>
                <w:sz w:val="24"/>
                <w:szCs w:val="24"/>
              </w:rPr>
              <w:t>различных</w:t>
            </w:r>
            <w:r w:rsidRPr="007158EB">
              <w:rPr>
                <w:spacing w:val="-2"/>
                <w:sz w:val="24"/>
                <w:szCs w:val="24"/>
              </w:rPr>
              <w:t xml:space="preserve"> </w:t>
            </w:r>
            <w:r w:rsidRPr="007158EB">
              <w:rPr>
                <w:sz w:val="24"/>
                <w:szCs w:val="24"/>
              </w:rPr>
              <w:t>материалов</w:t>
            </w:r>
          </w:p>
        </w:tc>
        <w:tc>
          <w:tcPr>
            <w:tcW w:w="709" w:type="dxa"/>
            <w:tcBorders>
              <w:top w:val="single" w:sz="4" w:space="0" w:color="000000"/>
              <w:left w:val="single" w:sz="4" w:space="0" w:color="000000"/>
              <w:bottom w:val="single" w:sz="4" w:space="0" w:color="000000"/>
              <w:right w:val="single" w:sz="4" w:space="0" w:color="000000"/>
            </w:tcBorders>
            <w:hideMark/>
          </w:tcPr>
          <w:p w14:paraId="55ED866B" w14:textId="77777777" w:rsidR="003F5B42" w:rsidRPr="007158EB" w:rsidRDefault="003F5B42" w:rsidP="007158EB">
            <w:pPr>
              <w:pStyle w:val="TableParagraph"/>
              <w:spacing w:line="265" w:lineRule="exact"/>
              <w:ind w:left="142" w:right="189"/>
              <w:jc w:val="both"/>
              <w:rPr>
                <w:sz w:val="24"/>
                <w:szCs w:val="24"/>
              </w:rPr>
            </w:pPr>
            <w:r w:rsidRPr="007158EB">
              <w:rPr>
                <w:sz w:val="24"/>
                <w:szCs w:val="24"/>
              </w:rPr>
              <w:t>0,5</w:t>
            </w:r>
          </w:p>
        </w:tc>
        <w:tc>
          <w:tcPr>
            <w:tcW w:w="709" w:type="dxa"/>
            <w:tcBorders>
              <w:top w:val="single" w:sz="4" w:space="0" w:color="000000"/>
              <w:left w:val="single" w:sz="4" w:space="0" w:color="000000"/>
              <w:bottom w:val="single" w:sz="4" w:space="0" w:color="000000"/>
              <w:right w:val="single" w:sz="4" w:space="0" w:color="000000"/>
            </w:tcBorders>
            <w:hideMark/>
          </w:tcPr>
          <w:p w14:paraId="144A8E9D" w14:textId="77777777" w:rsidR="003F5B42" w:rsidRPr="007158EB" w:rsidRDefault="003F5B42" w:rsidP="007158EB">
            <w:pPr>
              <w:pStyle w:val="TableParagraph"/>
              <w:spacing w:line="265" w:lineRule="exact"/>
              <w:ind w:left="142"/>
              <w:jc w:val="both"/>
              <w:rPr>
                <w:sz w:val="24"/>
                <w:szCs w:val="24"/>
              </w:rPr>
            </w:pPr>
            <w:r w:rsidRPr="007158EB">
              <w:rPr>
                <w:sz w:val="24"/>
                <w:szCs w:val="24"/>
              </w:rPr>
              <w:t>18</w:t>
            </w:r>
          </w:p>
        </w:tc>
        <w:tc>
          <w:tcPr>
            <w:tcW w:w="711" w:type="dxa"/>
            <w:tcBorders>
              <w:top w:val="single" w:sz="4" w:space="0" w:color="000000"/>
              <w:left w:val="single" w:sz="4" w:space="0" w:color="000000"/>
              <w:bottom w:val="single" w:sz="4" w:space="0" w:color="000000"/>
              <w:right w:val="single" w:sz="4" w:space="0" w:color="000000"/>
            </w:tcBorders>
            <w:hideMark/>
          </w:tcPr>
          <w:p w14:paraId="0B4DEB6A" w14:textId="77777777" w:rsidR="003F5B42" w:rsidRPr="007158EB" w:rsidRDefault="003F5B42" w:rsidP="007158EB">
            <w:pPr>
              <w:pStyle w:val="TableParagraph"/>
              <w:spacing w:line="265" w:lineRule="exact"/>
              <w:ind w:left="142" w:right="171"/>
              <w:jc w:val="both"/>
              <w:rPr>
                <w:sz w:val="24"/>
                <w:szCs w:val="24"/>
              </w:rPr>
            </w:pPr>
            <w:r w:rsidRPr="007158EB">
              <w:rPr>
                <w:sz w:val="24"/>
                <w:szCs w:val="24"/>
              </w:rPr>
              <w:t>0,5</w:t>
            </w:r>
          </w:p>
        </w:tc>
        <w:tc>
          <w:tcPr>
            <w:tcW w:w="709" w:type="dxa"/>
            <w:tcBorders>
              <w:top w:val="single" w:sz="4" w:space="0" w:color="000000"/>
              <w:left w:val="single" w:sz="4" w:space="0" w:color="000000"/>
              <w:bottom w:val="single" w:sz="4" w:space="0" w:color="000000"/>
              <w:right w:val="single" w:sz="4" w:space="0" w:color="000000"/>
            </w:tcBorders>
            <w:hideMark/>
          </w:tcPr>
          <w:p w14:paraId="474CF4D5" w14:textId="77777777" w:rsidR="003F5B42" w:rsidRPr="007158EB" w:rsidRDefault="003F5B42" w:rsidP="007158EB">
            <w:pPr>
              <w:pStyle w:val="TableParagraph"/>
              <w:spacing w:line="265" w:lineRule="exact"/>
              <w:ind w:left="142" w:right="100"/>
              <w:jc w:val="both"/>
              <w:rPr>
                <w:sz w:val="24"/>
                <w:szCs w:val="24"/>
              </w:rPr>
            </w:pPr>
            <w:r w:rsidRPr="007158EB">
              <w:rPr>
                <w:sz w:val="24"/>
                <w:szCs w:val="24"/>
              </w:rPr>
              <w:t>18</w:t>
            </w:r>
          </w:p>
        </w:tc>
        <w:tc>
          <w:tcPr>
            <w:tcW w:w="710" w:type="dxa"/>
            <w:tcBorders>
              <w:top w:val="single" w:sz="4" w:space="0" w:color="000000"/>
              <w:left w:val="single" w:sz="4" w:space="0" w:color="000000"/>
              <w:bottom w:val="single" w:sz="4" w:space="0" w:color="000000"/>
              <w:right w:val="single" w:sz="4" w:space="0" w:color="000000"/>
            </w:tcBorders>
            <w:hideMark/>
          </w:tcPr>
          <w:p w14:paraId="6E59797A" w14:textId="77777777" w:rsidR="003F5B42" w:rsidRPr="007158EB" w:rsidRDefault="003F5B42" w:rsidP="007158EB">
            <w:pPr>
              <w:pStyle w:val="TableParagraph"/>
              <w:spacing w:line="265" w:lineRule="exact"/>
              <w:ind w:left="142" w:right="170"/>
              <w:jc w:val="both"/>
              <w:rPr>
                <w:sz w:val="24"/>
                <w:szCs w:val="24"/>
              </w:rPr>
            </w:pPr>
            <w:r w:rsidRPr="007158EB">
              <w:rPr>
                <w:sz w:val="24"/>
                <w:szCs w:val="24"/>
              </w:rPr>
              <w:t>0,5</w:t>
            </w:r>
          </w:p>
        </w:tc>
        <w:tc>
          <w:tcPr>
            <w:tcW w:w="709" w:type="dxa"/>
            <w:tcBorders>
              <w:top w:val="single" w:sz="4" w:space="0" w:color="000000"/>
              <w:left w:val="single" w:sz="4" w:space="0" w:color="000000"/>
              <w:bottom w:val="single" w:sz="4" w:space="0" w:color="000000"/>
              <w:right w:val="single" w:sz="4" w:space="0" w:color="000000"/>
            </w:tcBorders>
            <w:hideMark/>
          </w:tcPr>
          <w:p w14:paraId="79961EF3" w14:textId="77777777" w:rsidR="003F5B42" w:rsidRPr="007158EB" w:rsidRDefault="003F5B42" w:rsidP="007158EB">
            <w:pPr>
              <w:pStyle w:val="TableParagraph"/>
              <w:spacing w:line="265" w:lineRule="exact"/>
              <w:ind w:left="142"/>
              <w:jc w:val="both"/>
              <w:rPr>
                <w:sz w:val="24"/>
                <w:szCs w:val="24"/>
              </w:rPr>
            </w:pPr>
            <w:r w:rsidRPr="007158EB">
              <w:rPr>
                <w:sz w:val="24"/>
                <w:szCs w:val="24"/>
              </w:rPr>
              <w:t>18</w:t>
            </w:r>
          </w:p>
        </w:tc>
        <w:tc>
          <w:tcPr>
            <w:tcW w:w="711" w:type="dxa"/>
            <w:tcBorders>
              <w:top w:val="single" w:sz="4" w:space="0" w:color="000000"/>
              <w:left w:val="single" w:sz="4" w:space="0" w:color="000000"/>
              <w:bottom w:val="single" w:sz="4" w:space="0" w:color="000000"/>
              <w:right w:val="single" w:sz="4" w:space="0" w:color="000000"/>
            </w:tcBorders>
            <w:hideMark/>
          </w:tcPr>
          <w:p w14:paraId="0F2E4432" w14:textId="77777777" w:rsidR="003F5B42" w:rsidRPr="007158EB" w:rsidRDefault="003F5B42" w:rsidP="007158EB">
            <w:pPr>
              <w:pStyle w:val="TableParagraph"/>
              <w:spacing w:line="265" w:lineRule="exact"/>
              <w:ind w:left="142"/>
              <w:jc w:val="both"/>
              <w:rPr>
                <w:sz w:val="24"/>
                <w:szCs w:val="24"/>
              </w:rPr>
            </w:pPr>
            <w:r w:rsidRPr="007158EB">
              <w:rPr>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14:paraId="7CFAE5A3" w14:textId="77777777" w:rsidR="003F5B42" w:rsidRPr="007158EB" w:rsidRDefault="003F5B42" w:rsidP="007158EB">
            <w:pPr>
              <w:pStyle w:val="TableParagraph"/>
              <w:spacing w:line="265" w:lineRule="exact"/>
              <w:ind w:left="142" w:right="136"/>
              <w:jc w:val="both"/>
              <w:rPr>
                <w:sz w:val="24"/>
                <w:szCs w:val="24"/>
              </w:rPr>
            </w:pPr>
            <w:r w:rsidRPr="007158EB">
              <w:rPr>
                <w:sz w:val="24"/>
                <w:szCs w:val="24"/>
              </w:rPr>
              <w:t>36</w:t>
            </w:r>
          </w:p>
        </w:tc>
        <w:tc>
          <w:tcPr>
            <w:tcW w:w="709" w:type="dxa"/>
            <w:tcBorders>
              <w:top w:val="single" w:sz="4" w:space="0" w:color="000000"/>
              <w:left w:val="single" w:sz="4" w:space="0" w:color="000000"/>
              <w:bottom w:val="single" w:sz="4" w:space="0" w:color="000000"/>
              <w:right w:val="single" w:sz="4" w:space="0" w:color="000000"/>
            </w:tcBorders>
            <w:hideMark/>
          </w:tcPr>
          <w:p w14:paraId="40489640" w14:textId="77777777" w:rsidR="003F5B42" w:rsidRPr="007158EB" w:rsidRDefault="003F5B42" w:rsidP="007158EB">
            <w:pPr>
              <w:pStyle w:val="TableParagraph"/>
              <w:spacing w:line="265" w:lineRule="exact"/>
              <w:ind w:left="142"/>
              <w:jc w:val="both"/>
              <w:rPr>
                <w:sz w:val="24"/>
                <w:szCs w:val="24"/>
              </w:rPr>
            </w:pPr>
            <w:r w:rsidRPr="007158EB">
              <w:rPr>
                <w:sz w:val="24"/>
                <w:szCs w:val="24"/>
              </w:rPr>
              <w:t>1</w:t>
            </w:r>
          </w:p>
        </w:tc>
        <w:tc>
          <w:tcPr>
            <w:tcW w:w="711" w:type="dxa"/>
            <w:tcBorders>
              <w:top w:val="single" w:sz="4" w:space="0" w:color="000000"/>
              <w:left w:val="single" w:sz="4" w:space="0" w:color="000000"/>
              <w:bottom w:val="single" w:sz="4" w:space="0" w:color="000000"/>
              <w:right w:val="single" w:sz="4" w:space="0" w:color="000000"/>
            </w:tcBorders>
            <w:hideMark/>
          </w:tcPr>
          <w:p w14:paraId="3BB8EECA" w14:textId="77777777" w:rsidR="003F5B42" w:rsidRPr="007158EB" w:rsidRDefault="003F5B42" w:rsidP="007158EB">
            <w:pPr>
              <w:pStyle w:val="TableParagraph"/>
              <w:spacing w:line="265" w:lineRule="exact"/>
              <w:ind w:left="142"/>
              <w:jc w:val="both"/>
              <w:rPr>
                <w:sz w:val="24"/>
                <w:szCs w:val="24"/>
              </w:rPr>
            </w:pPr>
            <w:r w:rsidRPr="007158EB">
              <w:rPr>
                <w:sz w:val="24"/>
                <w:szCs w:val="24"/>
              </w:rPr>
              <w:t>36</w:t>
            </w:r>
          </w:p>
        </w:tc>
      </w:tr>
      <w:tr w:rsidR="003F5B42" w:rsidRPr="007158EB" w14:paraId="619528AD" w14:textId="77777777" w:rsidTr="00B84371">
        <w:trPr>
          <w:trHeight w:val="611"/>
        </w:trPr>
        <w:tc>
          <w:tcPr>
            <w:tcW w:w="3151" w:type="dxa"/>
            <w:tcBorders>
              <w:top w:val="single" w:sz="4" w:space="0" w:color="000000"/>
              <w:left w:val="single" w:sz="4" w:space="0" w:color="000000"/>
              <w:bottom w:val="single" w:sz="4" w:space="0" w:color="000000"/>
              <w:right w:val="single" w:sz="4" w:space="0" w:color="000000"/>
            </w:tcBorders>
          </w:tcPr>
          <w:p w14:paraId="5E9B995E" w14:textId="77777777" w:rsidR="003F5B42" w:rsidRPr="007158EB" w:rsidRDefault="003F5B42" w:rsidP="007158EB">
            <w:pPr>
              <w:pStyle w:val="TableParagraph"/>
              <w:ind w:left="142"/>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14:paraId="12579E3E" w14:textId="77777777" w:rsidR="003F5B42" w:rsidRPr="007158EB" w:rsidRDefault="003F5B42" w:rsidP="007158EB">
            <w:pPr>
              <w:pStyle w:val="TableParagraph"/>
              <w:spacing w:line="265" w:lineRule="exact"/>
              <w:ind w:left="142" w:right="221"/>
              <w:jc w:val="both"/>
              <w:rPr>
                <w:sz w:val="24"/>
                <w:szCs w:val="24"/>
              </w:rPr>
            </w:pPr>
            <w:r w:rsidRPr="007158EB">
              <w:rPr>
                <w:sz w:val="24"/>
                <w:szCs w:val="24"/>
              </w:rPr>
              <w:t>10</w:t>
            </w:r>
          </w:p>
        </w:tc>
        <w:tc>
          <w:tcPr>
            <w:tcW w:w="709" w:type="dxa"/>
            <w:tcBorders>
              <w:top w:val="single" w:sz="4" w:space="0" w:color="000000"/>
              <w:left w:val="single" w:sz="4" w:space="0" w:color="000000"/>
              <w:bottom w:val="single" w:sz="4" w:space="0" w:color="000000"/>
              <w:right w:val="single" w:sz="4" w:space="0" w:color="000000"/>
            </w:tcBorders>
            <w:hideMark/>
          </w:tcPr>
          <w:p w14:paraId="465E6400" w14:textId="77777777" w:rsidR="003F5B42" w:rsidRPr="007158EB" w:rsidRDefault="003F5B42" w:rsidP="007158EB">
            <w:pPr>
              <w:pStyle w:val="TableParagraph"/>
              <w:spacing w:line="265" w:lineRule="exact"/>
              <w:ind w:left="142"/>
              <w:jc w:val="both"/>
              <w:rPr>
                <w:sz w:val="24"/>
                <w:szCs w:val="24"/>
              </w:rPr>
            </w:pPr>
            <w:r w:rsidRPr="007158EB">
              <w:rPr>
                <w:sz w:val="24"/>
                <w:szCs w:val="24"/>
              </w:rPr>
              <w:t>360</w:t>
            </w:r>
          </w:p>
        </w:tc>
        <w:tc>
          <w:tcPr>
            <w:tcW w:w="711" w:type="dxa"/>
            <w:tcBorders>
              <w:top w:val="single" w:sz="4" w:space="0" w:color="000000"/>
              <w:left w:val="single" w:sz="4" w:space="0" w:color="000000"/>
              <w:bottom w:val="single" w:sz="4" w:space="0" w:color="000000"/>
              <w:right w:val="single" w:sz="4" w:space="0" w:color="000000"/>
            </w:tcBorders>
            <w:hideMark/>
          </w:tcPr>
          <w:p w14:paraId="2E2F25AC" w14:textId="77777777" w:rsidR="003F5B42" w:rsidRPr="007158EB" w:rsidRDefault="003F5B42" w:rsidP="007158EB">
            <w:pPr>
              <w:pStyle w:val="TableParagraph"/>
              <w:spacing w:line="265" w:lineRule="exact"/>
              <w:ind w:left="142" w:right="171"/>
              <w:jc w:val="both"/>
              <w:rPr>
                <w:sz w:val="24"/>
                <w:szCs w:val="24"/>
              </w:rPr>
            </w:pPr>
            <w:r w:rsidRPr="007158EB">
              <w:rPr>
                <w:sz w:val="24"/>
                <w:szCs w:val="24"/>
              </w:rPr>
              <w:t>10</w:t>
            </w:r>
          </w:p>
        </w:tc>
        <w:tc>
          <w:tcPr>
            <w:tcW w:w="709" w:type="dxa"/>
            <w:tcBorders>
              <w:top w:val="single" w:sz="4" w:space="0" w:color="000000"/>
              <w:left w:val="single" w:sz="4" w:space="0" w:color="000000"/>
              <w:bottom w:val="single" w:sz="4" w:space="0" w:color="000000"/>
              <w:right w:val="single" w:sz="4" w:space="0" w:color="000000"/>
            </w:tcBorders>
            <w:hideMark/>
          </w:tcPr>
          <w:p w14:paraId="61C510DF" w14:textId="77777777" w:rsidR="003F5B42" w:rsidRPr="007158EB" w:rsidRDefault="003F5B42" w:rsidP="007158EB">
            <w:pPr>
              <w:pStyle w:val="TableParagraph"/>
              <w:spacing w:line="265" w:lineRule="exact"/>
              <w:ind w:left="142" w:right="40"/>
              <w:jc w:val="both"/>
              <w:rPr>
                <w:sz w:val="24"/>
                <w:szCs w:val="24"/>
              </w:rPr>
            </w:pPr>
            <w:r w:rsidRPr="007158EB">
              <w:rPr>
                <w:sz w:val="24"/>
                <w:szCs w:val="24"/>
              </w:rPr>
              <w:t>360</w:t>
            </w:r>
          </w:p>
        </w:tc>
        <w:tc>
          <w:tcPr>
            <w:tcW w:w="710" w:type="dxa"/>
            <w:tcBorders>
              <w:top w:val="single" w:sz="4" w:space="0" w:color="000000"/>
              <w:left w:val="single" w:sz="4" w:space="0" w:color="000000"/>
              <w:bottom w:val="single" w:sz="4" w:space="0" w:color="000000"/>
              <w:right w:val="single" w:sz="4" w:space="0" w:color="000000"/>
            </w:tcBorders>
            <w:hideMark/>
          </w:tcPr>
          <w:p w14:paraId="60252F99" w14:textId="77777777" w:rsidR="003F5B42" w:rsidRPr="007158EB" w:rsidRDefault="003F5B42" w:rsidP="007158EB">
            <w:pPr>
              <w:pStyle w:val="TableParagraph"/>
              <w:spacing w:line="265" w:lineRule="exact"/>
              <w:ind w:left="142" w:right="170"/>
              <w:jc w:val="both"/>
              <w:rPr>
                <w:sz w:val="24"/>
                <w:szCs w:val="24"/>
              </w:rPr>
            </w:pPr>
            <w:r w:rsidRPr="007158EB">
              <w:rPr>
                <w:sz w:val="24"/>
                <w:szCs w:val="24"/>
              </w:rPr>
              <w:t>10</w:t>
            </w:r>
          </w:p>
        </w:tc>
        <w:tc>
          <w:tcPr>
            <w:tcW w:w="709" w:type="dxa"/>
            <w:tcBorders>
              <w:top w:val="single" w:sz="4" w:space="0" w:color="000000"/>
              <w:left w:val="single" w:sz="4" w:space="0" w:color="000000"/>
              <w:bottom w:val="single" w:sz="4" w:space="0" w:color="000000"/>
              <w:right w:val="single" w:sz="4" w:space="0" w:color="000000"/>
            </w:tcBorders>
            <w:hideMark/>
          </w:tcPr>
          <w:p w14:paraId="0D9FF2B4" w14:textId="77777777" w:rsidR="003F5B42" w:rsidRPr="007158EB" w:rsidRDefault="003F5B42" w:rsidP="007158EB">
            <w:pPr>
              <w:pStyle w:val="TableParagraph"/>
              <w:spacing w:line="265" w:lineRule="exact"/>
              <w:ind w:left="142"/>
              <w:jc w:val="both"/>
              <w:rPr>
                <w:sz w:val="24"/>
                <w:szCs w:val="24"/>
              </w:rPr>
            </w:pPr>
            <w:r w:rsidRPr="007158EB">
              <w:rPr>
                <w:sz w:val="24"/>
                <w:szCs w:val="24"/>
              </w:rPr>
              <w:t>360</w:t>
            </w:r>
          </w:p>
        </w:tc>
        <w:tc>
          <w:tcPr>
            <w:tcW w:w="711" w:type="dxa"/>
            <w:tcBorders>
              <w:top w:val="single" w:sz="4" w:space="0" w:color="000000"/>
              <w:left w:val="single" w:sz="4" w:space="0" w:color="000000"/>
              <w:bottom w:val="single" w:sz="4" w:space="0" w:color="000000"/>
              <w:right w:val="single" w:sz="4" w:space="0" w:color="000000"/>
            </w:tcBorders>
            <w:hideMark/>
          </w:tcPr>
          <w:p w14:paraId="4C2E8901" w14:textId="77777777" w:rsidR="003F5B42" w:rsidRPr="007158EB" w:rsidRDefault="003F5B42" w:rsidP="007158EB">
            <w:pPr>
              <w:pStyle w:val="TableParagraph"/>
              <w:spacing w:line="265" w:lineRule="exact"/>
              <w:ind w:left="142" w:right="168"/>
              <w:jc w:val="both"/>
              <w:rPr>
                <w:sz w:val="24"/>
                <w:szCs w:val="24"/>
              </w:rPr>
            </w:pPr>
            <w:r w:rsidRPr="007158EB">
              <w:rPr>
                <w:sz w:val="24"/>
                <w:szCs w:val="24"/>
              </w:rPr>
              <w:t>13</w:t>
            </w:r>
          </w:p>
        </w:tc>
        <w:tc>
          <w:tcPr>
            <w:tcW w:w="709" w:type="dxa"/>
            <w:tcBorders>
              <w:top w:val="single" w:sz="4" w:space="0" w:color="000000"/>
              <w:left w:val="single" w:sz="4" w:space="0" w:color="000000"/>
              <w:bottom w:val="single" w:sz="4" w:space="0" w:color="000000"/>
              <w:right w:val="single" w:sz="4" w:space="0" w:color="000000"/>
            </w:tcBorders>
            <w:hideMark/>
          </w:tcPr>
          <w:p w14:paraId="304ACC3F" w14:textId="77777777" w:rsidR="003F5B42" w:rsidRPr="007158EB" w:rsidRDefault="003F5B42" w:rsidP="007158EB">
            <w:pPr>
              <w:pStyle w:val="TableParagraph"/>
              <w:spacing w:line="265" w:lineRule="exact"/>
              <w:ind w:left="142" w:right="76"/>
              <w:jc w:val="both"/>
              <w:rPr>
                <w:sz w:val="24"/>
                <w:szCs w:val="24"/>
              </w:rPr>
            </w:pPr>
            <w:r w:rsidRPr="007158EB">
              <w:rPr>
                <w:sz w:val="24"/>
                <w:szCs w:val="24"/>
              </w:rPr>
              <w:t>468</w:t>
            </w:r>
          </w:p>
        </w:tc>
        <w:tc>
          <w:tcPr>
            <w:tcW w:w="709" w:type="dxa"/>
            <w:tcBorders>
              <w:top w:val="single" w:sz="4" w:space="0" w:color="000000"/>
              <w:left w:val="single" w:sz="4" w:space="0" w:color="000000"/>
              <w:bottom w:val="single" w:sz="4" w:space="0" w:color="000000"/>
              <w:right w:val="single" w:sz="4" w:space="0" w:color="000000"/>
            </w:tcBorders>
            <w:hideMark/>
          </w:tcPr>
          <w:p w14:paraId="408A6168" w14:textId="77777777" w:rsidR="003F5B42" w:rsidRPr="007158EB" w:rsidRDefault="003F5B42" w:rsidP="007158EB">
            <w:pPr>
              <w:pStyle w:val="TableParagraph"/>
              <w:spacing w:line="265" w:lineRule="exact"/>
              <w:ind w:left="142" w:right="199"/>
              <w:jc w:val="both"/>
              <w:rPr>
                <w:sz w:val="24"/>
                <w:szCs w:val="24"/>
              </w:rPr>
            </w:pPr>
            <w:r w:rsidRPr="007158EB">
              <w:rPr>
                <w:sz w:val="24"/>
                <w:szCs w:val="24"/>
              </w:rPr>
              <w:t>15</w:t>
            </w:r>
          </w:p>
        </w:tc>
        <w:tc>
          <w:tcPr>
            <w:tcW w:w="711" w:type="dxa"/>
            <w:tcBorders>
              <w:top w:val="single" w:sz="4" w:space="0" w:color="000000"/>
              <w:left w:val="single" w:sz="4" w:space="0" w:color="000000"/>
              <w:bottom w:val="single" w:sz="4" w:space="0" w:color="000000"/>
              <w:right w:val="single" w:sz="4" w:space="0" w:color="000000"/>
            </w:tcBorders>
            <w:hideMark/>
          </w:tcPr>
          <w:p w14:paraId="17C7A86D" w14:textId="77777777" w:rsidR="003F5B42" w:rsidRPr="007158EB" w:rsidRDefault="003F5B42" w:rsidP="007158EB">
            <w:pPr>
              <w:pStyle w:val="TableParagraph"/>
              <w:spacing w:line="265" w:lineRule="exact"/>
              <w:ind w:left="142"/>
              <w:jc w:val="both"/>
              <w:rPr>
                <w:sz w:val="24"/>
                <w:szCs w:val="24"/>
              </w:rPr>
            </w:pPr>
            <w:r w:rsidRPr="007158EB">
              <w:rPr>
                <w:sz w:val="24"/>
                <w:szCs w:val="24"/>
              </w:rPr>
              <w:t>540</w:t>
            </w:r>
          </w:p>
        </w:tc>
      </w:tr>
    </w:tbl>
    <w:p w14:paraId="63CB0547" w14:textId="56F7A0A6" w:rsidR="00C978CB" w:rsidRPr="007158EB" w:rsidRDefault="00C978CB" w:rsidP="007158EB">
      <w:pPr>
        <w:spacing w:after="0" w:line="240" w:lineRule="auto"/>
        <w:ind w:left="142"/>
        <w:jc w:val="both"/>
        <w:rPr>
          <w:rFonts w:ascii="Times New Roman" w:hAnsi="Times New Roman" w:cs="Times New Roman"/>
          <w:sz w:val="24"/>
          <w:szCs w:val="24"/>
        </w:rPr>
      </w:pPr>
    </w:p>
    <w:p w14:paraId="01C9428E" w14:textId="6D16FC6A" w:rsidR="001A0930" w:rsidRPr="007158EB" w:rsidRDefault="001A0930" w:rsidP="007158EB">
      <w:pPr>
        <w:pStyle w:val="1"/>
        <w:keepNext w:val="0"/>
        <w:keepLines w:val="0"/>
        <w:widowControl w:val="0"/>
        <w:numPr>
          <w:ilvl w:val="1"/>
          <w:numId w:val="12"/>
        </w:numPr>
        <w:tabs>
          <w:tab w:val="left" w:pos="426"/>
        </w:tabs>
        <w:autoSpaceDE w:val="0"/>
        <w:autoSpaceDN w:val="0"/>
        <w:spacing w:before="113" w:line="240" w:lineRule="auto"/>
        <w:ind w:right="543" w:firstLine="155"/>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Описание психолого-педагогических и кадровых условий в соответствии</w:t>
      </w:r>
      <w:r w:rsidRPr="007158EB">
        <w:rPr>
          <w:rFonts w:ascii="Times New Roman" w:hAnsi="Times New Roman" w:cs="Times New Roman"/>
          <w:b/>
          <w:color w:val="auto"/>
          <w:spacing w:val="-67"/>
          <w:sz w:val="24"/>
          <w:szCs w:val="24"/>
        </w:rPr>
        <w:t xml:space="preserve"> </w:t>
      </w:r>
      <w:r w:rsidRPr="007158EB">
        <w:rPr>
          <w:rFonts w:ascii="Times New Roman" w:hAnsi="Times New Roman" w:cs="Times New Roman"/>
          <w:b/>
          <w:color w:val="auto"/>
          <w:sz w:val="24"/>
          <w:szCs w:val="24"/>
        </w:rPr>
        <w:t>с ФОП.</w:t>
      </w:r>
    </w:p>
    <w:p w14:paraId="210AE002" w14:textId="77777777" w:rsidR="001A0930" w:rsidRPr="007158EB" w:rsidRDefault="001A0930" w:rsidP="007158EB">
      <w:pPr>
        <w:pStyle w:val="a7"/>
        <w:tabs>
          <w:tab w:val="left" w:pos="426"/>
        </w:tabs>
        <w:ind w:left="0" w:right="457" w:firstLine="142"/>
      </w:pPr>
      <w:r w:rsidRPr="007158EB">
        <w:t>Успешная</w:t>
      </w:r>
      <w:r w:rsidRPr="007158EB">
        <w:rPr>
          <w:spacing w:val="1"/>
        </w:rPr>
        <w:t xml:space="preserve"> </w:t>
      </w:r>
      <w:r w:rsidRPr="007158EB">
        <w:t>реализация</w:t>
      </w:r>
      <w:r w:rsidRPr="007158EB">
        <w:rPr>
          <w:spacing w:val="1"/>
        </w:rPr>
        <w:t xml:space="preserve"> </w:t>
      </w:r>
      <w:r w:rsidRPr="007158EB">
        <w:t>Программы</w:t>
      </w:r>
      <w:r w:rsidRPr="007158EB">
        <w:rPr>
          <w:spacing w:val="1"/>
        </w:rPr>
        <w:t xml:space="preserve"> </w:t>
      </w:r>
      <w:r w:rsidRPr="007158EB">
        <w:t>обеспечивается</w:t>
      </w:r>
      <w:r w:rsidRPr="007158EB">
        <w:rPr>
          <w:spacing w:val="1"/>
        </w:rPr>
        <w:t xml:space="preserve"> </w:t>
      </w:r>
      <w:r w:rsidRPr="007158EB">
        <w:t>следующими</w:t>
      </w:r>
      <w:r w:rsidRPr="007158EB">
        <w:rPr>
          <w:spacing w:val="1"/>
        </w:rPr>
        <w:t xml:space="preserve"> </w:t>
      </w:r>
      <w:r w:rsidRPr="007158EB">
        <w:t>психолого-</w:t>
      </w:r>
      <w:r w:rsidRPr="007158EB">
        <w:rPr>
          <w:spacing w:val="1"/>
        </w:rPr>
        <w:t xml:space="preserve"> </w:t>
      </w:r>
      <w:r w:rsidRPr="007158EB">
        <w:t>педагогическими</w:t>
      </w:r>
      <w:r w:rsidRPr="007158EB">
        <w:rPr>
          <w:spacing w:val="-1"/>
        </w:rPr>
        <w:t xml:space="preserve"> </w:t>
      </w:r>
      <w:r w:rsidRPr="007158EB">
        <w:t>условиями:</w:t>
      </w:r>
    </w:p>
    <w:p w14:paraId="39407CD4"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57" w:firstLine="142"/>
        <w:jc w:val="both"/>
        <w:rPr>
          <w:rFonts w:ascii="Times New Roman" w:hAnsi="Times New Roman" w:cs="Times New Roman"/>
          <w:sz w:val="24"/>
          <w:szCs w:val="24"/>
        </w:rPr>
      </w:pPr>
      <w:r w:rsidRPr="007158EB">
        <w:rPr>
          <w:rFonts w:ascii="Times New Roman" w:hAnsi="Times New Roman" w:cs="Times New Roman"/>
          <w:sz w:val="24"/>
          <w:szCs w:val="24"/>
        </w:rPr>
        <w:t>признание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уникального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периода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становлении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человека,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понимание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неповторимости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личности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каждого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ребёнка,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принятие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обучающегося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таким, какой он есть, со всеми его индивидуальными проявлениями; проявление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уважения к развивающейся личности, как высшей ценности, поддержка уверенности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собственных возможностях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способностях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каждого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обучающегося;</w:t>
      </w:r>
    </w:p>
    <w:p w14:paraId="7A01A229"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57" w:firstLine="142"/>
        <w:jc w:val="both"/>
        <w:rPr>
          <w:rFonts w:ascii="Times New Roman" w:hAnsi="Times New Roman" w:cs="Times New Roman"/>
          <w:sz w:val="24"/>
          <w:szCs w:val="24"/>
        </w:rPr>
      </w:pPr>
      <w:r w:rsidRPr="007158EB">
        <w:rPr>
          <w:rFonts w:ascii="Times New Roman" w:hAnsi="Times New Roman" w:cs="Times New Roman"/>
          <w:sz w:val="24"/>
          <w:szCs w:val="24"/>
        </w:rPr>
        <w:t>решение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задач</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использованием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новых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процесса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(проектная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ситуация, образовательное событие, обогащенные игры детей в центрах активности,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проблемно-обучающие ситуации в рамках интеграции образовательных областей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другое),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традиционных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(фронтальные,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подгрупповые,</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индивидуальные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занятий. При этом занятие рассматривается как дело, занимательное и интересное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детям, развивающее их; деятельность, направленная на освоение детьми одной 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нескольких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областей,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интеграцию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использованием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разнообразных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обоснованных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методов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работы,</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выбор</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которых осуществляется педагогом;</w:t>
      </w:r>
    </w:p>
    <w:p w14:paraId="24C466A8" w14:textId="4A56CA55"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58" w:firstLine="142"/>
        <w:jc w:val="both"/>
        <w:rPr>
          <w:rFonts w:ascii="Times New Roman" w:hAnsi="Times New Roman" w:cs="Times New Roman"/>
          <w:sz w:val="24"/>
          <w:szCs w:val="24"/>
        </w:rPr>
      </w:pPr>
      <w:r w:rsidRPr="007158EB">
        <w:rPr>
          <w:rFonts w:ascii="Times New Roman" w:hAnsi="Times New Roman" w:cs="Times New Roman"/>
          <w:sz w:val="24"/>
          <w:szCs w:val="24"/>
        </w:rPr>
        <w:t>обеспечение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преемственности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содержания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образовательного процесса в ДОО, в том числе дошкольного и начального общего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уровней образования (опора на опыт детей, накопленный на предыдущих этапах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изменение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методов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работы,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ориентация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стратегический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приоритет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непрерывного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формирование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умения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учиться);</w:t>
      </w:r>
    </w:p>
    <w:p w14:paraId="7E7C4501" w14:textId="5870A9A4"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before="71" w:after="0" w:line="322" w:lineRule="exact"/>
        <w:ind w:left="0" w:right="465" w:firstLine="0"/>
        <w:jc w:val="both"/>
        <w:rPr>
          <w:rFonts w:ascii="Times New Roman" w:hAnsi="Times New Roman" w:cs="Times New Roman"/>
          <w:sz w:val="24"/>
          <w:szCs w:val="24"/>
        </w:rPr>
      </w:pPr>
      <w:r w:rsidRPr="007158EB">
        <w:rPr>
          <w:rFonts w:ascii="Times New Roman" w:hAnsi="Times New Roman" w:cs="Times New Roman"/>
          <w:sz w:val="24"/>
          <w:szCs w:val="24"/>
        </w:rPr>
        <w:t>учёт специфики возрастного и индивидуального психофизического 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обучающихся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(использование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методов,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соответствующих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возрастным</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особенностям</w:t>
      </w:r>
      <w:r w:rsidRPr="007158EB">
        <w:rPr>
          <w:rFonts w:ascii="Times New Roman" w:hAnsi="Times New Roman" w:cs="Times New Roman"/>
          <w:spacing w:val="3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33"/>
          <w:sz w:val="24"/>
          <w:szCs w:val="24"/>
        </w:rPr>
        <w:t xml:space="preserve"> </w:t>
      </w:r>
      <w:r w:rsidRPr="007158EB">
        <w:rPr>
          <w:rFonts w:ascii="Times New Roman" w:hAnsi="Times New Roman" w:cs="Times New Roman"/>
          <w:sz w:val="24"/>
          <w:szCs w:val="24"/>
        </w:rPr>
        <w:t>видов</w:t>
      </w:r>
      <w:r w:rsidRPr="007158EB">
        <w:rPr>
          <w:rFonts w:ascii="Times New Roman" w:hAnsi="Times New Roman" w:cs="Times New Roman"/>
          <w:spacing w:val="3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32"/>
          <w:sz w:val="24"/>
          <w:szCs w:val="24"/>
        </w:rPr>
        <w:t xml:space="preserve"> </w:t>
      </w:r>
      <w:r w:rsidRPr="007158EB">
        <w:rPr>
          <w:rFonts w:ascii="Times New Roman" w:hAnsi="Times New Roman" w:cs="Times New Roman"/>
          <w:sz w:val="24"/>
          <w:szCs w:val="24"/>
        </w:rPr>
        <w:t>специфических</w:t>
      </w:r>
      <w:r w:rsidRPr="007158EB">
        <w:rPr>
          <w:rFonts w:ascii="Times New Roman" w:hAnsi="Times New Roman" w:cs="Times New Roman"/>
          <w:spacing w:val="32"/>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33"/>
          <w:sz w:val="24"/>
          <w:szCs w:val="24"/>
        </w:rPr>
        <w:t xml:space="preserve"> </w:t>
      </w:r>
      <w:r w:rsidRPr="007158EB">
        <w:rPr>
          <w:rFonts w:ascii="Times New Roman" w:hAnsi="Times New Roman" w:cs="Times New Roman"/>
          <w:sz w:val="24"/>
          <w:szCs w:val="24"/>
        </w:rPr>
        <w:t>каждого</w:t>
      </w:r>
      <w:r w:rsidRPr="007158EB">
        <w:rPr>
          <w:rFonts w:ascii="Times New Roman" w:hAnsi="Times New Roman" w:cs="Times New Roman"/>
          <w:spacing w:val="34"/>
          <w:sz w:val="24"/>
          <w:szCs w:val="24"/>
        </w:rPr>
        <w:t xml:space="preserve"> </w:t>
      </w:r>
      <w:r w:rsidR="00C87413" w:rsidRPr="007158EB">
        <w:rPr>
          <w:rFonts w:ascii="Times New Roman" w:hAnsi="Times New Roman" w:cs="Times New Roman"/>
          <w:sz w:val="24"/>
          <w:szCs w:val="24"/>
        </w:rPr>
        <w:t xml:space="preserve">возрастного </w:t>
      </w:r>
      <w:r w:rsidRPr="007158EB">
        <w:rPr>
          <w:rFonts w:ascii="Times New Roman" w:hAnsi="Times New Roman" w:cs="Times New Roman"/>
          <w:sz w:val="24"/>
          <w:szCs w:val="24"/>
        </w:rPr>
        <w:t>периода,</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социальной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ситуации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развития);</w:t>
      </w:r>
    </w:p>
    <w:p w14:paraId="00704475"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62" w:firstLine="142"/>
        <w:jc w:val="both"/>
        <w:rPr>
          <w:rFonts w:ascii="Times New Roman" w:hAnsi="Times New Roman" w:cs="Times New Roman"/>
          <w:sz w:val="24"/>
          <w:szCs w:val="24"/>
        </w:rPr>
      </w:pPr>
      <w:r w:rsidRPr="007158EB">
        <w:rPr>
          <w:rFonts w:ascii="Times New Roman" w:hAnsi="Times New Roman" w:cs="Times New Roman"/>
          <w:sz w:val="24"/>
          <w:szCs w:val="24"/>
        </w:rPr>
        <w:t>создание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развивающей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эмоционально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комфортной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ребёнка</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образовательной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способствующей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эмоционально-ценностному,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социально</w:t>
      </w:r>
      <w:r w:rsidRPr="007158EB">
        <w:rPr>
          <w:rFonts w:ascii="Times New Roman" w:hAnsi="Times New Roman" w:cs="Times New Roman"/>
          <w:sz w:val="24"/>
          <w:szCs w:val="24"/>
        </w:rPr>
        <w:softHyphen/>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личностному, познавательному, эстетическому развитию ребёнка и сохранению 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которой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ребёнок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реализует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право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свободу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выбора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партнера,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средств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 прочее;</w:t>
      </w:r>
    </w:p>
    <w:p w14:paraId="6DFEF12D"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before="1" w:after="0" w:line="240" w:lineRule="auto"/>
        <w:ind w:left="0" w:right="467" w:firstLine="142"/>
        <w:jc w:val="both"/>
        <w:rPr>
          <w:rFonts w:ascii="Times New Roman" w:hAnsi="Times New Roman" w:cs="Times New Roman"/>
          <w:sz w:val="24"/>
          <w:szCs w:val="24"/>
        </w:rPr>
      </w:pPr>
      <w:r w:rsidRPr="007158EB">
        <w:rPr>
          <w:rFonts w:ascii="Times New Roman" w:hAnsi="Times New Roman" w:cs="Times New Roman"/>
          <w:sz w:val="24"/>
          <w:szCs w:val="24"/>
        </w:rPr>
        <w:t>построение образовательной деятельности на основе взаимодействия взрослых</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детьми,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ориентированного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интересы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каждого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ребёнка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учитывающего социальную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ситуацию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его развития;</w:t>
      </w:r>
    </w:p>
    <w:p w14:paraId="68773FC9"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before="1" w:after="0" w:line="240" w:lineRule="auto"/>
        <w:ind w:left="0" w:right="457" w:firstLine="142"/>
        <w:jc w:val="both"/>
        <w:rPr>
          <w:rFonts w:ascii="Times New Roman" w:hAnsi="Times New Roman" w:cs="Times New Roman"/>
          <w:sz w:val="24"/>
          <w:szCs w:val="24"/>
        </w:rPr>
      </w:pPr>
      <w:r w:rsidRPr="007158EB">
        <w:rPr>
          <w:rFonts w:ascii="Times New Roman" w:hAnsi="Times New Roman" w:cs="Times New Roman"/>
          <w:sz w:val="24"/>
          <w:szCs w:val="24"/>
        </w:rPr>
        <w:t>индивидуализация образования (в том числе поддержка ребёнка, построение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траектории)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оптимизация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работы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группой</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основанные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результатах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диагностики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(мониторинга);</w:t>
      </w:r>
    </w:p>
    <w:p w14:paraId="41D6F1BD"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61" w:firstLine="142"/>
        <w:jc w:val="both"/>
        <w:rPr>
          <w:rFonts w:ascii="Times New Roman" w:hAnsi="Times New Roman" w:cs="Times New Roman"/>
          <w:sz w:val="24"/>
          <w:szCs w:val="24"/>
        </w:rPr>
      </w:pPr>
      <w:r w:rsidRPr="007158EB">
        <w:rPr>
          <w:rFonts w:ascii="Times New Roman" w:hAnsi="Times New Roman" w:cs="Times New Roman"/>
          <w:sz w:val="24"/>
          <w:szCs w:val="24"/>
        </w:rPr>
        <w:t>оказание ранней коррекционной помощи детям с ООП, в том числе с ОВЗ 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основе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специальных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психолого-педагогических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подходов,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методов,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способов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общения и условий, способствующих получению ДО, социальному развитию этих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посредством</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инклюзивного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образования;</w:t>
      </w:r>
    </w:p>
    <w:p w14:paraId="6E04B2D4"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before="1" w:after="0" w:line="240" w:lineRule="auto"/>
        <w:ind w:left="0" w:right="469" w:firstLine="142"/>
        <w:jc w:val="both"/>
        <w:rPr>
          <w:rFonts w:ascii="Times New Roman" w:hAnsi="Times New Roman" w:cs="Times New Roman"/>
          <w:sz w:val="24"/>
          <w:szCs w:val="24"/>
        </w:rPr>
      </w:pPr>
      <w:r w:rsidRPr="007158EB">
        <w:rPr>
          <w:rFonts w:ascii="Times New Roman" w:hAnsi="Times New Roman" w:cs="Times New Roman"/>
          <w:sz w:val="24"/>
          <w:szCs w:val="24"/>
        </w:rPr>
        <w:t>совершенствование образовательной работы на основе результатов выявления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запросов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родительского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профессионального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сообщества;</w:t>
      </w:r>
    </w:p>
    <w:p w14:paraId="454D60AF"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64" w:firstLine="142"/>
        <w:jc w:val="both"/>
        <w:rPr>
          <w:rFonts w:ascii="Times New Roman" w:hAnsi="Times New Roman" w:cs="Times New Roman"/>
          <w:sz w:val="24"/>
          <w:szCs w:val="24"/>
        </w:rPr>
      </w:pPr>
      <w:r w:rsidRPr="007158EB">
        <w:rPr>
          <w:rFonts w:ascii="Times New Roman" w:hAnsi="Times New Roman" w:cs="Times New Roman"/>
          <w:sz w:val="24"/>
          <w:szCs w:val="24"/>
        </w:rPr>
        <w:t>психологическая,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методическая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помощь,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поддержка,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консультирование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представителей)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вопросах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обучения,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охраны и</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укрепления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здоровья;</w:t>
      </w:r>
    </w:p>
    <w:p w14:paraId="4482E22E"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58" w:firstLine="142"/>
        <w:jc w:val="both"/>
        <w:rPr>
          <w:rFonts w:ascii="Times New Roman" w:hAnsi="Times New Roman" w:cs="Times New Roman"/>
          <w:sz w:val="24"/>
          <w:szCs w:val="24"/>
        </w:rPr>
      </w:pPr>
      <w:r w:rsidRPr="007158EB">
        <w:rPr>
          <w:rFonts w:ascii="Times New Roman" w:hAnsi="Times New Roman" w:cs="Times New Roman"/>
          <w:sz w:val="24"/>
          <w:szCs w:val="24"/>
        </w:rPr>
        <w:t>вовлечение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представителей)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процесс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программы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построение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отношений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сотрудничества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соответствии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потребностями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семьи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обучающихся;</w:t>
      </w:r>
    </w:p>
    <w:p w14:paraId="6C2BD8EC"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62" w:firstLine="142"/>
        <w:jc w:val="both"/>
        <w:rPr>
          <w:rFonts w:ascii="Times New Roman" w:hAnsi="Times New Roman" w:cs="Times New Roman"/>
          <w:sz w:val="24"/>
          <w:szCs w:val="24"/>
        </w:rPr>
      </w:pPr>
      <w:r w:rsidRPr="007158EB">
        <w:rPr>
          <w:rFonts w:ascii="Times New Roman" w:hAnsi="Times New Roman" w:cs="Times New Roman"/>
          <w:sz w:val="24"/>
          <w:szCs w:val="24"/>
        </w:rPr>
        <w:t>формирование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профессиональной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компетентности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педагогов,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психолого-педагогического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просвещения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представителей)</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обучающихся;</w:t>
      </w:r>
    </w:p>
    <w:p w14:paraId="692DCA3F" w14:textId="77777777" w:rsidR="001A0930" w:rsidRPr="007158EB" w:rsidRDefault="001A0930" w:rsidP="007158EB">
      <w:pPr>
        <w:pStyle w:val="a4"/>
        <w:widowControl w:val="0"/>
        <w:numPr>
          <w:ilvl w:val="0"/>
          <w:numId w:val="16"/>
        </w:numPr>
        <w:tabs>
          <w:tab w:val="clear" w:pos="709"/>
          <w:tab w:val="left" w:pos="426"/>
          <w:tab w:val="left" w:pos="1529"/>
          <w:tab w:val="left" w:pos="4360"/>
        </w:tabs>
        <w:suppressAutoHyphens w:val="0"/>
        <w:autoSpaceDE w:val="0"/>
        <w:autoSpaceDN w:val="0"/>
        <w:spacing w:after="0" w:line="322"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непрерывное</w:t>
      </w:r>
      <w:r w:rsidRPr="007158EB">
        <w:rPr>
          <w:rFonts w:ascii="Times New Roman" w:hAnsi="Times New Roman" w:cs="Times New Roman"/>
          <w:sz w:val="24"/>
          <w:szCs w:val="24"/>
        </w:rPr>
        <w:tab/>
        <w:t>психолого-педагогическое</w:t>
      </w:r>
    </w:p>
    <w:p w14:paraId="1CB4BE1D" w14:textId="77777777" w:rsidR="001A0930" w:rsidRPr="007158EB" w:rsidRDefault="001A0930" w:rsidP="007158EB">
      <w:pPr>
        <w:pStyle w:val="a7"/>
        <w:tabs>
          <w:tab w:val="left" w:pos="426"/>
        </w:tabs>
        <w:ind w:left="0" w:right="465" w:firstLine="142"/>
      </w:pPr>
      <w:r w:rsidRPr="007158EB">
        <w:t>сопровождение</w:t>
      </w:r>
      <w:r w:rsidRPr="007158EB">
        <w:rPr>
          <w:spacing w:val="1"/>
        </w:rPr>
        <w:t xml:space="preserve"> </w:t>
      </w:r>
      <w:r w:rsidRPr="007158EB">
        <w:t>участников</w:t>
      </w:r>
      <w:r w:rsidRPr="007158EB">
        <w:rPr>
          <w:spacing w:val="1"/>
        </w:rPr>
        <w:t xml:space="preserve"> </w:t>
      </w:r>
      <w:r w:rsidRPr="007158EB">
        <w:t>образовательных</w:t>
      </w:r>
      <w:r w:rsidRPr="007158EB">
        <w:rPr>
          <w:spacing w:val="1"/>
        </w:rPr>
        <w:t xml:space="preserve"> </w:t>
      </w:r>
      <w:r w:rsidRPr="007158EB">
        <w:t>отношений</w:t>
      </w:r>
      <w:r w:rsidRPr="007158EB">
        <w:rPr>
          <w:spacing w:val="1"/>
        </w:rPr>
        <w:t xml:space="preserve"> </w:t>
      </w:r>
      <w:r w:rsidRPr="007158EB">
        <w:t>в</w:t>
      </w:r>
      <w:r w:rsidRPr="007158EB">
        <w:rPr>
          <w:spacing w:val="1"/>
        </w:rPr>
        <w:t xml:space="preserve"> </w:t>
      </w:r>
      <w:r w:rsidRPr="007158EB">
        <w:t>процессе</w:t>
      </w:r>
      <w:r w:rsidRPr="007158EB">
        <w:rPr>
          <w:spacing w:val="1"/>
        </w:rPr>
        <w:t xml:space="preserve"> </w:t>
      </w:r>
      <w:r w:rsidRPr="007158EB">
        <w:t>реализации</w:t>
      </w:r>
      <w:r w:rsidRPr="007158EB">
        <w:rPr>
          <w:spacing w:val="1"/>
        </w:rPr>
        <w:t xml:space="preserve"> </w:t>
      </w:r>
      <w:r w:rsidRPr="007158EB">
        <w:t>Программы</w:t>
      </w:r>
      <w:r w:rsidRPr="007158EB">
        <w:rPr>
          <w:spacing w:val="1"/>
        </w:rPr>
        <w:t xml:space="preserve"> </w:t>
      </w:r>
      <w:r w:rsidRPr="007158EB">
        <w:t>в</w:t>
      </w:r>
      <w:r w:rsidRPr="007158EB">
        <w:rPr>
          <w:spacing w:val="1"/>
        </w:rPr>
        <w:t xml:space="preserve"> </w:t>
      </w:r>
      <w:r w:rsidRPr="007158EB">
        <w:t>ДОО,</w:t>
      </w:r>
      <w:r w:rsidRPr="007158EB">
        <w:rPr>
          <w:spacing w:val="1"/>
        </w:rPr>
        <w:t xml:space="preserve"> </w:t>
      </w:r>
      <w:r w:rsidRPr="007158EB">
        <w:t>обеспечение</w:t>
      </w:r>
      <w:r w:rsidRPr="007158EB">
        <w:rPr>
          <w:spacing w:val="1"/>
        </w:rPr>
        <w:t xml:space="preserve"> </w:t>
      </w:r>
      <w:r w:rsidRPr="007158EB">
        <w:t>вариативности</w:t>
      </w:r>
      <w:r w:rsidRPr="007158EB">
        <w:rPr>
          <w:spacing w:val="1"/>
        </w:rPr>
        <w:t xml:space="preserve"> </w:t>
      </w:r>
      <w:r w:rsidRPr="007158EB">
        <w:t>его</w:t>
      </w:r>
      <w:r w:rsidRPr="007158EB">
        <w:rPr>
          <w:spacing w:val="1"/>
        </w:rPr>
        <w:t xml:space="preserve"> </w:t>
      </w:r>
      <w:r w:rsidRPr="007158EB">
        <w:t>содержания,</w:t>
      </w:r>
      <w:r w:rsidRPr="007158EB">
        <w:rPr>
          <w:spacing w:val="-67"/>
        </w:rPr>
        <w:t xml:space="preserve"> </w:t>
      </w:r>
      <w:r w:rsidRPr="007158EB">
        <w:t>направлений</w:t>
      </w:r>
      <w:r w:rsidRPr="007158EB">
        <w:rPr>
          <w:spacing w:val="1"/>
        </w:rPr>
        <w:t xml:space="preserve"> </w:t>
      </w:r>
      <w:r w:rsidRPr="007158EB">
        <w:t>и</w:t>
      </w:r>
      <w:r w:rsidRPr="007158EB">
        <w:rPr>
          <w:spacing w:val="1"/>
        </w:rPr>
        <w:t xml:space="preserve"> </w:t>
      </w:r>
      <w:r w:rsidRPr="007158EB">
        <w:t>форм,</w:t>
      </w:r>
      <w:r w:rsidRPr="007158EB">
        <w:rPr>
          <w:spacing w:val="1"/>
        </w:rPr>
        <w:t xml:space="preserve"> </w:t>
      </w:r>
      <w:r w:rsidRPr="007158EB">
        <w:t>согласно</w:t>
      </w:r>
      <w:r w:rsidRPr="007158EB">
        <w:rPr>
          <w:spacing w:val="1"/>
        </w:rPr>
        <w:t xml:space="preserve"> </w:t>
      </w:r>
      <w:r w:rsidRPr="007158EB">
        <w:t>запросам</w:t>
      </w:r>
      <w:r w:rsidRPr="007158EB">
        <w:rPr>
          <w:spacing w:val="1"/>
        </w:rPr>
        <w:t xml:space="preserve"> </w:t>
      </w:r>
      <w:r w:rsidRPr="007158EB">
        <w:t>родительского</w:t>
      </w:r>
      <w:r w:rsidRPr="007158EB">
        <w:rPr>
          <w:spacing w:val="1"/>
        </w:rPr>
        <w:t xml:space="preserve"> </w:t>
      </w:r>
      <w:r w:rsidRPr="007158EB">
        <w:t>и</w:t>
      </w:r>
      <w:r w:rsidRPr="007158EB">
        <w:rPr>
          <w:spacing w:val="1"/>
        </w:rPr>
        <w:t xml:space="preserve"> </w:t>
      </w:r>
      <w:r w:rsidRPr="007158EB">
        <w:t>профессионального</w:t>
      </w:r>
      <w:r w:rsidRPr="007158EB">
        <w:rPr>
          <w:spacing w:val="1"/>
        </w:rPr>
        <w:t xml:space="preserve"> </w:t>
      </w:r>
      <w:r w:rsidRPr="007158EB">
        <w:t>сообществ;</w:t>
      </w:r>
    </w:p>
    <w:p w14:paraId="5CEE0F3D" w14:textId="77777777" w:rsidR="001A0930" w:rsidRPr="007158EB" w:rsidRDefault="001A0930" w:rsidP="007158EB">
      <w:pPr>
        <w:pStyle w:val="a4"/>
        <w:widowControl w:val="0"/>
        <w:numPr>
          <w:ilvl w:val="0"/>
          <w:numId w:val="16"/>
        </w:numPr>
        <w:tabs>
          <w:tab w:val="clear" w:pos="709"/>
          <w:tab w:val="left" w:pos="426"/>
          <w:tab w:val="left" w:pos="1197"/>
          <w:tab w:val="left" w:pos="4360"/>
          <w:tab w:val="left" w:pos="6485"/>
          <w:tab w:val="left" w:pos="9317"/>
        </w:tabs>
        <w:suppressAutoHyphens w:val="0"/>
        <w:autoSpaceDE w:val="0"/>
        <w:autoSpaceDN w:val="0"/>
        <w:spacing w:after="0" w:line="240" w:lineRule="auto"/>
        <w:ind w:left="0" w:right="588" w:firstLine="142"/>
        <w:jc w:val="both"/>
        <w:rPr>
          <w:rFonts w:ascii="Times New Roman" w:hAnsi="Times New Roman" w:cs="Times New Roman"/>
          <w:sz w:val="24"/>
          <w:szCs w:val="24"/>
        </w:rPr>
      </w:pPr>
      <w:r w:rsidRPr="007158EB">
        <w:rPr>
          <w:rFonts w:ascii="Times New Roman" w:hAnsi="Times New Roman" w:cs="Times New Roman"/>
          <w:sz w:val="24"/>
          <w:szCs w:val="24"/>
        </w:rPr>
        <w:t>взаимодействие</w:t>
      </w:r>
      <w:r w:rsidRPr="007158EB">
        <w:rPr>
          <w:rFonts w:ascii="Times New Roman" w:hAnsi="Times New Roman" w:cs="Times New Roman"/>
          <w:sz w:val="24"/>
          <w:szCs w:val="24"/>
        </w:rPr>
        <w:tab/>
        <w:t xml:space="preserve">с   </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 xml:space="preserve">различными    </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 xml:space="preserve">социальными    </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институтами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(сферы</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 xml:space="preserve">образования,    </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культуры,</w:t>
      </w:r>
      <w:r w:rsidRPr="007158EB">
        <w:rPr>
          <w:rFonts w:ascii="Times New Roman" w:hAnsi="Times New Roman" w:cs="Times New Roman"/>
          <w:sz w:val="24"/>
          <w:szCs w:val="24"/>
        </w:rPr>
        <w:tab/>
        <w:t>физкультуры</w:t>
      </w:r>
      <w:r w:rsidRPr="007158EB">
        <w:rPr>
          <w:rFonts w:ascii="Times New Roman" w:hAnsi="Times New Roman" w:cs="Times New Roman"/>
          <w:sz w:val="24"/>
          <w:szCs w:val="24"/>
        </w:rPr>
        <w:tab/>
        <w:t xml:space="preserve">и      </w:t>
      </w:r>
      <w:r w:rsidRPr="007158EB">
        <w:rPr>
          <w:rFonts w:ascii="Times New Roman" w:hAnsi="Times New Roman" w:cs="Times New Roman"/>
          <w:spacing w:val="56"/>
          <w:sz w:val="24"/>
          <w:szCs w:val="24"/>
        </w:rPr>
        <w:t xml:space="preserve"> </w:t>
      </w:r>
      <w:r w:rsidRPr="007158EB">
        <w:rPr>
          <w:rFonts w:ascii="Times New Roman" w:hAnsi="Times New Roman" w:cs="Times New Roman"/>
          <w:sz w:val="24"/>
          <w:szCs w:val="24"/>
        </w:rPr>
        <w:t>спорта,</w:t>
      </w:r>
    </w:p>
    <w:p w14:paraId="33CB738C" w14:textId="77777777" w:rsidR="001A0930" w:rsidRPr="007158EB" w:rsidRDefault="001A0930" w:rsidP="007158EB">
      <w:pPr>
        <w:pStyle w:val="a7"/>
        <w:tabs>
          <w:tab w:val="left" w:pos="426"/>
          <w:tab w:val="left" w:pos="3652"/>
          <w:tab w:val="left" w:pos="4360"/>
          <w:tab w:val="left" w:pos="7901"/>
          <w:tab w:val="left" w:pos="8609"/>
          <w:tab w:val="left" w:pos="9476"/>
          <w:tab w:val="left" w:pos="10026"/>
        </w:tabs>
        <w:ind w:left="0" w:right="461" w:firstLine="142"/>
      </w:pPr>
      <w:r w:rsidRPr="007158EB">
        <w:t>другими</w:t>
      </w:r>
      <w:r w:rsidRPr="007158EB">
        <w:tab/>
        <w:t>социально</w:t>
      </w:r>
      <w:r w:rsidRPr="007158EB">
        <w:softHyphen/>
      </w:r>
      <w:r w:rsidRPr="007158EB">
        <w:rPr>
          <w:spacing w:val="-4"/>
        </w:rPr>
        <w:t xml:space="preserve"> </w:t>
      </w:r>
      <w:r w:rsidRPr="007158EB">
        <w:t>воспитательными</w:t>
      </w:r>
      <w:r w:rsidRPr="007158EB">
        <w:tab/>
        <w:t>субъектамиоткрытой</w:t>
      </w:r>
      <w:r w:rsidRPr="007158EB">
        <w:rPr>
          <w:spacing w:val="1"/>
        </w:rPr>
        <w:t xml:space="preserve"> </w:t>
      </w:r>
      <w:r w:rsidRPr="007158EB">
        <w:t>образовательной</w:t>
      </w:r>
      <w:r w:rsidRPr="007158EB">
        <w:tab/>
      </w:r>
      <w:r w:rsidRPr="007158EB">
        <w:tab/>
        <w:t>системы),</w:t>
      </w:r>
      <w:r w:rsidRPr="007158EB">
        <w:rPr>
          <w:spacing w:val="-3"/>
        </w:rPr>
        <w:t xml:space="preserve"> </w:t>
      </w:r>
      <w:r w:rsidRPr="007158EB">
        <w:t>использование</w:t>
      </w:r>
      <w:r w:rsidRPr="007158EB">
        <w:tab/>
      </w:r>
      <w:r w:rsidRPr="007158EB">
        <w:tab/>
        <w:t>форм</w:t>
      </w:r>
      <w:r w:rsidRPr="007158EB">
        <w:tab/>
      </w:r>
      <w:r w:rsidRPr="007158EB">
        <w:tab/>
        <w:t>и</w:t>
      </w:r>
      <w:r w:rsidRPr="007158EB">
        <w:rPr>
          <w:spacing w:val="1"/>
        </w:rPr>
        <w:t xml:space="preserve"> </w:t>
      </w:r>
      <w:r w:rsidRPr="007158EB">
        <w:t>методов</w:t>
      </w:r>
      <w:r w:rsidRPr="007158EB">
        <w:tab/>
        <w:t>взаимодействия,</w:t>
      </w:r>
      <w:r w:rsidRPr="007158EB">
        <w:rPr>
          <w:spacing w:val="67"/>
        </w:rPr>
        <w:t xml:space="preserve"> </w:t>
      </w:r>
      <w:r w:rsidRPr="007158EB">
        <w:t>востребованных</w:t>
      </w:r>
      <w:r w:rsidRPr="007158EB">
        <w:tab/>
      </w:r>
      <w:r w:rsidRPr="007158EB">
        <w:tab/>
      </w:r>
      <w:r w:rsidRPr="007158EB">
        <w:tab/>
      </w:r>
      <w:r w:rsidRPr="007158EB">
        <w:rPr>
          <w:spacing w:val="-1"/>
        </w:rPr>
        <w:t>современной</w:t>
      </w:r>
    </w:p>
    <w:p w14:paraId="1F1C9A47" w14:textId="77777777" w:rsidR="001A0930" w:rsidRPr="007158EB" w:rsidRDefault="001A0930" w:rsidP="007158EB">
      <w:pPr>
        <w:pStyle w:val="a7"/>
        <w:tabs>
          <w:tab w:val="left" w:pos="426"/>
          <w:tab w:val="left" w:pos="2911"/>
          <w:tab w:val="left" w:pos="4376"/>
          <w:tab w:val="left" w:pos="4743"/>
          <w:tab w:val="left" w:pos="5856"/>
          <w:tab w:val="left" w:pos="6998"/>
          <w:tab w:val="left" w:pos="7733"/>
          <w:tab w:val="left" w:pos="8765"/>
          <w:tab w:val="left" w:pos="10890"/>
        </w:tabs>
        <w:ind w:left="0" w:right="466" w:firstLine="142"/>
      </w:pPr>
      <w:r w:rsidRPr="007158EB">
        <w:t>педагогической</w:t>
      </w:r>
      <w:r w:rsidRPr="007158EB">
        <w:tab/>
        <w:t>практикой</w:t>
      </w:r>
      <w:r w:rsidRPr="007158EB">
        <w:tab/>
        <w:t>и</w:t>
      </w:r>
      <w:r w:rsidRPr="007158EB">
        <w:tab/>
        <w:t>семьей,</w:t>
      </w:r>
      <w:r w:rsidRPr="007158EB">
        <w:tab/>
        <w:t>участие</w:t>
      </w:r>
      <w:r w:rsidRPr="007158EB">
        <w:tab/>
        <w:t>всех</w:t>
      </w:r>
      <w:r w:rsidRPr="007158EB">
        <w:tab/>
        <w:t>сторон</w:t>
      </w:r>
      <w:r w:rsidRPr="007158EB">
        <w:tab/>
        <w:t>взаимодействия</w:t>
      </w:r>
      <w:r w:rsidRPr="007158EB">
        <w:tab/>
        <w:t>в</w:t>
      </w:r>
      <w:r w:rsidRPr="007158EB">
        <w:rPr>
          <w:spacing w:val="-67"/>
        </w:rPr>
        <w:t xml:space="preserve"> </w:t>
      </w:r>
      <w:r w:rsidRPr="007158EB">
        <w:t>совместной</w:t>
      </w:r>
      <w:r w:rsidRPr="007158EB">
        <w:rPr>
          <w:spacing w:val="-1"/>
        </w:rPr>
        <w:t xml:space="preserve"> </w:t>
      </w:r>
      <w:r w:rsidRPr="007158EB">
        <w:t>социально</w:t>
      </w:r>
      <w:r w:rsidRPr="007158EB">
        <w:softHyphen/>
        <w:t xml:space="preserve"> значимой</w:t>
      </w:r>
      <w:r w:rsidRPr="007158EB">
        <w:rPr>
          <w:spacing w:val="-3"/>
        </w:rPr>
        <w:t xml:space="preserve"> </w:t>
      </w:r>
      <w:r w:rsidRPr="007158EB">
        <w:t>деятельности;</w:t>
      </w:r>
    </w:p>
    <w:p w14:paraId="27575629" w14:textId="77777777" w:rsidR="001A0930" w:rsidRPr="007158EB" w:rsidRDefault="001A0930" w:rsidP="007158EB">
      <w:pPr>
        <w:pStyle w:val="a7"/>
        <w:tabs>
          <w:tab w:val="left" w:pos="426"/>
        </w:tabs>
        <w:spacing w:before="6"/>
        <w:ind w:left="0" w:firstLine="142"/>
      </w:pPr>
    </w:p>
    <w:p w14:paraId="5C91177E" w14:textId="77777777"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59" w:firstLine="142"/>
        <w:jc w:val="both"/>
        <w:rPr>
          <w:rFonts w:ascii="Times New Roman" w:hAnsi="Times New Roman" w:cs="Times New Roman"/>
          <w:sz w:val="24"/>
          <w:szCs w:val="24"/>
        </w:rPr>
      </w:pPr>
      <w:r w:rsidRPr="007158EB">
        <w:rPr>
          <w:rFonts w:ascii="Times New Roman" w:hAnsi="Times New Roman" w:cs="Times New Roman"/>
          <w:sz w:val="24"/>
          <w:szCs w:val="24"/>
        </w:rPr>
        <w:t>использование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широких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социума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дополнительного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личности,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совершенствования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процесса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её</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социализации;</w:t>
      </w:r>
    </w:p>
    <w:p w14:paraId="7219F288" w14:textId="2AAD6FEB" w:rsidR="001A0930" w:rsidRPr="007158EB" w:rsidRDefault="001A0930" w:rsidP="007158EB">
      <w:pPr>
        <w:pStyle w:val="a4"/>
        <w:widowControl w:val="0"/>
        <w:numPr>
          <w:ilvl w:val="0"/>
          <w:numId w:val="16"/>
        </w:numPr>
        <w:tabs>
          <w:tab w:val="clear" w:pos="709"/>
          <w:tab w:val="left" w:pos="426"/>
          <w:tab w:val="left" w:pos="1529"/>
        </w:tabs>
        <w:suppressAutoHyphens w:val="0"/>
        <w:autoSpaceDE w:val="0"/>
        <w:autoSpaceDN w:val="0"/>
        <w:spacing w:after="0" w:line="240" w:lineRule="auto"/>
        <w:ind w:left="0" w:right="468" w:firstLine="142"/>
        <w:jc w:val="both"/>
        <w:rPr>
          <w:rFonts w:ascii="Times New Roman" w:hAnsi="Times New Roman" w:cs="Times New Roman"/>
          <w:sz w:val="24"/>
          <w:szCs w:val="24"/>
        </w:rPr>
      </w:pPr>
      <w:r w:rsidRPr="007158EB">
        <w:rPr>
          <w:rFonts w:ascii="Times New Roman" w:hAnsi="Times New Roman" w:cs="Times New Roman"/>
          <w:sz w:val="24"/>
          <w:szCs w:val="24"/>
        </w:rPr>
        <w:t>предоставление информации о Программе семье, заинтересованным лицам,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вовлеченным</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образовательную</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деятельность,</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а</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широкой</w:t>
      </w:r>
      <w:r w:rsidRPr="007158EB">
        <w:rPr>
          <w:rFonts w:ascii="Times New Roman" w:hAnsi="Times New Roman" w:cs="Times New Roman"/>
          <w:spacing w:val="-5"/>
          <w:sz w:val="24"/>
          <w:szCs w:val="24"/>
        </w:rPr>
        <w:t xml:space="preserve"> </w:t>
      </w:r>
      <w:r w:rsidR="00C87413" w:rsidRPr="007158EB">
        <w:rPr>
          <w:rFonts w:ascii="Times New Roman" w:hAnsi="Times New Roman" w:cs="Times New Roman"/>
          <w:sz w:val="24"/>
          <w:szCs w:val="24"/>
        </w:rPr>
        <w:t xml:space="preserve">общественности </w:t>
      </w:r>
    </w:p>
    <w:p w14:paraId="14429680" w14:textId="56269B88" w:rsidR="001A0930" w:rsidRPr="007158EB" w:rsidRDefault="001A0930" w:rsidP="007158EB">
      <w:pPr>
        <w:widowControl w:val="0"/>
        <w:tabs>
          <w:tab w:val="left" w:pos="426"/>
          <w:tab w:val="left" w:pos="1529"/>
        </w:tabs>
        <w:autoSpaceDE w:val="0"/>
        <w:autoSpaceDN w:val="0"/>
        <w:spacing w:before="71" w:after="0" w:line="240" w:lineRule="auto"/>
        <w:ind w:right="463"/>
        <w:jc w:val="both"/>
        <w:rPr>
          <w:rFonts w:ascii="Times New Roman" w:hAnsi="Times New Roman" w:cs="Times New Roman"/>
          <w:sz w:val="24"/>
          <w:szCs w:val="24"/>
        </w:rPr>
      </w:pPr>
      <w:r w:rsidRPr="007158EB">
        <w:rPr>
          <w:rFonts w:ascii="Times New Roman" w:hAnsi="Times New Roman" w:cs="Times New Roman"/>
          <w:sz w:val="24"/>
          <w:szCs w:val="24"/>
        </w:rPr>
        <w:t>обеспечение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обсуждения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Программы,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поиска,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использования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материалов,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обеспечивающих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её</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информационной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среде.</w:t>
      </w:r>
    </w:p>
    <w:p w14:paraId="599469CA" w14:textId="77777777" w:rsidR="001A0930" w:rsidRPr="007158EB" w:rsidRDefault="001A0930" w:rsidP="007158EB">
      <w:pPr>
        <w:pStyle w:val="a7"/>
        <w:tabs>
          <w:tab w:val="left" w:pos="426"/>
        </w:tabs>
        <w:spacing w:before="2"/>
        <w:ind w:left="0" w:right="457" w:firstLine="142"/>
      </w:pPr>
      <w:r w:rsidRPr="007158EB">
        <w:t>Реализация Программы обеспечивается руководящими, педагогическими, учебно-</w:t>
      </w:r>
      <w:r w:rsidRPr="007158EB">
        <w:rPr>
          <w:spacing w:val="1"/>
        </w:rPr>
        <w:t xml:space="preserve"> </w:t>
      </w:r>
      <w:r w:rsidRPr="007158EB">
        <w:t>вспомогательными,</w:t>
      </w:r>
      <w:r w:rsidRPr="007158EB">
        <w:rPr>
          <w:spacing w:val="1"/>
        </w:rPr>
        <w:t xml:space="preserve"> </w:t>
      </w:r>
      <w:r w:rsidRPr="007158EB">
        <w:t>административно</w:t>
      </w:r>
      <w:r w:rsidRPr="007158EB">
        <w:softHyphen/>
      </w:r>
      <w:r w:rsidRPr="007158EB">
        <w:rPr>
          <w:spacing w:val="1"/>
        </w:rPr>
        <w:t xml:space="preserve"> </w:t>
      </w:r>
      <w:r w:rsidRPr="007158EB">
        <w:t>хозяйственными</w:t>
      </w:r>
      <w:r w:rsidRPr="007158EB">
        <w:rPr>
          <w:spacing w:val="1"/>
        </w:rPr>
        <w:t xml:space="preserve"> </w:t>
      </w:r>
      <w:r w:rsidRPr="007158EB">
        <w:t>работниками</w:t>
      </w:r>
      <w:r w:rsidRPr="007158EB">
        <w:rPr>
          <w:spacing w:val="-67"/>
        </w:rPr>
        <w:t xml:space="preserve"> </w:t>
      </w:r>
      <w:r w:rsidRPr="007158EB">
        <w:t>образовательной организации, а также медицинскими и иными работниками, в том</w:t>
      </w:r>
      <w:r w:rsidRPr="007158EB">
        <w:rPr>
          <w:spacing w:val="1"/>
        </w:rPr>
        <w:t xml:space="preserve"> </w:t>
      </w:r>
      <w:r w:rsidRPr="007158EB">
        <w:t>числе осуществляющими финансовую и хозяйственную деятельность, охрану жизни</w:t>
      </w:r>
      <w:r w:rsidRPr="007158EB">
        <w:rPr>
          <w:spacing w:val="-67"/>
        </w:rPr>
        <w:t xml:space="preserve"> </w:t>
      </w:r>
      <w:r w:rsidRPr="007158EB">
        <w:t>и здоровья детей. Должностной состав и количество работников, необходимых для</w:t>
      </w:r>
      <w:r w:rsidRPr="007158EB">
        <w:rPr>
          <w:spacing w:val="1"/>
        </w:rPr>
        <w:t xml:space="preserve"> </w:t>
      </w:r>
      <w:r w:rsidRPr="007158EB">
        <w:t>реализации</w:t>
      </w:r>
      <w:r w:rsidRPr="007158EB">
        <w:rPr>
          <w:spacing w:val="1"/>
        </w:rPr>
        <w:t xml:space="preserve"> </w:t>
      </w:r>
      <w:r w:rsidRPr="007158EB">
        <w:t>и</w:t>
      </w:r>
      <w:r w:rsidRPr="007158EB">
        <w:rPr>
          <w:spacing w:val="1"/>
        </w:rPr>
        <w:t xml:space="preserve"> </w:t>
      </w:r>
      <w:r w:rsidRPr="007158EB">
        <w:t>обеспечения</w:t>
      </w:r>
      <w:r w:rsidRPr="007158EB">
        <w:rPr>
          <w:spacing w:val="1"/>
        </w:rPr>
        <w:t xml:space="preserve"> </w:t>
      </w:r>
      <w:r w:rsidRPr="007158EB">
        <w:t>реализации</w:t>
      </w:r>
      <w:r w:rsidRPr="007158EB">
        <w:rPr>
          <w:spacing w:val="1"/>
        </w:rPr>
        <w:t xml:space="preserve"> </w:t>
      </w:r>
      <w:r w:rsidRPr="007158EB">
        <w:t>Программы,</w:t>
      </w:r>
      <w:r w:rsidRPr="007158EB">
        <w:rPr>
          <w:spacing w:val="1"/>
        </w:rPr>
        <w:t xml:space="preserve"> </w:t>
      </w:r>
      <w:r w:rsidRPr="007158EB">
        <w:t>определяются</w:t>
      </w:r>
      <w:r w:rsidRPr="007158EB">
        <w:rPr>
          <w:spacing w:val="1"/>
        </w:rPr>
        <w:t xml:space="preserve"> </w:t>
      </w:r>
      <w:r w:rsidRPr="007158EB">
        <w:t>ее</w:t>
      </w:r>
      <w:r w:rsidRPr="007158EB">
        <w:rPr>
          <w:spacing w:val="1"/>
        </w:rPr>
        <w:t xml:space="preserve"> </w:t>
      </w:r>
      <w:r w:rsidRPr="007158EB">
        <w:t>целями</w:t>
      </w:r>
      <w:r w:rsidRPr="007158EB">
        <w:rPr>
          <w:spacing w:val="1"/>
        </w:rPr>
        <w:t xml:space="preserve"> </w:t>
      </w:r>
      <w:r w:rsidRPr="007158EB">
        <w:t>и</w:t>
      </w:r>
      <w:r w:rsidRPr="007158EB">
        <w:rPr>
          <w:spacing w:val="1"/>
        </w:rPr>
        <w:t xml:space="preserve"> </w:t>
      </w:r>
      <w:r w:rsidRPr="007158EB">
        <w:t>задачами,</w:t>
      </w:r>
      <w:r w:rsidRPr="007158EB">
        <w:rPr>
          <w:spacing w:val="-2"/>
        </w:rPr>
        <w:t xml:space="preserve"> </w:t>
      </w:r>
      <w:r w:rsidRPr="007158EB">
        <w:t>возрастными</w:t>
      </w:r>
      <w:r w:rsidRPr="007158EB">
        <w:rPr>
          <w:spacing w:val="-2"/>
        </w:rPr>
        <w:t xml:space="preserve"> </w:t>
      </w:r>
      <w:r w:rsidRPr="007158EB">
        <w:t>особенностями</w:t>
      </w:r>
      <w:r w:rsidRPr="007158EB">
        <w:rPr>
          <w:spacing w:val="-2"/>
        </w:rPr>
        <w:t xml:space="preserve"> </w:t>
      </w:r>
      <w:r w:rsidRPr="007158EB">
        <w:t>детей.</w:t>
      </w:r>
    </w:p>
    <w:p w14:paraId="0429760D" w14:textId="255D6A4F" w:rsidR="001A0930" w:rsidRPr="007158EB" w:rsidRDefault="001A0930" w:rsidP="007158EB">
      <w:pPr>
        <w:pStyle w:val="a7"/>
        <w:tabs>
          <w:tab w:val="left" w:pos="426"/>
        </w:tabs>
        <w:ind w:left="0" w:right="466" w:firstLine="142"/>
      </w:pPr>
      <w:r w:rsidRPr="007158EB">
        <w:t>В</w:t>
      </w:r>
      <w:r w:rsidRPr="007158EB">
        <w:rPr>
          <w:spacing w:val="1"/>
        </w:rPr>
        <w:t xml:space="preserve"> </w:t>
      </w:r>
      <w:r w:rsidRPr="007158EB">
        <w:t>ДОО</w:t>
      </w:r>
      <w:r w:rsidRPr="007158EB">
        <w:rPr>
          <w:spacing w:val="1"/>
        </w:rPr>
        <w:t xml:space="preserve"> </w:t>
      </w:r>
      <w:r w:rsidRPr="007158EB">
        <w:t>созданы</w:t>
      </w:r>
      <w:r w:rsidRPr="007158EB">
        <w:rPr>
          <w:spacing w:val="1"/>
        </w:rPr>
        <w:t xml:space="preserve"> </w:t>
      </w:r>
      <w:r w:rsidRPr="007158EB">
        <w:t>условия</w:t>
      </w:r>
      <w:r w:rsidRPr="007158EB">
        <w:rPr>
          <w:spacing w:val="1"/>
        </w:rPr>
        <w:t xml:space="preserve"> </w:t>
      </w:r>
      <w:r w:rsidRPr="007158EB">
        <w:t>для</w:t>
      </w:r>
      <w:r w:rsidRPr="007158EB">
        <w:rPr>
          <w:spacing w:val="1"/>
        </w:rPr>
        <w:t xml:space="preserve"> </w:t>
      </w:r>
      <w:r w:rsidRPr="007158EB">
        <w:t>профессионального</w:t>
      </w:r>
      <w:r w:rsidRPr="007158EB">
        <w:rPr>
          <w:spacing w:val="1"/>
        </w:rPr>
        <w:t xml:space="preserve"> </w:t>
      </w:r>
      <w:r w:rsidRPr="007158EB">
        <w:t>развития</w:t>
      </w:r>
      <w:r w:rsidRPr="007158EB">
        <w:rPr>
          <w:spacing w:val="1"/>
        </w:rPr>
        <w:t xml:space="preserve"> </w:t>
      </w:r>
      <w:r w:rsidRPr="007158EB">
        <w:t>педагогических</w:t>
      </w:r>
      <w:r w:rsidRPr="007158EB">
        <w:rPr>
          <w:spacing w:val="1"/>
        </w:rPr>
        <w:t xml:space="preserve"> </w:t>
      </w:r>
      <w:r w:rsidRPr="007158EB">
        <w:t>и</w:t>
      </w:r>
      <w:r w:rsidRPr="007158EB">
        <w:rPr>
          <w:spacing w:val="1"/>
        </w:rPr>
        <w:t xml:space="preserve"> </w:t>
      </w:r>
      <w:r w:rsidRPr="007158EB">
        <w:t>руководящих</w:t>
      </w:r>
      <w:r w:rsidRPr="007158EB">
        <w:rPr>
          <w:spacing w:val="1"/>
        </w:rPr>
        <w:t xml:space="preserve"> </w:t>
      </w:r>
      <w:r w:rsidRPr="007158EB">
        <w:t>кадров,</w:t>
      </w:r>
      <w:r w:rsidRPr="007158EB">
        <w:rPr>
          <w:spacing w:val="1"/>
        </w:rPr>
        <w:t xml:space="preserve"> </w:t>
      </w:r>
      <w:r w:rsidRPr="007158EB">
        <w:t>в</w:t>
      </w:r>
      <w:r w:rsidRPr="007158EB">
        <w:rPr>
          <w:spacing w:val="1"/>
        </w:rPr>
        <w:t xml:space="preserve"> </w:t>
      </w:r>
      <w:r w:rsidRPr="007158EB">
        <w:t>том</w:t>
      </w:r>
      <w:r w:rsidRPr="007158EB">
        <w:rPr>
          <w:spacing w:val="1"/>
        </w:rPr>
        <w:t xml:space="preserve"> </w:t>
      </w:r>
      <w:r w:rsidRPr="007158EB">
        <w:t>числе</w:t>
      </w:r>
      <w:r w:rsidRPr="007158EB">
        <w:rPr>
          <w:spacing w:val="1"/>
        </w:rPr>
        <w:t xml:space="preserve"> </w:t>
      </w:r>
      <w:r w:rsidRPr="007158EB">
        <w:t>реализации</w:t>
      </w:r>
      <w:r w:rsidRPr="007158EB">
        <w:rPr>
          <w:spacing w:val="1"/>
        </w:rPr>
        <w:t xml:space="preserve"> </w:t>
      </w:r>
      <w:r w:rsidRPr="007158EB">
        <w:t>права</w:t>
      </w:r>
      <w:r w:rsidRPr="007158EB">
        <w:rPr>
          <w:spacing w:val="1"/>
        </w:rPr>
        <w:t xml:space="preserve"> </w:t>
      </w:r>
      <w:r w:rsidRPr="007158EB">
        <w:t>педагогов</w:t>
      </w:r>
      <w:r w:rsidRPr="007158EB">
        <w:rPr>
          <w:spacing w:val="1"/>
        </w:rPr>
        <w:t xml:space="preserve"> </w:t>
      </w:r>
      <w:r w:rsidRPr="007158EB">
        <w:t>на</w:t>
      </w:r>
      <w:r w:rsidRPr="007158EB">
        <w:rPr>
          <w:spacing w:val="1"/>
        </w:rPr>
        <w:t xml:space="preserve"> </w:t>
      </w:r>
      <w:r w:rsidRPr="007158EB">
        <w:t>получение</w:t>
      </w:r>
      <w:r w:rsidRPr="007158EB">
        <w:rPr>
          <w:spacing w:val="1"/>
        </w:rPr>
        <w:t xml:space="preserve"> </w:t>
      </w:r>
      <w:r w:rsidRPr="007158EB">
        <w:t>дополнительного профессионального образования не реже одного раза в три года за</w:t>
      </w:r>
      <w:r w:rsidRPr="007158EB">
        <w:rPr>
          <w:spacing w:val="1"/>
        </w:rPr>
        <w:t xml:space="preserve"> </w:t>
      </w:r>
      <w:r w:rsidRPr="007158EB">
        <w:t>счет</w:t>
      </w:r>
      <w:r w:rsidRPr="007158EB">
        <w:rPr>
          <w:spacing w:val="-1"/>
        </w:rPr>
        <w:t xml:space="preserve"> </w:t>
      </w:r>
      <w:r w:rsidRPr="007158EB">
        <w:t>средств</w:t>
      </w:r>
      <w:r w:rsidRPr="007158EB">
        <w:rPr>
          <w:spacing w:val="-2"/>
        </w:rPr>
        <w:t xml:space="preserve"> </w:t>
      </w:r>
      <w:r w:rsidRPr="007158EB">
        <w:t>ДОО.</w:t>
      </w:r>
    </w:p>
    <w:p w14:paraId="0BC42581" w14:textId="77777777" w:rsidR="00C87413" w:rsidRPr="007158EB" w:rsidRDefault="00C87413" w:rsidP="007158EB">
      <w:pPr>
        <w:pStyle w:val="a7"/>
        <w:tabs>
          <w:tab w:val="left" w:pos="426"/>
        </w:tabs>
        <w:ind w:left="0" w:right="466" w:firstLine="142"/>
      </w:pPr>
    </w:p>
    <w:p w14:paraId="45A27523" w14:textId="77777777" w:rsidR="001A0930" w:rsidRPr="007158EB" w:rsidRDefault="001A0930" w:rsidP="007158EB">
      <w:pPr>
        <w:pStyle w:val="1"/>
        <w:keepNext w:val="0"/>
        <w:keepLines w:val="0"/>
        <w:widowControl w:val="0"/>
        <w:tabs>
          <w:tab w:val="left" w:pos="426"/>
          <w:tab w:val="left" w:pos="2141"/>
        </w:tabs>
        <w:autoSpaceDE w:val="0"/>
        <w:autoSpaceDN w:val="0"/>
        <w:spacing w:before="0" w:line="319" w:lineRule="exact"/>
        <w:ind w:left="142"/>
        <w:jc w:val="both"/>
        <w:rPr>
          <w:rFonts w:ascii="Times New Roman" w:hAnsi="Times New Roman" w:cs="Times New Roman"/>
          <w:color w:val="auto"/>
          <w:sz w:val="24"/>
          <w:szCs w:val="24"/>
        </w:rPr>
      </w:pPr>
      <w:r w:rsidRPr="007158EB">
        <w:rPr>
          <w:rFonts w:ascii="Times New Roman" w:hAnsi="Times New Roman" w:cs="Times New Roman"/>
          <w:b/>
          <w:color w:val="auto"/>
          <w:sz w:val="24"/>
          <w:szCs w:val="24"/>
        </w:rPr>
        <w:t>Особенности</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традиционных</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событий,</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праздников,</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мероприятий</w:t>
      </w:r>
      <w:r w:rsidRPr="007158EB">
        <w:rPr>
          <w:rFonts w:ascii="Times New Roman" w:hAnsi="Times New Roman" w:cs="Times New Roman"/>
          <w:color w:val="auto"/>
          <w:sz w:val="24"/>
          <w:szCs w:val="24"/>
        </w:rPr>
        <w:t>.</w:t>
      </w:r>
    </w:p>
    <w:p w14:paraId="09CBDBE6" w14:textId="237500A0" w:rsidR="001A0930" w:rsidRPr="007158EB" w:rsidRDefault="001A0930" w:rsidP="007158EB">
      <w:pPr>
        <w:pStyle w:val="a7"/>
        <w:tabs>
          <w:tab w:val="left" w:pos="426"/>
          <w:tab w:val="left" w:pos="8609"/>
        </w:tabs>
        <w:ind w:left="0" w:right="464" w:firstLine="142"/>
      </w:pPr>
      <w:r w:rsidRPr="007158EB">
        <w:t>Наличие</w:t>
      </w:r>
      <w:r w:rsidRPr="007158EB">
        <w:rPr>
          <w:spacing w:val="1"/>
        </w:rPr>
        <w:t xml:space="preserve"> </w:t>
      </w:r>
      <w:r w:rsidRPr="007158EB">
        <w:t>традиционных</w:t>
      </w:r>
      <w:r w:rsidRPr="007158EB">
        <w:rPr>
          <w:spacing w:val="1"/>
        </w:rPr>
        <w:t xml:space="preserve"> </w:t>
      </w:r>
      <w:r w:rsidRPr="007158EB">
        <w:t>событий,</w:t>
      </w:r>
      <w:r w:rsidRPr="007158EB">
        <w:rPr>
          <w:spacing w:val="1"/>
        </w:rPr>
        <w:t xml:space="preserve"> </w:t>
      </w:r>
      <w:r w:rsidRPr="007158EB">
        <w:t>праздников,</w:t>
      </w:r>
      <w:r w:rsidRPr="007158EB">
        <w:rPr>
          <w:spacing w:val="1"/>
        </w:rPr>
        <w:t xml:space="preserve"> </w:t>
      </w:r>
      <w:r w:rsidRPr="007158EB">
        <w:t>мероприятий</w:t>
      </w:r>
      <w:r w:rsidRPr="007158EB">
        <w:rPr>
          <w:spacing w:val="1"/>
        </w:rPr>
        <w:t xml:space="preserve"> </w:t>
      </w:r>
      <w:r w:rsidRPr="007158EB">
        <w:t>в</w:t>
      </w:r>
      <w:r w:rsidRPr="007158EB">
        <w:rPr>
          <w:spacing w:val="1"/>
        </w:rPr>
        <w:t xml:space="preserve"> </w:t>
      </w:r>
      <w:r w:rsidRPr="007158EB">
        <w:t>ДОО</w:t>
      </w:r>
      <w:r w:rsidRPr="007158EB">
        <w:rPr>
          <w:spacing w:val="1"/>
        </w:rPr>
        <w:t xml:space="preserve"> </w:t>
      </w:r>
      <w:r w:rsidRPr="007158EB">
        <w:softHyphen/>
      </w:r>
      <w:r w:rsidRPr="007158EB">
        <w:rPr>
          <w:spacing w:val="1"/>
        </w:rPr>
        <w:t xml:space="preserve"> </w:t>
      </w:r>
      <w:r w:rsidRPr="007158EB">
        <w:t>является</w:t>
      </w:r>
      <w:r w:rsidRPr="007158EB">
        <w:rPr>
          <w:spacing w:val="1"/>
        </w:rPr>
        <w:t xml:space="preserve"> </w:t>
      </w:r>
      <w:r w:rsidRPr="007158EB">
        <w:t xml:space="preserve">неотъемлемой    </w:t>
      </w:r>
      <w:r w:rsidRPr="007158EB">
        <w:rPr>
          <w:spacing w:val="58"/>
        </w:rPr>
        <w:t xml:space="preserve"> </w:t>
      </w:r>
      <w:r w:rsidR="00C87413" w:rsidRPr="007158EB">
        <w:t xml:space="preserve">частью в деятельности </w:t>
      </w:r>
      <w:r w:rsidRPr="007158EB">
        <w:rPr>
          <w:spacing w:val="-1"/>
        </w:rPr>
        <w:t>ДОО,</w:t>
      </w:r>
      <w:r w:rsidRPr="007158EB">
        <w:rPr>
          <w:spacing w:val="-28"/>
        </w:rPr>
        <w:t xml:space="preserve"> </w:t>
      </w:r>
      <w:r w:rsidR="00C87413" w:rsidRPr="007158EB">
        <w:rPr>
          <w:spacing w:val="-28"/>
        </w:rPr>
        <w:t xml:space="preserve"> </w:t>
      </w:r>
      <w:r w:rsidRPr="007158EB">
        <w:t>поскольку</w:t>
      </w:r>
      <w:r w:rsidR="00C87413" w:rsidRPr="007158EB">
        <w:t xml:space="preserve"> способствует </w:t>
      </w:r>
      <w:r w:rsidRPr="007158EB">
        <w:t>повышению</w:t>
      </w:r>
      <w:r w:rsidR="00C87413" w:rsidRPr="007158EB">
        <w:t xml:space="preserve"> </w:t>
      </w:r>
      <w:r w:rsidRPr="007158EB">
        <w:t xml:space="preserve">эффективности  </w:t>
      </w:r>
      <w:r w:rsidR="00C87413" w:rsidRPr="007158EB">
        <w:t xml:space="preserve">воспитательно </w:t>
      </w:r>
      <w:r w:rsidRPr="007158EB">
        <w:softHyphen/>
      </w:r>
      <w:r w:rsidRPr="007158EB">
        <w:rPr>
          <w:spacing w:val="-68"/>
        </w:rPr>
        <w:t xml:space="preserve"> </w:t>
      </w:r>
      <w:r w:rsidRPr="007158EB">
        <w:t>образовательного</w:t>
      </w:r>
      <w:r w:rsidR="00C87413" w:rsidRPr="007158EB">
        <w:t xml:space="preserve"> </w:t>
      </w:r>
      <w:r w:rsidRPr="007158EB">
        <w:t>п</w:t>
      </w:r>
      <w:r w:rsidR="00C87413" w:rsidRPr="007158EB">
        <w:t xml:space="preserve">роцесса, </w:t>
      </w:r>
      <w:r w:rsidRPr="007158EB">
        <w:t>создает</w:t>
      </w:r>
      <w:r w:rsidRPr="007158EB">
        <w:rPr>
          <w:spacing w:val="1"/>
        </w:rPr>
        <w:t xml:space="preserve"> </w:t>
      </w:r>
      <w:r w:rsidRPr="007158EB">
        <w:t>комфортные</w:t>
      </w:r>
      <w:r w:rsidRPr="007158EB">
        <w:rPr>
          <w:spacing w:val="1"/>
        </w:rPr>
        <w:t xml:space="preserve"> </w:t>
      </w:r>
      <w:r w:rsidRPr="007158EB">
        <w:t>условия для</w:t>
      </w:r>
      <w:r w:rsidRPr="007158EB">
        <w:rPr>
          <w:spacing w:val="1"/>
        </w:rPr>
        <w:t xml:space="preserve"> </w:t>
      </w:r>
      <w:r w:rsidRPr="007158EB">
        <w:t>формирования</w:t>
      </w:r>
      <w:r w:rsidRPr="007158EB">
        <w:rPr>
          <w:spacing w:val="-1"/>
        </w:rPr>
        <w:t xml:space="preserve"> </w:t>
      </w:r>
      <w:r w:rsidRPr="007158EB">
        <w:t>личности</w:t>
      </w:r>
      <w:r w:rsidRPr="007158EB">
        <w:rPr>
          <w:spacing w:val="-2"/>
        </w:rPr>
        <w:t xml:space="preserve"> </w:t>
      </w:r>
      <w:r w:rsidRPr="007158EB">
        <w:t>каждого</w:t>
      </w:r>
      <w:r w:rsidRPr="007158EB">
        <w:rPr>
          <w:spacing w:val="-2"/>
        </w:rPr>
        <w:t xml:space="preserve"> </w:t>
      </w:r>
      <w:r w:rsidRPr="007158EB">
        <w:t>ребенка.</w:t>
      </w:r>
    </w:p>
    <w:p w14:paraId="6CBFAFD6" w14:textId="77777777" w:rsidR="001A0930" w:rsidRPr="007158EB" w:rsidRDefault="001A0930" w:rsidP="007158EB">
      <w:pPr>
        <w:pStyle w:val="a7"/>
        <w:tabs>
          <w:tab w:val="left" w:pos="426"/>
        </w:tabs>
        <w:ind w:left="0" w:right="460" w:firstLine="142"/>
      </w:pPr>
      <w:r w:rsidRPr="007158EB">
        <w:t>Традиции направлены, прежде всего, на сплочение коллектива детей, родителей и</w:t>
      </w:r>
      <w:r w:rsidRPr="007158EB">
        <w:rPr>
          <w:spacing w:val="1"/>
        </w:rPr>
        <w:t xml:space="preserve"> </w:t>
      </w:r>
      <w:r w:rsidRPr="007158EB">
        <w:t>педагогов</w:t>
      </w:r>
      <w:r w:rsidRPr="007158EB">
        <w:rPr>
          <w:spacing w:val="1"/>
        </w:rPr>
        <w:t xml:space="preserve"> </w:t>
      </w:r>
      <w:r w:rsidRPr="007158EB">
        <w:t>ДОО,</w:t>
      </w:r>
      <w:r w:rsidRPr="007158EB">
        <w:rPr>
          <w:spacing w:val="1"/>
        </w:rPr>
        <w:t xml:space="preserve"> </w:t>
      </w:r>
      <w:r w:rsidRPr="007158EB">
        <w:t>они</w:t>
      </w:r>
      <w:r w:rsidRPr="007158EB">
        <w:rPr>
          <w:spacing w:val="1"/>
        </w:rPr>
        <w:t xml:space="preserve"> </w:t>
      </w:r>
      <w:r w:rsidRPr="007158EB">
        <w:t>играют</w:t>
      </w:r>
      <w:r w:rsidRPr="007158EB">
        <w:rPr>
          <w:spacing w:val="1"/>
        </w:rPr>
        <w:t xml:space="preserve"> </w:t>
      </w:r>
      <w:r w:rsidRPr="007158EB">
        <w:t>большую</w:t>
      </w:r>
      <w:r w:rsidRPr="007158EB">
        <w:rPr>
          <w:spacing w:val="1"/>
        </w:rPr>
        <w:t xml:space="preserve"> </w:t>
      </w:r>
      <w:r w:rsidRPr="007158EB">
        <w:t>роль</w:t>
      </w:r>
      <w:r w:rsidRPr="007158EB">
        <w:rPr>
          <w:spacing w:val="1"/>
        </w:rPr>
        <w:t xml:space="preserve"> </w:t>
      </w:r>
      <w:r w:rsidRPr="007158EB">
        <w:t>в</w:t>
      </w:r>
      <w:r w:rsidRPr="007158EB">
        <w:rPr>
          <w:spacing w:val="1"/>
        </w:rPr>
        <w:t xml:space="preserve"> </w:t>
      </w:r>
      <w:r w:rsidRPr="007158EB">
        <w:t>формировании</w:t>
      </w:r>
      <w:r w:rsidRPr="007158EB">
        <w:rPr>
          <w:spacing w:val="1"/>
        </w:rPr>
        <w:t xml:space="preserve"> </w:t>
      </w:r>
      <w:r w:rsidRPr="007158EB">
        <w:t>и</w:t>
      </w:r>
      <w:r w:rsidRPr="007158EB">
        <w:rPr>
          <w:spacing w:val="71"/>
        </w:rPr>
        <w:t xml:space="preserve"> </w:t>
      </w:r>
      <w:r w:rsidRPr="007158EB">
        <w:t>укреплении</w:t>
      </w:r>
      <w:r w:rsidRPr="007158EB">
        <w:rPr>
          <w:spacing w:val="-67"/>
        </w:rPr>
        <w:t xml:space="preserve"> </w:t>
      </w:r>
      <w:r w:rsidRPr="007158EB">
        <w:t>дружеских</w:t>
      </w:r>
      <w:r w:rsidRPr="007158EB">
        <w:rPr>
          <w:spacing w:val="1"/>
        </w:rPr>
        <w:t xml:space="preserve"> </w:t>
      </w:r>
      <w:r w:rsidRPr="007158EB">
        <w:t>отношений</w:t>
      </w:r>
      <w:r w:rsidRPr="007158EB">
        <w:rPr>
          <w:spacing w:val="1"/>
        </w:rPr>
        <w:t xml:space="preserve"> </w:t>
      </w:r>
      <w:r w:rsidRPr="007158EB">
        <w:t>между</w:t>
      </w:r>
      <w:r w:rsidRPr="007158EB">
        <w:rPr>
          <w:spacing w:val="1"/>
        </w:rPr>
        <w:t xml:space="preserve"> </w:t>
      </w:r>
      <w:r w:rsidRPr="007158EB">
        <w:t>всеми</w:t>
      </w:r>
      <w:r w:rsidRPr="007158EB">
        <w:rPr>
          <w:spacing w:val="1"/>
        </w:rPr>
        <w:t xml:space="preserve"> </w:t>
      </w:r>
      <w:r w:rsidRPr="007158EB">
        <w:t>участниками</w:t>
      </w:r>
      <w:r w:rsidRPr="007158EB">
        <w:rPr>
          <w:spacing w:val="1"/>
        </w:rPr>
        <w:t xml:space="preserve"> </w:t>
      </w:r>
      <w:r w:rsidRPr="007158EB">
        <w:t>образовательных</w:t>
      </w:r>
      <w:r w:rsidRPr="007158EB">
        <w:rPr>
          <w:spacing w:val="1"/>
        </w:rPr>
        <w:t xml:space="preserve"> </w:t>
      </w:r>
      <w:r w:rsidRPr="007158EB">
        <w:t>отношений.</w:t>
      </w:r>
      <w:r w:rsidRPr="007158EB">
        <w:rPr>
          <w:spacing w:val="1"/>
        </w:rPr>
        <w:t xml:space="preserve"> </w:t>
      </w:r>
      <w:r w:rsidRPr="007158EB">
        <w:t>Традиции помогают ребенку освоить ценности коллектива, способствуют чувству</w:t>
      </w:r>
      <w:r w:rsidRPr="007158EB">
        <w:rPr>
          <w:spacing w:val="1"/>
        </w:rPr>
        <w:t xml:space="preserve"> </w:t>
      </w:r>
      <w:r w:rsidRPr="007158EB">
        <w:t>сопричастности сообществу людей, учат</w:t>
      </w:r>
      <w:r w:rsidRPr="007158EB">
        <w:rPr>
          <w:spacing w:val="1"/>
        </w:rPr>
        <w:t xml:space="preserve"> </w:t>
      </w:r>
      <w:r w:rsidRPr="007158EB">
        <w:t>прогнозировать</w:t>
      </w:r>
      <w:r w:rsidRPr="007158EB">
        <w:rPr>
          <w:spacing w:val="1"/>
        </w:rPr>
        <w:t xml:space="preserve"> </w:t>
      </w:r>
      <w:r w:rsidRPr="007158EB">
        <w:t>развитие</w:t>
      </w:r>
      <w:r w:rsidRPr="007158EB">
        <w:rPr>
          <w:spacing w:val="1"/>
        </w:rPr>
        <w:t xml:space="preserve"> </w:t>
      </w:r>
      <w:r w:rsidRPr="007158EB">
        <w:t>событий</w:t>
      </w:r>
      <w:r w:rsidRPr="007158EB">
        <w:rPr>
          <w:spacing w:val="1"/>
        </w:rPr>
        <w:t xml:space="preserve"> </w:t>
      </w:r>
      <w:r w:rsidRPr="007158EB">
        <w:t>и</w:t>
      </w:r>
      <w:r w:rsidRPr="007158EB">
        <w:rPr>
          <w:spacing w:val="1"/>
        </w:rPr>
        <w:t xml:space="preserve"> </w:t>
      </w:r>
      <w:r w:rsidRPr="007158EB">
        <w:t>выбирать</w:t>
      </w:r>
      <w:r w:rsidRPr="007158EB">
        <w:rPr>
          <w:spacing w:val="1"/>
        </w:rPr>
        <w:t xml:space="preserve"> </w:t>
      </w:r>
      <w:r w:rsidRPr="007158EB">
        <w:t>способы</w:t>
      </w:r>
      <w:r w:rsidRPr="007158EB">
        <w:rPr>
          <w:spacing w:val="1"/>
        </w:rPr>
        <w:t xml:space="preserve"> </w:t>
      </w:r>
      <w:r w:rsidRPr="007158EB">
        <w:t>действия.</w:t>
      </w:r>
      <w:r w:rsidRPr="007158EB">
        <w:rPr>
          <w:spacing w:val="1"/>
        </w:rPr>
        <w:t xml:space="preserve"> </w:t>
      </w:r>
      <w:r w:rsidRPr="007158EB">
        <w:t>Традиции,</w:t>
      </w:r>
      <w:r w:rsidRPr="007158EB">
        <w:rPr>
          <w:spacing w:val="1"/>
        </w:rPr>
        <w:t xml:space="preserve"> </w:t>
      </w:r>
      <w:r w:rsidRPr="007158EB">
        <w:t>в</w:t>
      </w:r>
      <w:r w:rsidRPr="007158EB">
        <w:rPr>
          <w:spacing w:val="1"/>
        </w:rPr>
        <w:t xml:space="preserve"> </w:t>
      </w:r>
      <w:r w:rsidRPr="007158EB">
        <w:t>которых</w:t>
      </w:r>
      <w:r w:rsidRPr="007158EB">
        <w:rPr>
          <w:spacing w:val="1"/>
        </w:rPr>
        <w:t xml:space="preserve"> </w:t>
      </w:r>
      <w:r w:rsidRPr="007158EB">
        <w:t>дети</w:t>
      </w:r>
      <w:r w:rsidRPr="007158EB">
        <w:rPr>
          <w:spacing w:val="1"/>
        </w:rPr>
        <w:t xml:space="preserve"> </w:t>
      </w:r>
      <w:r w:rsidRPr="007158EB">
        <w:t>принимают</w:t>
      </w:r>
      <w:r w:rsidRPr="007158EB">
        <w:rPr>
          <w:spacing w:val="1"/>
        </w:rPr>
        <w:t xml:space="preserve"> </w:t>
      </w:r>
      <w:r w:rsidRPr="007158EB">
        <w:t>непосредственное</w:t>
      </w:r>
      <w:r w:rsidRPr="007158EB">
        <w:rPr>
          <w:spacing w:val="1"/>
        </w:rPr>
        <w:t xml:space="preserve"> </w:t>
      </w:r>
      <w:r w:rsidRPr="007158EB">
        <w:t>участие</w:t>
      </w:r>
      <w:r w:rsidRPr="007158EB">
        <w:rPr>
          <w:spacing w:val="1"/>
        </w:rPr>
        <w:t xml:space="preserve"> </w:t>
      </w:r>
      <w:r w:rsidRPr="007158EB">
        <w:t>вместе</w:t>
      </w:r>
      <w:r w:rsidRPr="007158EB">
        <w:rPr>
          <w:spacing w:val="1"/>
        </w:rPr>
        <w:t xml:space="preserve"> </w:t>
      </w:r>
      <w:r w:rsidRPr="007158EB">
        <w:t>с</w:t>
      </w:r>
      <w:r w:rsidRPr="007158EB">
        <w:rPr>
          <w:spacing w:val="1"/>
        </w:rPr>
        <w:t xml:space="preserve"> </w:t>
      </w:r>
      <w:r w:rsidRPr="007158EB">
        <w:t>родителями</w:t>
      </w:r>
      <w:r w:rsidRPr="007158EB">
        <w:rPr>
          <w:spacing w:val="1"/>
        </w:rPr>
        <w:t xml:space="preserve"> </w:t>
      </w:r>
      <w:r w:rsidRPr="007158EB">
        <w:t>и</w:t>
      </w:r>
      <w:r w:rsidRPr="007158EB">
        <w:rPr>
          <w:spacing w:val="1"/>
        </w:rPr>
        <w:t xml:space="preserve"> </w:t>
      </w:r>
      <w:r w:rsidRPr="007158EB">
        <w:t>с</w:t>
      </w:r>
      <w:r w:rsidRPr="007158EB">
        <w:rPr>
          <w:spacing w:val="1"/>
        </w:rPr>
        <w:t xml:space="preserve"> </w:t>
      </w:r>
      <w:r w:rsidRPr="007158EB">
        <w:t>воспитателем,</w:t>
      </w:r>
      <w:r w:rsidRPr="007158EB">
        <w:rPr>
          <w:spacing w:val="1"/>
        </w:rPr>
        <w:t xml:space="preserve"> </w:t>
      </w:r>
      <w:r w:rsidRPr="007158EB">
        <w:t>прочно</w:t>
      </w:r>
      <w:r w:rsidRPr="007158EB">
        <w:rPr>
          <w:spacing w:val="1"/>
        </w:rPr>
        <w:t xml:space="preserve"> </w:t>
      </w:r>
      <w:r w:rsidRPr="007158EB">
        <w:t>откладываются</w:t>
      </w:r>
      <w:r w:rsidRPr="007158EB">
        <w:rPr>
          <w:spacing w:val="1"/>
        </w:rPr>
        <w:t xml:space="preserve"> </w:t>
      </w:r>
      <w:r w:rsidRPr="007158EB">
        <w:t>в</w:t>
      </w:r>
      <w:r w:rsidRPr="007158EB">
        <w:rPr>
          <w:spacing w:val="1"/>
        </w:rPr>
        <w:t xml:space="preserve"> </w:t>
      </w:r>
      <w:r w:rsidRPr="007158EB">
        <w:t>детской</w:t>
      </w:r>
      <w:r w:rsidRPr="007158EB">
        <w:rPr>
          <w:spacing w:val="1"/>
        </w:rPr>
        <w:t xml:space="preserve"> </w:t>
      </w:r>
      <w:r w:rsidRPr="007158EB">
        <w:t>памяти</w:t>
      </w:r>
      <w:r w:rsidRPr="007158EB">
        <w:rPr>
          <w:spacing w:val="1"/>
        </w:rPr>
        <w:t xml:space="preserve"> </w:t>
      </w:r>
      <w:r w:rsidRPr="007158EB">
        <w:t>и</w:t>
      </w:r>
      <w:r w:rsidRPr="007158EB">
        <w:rPr>
          <w:spacing w:val="1"/>
        </w:rPr>
        <w:t xml:space="preserve"> </w:t>
      </w:r>
      <w:r w:rsidRPr="007158EB">
        <w:t>уже</w:t>
      </w:r>
      <w:r w:rsidRPr="007158EB">
        <w:rPr>
          <w:spacing w:val="1"/>
        </w:rPr>
        <w:t xml:space="preserve"> </w:t>
      </w:r>
      <w:r w:rsidRPr="007158EB">
        <w:t>неразрывно</w:t>
      </w:r>
      <w:r w:rsidRPr="007158EB">
        <w:rPr>
          <w:spacing w:val="1"/>
        </w:rPr>
        <w:t xml:space="preserve"> </w:t>
      </w:r>
      <w:r w:rsidRPr="007158EB">
        <w:t>связаны</w:t>
      </w:r>
      <w:r w:rsidRPr="007158EB">
        <w:rPr>
          <w:spacing w:val="1"/>
        </w:rPr>
        <w:t xml:space="preserve"> </w:t>
      </w:r>
      <w:r w:rsidRPr="007158EB">
        <w:t>с</w:t>
      </w:r>
      <w:r w:rsidRPr="007158EB">
        <w:rPr>
          <w:spacing w:val="1"/>
        </w:rPr>
        <w:t xml:space="preserve"> </w:t>
      </w:r>
      <w:r w:rsidRPr="007158EB">
        <w:t>детством,</w:t>
      </w:r>
      <w:r w:rsidRPr="007158EB">
        <w:rPr>
          <w:spacing w:val="1"/>
        </w:rPr>
        <w:t xml:space="preserve"> </w:t>
      </w:r>
      <w:r w:rsidRPr="007158EB">
        <w:t>с</w:t>
      </w:r>
      <w:r w:rsidRPr="007158EB">
        <w:rPr>
          <w:spacing w:val="1"/>
        </w:rPr>
        <w:t xml:space="preserve"> </w:t>
      </w:r>
      <w:r w:rsidRPr="007158EB">
        <w:t>воспоминанием о детском садике, как о родном общем доме, где каждый ребенок</w:t>
      </w:r>
      <w:r w:rsidRPr="007158EB">
        <w:rPr>
          <w:spacing w:val="1"/>
        </w:rPr>
        <w:t xml:space="preserve"> </w:t>
      </w:r>
      <w:r w:rsidRPr="007158EB">
        <w:t>любим</w:t>
      </w:r>
      <w:r w:rsidRPr="007158EB">
        <w:rPr>
          <w:spacing w:val="-1"/>
        </w:rPr>
        <w:t xml:space="preserve"> </w:t>
      </w:r>
      <w:r w:rsidRPr="007158EB">
        <w:t>и уважаем.</w:t>
      </w:r>
    </w:p>
    <w:p w14:paraId="10C9A82B" w14:textId="77777777" w:rsidR="001A0930" w:rsidRPr="007158EB" w:rsidRDefault="001A0930" w:rsidP="007158EB">
      <w:pPr>
        <w:pStyle w:val="a7"/>
        <w:tabs>
          <w:tab w:val="left" w:pos="426"/>
        </w:tabs>
        <w:ind w:left="0" w:right="459" w:firstLine="142"/>
      </w:pPr>
      <w:r w:rsidRPr="007158EB">
        <w:t>Культурно</w:t>
      </w:r>
      <w:r w:rsidRPr="007158EB">
        <w:rPr>
          <w:spacing w:val="1"/>
        </w:rPr>
        <w:t xml:space="preserve"> </w:t>
      </w:r>
      <w:r w:rsidRPr="007158EB">
        <w:t>-</w:t>
      </w:r>
      <w:r w:rsidRPr="007158EB">
        <w:rPr>
          <w:spacing w:val="1"/>
        </w:rPr>
        <w:t xml:space="preserve"> </w:t>
      </w:r>
      <w:r w:rsidRPr="007158EB">
        <w:t>досуговые</w:t>
      </w:r>
      <w:r w:rsidRPr="007158EB">
        <w:rPr>
          <w:spacing w:val="1"/>
        </w:rPr>
        <w:t xml:space="preserve"> </w:t>
      </w:r>
      <w:r w:rsidRPr="007158EB">
        <w:t>мероприятия</w:t>
      </w:r>
      <w:r w:rsidRPr="007158EB">
        <w:rPr>
          <w:spacing w:val="1"/>
        </w:rPr>
        <w:t xml:space="preserve"> </w:t>
      </w:r>
      <w:r w:rsidRPr="007158EB">
        <w:t>–</w:t>
      </w:r>
      <w:r w:rsidRPr="007158EB">
        <w:rPr>
          <w:spacing w:val="1"/>
        </w:rPr>
        <w:t xml:space="preserve"> </w:t>
      </w:r>
      <w:r w:rsidRPr="007158EB">
        <w:t>неотъемлемая</w:t>
      </w:r>
      <w:r w:rsidRPr="007158EB">
        <w:rPr>
          <w:spacing w:val="1"/>
        </w:rPr>
        <w:t xml:space="preserve"> </w:t>
      </w:r>
      <w:r w:rsidRPr="007158EB">
        <w:t>часть</w:t>
      </w:r>
      <w:r w:rsidRPr="007158EB">
        <w:rPr>
          <w:spacing w:val="1"/>
        </w:rPr>
        <w:t xml:space="preserve"> </w:t>
      </w:r>
      <w:r w:rsidRPr="007158EB">
        <w:t>в</w:t>
      </w:r>
      <w:r w:rsidRPr="007158EB">
        <w:rPr>
          <w:spacing w:val="1"/>
        </w:rPr>
        <w:t xml:space="preserve"> </w:t>
      </w:r>
      <w:r w:rsidRPr="007158EB">
        <w:t>деятельности</w:t>
      </w:r>
      <w:r w:rsidRPr="007158EB">
        <w:rPr>
          <w:spacing w:val="1"/>
        </w:rPr>
        <w:t xml:space="preserve"> </w:t>
      </w:r>
      <w:r w:rsidRPr="007158EB">
        <w:t>дошкольного обучения. Организация праздников, развлечений, детских творческих</w:t>
      </w:r>
      <w:r w:rsidRPr="007158EB">
        <w:rPr>
          <w:spacing w:val="1"/>
        </w:rPr>
        <w:t xml:space="preserve"> </w:t>
      </w:r>
      <w:r w:rsidRPr="007158EB">
        <w:t>дел</w:t>
      </w:r>
      <w:r w:rsidRPr="007158EB">
        <w:rPr>
          <w:spacing w:val="1"/>
        </w:rPr>
        <w:t xml:space="preserve"> </w:t>
      </w:r>
      <w:r w:rsidRPr="007158EB">
        <w:t>способствует</w:t>
      </w:r>
      <w:r w:rsidRPr="007158EB">
        <w:rPr>
          <w:spacing w:val="1"/>
        </w:rPr>
        <w:t xml:space="preserve"> </w:t>
      </w:r>
      <w:r w:rsidRPr="007158EB">
        <w:t>повышению</w:t>
      </w:r>
      <w:r w:rsidRPr="007158EB">
        <w:rPr>
          <w:spacing w:val="1"/>
        </w:rPr>
        <w:t xml:space="preserve"> </w:t>
      </w:r>
      <w:r w:rsidRPr="007158EB">
        <w:t>эффективности</w:t>
      </w:r>
      <w:r w:rsidRPr="007158EB">
        <w:rPr>
          <w:spacing w:val="1"/>
        </w:rPr>
        <w:t xml:space="preserve"> </w:t>
      </w:r>
      <w:r w:rsidRPr="007158EB">
        <w:t>воспитательно-образовательного</w:t>
      </w:r>
      <w:r w:rsidRPr="007158EB">
        <w:rPr>
          <w:spacing w:val="1"/>
        </w:rPr>
        <w:t xml:space="preserve"> </w:t>
      </w:r>
      <w:r w:rsidRPr="007158EB">
        <w:t>процесса,</w:t>
      </w:r>
      <w:r w:rsidRPr="007158EB">
        <w:rPr>
          <w:spacing w:val="1"/>
        </w:rPr>
        <w:t xml:space="preserve"> </w:t>
      </w:r>
      <w:r w:rsidRPr="007158EB">
        <w:t>создает</w:t>
      </w:r>
      <w:r w:rsidRPr="007158EB">
        <w:rPr>
          <w:spacing w:val="1"/>
        </w:rPr>
        <w:t xml:space="preserve"> </w:t>
      </w:r>
      <w:r w:rsidRPr="007158EB">
        <w:t>комфортные</w:t>
      </w:r>
      <w:r w:rsidRPr="007158EB">
        <w:rPr>
          <w:spacing w:val="1"/>
        </w:rPr>
        <w:t xml:space="preserve"> </w:t>
      </w:r>
      <w:r w:rsidRPr="007158EB">
        <w:t>условия</w:t>
      </w:r>
      <w:r w:rsidRPr="007158EB">
        <w:rPr>
          <w:spacing w:val="1"/>
        </w:rPr>
        <w:t xml:space="preserve"> </w:t>
      </w:r>
      <w:r w:rsidRPr="007158EB">
        <w:t>для</w:t>
      </w:r>
      <w:r w:rsidRPr="007158EB">
        <w:rPr>
          <w:spacing w:val="1"/>
        </w:rPr>
        <w:t xml:space="preserve"> </w:t>
      </w:r>
      <w:r w:rsidRPr="007158EB">
        <w:t>формирования</w:t>
      </w:r>
      <w:r w:rsidRPr="007158EB">
        <w:rPr>
          <w:spacing w:val="1"/>
        </w:rPr>
        <w:t xml:space="preserve"> </w:t>
      </w:r>
      <w:r w:rsidRPr="007158EB">
        <w:t>личности</w:t>
      </w:r>
      <w:r w:rsidRPr="007158EB">
        <w:rPr>
          <w:spacing w:val="1"/>
        </w:rPr>
        <w:t xml:space="preserve"> </w:t>
      </w:r>
      <w:r w:rsidRPr="007158EB">
        <w:t>каждого</w:t>
      </w:r>
      <w:r w:rsidRPr="007158EB">
        <w:rPr>
          <w:spacing w:val="1"/>
        </w:rPr>
        <w:t xml:space="preserve"> </w:t>
      </w:r>
      <w:r w:rsidRPr="007158EB">
        <w:t>ребенка.</w:t>
      </w:r>
    </w:p>
    <w:p w14:paraId="2345442D" w14:textId="2FD328A6" w:rsidR="001A0930" w:rsidRPr="007158EB" w:rsidRDefault="001A0930" w:rsidP="007158EB">
      <w:pPr>
        <w:pStyle w:val="a7"/>
        <w:tabs>
          <w:tab w:val="left" w:pos="426"/>
        </w:tabs>
        <w:spacing w:line="322" w:lineRule="exact"/>
        <w:ind w:left="0" w:firstLine="142"/>
      </w:pPr>
      <w:r w:rsidRPr="007158EB">
        <w:t>Основные</w:t>
      </w:r>
      <w:r w:rsidRPr="007158EB">
        <w:rPr>
          <w:spacing w:val="-7"/>
        </w:rPr>
        <w:t xml:space="preserve"> </w:t>
      </w:r>
      <w:r w:rsidRPr="007158EB">
        <w:t>формы</w:t>
      </w:r>
      <w:r w:rsidRPr="007158EB">
        <w:rPr>
          <w:spacing w:val="-4"/>
        </w:rPr>
        <w:t xml:space="preserve"> </w:t>
      </w:r>
      <w:r w:rsidRPr="007158EB">
        <w:t>организации</w:t>
      </w:r>
      <w:r w:rsidRPr="007158EB">
        <w:rPr>
          <w:spacing w:val="-3"/>
        </w:rPr>
        <w:t xml:space="preserve"> </w:t>
      </w:r>
      <w:r w:rsidRPr="007158EB">
        <w:t>культурно</w:t>
      </w:r>
      <w:r w:rsidRPr="007158EB">
        <w:rPr>
          <w:spacing w:val="1"/>
        </w:rPr>
        <w:t xml:space="preserve"> </w:t>
      </w:r>
      <w:r w:rsidRPr="007158EB">
        <w:t>-</w:t>
      </w:r>
      <w:r w:rsidRPr="007158EB">
        <w:rPr>
          <w:spacing w:val="-6"/>
        </w:rPr>
        <w:t xml:space="preserve"> </w:t>
      </w:r>
      <w:r w:rsidRPr="007158EB">
        <w:t>досуговых</w:t>
      </w:r>
      <w:r w:rsidRPr="007158EB">
        <w:rPr>
          <w:spacing w:val="-3"/>
        </w:rPr>
        <w:t xml:space="preserve"> </w:t>
      </w:r>
      <w:r w:rsidRPr="007158EB">
        <w:t>мероприятий</w:t>
      </w:r>
      <w:r w:rsidRPr="007158EB">
        <w:rPr>
          <w:spacing w:val="-4"/>
        </w:rPr>
        <w:t xml:space="preserve"> </w:t>
      </w:r>
      <w:r w:rsidRPr="007158EB">
        <w:t>ДОО:</w:t>
      </w:r>
    </w:p>
    <w:p w14:paraId="335541EC"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322"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отдых</w:t>
      </w:r>
    </w:p>
    <w:p w14:paraId="68CED0D3"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firstLine="142"/>
        <w:jc w:val="both"/>
        <w:rPr>
          <w:rFonts w:ascii="Times New Roman" w:hAnsi="Times New Roman" w:cs="Times New Roman"/>
          <w:sz w:val="24"/>
          <w:szCs w:val="24"/>
        </w:rPr>
      </w:pPr>
      <w:r w:rsidRPr="007158EB">
        <w:rPr>
          <w:rFonts w:ascii="Times New Roman" w:hAnsi="Times New Roman" w:cs="Times New Roman"/>
          <w:sz w:val="24"/>
          <w:szCs w:val="24"/>
        </w:rPr>
        <w:t>развлечения</w:t>
      </w:r>
    </w:p>
    <w:p w14:paraId="612E238A"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before="1" w:after="0" w:line="322"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праздники</w:t>
      </w:r>
    </w:p>
    <w:p w14:paraId="42164CC2" w14:textId="7D814352"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322"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самообразование</w:t>
      </w:r>
    </w:p>
    <w:p w14:paraId="6C8B9055"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322"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творчество.</w:t>
      </w:r>
    </w:p>
    <w:p w14:paraId="7F1192BF" w14:textId="513068F1" w:rsidR="001A0930" w:rsidRPr="007158EB" w:rsidRDefault="001A0930" w:rsidP="007158EB">
      <w:pPr>
        <w:pStyle w:val="a7"/>
        <w:tabs>
          <w:tab w:val="left" w:pos="426"/>
        </w:tabs>
        <w:ind w:left="0" w:right="469" w:firstLine="142"/>
      </w:pPr>
      <w:r w:rsidRPr="007158EB">
        <w:t>Отдых</w:t>
      </w:r>
      <w:r w:rsidRPr="007158EB">
        <w:rPr>
          <w:spacing w:val="1"/>
        </w:rPr>
        <w:t xml:space="preserve"> </w:t>
      </w:r>
      <w:r w:rsidRPr="007158EB">
        <w:t>предназначен</w:t>
      </w:r>
      <w:r w:rsidRPr="007158EB">
        <w:rPr>
          <w:spacing w:val="1"/>
        </w:rPr>
        <w:t xml:space="preserve"> </w:t>
      </w:r>
      <w:r w:rsidRPr="007158EB">
        <w:t>для</w:t>
      </w:r>
      <w:r w:rsidRPr="007158EB">
        <w:rPr>
          <w:spacing w:val="1"/>
        </w:rPr>
        <w:t xml:space="preserve"> </w:t>
      </w:r>
      <w:r w:rsidRPr="007158EB">
        <w:t>восстановления</w:t>
      </w:r>
      <w:r w:rsidRPr="007158EB">
        <w:rPr>
          <w:spacing w:val="1"/>
        </w:rPr>
        <w:t xml:space="preserve"> </w:t>
      </w:r>
      <w:r w:rsidRPr="007158EB">
        <w:t>затраченных</w:t>
      </w:r>
      <w:r w:rsidRPr="007158EB">
        <w:rPr>
          <w:spacing w:val="1"/>
        </w:rPr>
        <w:t xml:space="preserve"> </w:t>
      </w:r>
      <w:r w:rsidRPr="007158EB">
        <w:t>во</w:t>
      </w:r>
      <w:r w:rsidRPr="007158EB">
        <w:rPr>
          <w:spacing w:val="1"/>
        </w:rPr>
        <w:t xml:space="preserve"> </w:t>
      </w:r>
      <w:r w:rsidRPr="007158EB">
        <w:t>время</w:t>
      </w:r>
      <w:r w:rsidRPr="007158EB">
        <w:rPr>
          <w:spacing w:val="1"/>
        </w:rPr>
        <w:t xml:space="preserve"> </w:t>
      </w:r>
      <w:r w:rsidRPr="007158EB">
        <w:t>работы</w:t>
      </w:r>
      <w:r w:rsidRPr="007158EB">
        <w:rPr>
          <w:spacing w:val="1"/>
        </w:rPr>
        <w:t xml:space="preserve"> </w:t>
      </w:r>
      <w:r w:rsidRPr="007158EB">
        <w:t>сил</w:t>
      </w:r>
      <w:r w:rsidRPr="007158EB">
        <w:rPr>
          <w:spacing w:val="1"/>
        </w:rPr>
        <w:t xml:space="preserve"> </w:t>
      </w:r>
      <w:r w:rsidRPr="007158EB">
        <w:t>и</w:t>
      </w:r>
      <w:r w:rsidRPr="007158EB">
        <w:rPr>
          <w:spacing w:val="1"/>
        </w:rPr>
        <w:t xml:space="preserve"> </w:t>
      </w:r>
      <w:r w:rsidRPr="007158EB">
        <w:t>подразделяется</w:t>
      </w:r>
      <w:r w:rsidRPr="007158EB">
        <w:rPr>
          <w:spacing w:val="1"/>
        </w:rPr>
        <w:t xml:space="preserve"> </w:t>
      </w:r>
      <w:r w:rsidRPr="007158EB">
        <w:t>на</w:t>
      </w:r>
      <w:r w:rsidRPr="007158EB">
        <w:rPr>
          <w:spacing w:val="1"/>
        </w:rPr>
        <w:t xml:space="preserve"> </w:t>
      </w:r>
      <w:r w:rsidRPr="007158EB">
        <w:t>активный</w:t>
      </w:r>
      <w:r w:rsidRPr="007158EB">
        <w:rPr>
          <w:spacing w:val="1"/>
        </w:rPr>
        <w:t xml:space="preserve"> </w:t>
      </w:r>
      <w:r w:rsidRPr="007158EB">
        <w:t>и</w:t>
      </w:r>
      <w:r w:rsidRPr="007158EB">
        <w:rPr>
          <w:spacing w:val="1"/>
        </w:rPr>
        <w:t xml:space="preserve"> </w:t>
      </w:r>
      <w:r w:rsidRPr="007158EB">
        <w:t>пассивный.</w:t>
      </w:r>
      <w:r w:rsidRPr="007158EB">
        <w:rPr>
          <w:spacing w:val="1"/>
        </w:rPr>
        <w:t xml:space="preserve"> </w:t>
      </w:r>
      <w:r w:rsidRPr="007158EB">
        <w:t>Пассивный</w:t>
      </w:r>
      <w:r w:rsidRPr="007158EB">
        <w:rPr>
          <w:spacing w:val="1"/>
        </w:rPr>
        <w:t xml:space="preserve"> </w:t>
      </w:r>
      <w:r w:rsidRPr="007158EB">
        <w:t>отдых</w:t>
      </w:r>
      <w:r w:rsidRPr="007158EB">
        <w:rPr>
          <w:spacing w:val="1"/>
        </w:rPr>
        <w:t xml:space="preserve"> </w:t>
      </w:r>
      <w:r w:rsidRPr="007158EB">
        <w:t>характеризуется</w:t>
      </w:r>
      <w:r w:rsidRPr="007158EB">
        <w:rPr>
          <w:spacing w:val="1"/>
        </w:rPr>
        <w:t xml:space="preserve"> </w:t>
      </w:r>
      <w:r w:rsidRPr="007158EB">
        <w:t>состоянием</w:t>
      </w:r>
      <w:r w:rsidRPr="007158EB">
        <w:rPr>
          <w:spacing w:val="65"/>
        </w:rPr>
        <w:t xml:space="preserve"> </w:t>
      </w:r>
      <w:r w:rsidRPr="007158EB">
        <w:t>покоя,</w:t>
      </w:r>
      <w:r w:rsidRPr="007158EB">
        <w:rPr>
          <w:spacing w:val="63"/>
        </w:rPr>
        <w:t xml:space="preserve"> </w:t>
      </w:r>
      <w:r w:rsidRPr="007158EB">
        <w:t>которое</w:t>
      </w:r>
      <w:r w:rsidRPr="007158EB">
        <w:rPr>
          <w:spacing w:val="66"/>
        </w:rPr>
        <w:t xml:space="preserve"> </w:t>
      </w:r>
      <w:r w:rsidRPr="007158EB">
        <w:t>снимает</w:t>
      </w:r>
      <w:r w:rsidRPr="007158EB">
        <w:rPr>
          <w:spacing w:val="65"/>
        </w:rPr>
        <w:t xml:space="preserve"> </w:t>
      </w:r>
      <w:r w:rsidRPr="007158EB">
        <w:t>утомление</w:t>
      </w:r>
      <w:r w:rsidRPr="007158EB">
        <w:rPr>
          <w:spacing w:val="64"/>
        </w:rPr>
        <w:t xml:space="preserve"> </w:t>
      </w:r>
      <w:r w:rsidRPr="007158EB">
        <w:t>и</w:t>
      </w:r>
      <w:r w:rsidRPr="007158EB">
        <w:rPr>
          <w:spacing w:val="66"/>
        </w:rPr>
        <w:t xml:space="preserve"> </w:t>
      </w:r>
      <w:r w:rsidRPr="007158EB">
        <w:t>восстанавливает</w:t>
      </w:r>
      <w:r w:rsidRPr="007158EB">
        <w:rPr>
          <w:spacing w:val="64"/>
        </w:rPr>
        <w:t xml:space="preserve"> </w:t>
      </w:r>
      <w:r w:rsidRPr="007158EB">
        <w:t>силы.</w:t>
      </w:r>
      <w:r w:rsidRPr="007158EB">
        <w:rPr>
          <w:spacing w:val="65"/>
        </w:rPr>
        <w:t xml:space="preserve"> </w:t>
      </w:r>
      <w:r w:rsidRPr="007158EB">
        <w:t>Ребенок</w:t>
      </w:r>
      <w:r w:rsidR="004960CB" w:rsidRPr="007158EB">
        <w:t xml:space="preserve"> </w:t>
      </w:r>
      <w:r w:rsidRPr="007158EB">
        <w:t>может быть занят рассматриванием красивых объектов (произведений искусства,</w:t>
      </w:r>
      <w:r w:rsidRPr="007158EB">
        <w:rPr>
          <w:spacing w:val="1"/>
        </w:rPr>
        <w:t xml:space="preserve"> </w:t>
      </w:r>
      <w:r w:rsidRPr="007158EB">
        <w:t>природы и т. д.), размышлениями, непринужденной беседой на тему, волнующую</w:t>
      </w:r>
      <w:r w:rsidRPr="007158EB">
        <w:rPr>
          <w:spacing w:val="1"/>
        </w:rPr>
        <w:t xml:space="preserve"> </w:t>
      </w:r>
      <w:r w:rsidRPr="007158EB">
        <w:t>ребенка (обычно такие беседы не требуют особых интеллектуальных усилий, но</w:t>
      </w:r>
      <w:r w:rsidRPr="007158EB">
        <w:rPr>
          <w:spacing w:val="1"/>
        </w:rPr>
        <w:t xml:space="preserve"> </w:t>
      </w:r>
      <w:r w:rsidRPr="007158EB">
        <w:t>развивают фантазию,</w:t>
      </w:r>
      <w:r w:rsidRPr="007158EB">
        <w:rPr>
          <w:spacing w:val="1"/>
        </w:rPr>
        <w:t xml:space="preserve"> </w:t>
      </w:r>
      <w:r w:rsidRPr="007158EB">
        <w:t>воображение, речь</w:t>
      </w:r>
      <w:r w:rsidRPr="007158EB">
        <w:rPr>
          <w:spacing w:val="1"/>
        </w:rPr>
        <w:t xml:space="preserve"> </w:t>
      </w:r>
      <w:r w:rsidRPr="007158EB">
        <w:t>и</w:t>
      </w:r>
      <w:r w:rsidRPr="007158EB">
        <w:rPr>
          <w:spacing w:val="1"/>
        </w:rPr>
        <w:t xml:space="preserve"> </w:t>
      </w:r>
      <w:r w:rsidRPr="007158EB">
        <w:t>навыки общения</w:t>
      </w:r>
      <w:r w:rsidRPr="007158EB">
        <w:rPr>
          <w:spacing w:val="1"/>
        </w:rPr>
        <w:t xml:space="preserve"> </w:t>
      </w:r>
      <w:r w:rsidRPr="007158EB">
        <w:t>с</w:t>
      </w:r>
      <w:r w:rsidRPr="007158EB">
        <w:rPr>
          <w:spacing w:val="1"/>
        </w:rPr>
        <w:t xml:space="preserve"> </w:t>
      </w:r>
      <w:r w:rsidRPr="007158EB">
        <w:t>людьми)</w:t>
      </w:r>
      <w:r w:rsidRPr="007158EB">
        <w:rPr>
          <w:spacing w:val="1"/>
        </w:rPr>
        <w:t xml:space="preserve"> </w:t>
      </w:r>
      <w:r w:rsidRPr="007158EB">
        <w:t>–</w:t>
      </w:r>
      <w:r w:rsidRPr="007158EB">
        <w:rPr>
          <w:spacing w:val="1"/>
        </w:rPr>
        <w:t xml:space="preserve"> </w:t>
      </w:r>
      <w:r w:rsidRPr="007158EB">
        <w:t>любой</w:t>
      </w:r>
      <w:r w:rsidRPr="007158EB">
        <w:rPr>
          <w:spacing w:val="1"/>
        </w:rPr>
        <w:t xml:space="preserve"> </w:t>
      </w:r>
      <w:r w:rsidRPr="007158EB">
        <w:t>деятельностью</w:t>
      </w:r>
      <w:r w:rsidRPr="007158EB">
        <w:rPr>
          <w:spacing w:val="1"/>
        </w:rPr>
        <w:t xml:space="preserve"> </w:t>
      </w:r>
      <w:r w:rsidRPr="007158EB">
        <w:t>,</w:t>
      </w:r>
      <w:r w:rsidRPr="007158EB">
        <w:rPr>
          <w:spacing w:val="1"/>
        </w:rPr>
        <w:t xml:space="preserve"> </w:t>
      </w:r>
      <w:r w:rsidRPr="007158EB">
        <w:t>которая</w:t>
      </w:r>
      <w:r w:rsidRPr="007158EB">
        <w:rPr>
          <w:spacing w:val="1"/>
        </w:rPr>
        <w:t xml:space="preserve"> </w:t>
      </w:r>
      <w:r w:rsidRPr="007158EB">
        <w:t>может</w:t>
      </w:r>
      <w:r w:rsidRPr="007158EB">
        <w:rPr>
          <w:spacing w:val="1"/>
        </w:rPr>
        <w:t xml:space="preserve"> </w:t>
      </w:r>
      <w:r w:rsidRPr="007158EB">
        <w:t>отвлечь,</w:t>
      </w:r>
      <w:r w:rsidRPr="007158EB">
        <w:rPr>
          <w:spacing w:val="1"/>
        </w:rPr>
        <w:t xml:space="preserve"> </w:t>
      </w:r>
      <w:r w:rsidRPr="007158EB">
        <w:t>освободить</w:t>
      </w:r>
      <w:r w:rsidRPr="007158EB">
        <w:rPr>
          <w:spacing w:val="1"/>
        </w:rPr>
        <w:t xml:space="preserve"> </w:t>
      </w:r>
      <w:r w:rsidRPr="007158EB">
        <w:t>от</w:t>
      </w:r>
      <w:r w:rsidRPr="007158EB">
        <w:rPr>
          <w:spacing w:val="1"/>
        </w:rPr>
        <w:t xml:space="preserve"> </w:t>
      </w:r>
      <w:r w:rsidRPr="007158EB">
        <w:t>напряжения,</w:t>
      </w:r>
      <w:r w:rsidRPr="007158EB">
        <w:rPr>
          <w:spacing w:val="1"/>
        </w:rPr>
        <w:t xml:space="preserve"> </w:t>
      </w:r>
      <w:r w:rsidRPr="007158EB">
        <w:t>достигнуть</w:t>
      </w:r>
      <w:r w:rsidRPr="007158EB">
        <w:rPr>
          <w:spacing w:val="1"/>
        </w:rPr>
        <w:t xml:space="preserve"> </w:t>
      </w:r>
      <w:r w:rsidRPr="007158EB">
        <w:t>эмоциональной</w:t>
      </w:r>
      <w:r w:rsidRPr="007158EB">
        <w:rPr>
          <w:spacing w:val="70"/>
        </w:rPr>
        <w:t xml:space="preserve"> </w:t>
      </w:r>
      <w:r w:rsidRPr="007158EB">
        <w:t>разрядки. Активный отдых, напротив, воспроизводит силы</w:t>
      </w:r>
      <w:r w:rsidRPr="007158EB">
        <w:rPr>
          <w:spacing w:val="70"/>
        </w:rPr>
        <w:t xml:space="preserve"> </w:t>
      </w:r>
      <w:r w:rsidRPr="007158EB">
        <w:t>ребенка</w:t>
      </w:r>
      <w:r w:rsidRPr="007158EB">
        <w:rPr>
          <w:spacing w:val="-67"/>
        </w:rPr>
        <w:t xml:space="preserve"> </w:t>
      </w:r>
      <w:r w:rsidRPr="007158EB">
        <w:t>с</w:t>
      </w:r>
      <w:r w:rsidRPr="007158EB">
        <w:rPr>
          <w:spacing w:val="1"/>
        </w:rPr>
        <w:t xml:space="preserve"> </w:t>
      </w:r>
      <w:r w:rsidRPr="007158EB">
        <w:t>превышением</w:t>
      </w:r>
      <w:r w:rsidRPr="007158EB">
        <w:rPr>
          <w:spacing w:val="1"/>
        </w:rPr>
        <w:t xml:space="preserve"> </w:t>
      </w:r>
      <w:r w:rsidRPr="007158EB">
        <w:t>исходного</w:t>
      </w:r>
      <w:r w:rsidRPr="007158EB">
        <w:rPr>
          <w:spacing w:val="1"/>
        </w:rPr>
        <w:t xml:space="preserve"> </w:t>
      </w:r>
      <w:r w:rsidRPr="007158EB">
        <w:t>уровня.</w:t>
      </w:r>
      <w:r w:rsidRPr="007158EB">
        <w:rPr>
          <w:spacing w:val="1"/>
        </w:rPr>
        <w:t xml:space="preserve"> </w:t>
      </w:r>
      <w:r w:rsidRPr="007158EB">
        <w:t>Он</w:t>
      </w:r>
      <w:r w:rsidRPr="007158EB">
        <w:rPr>
          <w:spacing w:val="1"/>
        </w:rPr>
        <w:t xml:space="preserve"> </w:t>
      </w:r>
      <w:r w:rsidRPr="007158EB">
        <w:t>восстанавливает</w:t>
      </w:r>
      <w:r w:rsidRPr="007158EB">
        <w:rPr>
          <w:spacing w:val="1"/>
        </w:rPr>
        <w:t xml:space="preserve"> </w:t>
      </w:r>
      <w:r w:rsidRPr="007158EB">
        <w:t>здоровье</w:t>
      </w:r>
      <w:r w:rsidRPr="007158EB">
        <w:rPr>
          <w:spacing w:val="1"/>
        </w:rPr>
        <w:t xml:space="preserve"> </w:t>
      </w:r>
      <w:r w:rsidRPr="007158EB">
        <w:t>и</w:t>
      </w:r>
      <w:r w:rsidRPr="007158EB">
        <w:rPr>
          <w:spacing w:val="1"/>
        </w:rPr>
        <w:t xml:space="preserve"> </w:t>
      </w:r>
      <w:r w:rsidRPr="007158EB">
        <w:t>работоспособность,</w:t>
      </w:r>
      <w:r w:rsidRPr="007158EB">
        <w:rPr>
          <w:spacing w:val="1"/>
        </w:rPr>
        <w:t xml:space="preserve"> </w:t>
      </w:r>
      <w:r w:rsidRPr="007158EB">
        <w:t>развивает</w:t>
      </w:r>
      <w:r w:rsidRPr="007158EB">
        <w:rPr>
          <w:spacing w:val="1"/>
        </w:rPr>
        <w:t xml:space="preserve"> </w:t>
      </w:r>
      <w:r w:rsidRPr="007158EB">
        <w:t>духовные</w:t>
      </w:r>
      <w:r w:rsidRPr="007158EB">
        <w:rPr>
          <w:spacing w:val="1"/>
        </w:rPr>
        <w:t xml:space="preserve"> </w:t>
      </w:r>
      <w:r w:rsidRPr="007158EB">
        <w:t>и</w:t>
      </w:r>
      <w:r w:rsidRPr="007158EB">
        <w:rPr>
          <w:spacing w:val="1"/>
        </w:rPr>
        <w:t xml:space="preserve"> </w:t>
      </w:r>
      <w:r w:rsidRPr="007158EB">
        <w:t>физические</w:t>
      </w:r>
      <w:r w:rsidRPr="007158EB">
        <w:rPr>
          <w:spacing w:val="1"/>
        </w:rPr>
        <w:t xml:space="preserve"> </w:t>
      </w:r>
      <w:r w:rsidRPr="007158EB">
        <w:t>силы,</w:t>
      </w:r>
      <w:r w:rsidRPr="007158EB">
        <w:rPr>
          <w:spacing w:val="1"/>
        </w:rPr>
        <w:t xml:space="preserve"> </w:t>
      </w:r>
      <w:r w:rsidRPr="007158EB">
        <w:t>гармонизирует</w:t>
      </w:r>
      <w:r w:rsidRPr="007158EB">
        <w:rPr>
          <w:spacing w:val="1"/>
        </w:rPr>
        <w:t xml:space="preserve"> </w:t>
      </w:r>
      <w:r w:rsidRPr="007158EB">
        <w:t>состояние</w:t>
      </w:r>
      <w:r w:rsidRPr="007158EB">
        <w:rPr>
          <w:spacing w:val="-4"/>
        </w:rPr>
        <w:t xml:space="preserve"> </w:t>
      </w:r>
      <w:r w:rsidRPr="007158EB">
        <w:t>души и</w:t>
      </w:r>
      <w:r w:rsidRPr="007158EB">
        <w:rPr>
          <w:spacing w:val="1"/>
        </w:rPr>
        <w:t xml:space="preserve"> </w:t>
      </w:r>
      <w:r w:rsidRPr="007158EB">
        <w:t>тела.</w:t>
      </w:r>
    </w:p>
    <w:p w14:paraId="60379E33" w14:textId="77777777" w:rsidR="001A0930" w:rsidRPr="007158EB" w:rsidRDefault="001A0930" w:rsidP="007158EB">
      <w:pPr>
        <w:pStyle w:val="a7"/>
        <w:tabs>
          <w:tab w:val="left" w:pos="426"/>
        </w:tabs>
        <w:spacing w:before="2"/>
        <w:ind w:left="0" w:right="460" w:firstLine="142"/>
      </w:pPr>
      <w:r w:rsidRPr="007158EB">
        <w:t>С активным отдыхом связана активизация духовных интересов, которые побуждают</w:t>
      </w:r>
      <w:r w:rsidRPr="007158EB">
        <w:rPr>
          <w:spacing w:val="-67"/>
        </w:rPr>
        <w:t xml:space="preserve"> </w:t>
      </w:r>
      <w:r w:rsidRPr="007158EB">
        <w:t>ребенка</w:t>
      </w:r>
      <w:r w:rsidRPr="007158EB">
        <w:rPr>
          <w:spacing w:val="1"/>
        </w:rPr>
        <w:t xml:space="preserve"> </w:t>
      </w:r>
      <w:r w:rsidRPr="007158EB">
        <w:t>к</w:t>
      </w:r>
      <w:r w:rsidRPr="007158EB">
        <w:rPr>
          <w:spacing w:val="1"/>
        </w:rPr>
        <w:t xml:space="preserve"> </w:t>
      </w:r>
      <w:r w:rsidRPr="007158EB">
        <w:t>активным</w:t>
      </w:r>
      <w:r w:rsidRPr="007158EB">
        <w:rPr>
          <w:spacing w:val="1"/>
        </w:rPr>
        <w:t xml:space="preserve"> </w:t>
      </w:r>
      <w:r w:rsidRPr="007158EB">
        <w:t>поискам</w:t>
      </w:r>
      <w:r w:rsidRPr="007158EB">
        <w:rPr>
          <w:spacing w:val="1"/>
        </w:rPr>
        <w:t xml:space="preserve"> </w:t>
      </w:r>
      <w:r w:rsidRPr="007158EB">
        <w:t>в</w:t>
      </w:r>
      <w:r w:rsidRPr="007158EB">
        <w:rPr>
          <w:spacing w:val="1"/>
        </w:rPr>
        <w:t xml:space="preserve"> </w:t>
      </w:r>
      <w:r w:rsidRPr="007158EB">
        <w:t>сфере</w:t>
      </w:r>
      <w:r w:rsidRPr="007158EB">
        <w:rPr>
          <w:spacing w:val="1"/>
        </w:rPr>
        <w:t xml:space="preserve"> </w:t>
      </w:r>
      <w:r w:rsidRPr="007158EB">
        <w:t>культуры.</w:t>
      </w:r>
      <w:r w:rsidRPr="007158EB">
        <w:rPr>
          <w:spacing w:val="1"/>
        </w:rPr>
        <w:t xml:space="preserve"> </w:t>
      </w:r>
      <w:r w:rsidRPr="007158EB">
        <w:t>Эти</w:t>
      </w:r>
      <w:r w:rsidRPr="007158EB">
        <w:rPr>
          <w:spacing w:val="1"/>
        </w:rPr>
        <w:t xml:space="preserve"> </w:t>
      </w:r>
      <w:r w:rsidRPr="007158EB">
        <w:t>поиски</w:t>
      </w:r>
      <w:r w:rsidRPr="007158EB">
        <w:rPr>
          <w:spacing w:val="71"/>
        </w:rPr>
        <w:t xml:space="preserve"> </w:t>
      </w:r>
      <w:r w:rsidRPr="007158EB">
        <w:t>стимулируют</w:t>
      </w:r>
      <w:r w:rsidRPr="007158EB">
        <w:rPr>
          <w:spacing w:val="1"/>
        </w:rPr>
        <w:t xml:space="preserve"> </w:t>
      </w:r>
      <w:r w:rsidRPr="007158EB">
        <w:t>расширяют культурный кругозор, способствуют воспитанию чувств, и проявлению</w:t>
      </w:r>
      <w:r w:rsidRPr="007158EB">
        <w:rPr>
          <w:spacing w:val="1"/>
        </w:rPr>
        <w:t xml:space="preserve"> </w:t>
      </w:r>
      <w:r w:rsidRPr="007158EB">
        <w:t>интеллектуальной</w:t>
      </w:r>
      <w:r w:rsidRPr="007158EB">
        <w:rPr>
          <w:spacing w:val="1"/>
        </w:rPr>
        <w:t xml:space="preserve"> </w:t>
      </w:r>
      <w:r w:rsidRPr="007158EB">
        <w:t>активности.</w:t>
      </w:r>
      <w:r w:rsidRPr="007158EB">
        <w:rPr>
          <w:spacing w:val="1"/>
        </w:rPr>
        <w:t xml:space="preserve"> </w:t>
      </w:r>
      <w:r w:rsidRPr="007158EB">
        <w:t>Этот</w:t>
      </w:r>
      <w:r w:rsidRPr="007158EB">
        <w:rPr>
          <w:spacing w:val="1"/>
        </w:rPr>
        <w:t xml:space="preserve"> </w:t>
      </w:r>
      <w:r w:rsidRPr="007158EB">
        <w:t>вид</w:t>
      </w:r>
      <w:r w:rsidRPr="007158EB">
        <w:rPr>
          <w:spacing w:val="1"/>
        </w:rPr>
        <w:t xml:space="preserve"> </w:t>
      </w:r>
      <w:r w:rsidRPr="007158EB">
        <w:t>досуга</w:t>
      </w:r>
      <w:r w:rsidRPr="007158EB">
        <w:rPr>
          <w:spacing w:val="1"/>
        </w:rPr>
        <w:t xml:space="preserve"> </w:t>
      </w:r>
      <w:r w:rsidRPr="007158EB">
        <w:t>носит</w:t>
      </w:r>
      <w:r w:rsidRPr="007158EB">
        <w:rPr>
          <w:spacing w:val="1"/>
        </w:rPr>
        <w:t xml:space="preserve"> </w:t>
      </w:r>
      <w:r w:rsidRPr="007158EB">
        <w:t>целенаправленный,</w:t>
      </w:r>
      <w:r w:rsidRPr="007158EB">
        <w:rPr>
          <w:spacing w:val="1"/>
        </w:rPr>
        <w:t xml:space="preserve"> </w:t>
      </w:r>
      <w:r w:rsidRPr="007158EB">
        <w:t>систематический характер, это овладение</w:t>
      </w:r>
      <w:r w:rsidRPr="007158EB">
        <w:rPr>
          <w:spacing w:val="1"/>
        </w:rPr>
        <w:t xml:space="preserve"> </w:t>
      </w:r>
      <w:r w:rsidRPr="007158EB">
        <w:t>миром культурных</w:t>
      </w:r>
      <w:r w:rsidRPr="007158EB">
        <w:rPr>
          <w:spacing w:val="1"/>
        </w:rPr>
        <w:t xml:space="preserve"> </w:t>
      </w:r>
      <w:r w:rsidRPr="007158EB">
        <w:t>ценностей, которое</w:t>
      </w:r>
      <w:r w:rsidRPr="007158EB">
        <w:rPr>
          <w:spacing w:val="1"/>
        </w:rPr>
        <w:t xml:space="preserve"> </w:t>
      </w:r>
      <w:r w:rsidRPr="007158EB">
        <w:t>раздвигает</w:t>
      </w:r>
      <w:r w:rsidRPr="007158EB">
        <w:rPr>
          <w:spacing w:val="-1"/>
        </w:rPr>
        <w:t xml:space="preserve"> </w:t>
      </w:r>
      <w:r w:rsidRPr="007158EB">
        <w:t>границы духовного</w:t>
      </w:r>
      <w:r w:rsidRPr="007158EB">
        <w:rPr>
          <w:spacing w:val="1"/>
        </w:rPr>
        <w:t xml:space="preserve"> </w:t>
      </w:r>
      <w:r w:rsidRPr="007158EB">
        <w:t>мира ребенка.</w:t>
      </w:r>
    </w:p>
    <w:p w14:paraId="50BCEB42" w14:textId="77777777" w:rsidR="001A0930" w:rsidRPr="007158EB" w:rsidRDefault="001A0930" w:rsidP="007158EB">
      <w:pPr>
        <w:pStyle w:val="a7"/>
        <w:tabs>
          <w:tab w:val="left" w:pos="426"/>
        </w:tabs>
        <w:spacing w:before="1"/>
        <w:ind w:left="0" w:right="455" w:firstLine="142"/>
      </w:pPr>
      <w:r w:rsidRPr="007158EB">
        <w:t>Развлечения</w:t>
      </w:r>
      <w:r w:rsidRPr="007158EB">
        <w:rPr>
          <w:spacing w:val="1"/>
        </w:rPr>
        <w:t xml:space="preserve"> </w:t>
      </w:r>
      <w:r w:rsidRPr="007158EB">
        <w:t>способствуют</w:t>
      </w:r>
      <w:r w:rsidRPr="007158EB">
        <w:rPr>
          <w:spacing w:val="1"/>
        </w:rPr>
        <w:t xml:space="preserve"> </w:t>
      </w:r>
      <w:r w:rsidRPr="007158EB">
        <w:t>всестороннему</w:t>
      </w:r>
      <w:r w:rsidRPr="007158EB">
        <w:rPr>
          <w:spacing w:val="1"/>
        </w:rPr>
        <w:t xml:space="preserve"> </w:t>
      </w:r>
      <w:r w:rsidRPr="007158EB">
        <w:t>развитию</w:t>
      </w:r>
      <w:r w:rsidRPr="007158EB">
        <w:rPr>
          <w:spacing w:val="1"/>
        </w:rPr>
        <w:t xml:space="preserve"> </w:t>
      </w:r>
      <w:r w:rsidRPr="007158EB">
        <w:t>детей,</w:t>
      </w:r>
      <w:r w:rsidRPr="007158EB">
        <w:rPr>
          <w:spacing w:val="1"/>
        </w:rPr>
        <w:t xml:space="preserve"> </w:t>
      </w:r>
      <w:r w:rsidRPr="007158EB">
        <w:t>знакомят</w:t>
      </w:r>
      <w:r w:rsidRPr="007158EB">
        <w:rPr>
          <w:spacing w:val="1"/>
        </w:rPr>
        <w:t xml:space="preserve"> </w:t>
      </w:r>
      <w:r w:rsidRPr="007158EB">
        <w:t>их</w:t>
      </w:r>
      <w:r w:rsidRPr="007158EB">
        <w:rPr>
          <w:spacing w:val="1"/>
        </w:rPr>
        <w:t xml:space="preserve"> </w:t>
      </w:r>
      <w:r w:rsidRPr="007158EB">
        <w:t>с</w:t>
      </w:r>
      <w:r w:rsidRPr="007158EB">
        <w:rPr>
          <w:spacing w:val="1"/>
        </w:rPr>
        <w:t xml:space="preserve"> </w:t>
      </w:r>
      <w:r w:rsidRPr="007158EB">
        <w:t>различными</w:t>
      </w:r>
      <w:r w:rsidRPr="007158EB">
        <w:rPr>
          <w:spacing w:val="1"/>
        </w:rPr>
        <w:t xml:space="preserve"> </w:t>
      </w:r>
      <w:r w:rsidRPr="007158EB">
        <w:t>видами</w:t>
      </w:r>
      <w:r w:rsidRPr="007158EB">
        <w:rPr>
          <w:spacing w:val="1"/>
        </w:rPr>
        <w:t xml:space="preserve"> </w:t>
      </w:r>
      <w:r w:rsidRPr="007158EB">
        <w:t>искусства:</w:t>
      </w:r>
      <w:r w:rsidRPr="007158EB">
        <w:rPr>
          <w:spacing w:val="1"/>
        </w:rPr>
        <w:t xml:space="preserve"> </w:t>
      </w:r>
      <w:r w:rsidRPr="007158EB">
        <w:t>музыкальным,</w:t>
      </w:r>
      <w:r w:rsidRPr="007158EB">
        <w:rPr>
          <w:spacing w:val="1"/>
        </w:rPr>
        <w:t xml:space="preserve"> </w:t>
      </w:r>
      <w:r w:rsidRPr="007158EB">
        <w:t>изобразительным,</w:t>
      </w:r>
      <w:r w:rsidRPr="007158EB">
        <w:rPr>
          <w:spacing w:val="1"/>
        </w:rPr>
        <w:t xml:space="preserve"> </w:t>
      </w:r>
      <w:r w:rsidRPr="007158EB">
        <w:t>литературным,</w:t>
      </w:r>
      <w:r w:rsidRPr="007158EB">
        <w:rPr>
          <w:spacing w:val="1"/>
        </w:rPr>
        <w:t xml:space="preserve"> </w:t>
      </w:r>
      <w:r w:rsidRPr="007158EB">
        <w:t>театральным</w:t>
      </w:r>
      <w:r w:rsidRPr="007158EB">
        <w:rPr>
          <w:spacing w:val="1"/>
        </w:rPr>
        <w:t xml:space="preserve"> </w:t>
      </w:r>
      <w:r w:rsidRPr="007158EB">
        <w:t>и</w:t>
      </w:r>
      <w:r w:rsidRPr="007158EB">
        <w:rPr>
          <w:spacing w:val="1"/>
        </w:rPr>
        <w:t xml:space="preserve"> </w:t>
      </w:r>
      <w:r w:rsidRPr="007158EB">
        <w:t>др.;</w:t>
      </w:r>
      <w:r w:rsidRPr="007158EB">
        <w:rPr>
          <w:spacing w:val="1"/>
        </w:rPr>
        <w:t xml:space="preserve"> </w:t>
      </w:r>
      <w:r w:rsidRPr="007158EB">
        <w:t>пробуждают</w:t>
      </w:r>
      <w:r w:rsidRPr="007158EB">
        <w:rPr>
          <w:spacing w:val="1"/>
        </w:rPr>
        <w:t xml:space="preserve"> </w:t>
      </w:r>
      <w:r w:rsidRPr="007158EB">
        <w:t>радостные</w:t>
      </w:r>
      <w:r w:rsidRPr="007158EB">
        <w:rPr>
          <w:spacing w:val="1"/>
        </w:rPr>
        <w:t xml:space="preserve"> </w:t>
      </w:r>
      <w:r w:rsidRPr="007158EB">
        <w:t>чувства,</w:t>
      </w:r>
      <w:r w:rsidRPr="007158EB">
        <w:rPr>
          <w:spacing w:val="1"/>
        </w:rPr>
        <w:t xml:space="preserve"> </w:t>
      </w:r>
      <w:r w:rsidRPr="007158EB">
        <w:t>поднимают</w:t>
      </w:r>
      <w:r w:rsidRPr="007158EB">
        <w:rPr>
          <w:spacing w:val="1"/>
        </w:rPr>
        <w:t xml:space="preserve"> </w:t>
      </w:r>
      <w:r w:rsidRPr="007158EB">
        <w:t>настроение</w:t>
      </w:r>
      <w:r w:rsidRPr="007158EB">
        <w:rPr>
          <w:spacing w:val="1"/>
        </w:rPr>
        <w:t xml:space="preserve"> </w:t>
      </w:r>
      <w:r w:rsidRPr="007158EB">
        <w:t>и</w:t>
      </w:r>
      <w:r w:rsidRPr="007158EB">
        <w:rPr>
          <w:spacing w:val="1"/>
        </w:rPr>
        <w:t xml:space="preserve"> </w:t>
      </w:r>
      <w:r w:rsidRPr="007158EB">
        <w:t>жизненный тонус. На таких мероприятиях ребенок получает возможность проявить</w:t>
      </w:r>
      <w:r w:rsidRPr="007158EB">
        <w:rPr>
          <w:spacing w:val="1"/>
        </w:rPr>
        <w:t xml:space="preserve"> </w:t>
      </w:r>
      <w:r w:rsidRPr="007158EB">
        <w:t>самостоятельность,</w:t>
      </w:r>
      <w:r w:rsidRPr="007158EB">
        <w:rPr>
          <w:spacing w:val="1"/>
        </w:rPr>
        <w:t xml:space="preserve"> </w:t>
      </w:r>
      <w:r w:rsidRPr="007158EB">
        <w:t>а</w:t>
      </w:r>
      <w:r w:rsidRPr="007158EB">
        <w:rPr>
          <w:spacing w:val="1"/>
        </w:rPr>
        <w:t xml:space="preserve"> </w:t>
      </w:r>
      <w:r w:rsidRPr="007158EB">
        <w:t>значит,</w:t>
      </w:r>
      <w:r w:rsidRPr="007158EB">
        <w:rPr>
          <w:spacing w:val="1"/>
        </w:rPr>
        <w:t xml:space="preserve"> </w:t>
      </w:r>
      <w:r w:rsidRPr="007158EB">
        <w:t>приобрести</w:t>
      </w:r>
      <w:r w:rsidRPr="007158EB">
        <w:rPr>
          <w:spacing w:val="1"/>
        </w:rPr>
        <w:t xml:space="preserve"> </w:t>
      </w:r>
      <w:r w:rsidRPr="007158EB">
        <w:t>уверенность</w:t>
      </w:r>
      <w:r w:rsidRPr="007158EB">
        <w:rPr>
          <w:spacing w:val="1"/>
        </w:rPr>
        <w:t xml:space="preserve"> </w:t>
      </w:r>
      <w:r w:rsidRPr="007158EB">
        <w:t>в</w:t>
      </w:r>
      <w:r w:rsidRPr="007158EB">
        <w:rPr>
          <w:spacing w:val="1"/>
        </w:rPr>
        <w:t xml:space="preserve"> </w:t>
      </w:r>
      <w:r w:rsidRPr="007158EB">
        <w:t>себе,</w:t>
      </w:r>
      <w:r w:rsidRPr="007158EB">
        <w:rPr>
          <w:spacing w:val="1"/>
        </w:rPr>
        <w:t xml:space="preserve"> </w:t>
      </w:r>
      <w:r w:rsidRPr="007158EB">
        <w:t>веру</w:t>
      </w:r>
      <w:r w:rsidRPr="007158EB">
        <w:rPr>
          <w:spacing w:val="1"/>
        </w:rPr>
        <w:t xml:space="preserve"> </w:t>
      </w:r>
      <w:r w:rsidRPr="007158EB">
        <w:t>в</w:t>
      </w:r>
      <w:r w:rsidRPr="007158EB">
        <w:rPr>
          <w:spacing w:val="1"/>
        </w:rPr>
        <w:t xml:space="preserve"> </w:t>
      </w:r>
      <w:r w:rsidRPr="007158EB">
        <w:t>свои</w:t>
      </w:r>
      <w:r w:rsidRPr="007158EB">
        <w:rPr>
          <w:spacing w:val="1"/>
        </w:rPr>
        <w:t xml:space="preserve"> </w:t>
      </w:r>
      <w:r w:rsidRPr="007158EB">
        <w:t>способности;</w:t>
      </w:r>
      <w:r w:rsidRPr="007158EB">
        <w:rPr>
          <w:spacing w:val="1"/>
        </w:rPr>
        <w:t xml:space="preserve"> </w:t>
      </w:r>
      <w:r w:rsidRPr="007158EB">
        <w:t>развиваются</w:t>
      </w:r>
      <w:r w:rsidRPr="007158EB">
        <w:rPr>
          <w:spacing w:val="1"/>
        </w:rPr>
        <w:t xml:space="preserve"> </w:t>
      </w:r>
      <w:r w:rsidRPr="007158EB">
        <w:t>его</w:t>
      </w:r>
      <w:r w:rsidRPr="007158EB">
        <w:rPr>
          <w:spacing w:val="1"/>
        </w:rPr>
        <w:t xml:space="preserve"> </w:t>
      </w:r>
      <w:r w:rsidRPr="007158EB">
        <w:t>положительные</w:t>
      </w:r>
      <w:r w:rsidRPr="007158EB">
        <w:rPr>
          <w:spacing w:val="1"/>
        </w:rPr>
        <w:t xml:space="preserve"> </w:t>
      </w:r>
      <w:r w:rsidRPr="007158EB">
        <w:t>качества:</w:t>
      </w:r>
      <w:r w:rsidRPr="007158EB">
        <w:rPr>
          <w:spacing w:val="1"/>
        </w:rPr>
        <w:t xml:space="preserve"> </w:t>
      </w:r>
      <w:r w:rsidRPr="007158EB">
        <w:t>доброжелательность,</w:t>
      </w:r>
      <w:r w:rsidRPr="007158EB">
        <w:rPr>
          <w:spacing w:val="1"/>
        </w:rPr>
        <w:t xml:space="preserve"> </w:t>
      </w:r>
      <w:r w:rsidRPr="007158EB">
        <w:t>взаимопомощь,</w:t>
      </w:r>
      <w:r w:rsidRPr="007158EB">
        <w:rPr>
          <w:spacing w:val="-2"/>
        </w:rPr>
        <w:t xml:space="preserve"> </w:t>
      </w:r>
      <w:r w:rsidRPr="007158EB">
        <w:t>доброта,</w:t>
      </w:r>
      <w:r w:rsidRPr="007158EB">
        <w:rPr>
          <w:spacing w:val="-1"/>
        </w:rPr>
        <w:t xml:space="preserve"> </w:t>
      </w:r>
      <w:r w:rsidRPr="007158EB">
        <w:t>симпатия, жизнерадостность.</w:t>
      </w:r>
    </w:p>
    <w:p w14:paraId="7A9A2FEB" w14:textId="77777777" w:rsidR="001A0930" w:rsidRPr="007158EB" w:rsidRDefault="001A0930" w:rsidP="007158EB">
      <w:pPr>
        <w:pStyle w:val="a7"/>
        <w:tabs>
          <w:tab w:val="left" w:pos="426"/>
        </w:tabs>
        <w:ind w:left="0" w:right="459" w:firstLine="142"/>
      </w:pPr>
      <w:r w:rsidRPr="007158EB">
        <w:t>Праздники занимают особое место в организации досуга и соединяют в себе разные</w:t>
      </w:r>
      <w:r w:rsidRPr="007158EB">
        <w:rPr>
          <w:spacing w:val="1"/>
        </w:rPr>
        <w:t xml:space="preserve"> </w:t>
      </w:r>
      <w:r w:rsidRPr="007158EB">
        <w:t>виды</w:t>
      </w:r>
      <w:r w:rsidRPr="007158EB">
        <w:rPr>
          <w:spacing w:val="1"/>
        </w:rPr>
        <w:t xml:space="preserve"> </w:t>
      </w:r>
      <w:r w:rsidRPr="007158EB">
        <w:t>искусств:</w:t>
      </w:r>
      <w:r w:rsidRPr="007158EB">
        <w:rPr>
          <w:spacing w:val="1"/>
        </w:rPr>
        <w:t xml:space="preserve"> </w:t>
      </w:r>
      <w:r w:rsidRPr="007158EB">
        <w:t>музыку,</w:t>
      </w:r>
      <w:r w:rsidRPr="007158EB">
        <w:rPr>
          <w:spacing w:val="1"/>
        </w:rPr>
        <w:t xml:space="preserve"> </w:t>
      </w:r>
      <w:r w:rsidRPr="007158EB">
        <w:t>художественное</w:t>
      </w:r>
      <w:r w:rsidRPr="007158EB">
        <w:rPr>
          <w:spacing w:val="1"/>
        </w:rPr>
        <w:t xml:space="preserve"> </w:t>
      </w:r>
      <w:r w:rsidRPr="007158EB">
        <w:t>слово,</w:t>
      </w:r>
      <w:r w:rsidRPr="007158EB">
        <w:rPr>
          <w:spacing w:val="1"/>
        </w:rPr>
        <w:t xml:space="preserve"> </w:t>
      </w:r>
      <w:r w:rsidRPr="007158EB">
        <w:t>танец,</w:t>
      </w:r>
      <w:r w:rsidRPr="007158EB">
        <w:rPr>
          <w:spacing w:val="1"/>
        </w:rPr>
        <w:t xml:space="preserve"> </w:t>
      </w:r>
      <w:r w:rsidRPr="007158EB">
        <w:t>драматизацию,</w:t>
      </w:r>
      <w:r w:rsidRPr="007158EB">
        <w:rPr>
          <w:spacing w:val="1"/>
        </w:rPr>
        <w:t xml:space="preserve"> </w:t>
      </w:r>
      <w:r w:rsidRPr="007158EB">
        <w:t>изобразительное</w:t>
      </w:r>
      <w:r w:rsidRPr="007158EB">
        <w:rPr>
          <w:spacing w:val="1"/>
        </w:rPr>
        <w:t xml:space="preserve"> </w:t>
      </w:r>
      <w:r w:rsidRPr="007158EB">
        <w:t>искусство</w:t>
      </w:r>
      <w:r w:rsidRPr="007158EB">
        <w:rPr>
          <w:spacing w:val="1"/>
        </w:rPr>
        <w:t xml:space="preserve"> </w:t>
      </w:r>
      <w:r w:rsidRPr="007158EB">
        <w:t>и</w:t>
      </w:r>
      <w:r w:rsidRPr="007158EB">
        <w:rPr>
          <w:spacing w:val="1"/>
        </w:rPr>
        <w:t xml:space="preserve"> </w:t>
      </w:r>
      <w:r w:rsidRPr="007158EB">
        <w:t>поэтому</w:t>
      </w:r>
      <w:r w:rsidRPr="007158EB">
        <w:rPr>
          <w:spacing w:val="1"/>
        </w:rPr>
        <w:t xml:space="preserve"> </w:t>
      </w:r>
      <w:r w:rsidRPr="007158EB">
        <w:t>развивает</w:t>
      </w:r>
      <w:r w:rsidRPr="007158EB">
        <w:rPr>
          <w:spacing w:val="1"/>
        </w:rPr>
        <w:t xml:space="preserve"> </w:t>
      </w:r>
      <w:r w:rsidRPr="007158EB">
        <w:t>у</w:t>
      </w:r>
      <w:r w:rsidRPr="007158EB">
        <w:rPr>
          <w:spacing w:val="1"/>
        </w:rPr>
        <w:t xml:space="preserve"> </w:t>
      </w:r>
      <w:r w:rsidRPr="007158EB">
        <w:t>детей</w:t>
      </w:r>
      <w:r w:rsidRPr="007158EB">
        <w:rPr>
          <w:spacing w:val="1"/>
        </w:rPr>
        <w:t xml:space="preserve"> </w:t>
      </w:r>
      <w:r w:rsidRPr="007158EB">
        <w:t>эстетические</w:t>
      </w:r>
      <w:r w:rsidRPr="007158EB">
        <w:rPr>
          <w:spacing w:val="1"/>
        </w:rPr>
        <w:t xml:space="preserve"> </w:t>
      </w:r>
      <w:r w:rsidRPr="007158EB">
        <w:t>чувства,</w:t>
      </w:r>
      <w:r w:rsidRPr="007158EB">
        <w:rPr>
          <w:spacing w:val="1"/>
        </w:rPr>
        <w:t xml:space="preserve"> </w:t>
      </w:r>
      <w:r w:rsidRPr="007158EB">
        <w:t>эстетическое отношение к окружающей действительности. Тематика и содержание</w:t>
      </w:r>
      <w:r w:rsidRPr="007158EB">
        <w:rPr>
          <w:spacing w:val="1"/>
        </w:rPr>
        <w:t xml:space="preserve"> </w:t>
      </w:r>
      <w:r w:rsidRPr="007158EB">
        <w:t>связаны с календарными праздниками. Структура праздника может быть различной.</w:t>
      </w:r>
      <w:r w:rsidRPr="007158EB">
        <w:rPr>
          <w:spacing w:val="1"/>
        </w:rPr>
        <w:t xml:space="preserve"> </w:t>
      </w:r>
      <w:r w:rsidRPr="007158EB">
        <w:t>Самообразование</w:t>
      </w:r>
      <w:r w:rsidRPr="007158EB">
        <w:rPr>
          <w:spacing w:val="1"/>
        </w:rPr>
        <w:t xml:space="preserve"> </w:t>
      </w:r>
      <w:r w:rsidRPr="007158EB">
        <w:t>–</w:t>
      </w:r>
      <w:r w:rsidRPr="007158EB">
        <w:rPr>
          <w:spacing w:val="1"/>
        </w:rPr>
        <w:t xml:space="preserve"> </w:t>
      </w:r>
      <w:r w:rsidRPr="007158EB">
        <w:t>это</w:t>
      </w:r>
      <w:r w:rsidRPr="007158EB">
        <w:rPr>
          <w:spacing w:val="1"/>
        </w:rPr>
        <w:t xml:space="preserve"> </w:t>
      </w:r>
      <w:r w:rsidRPr="007158EB">
        <w:t>целенаправленная</w:t>
      </w:r>
      <w:r w:rsidRPr="007158EB">
        <w:rPr>
          <w:spacing w:val="1"/>
        </w:rPr>
        <w:t xml:space="preserve"> </w:t>
      </w:r>
      <w:r w:rsidRPr="007158EB">
        <w:t>познавательная</w:t>
      </w:r>
      <w:r w:rsidRPr="007158EB">
        <w:rPr>
          <w:spacing w:val="1"/>
        </w:rPr>
        <w:t xml:space="preserve"> </w:t>
      </w:r>
      <w:r w:rsidRPr="007158EB">
        <w:t>деятельность</w:t>
      </w:r>
      <w:r w:rsidRPr="007158EB">
        <w:rPr>
          <w:spacing w:val="1"/>
        </w:rPr>
        <w:t xml:space="preserve"> </w:t>
      </w:r>
      <w:r w:rsidRPr="007158EB">
        <w:t>по</w:t>
      </w:r>
      <w:r w:rsidRPr="007158EB">
        <w:rPr>
          <w:spacing w:val="1"/>
        </w:rPr>
        <w:t xml:space="preserve"> </w:t>
      </w:r>
      <w:r w:rsidRPr="007158EB">
        <w:t>приобретению</w:t>
      </w:r>
      <w:r w:rsidRPr="007158EB">
        <w:rPr>
          <w:spacing w:val="1"/>
        </w:rPr>
        <w:t xml:space="preserve"> </w:t>
      </w:r>
      <w:r w:rsidRPr="007158EB">
        <w:t>систематических</w:t>
      </w:r>
      <w:r w:rsidRPr="007158EB">
        <w:rPr>
          <w:spacing w:val="1"/>
        </w:rPr>
        <w:t xml:space="preserve"> </w:t>
      </w:r>
      <w:r w:rsidRPr="007158EB">
        <w:t>знаний</w:t>
      </w:r>
      <w:r w:rsidRPr="007158EB">
        <w:rPr>
          <w:spacing w:val="1"/>
        </w:rPr>
        <w:t xml:space="preserve"> </w:t>
      </w:r>
      <w:r w:rsidRPr="007158EB">
        <w:t>в</w:t>
      </w:r>
      <w:r w:rsidRPr="007158EB">
        <w:rPr>
          <w:spacing w:val="1"/>
        </w:rPr>
        <w:t xml:space="preserve"> </w:t>
      </w:r>
      <w:r w:rsidRPr="007158EB">
        <w:t>какой-либо</w:t>
      </w:r>
      <w:r w:rsidRPr="007158EB">
        <w:rPr>
          <w:spacing w:val="1"/>
        </w:rPr>
        <w:t xml:space="preserve"> </w:t>
      </w:r>
      <w:r w:rsidRPr="007158EB">
        <w:t>сфере</w:t>
      </w:r>
      <w:r w:rsidRPr="007158EB">
        <w:rPr>
          <w:spacing w:val="1"/>
        </w:rPr>
        <w:t xml:space="preserve"> </w:t>
      </w:r>
      <w:r w:rsidRPr="007158EB">
        <w:t>науки,</w:t>
      </w:r>
      <w:r w:rsidRPr="007158EB">
        <w:rPr>
          <w:spacing w:val="1"/>
        </w:rPr>
        <w:t xml:space="preserve"> </w:t>
      </w:r>
      <w:r w:rsidRPr="007158EB">
        <w:t>искусства,</w:t>
      </w:r>
      <w:r w:rsidRPr="007158EB">
        <w:rPr>
          <w:spacing w:val="1"/>
        </w:rPr>
        <w:t xml:space="preserve"> </w:t>
      </w:r>
      <w:r w:rsidRPr="007158EB">
        <w:t>культуры</w:t>
      </w:r>
      <w:r w:rsidRPr="007158EB">
        <w:rPr>
          <w:spacing w:val="1"/>
        </w:rPr>
        <w:t xml:space="preserve"> </w:t>
      </w:r>
      <w:r w:rsidRPr="007158EB">
        <w:t>и</w:t>
      </w:r>
      <w:r w:rsidRPr="007158EB">
        <w:rPr>
          <w:spacing w:val="1"/>
        </w:rPr>
        <w:t xml:space="preserve"> </w:t>
      </w:r>
      <w:r w:rsidRPr="007158EB">
        <w:t>техники,</w:t>
      </w:r>
      <w:r w:rsidRPr="007158EB">
        <w:rPr>
          <w:spacing w:val="1"/>
        </w:rPr>
        <w:t xml:space="preserve"> </w:t>
      </w:r>
      <w:r w:rsidRPr="007158EB">
        <w:t>управляемая</w:t>
      </w:r>
      <w:r w:rsidRPr="007158EB">
        <w:rPr>
          <w:spacing w:val="1"/>
        </w:rPr>
        <w:t xml:space="preserve"> </w:t>
      </w:r>
      <w:r w:rsidRPr="007158EB">
        <w:t>самой</w:t>
      </w:r>
      <w:r w:rsidRPr="007158EB">
        <w:rPr>
          <w:spacing w:val="1"/>
        </w:rPr>
        <w:t xml:space="preserve"> </w:t>
      </w:r>
      <w:r w:rsidRPr="007158EB">
        <w:t>личностью.</w:t>
      </w:r>
      <w:r w:rsidRPr="007158EB">
        <w:rPr>
          <w:spacing w:val="1"/>
        </w:rPr>
        <w:t xml:space="preserve"> </w:t>
      </w:r>
      <w:r w:rsidRPr="007158EB">
        <w:t>Именно</w:t>
      </w:r>
      <w:r w:rsidRPr="007158EB">
        <w:rPr>
          <w:spacing w:val="1"/>
        </w:rPr>
        <w:t xml:space="preserve"> </w:t>
      </w:r>
      <w:r w:rsidRPr="007158EB">
        <w:t>в</w:t>
      </w:r>
      <w:r w:rsidRPr="007158EB">
        <w:rPr>
          <w:spacing w:val="1"/>
        </w:rPr>
        <w:t xml:space="preserve"> </w:t>
      </w:r>
      <w:r w:rsidRPr="007158EB">
        <w:t>процессе</w:t>
      </w:r>
      <w:r w:rsidRPr="007158EB">
        <w:rPr>
          <w:spacing w:val="1"/>
        </w:rPr>
        <w:t xml:space="preserve"> </w:t>
      </w:r>
      <w:r w:rsidRPr="007158EB">
        <w:t>самообразования</w:t>
      </w:r>
      <w:r w:rsidRPr="007158EB">
        <w:rPr>
          <w:spacing w:val="1"/>
        </w:rPr>
        <w:t xml:space="preserve"> </w:t>
      </w:r>
      <w:r w:rsidRPr="007158EB">
        <w:t>развивается</w:t>
      </w:r>
      <w:r w:rsidRPr="007158EB">
        <w:rPr>
          <w:spacing w:val="1"/>
        </w:rPr>
        <w:t xml:space="preserve"> </w:t>
      </w:r>
      <w:r w:rsidRPr="007158EB">
        <w:t>личность</w:t>
      </w:r>
      <w:r w:rsidRPr="007158EB">
        <w:rPr>
          <w:spacing w:val="1"/>
        </w:rPr>
        <w:t xml:space="preserve"> </w:t>
      </w:r>
      <w:r w:rsidRPr="007158EB">
        <w:t>ребенка,</w:t>
      </w:r>
      <w:r w:rsidRPr="007158EB">
        <w:rPr>
          <w:spacing w:val="1"/>
        </w:rPr>
        <w:t xml:space="preserve"> </w:t>
      </w:r>
      <w:r w:rsidRPr="007158EB">
        <w:t>раскрываются</w:t>
      </w:r>
      <w:r w:rsidRPr="007158EB">
        <w:rPr>
          <w:spacing w:val="1"/>
        </w:rPr>
        <w:t xml:space="preserve"> </w:t>
      </w:r>
      <w:r w:rsidRPr="007158EB">
        <w:t>его</w:t>
      </w:r>
      <w:r w:rsidRPr="007158EB">
        <w:rPr>
          <w:spacing w:val="1"/>
        </w:rPr>
        <w:t xml:space="preserve"> </w:t>
      </w:r>
      <w:r w:rsidRPr="007158EB">
        <w:t>способности,</w:t>
      </w:r>
      <w:r w:rsidRPr="007158EB">
        <w:rPr>
          <w:spacing w:val="1"/>
        </w:rPr>
        <w:t xml:space="preserve"> </w:t>
      </w:r>
      <w:r w:rsidRPr="007158EB">
        <w:t>творческий</w:t>
      </w:r>
      <w:r w:rsidRPr="007158EB">
        <w:rPr>
          <w:spacing w:val="1"/>
        </w:rPr>
        <w:t xml:space="preserve"> </w:t>
      </w:r>
      <w:r w:rsidRPr="007158EB">
        <w:t>потенциал,</w:t>
      </w:r>
      <w:r w:rsidRPr="007158EB">
        <w:rPr>
          <w:spacing w:val="1"/>
        </w:rPr>
        <w:t xml:space="preserve"> </w:t>
      </w:r>
      <w:r w:rsidRPr="007158EB">
        <w:t>реализуются</w:t>
      </w:r>
      <w:r w:rsidRPr="007158EB">
        <w:rPr>
          <w:spacing w:val="1"/>
        </w:rPr>
        <w:t xml:space="preserve"> </w:t>
      </w:r>
      <w:r w:rsidRPr="007158EB">
        <w:t>духовные</w:t>
      </w:r>
      <w:r w:rsidRPr="007158EB">
        <w:rPr>
          <w:spacing w:val="1"/>
        </w:rPr>
        <w:t xml:space="preserve"> </w:t>
      </w:r>
      <w:r w:rsidRPr="007158EB">
        <w:t>интересы.</w:t>
      </w:r>
      <w:r w:rsidRPr="007158EB">
        <w:rPr>
          <w:spacing w:val="1"/>
        </w:rPr>
        <w:t xml:space="preserve"> </w:t>
      </w:r>
      <w:r w:rsidRPr="007158EB">
        <w:t>К</w:t>
      </w:r>
      <w:r w:rsidRPr="007158EB">
        <w:rPr>
          <w:spacing w:val="1"/>
        </w:rPr>
        <w:t xml:space="preserve"> </w:t>
      </w:r>
      <w:r w:rsidRPr="007158EB">
        <w:t>самообразованию</w:t>
      </w:r>
      <w:r w:rsidRPr="007158EB">
        <w:rPr>
          <w:spacing w:val="1"/>
        </w:rPr>
        <w:t xml:space="preserve"> </w:t>
      </w:r>
      <w:r w:rsidRPr="007158EB">
        <w:t>относятся</w:t>
      </w:r>
      <w:r w:rsidRPr="007158EB">
        <w:rPr>
          <w:spacing w:val="1"/>
        </w:rPr>
        <w:t xml:space="preserve"> </w:t>
      </w:r>
      <w:r w:rsidRPr="007158EB">
        <w:t>деловые,</w:t>
      </w:r>
      <w:r w:rsidRPr="007158EB">
        <w:rPr>
          <w:spacing w:val="1"/>
        </w:rPr>
        <w:t xml:space="preserve"> </w:t>
      </w:r>
      <w:r w:rsidRPr="007158EB">
        <w:t>сюжетно-ролевые,</w:t>
      </w:r>
      <w:r w:rsidRPr="007158EB">
        <w:rPr>
          <w:spacing w:val="1"/>
        </w:rPr>
        <w:t xml:space="preserve"> </w:t>
      </w:r>
      <w:r w:rsidRPr="007158EB">
        <w:t>настольные,</w:t>
      </w:r>
      <w:r w:rsidRPr="007158EB">
        <w:rPr>
          <w:spacing w:val="1"/>
        </w:rPr>
        <w:t xml:space="preserve"> </w:t>
      </w:r>
      <w:r w:rsidRPr="007158EB">
        <w:t>дидактические</w:t>
      </w:r>
      <w:r w:rsidRPr="007158EB">
        <w:rPr>
          <w:spacing w:val="1"/>
        </w:rPr>
        <w:t xml:space="preserve"> </w:t>
      </w:r>
      <w:r w:rsidRPr="007158EB">
        <w:t>игры,</w:t>
      </w:r>
      <w:r w:rsidRPr="007158EB">
        <w:rPr>
          <w:spacing w:val="1"/>
        </w:rPr>
        <w:t xml:space="preserve"> </w:t>
      </w:r>
      <w:r w:rsidRPr="007158EB">
        <w:t>самостоятельная</w:t>
      </w:r>
      <w:r w:rsidRPr="007158EB">
        <w:rPr>
          <w:spacing w:val="-5"/>
        </w:rPr>
        <w:t xml:space="preserve"> </w:t>
      </w:r>
      <w:r w:rsidRPr="007158EB">
        <w:t>познавательная</w:t>
      </w:r>
      <w:r w:rsidRPr="007158EB">
        <w:rPr>
          <w:spacing w:val="-1"/>
        </w:rPr>
        <w:t xml:space="preserve"> </w:t>
      </w:r>
      <w:r w:rsidRPr="007158EB">
        <w:t>и</w:t>
      </w:r>
      <w:r w:rsidRPr="007158EB">
        <w:rPr>
          <w:spacing w:val="-4"/>
        </w:rPr>
        <w:t xml:space="preserve"> </w:t>
      </w:r>
      <w:r w:rsidRPr="007158EB">
        <w:t>художественно-продуктивная</w:t>
      </w:r>
      <w:r w:rsidRPr="007158EB">
        <w:rPr>
          <w:spacing w:val="-1"/>
        </w:rPr>
        <w:t xml:space="preserve"> </w:t>
      </w:r>
      <w:r w:rsidRPr="007158EB">
        <w:t>деятельность.</w:t>
      </w:r>
    </w:p>
    <w:p w14:paraId="082D4EA0" w14:textId="77777777" w:rsidR="001A0930" w:rsidRPr="007158EB" w:rsidRDefault="001A0930" w:rsidP="007158EB">
      <w:pPr>
        <w:pStyle w:val="a7"/>
        <w:tabs>
          <w:tab w:val="left" w:pos="426"/>
        </w:tabs>
        <w:spacing w:before="1"/>
        <w:ind w:left="0" w:right="461" w:firstLine="142"/>
      </w:pPr>
      <w:r w:rsidRPr="007158EB">
        <w:t>Творческая</w:t>
      </w:r>
      <w:r w:rsidRPr="007158EB">
        <w:rPr>
          <w:spacing w:val="1"/>
        </w:rPr>
        <w:t xml:space="preserve"> </w:t>
      </w:r>
      <w:r w:rsidRPr="007158EB">
        <w:t>деятельность</w:t>
      </w:r>
      <w:r w:rsidRPr="007158EB">
        <w:rPr>
          <w:spacing w:val="1"/>
        </w:rPr>
        <w:t xml:space="preserve"> </w:t>
      </w:r>
      <w:r w:rsidRPr="007158EB">
        <w:t>способствует</w:t>
      </w:r>
      <w:r w:rsidRPr="007158EB">
        <w:rPr>
          <w:spacing w:val="1"/>
        </w:rPr>
        <w:t xml:space="preserve"> </w:t>
      </w:r>
      <w:r w:rsidRPr="007158EB">
        <w:t>развитию</w:t>
      </w:r>
      <w:r w:rsidRPr="007158EB">
        <w:rPr>
          <w:spacing w:val="1"/>
        </w:rPr>
        <w:t xml:space="preserve"> </w:t>
      </w:r>
      <w:r w:rsidRPr="007158EB">
        <w:t>индивидуальных</w:t>
      </w:r>
      <w:r w:rsidRPr="007158EB">
        <w:rPr>
          <w:spacing w:val="1"/>
        </w:rPr>
        <w:t xml:space="preserve"> </w:t>
      </w:r>
      <w:r w:rsidRPr="007158EB">
        <w:t>творческих</w:t>
      </w:r>
      <w:r w:rsidRPr="007158EB">
        <w:rPr>
          <w:spacing w:val="1"/>
        </w:rPr>
        <w:t xml:space="preserve"> </w:t>
      </w:r>
      <w:r w:rsidRPr="007158EB">
        <w:t>наклонностей каждого ребенка, побуждает его к самостоятельной изобразительной,</w:t>
      </w:r>
      <w:r w:rsidRPr="007158EB">
        <w:rPr>
          <w:spacing w:val="1"/>
        </w:rPr>
        <w:t xml:space="preserve"> </w:t>
      </w:r>
      <w:r w:rsidRPr="007158EB">
        <w:t>конструктивной</w:t>
      </w:r>
      <w:r w:rsidRPr="007158EB">
        <w:rPr>
          <w:spacing w:val="1"/>
        </w:rPr>
        <w:t xml:space="preserve"> </w:t>
      </w:r>
      <w:r w:rsidRPr="007158EB">
        <w:t>и</w:t>
      </w:r>
      <w:r w:rsidRPr="007158EB">
        <w:rPr>
          <w:spacing w:val="1"/>
        </w:rPr>
        <w:t xml:space="preserve"> </w:t>
      </w:r>
      <w:r w:rsidRPr="007158EB">
        <w:t>музыкальной</w:t>
      </w:r>
      <w:r w:rsidRPr="007158EB">
        <w:rPr>
          <w:spacing w:val="1"/>
        </w:rPr>
        <w:t xml:space="preserve"> </w:t>
      </w:r>
      <w:r w:rsidRPr="007158EB">
        <w:t>деятельности.</w:t>
      </w:r>
      <w:r w:rsidRPr="007158EB">
        <w:rPr>
          <w:spacing w:val="1"/>
        </w:rPr>
        <w:t xml:space="preserve"> </w:t>
      </w:r>
      <w:r w:rsidRPr="007158EB">
        <w:t>Самостоятельно</w:t>
      </w:r>
      <w:r w:rsidRPr="007158EB">
        <w:rPr>
          <w:spacing w:val="1"/>
        </w:rPr>
        <w:t xml:space="preserve"> </w:t>
      </w:r>
      <w:r w:rsidRPr="007158EB">
        <w:t>ребенок</w:t>
      </w:r>
      <w:r w:rsidRPr="007158EB">
        <w:rPr>
          <w:spacing w:val="1"/>
        </w:rPr>
        <w:t xml:space="preserve"> </w:t>
      </w:r>
      <w:r w:rsidRPr="007158EB">
        <w:t>учится</w:t>
      </w:r>
      <w:r w:rsidRPr="007158EB">
        <w:rPr>
          <w:spacing w:val="1"/>
        </w:rPr>
        <w:t xml:space="preserve"> </w:t>
      </w:r>
      <w:r w:rsidRPr="007158EB">
        <w:t>водить</w:t>
      </w:r>
      <w:r w:rsidRPr="007158EB">
        <w:rPr>
          <w:spacing w:val="1"/>
        </w:rPr>
        <w:t xml:space="preserve"> </w:t>
      </w:r>
      <w:r w:rsidRPr="007158EB">
        <w:t>хороводы,</w:t>
      </w:r>
      <w:r w:rsidRPr="007158EB">
        <w:rPr>
          <w:spacing w:val="1"/>
        </w:rPr>
        <w:t xml:space="preserve"> </w:t>
      </w:r>
      <w:r w:rsidRPr="007158EB">
        <w:t>петь</w:t>
      </w:r>
      <w:r w:rsidRPr="007158EB">
        <w:rPr>
          <w:spacing w:val="1"/>
        </w:rPr>
        <w:t xml:space="preserve"> </w:t>
      </w:r>
      <w:r w:rsidRPr="007158EB">
        <w:t>песни,</w:t>
      </w:r>
      <w:r w:rsidRPr="007158EB">
        <w:rPr>
          <w:spacing w:val="1"/>
        </w:rPr>
        <w:t xml:space="preserve"> </w:t>
      </w:r>
      <w:r w:rsidRPr="007158EB">
        <w:t>танцевать,</w:t>
      </w:r>
      <w:r w:rsidRPr="007158EB">
        <w:rPr>
          <w:spacing w:val="1"/>
        </w:rPr>
        <w:t xml:space="preserve"> </w:t>
      </w:r>
      <w:r w:rsidRPr="007158EB">
        <w:t>играть</w:t>
      </w:r>
      <w:r w:rsidRPr="007158EB">
        <w:rPr>
          <w:spacing w:val="1"/>
        </w:rPr>
        <w:t xml:space="preserve"> </w:t>
      </w:r>
      <w:r w:rsidRPr="007158EB">
        <w:t>на</w:t>
      </w:r>
      <w:r w:rsidRPr="007158EB">
        <w:rPr>
          <w:spacing w:val="1"/>
        </w:rPr>
        <w:t xml:space="preserve"> </w:t>
      </w:r>
      <w:r w:rsidRPr="007158EB">
        <w:t>детских</w:t>
      </w:r>
      <w:r w:rsidRPr="007158EB">
        <w:rPr>
          <w:spacing w:val="1"/>
        </w:rPr>
        <w:t xml:space="preserve"> </w:t>
      </w:r>
      <w:r w:rsidRPr="007158EB">
        <w:t>музыкальных</w:t>
      </w:r>
      <w:r w:rsidRPr="007158EB">
        <w:rPr>
          <w:spacing w:val="1"/>
        </w:rPr>
        <w:t xml:space="preserve"> </w:t>
      </w:r>
      <w:r w:rsidRPr="007158EB">
        <w:t>инструментах, рисовать, лепить, мастерить из природного материала, заниматься</w:t>
      </w:r>
      <w:r w:rsidRPr="007158EB">
        <w:rPr>
          <w:spacing w:val="1"/>
        </w:rPr>
        <w:t xml:space="preserve"> </w:t>
      </w:r>
      <w:r w:rsidRPr="007158EB">
        <w:t>рукоделием.</w:t>
      </w:r>
      <w:r w:rsidRPr="007158EB">
        <w:rPr>
          <w:spacing w:val="1"/>
        </w:rPr>
        <w:t xml:space="preserve"> </w:t>
      </w:r>
      <w:r w:rsidRPr="007158EB">
        <w:t>Творческие</w:t>
      </w:r>
      <w:r w:rsidRPr="007158EB">
        <w:rPr>
          <w:spacing w:val="1"/>
        </w:rPr>
        <w:t xml:space="preserve"> </w:t>
      </w:r>
      <w:r w:rsidRPr="007158EB">
        <w:t>способности</w:t>
      </w:r>
      <w:r w:rsidRPr="007158EB">
        <w:rPr>
          <w:spacing w:val="1"/>
        </w:rPr>
        <w:t xml:space="preserve"> </w:t>
      </w:r>
      <w:r w:rsidRPr="007158EB">
        <w:t>дошкольников</w:t>
      </w:r>
      <w:r w:rsidRPr="007158EB">
        <w:rPr>
          <w:spacing w:val="1"/>
        </w:rPr>
        <w:t xml:space="preserve"> </w:t>
      </w:r>
      <w:r w:rsidRPr="007158EB">
        <w:t>ярче</w:t>
      </w:r>
      <w:r w:rsidRPr="007158EB">
        <w:rPr>
          <w:spacing w:val="1"/>
        </w:rPr>
        <w:t xml:space="preserve"> </w:t>
      </w:r>
      <w:r w:rsidRPr="007158EB">
        <w:t>всего</w:t>
      </w:r>
      <w:r w:rsidRPr="007158EB">
        <w:rPr>
          <w:spacing w:val="1"/>
        </w:rPr>
        <w:t xml:space="preserve"> </w:t>
      </w:r>
      <w:r w:rsidRPr="007158EB">
        <w:t>проявляются</w:t>
      </w:r>
      <w:r w:rsidRPr="007158EB">
        <w:rPr>
          <w:spacing w:val="1"/>
        </w:rPr>
        <w:t xml:space="preserve"> </w:t>
      </w:r>
      <w:r w:rsidRPr="007158EB">
        <w:t>в</w:t>
      </w:r>
      <w:r w:rsidRPr="007158EB">
        <w:rPr>
          <w:spacing w:val="1"/>
        </w:rPr>
        <w:t xml:space="preserve"> </w:t>
      </w:r>
      <w:r w:rsidRPr="007158EB">
        <w:t>театральной,</w:t>
      </w:r>
      <w:r w:rsidRPr="007158EB">
        <w:rPr>
          <w:spacing w:val="-2"/>
        </w:rPr>
        <w:t xml:space="preserve"> </w:t>
      </w:r>
      <w:r w:rsidRPr="007158EB">
        <w:t>изобразительной и музыкальной</w:t>
      </w:r>
      <w:r w:rsidRPr="007158EB">
        <w:rPr>
          <w:spacing w:val="-3"/>
        </w:rPr>
        <w:t xml:space="preserve"> </w:t>
      </w:r>
      <w:r w:rsidRPr="007158EB">
        <w:t>деятельности.</w:t>
      </w:r>
    </w:p>
    <w:p w14:paraId="4D2DF42A" w14:textId="77777777" w:rsidR="001A0930" w:rsidRPr="007158EB" w:rsidRDefault="001A0930" w:rsidP="007158EB">
      <w:pPr>
        <w:pStyle w:val="a7"/>
        <w:tabs>
          <w:tab w:val="left" w:pos="426"/>
        </w:tabs>
        <w:ind w:left="0" w:firstLine="142"/>
      </w:pPr>
    </w:p>
    <w:p w14:paraId="76FCD741" w14:textId="77777777" w:rsidR="001A0930" w:rsidRPr="007158EB" w:rsidRDefault="001A0930" w:rsidP="007158EB">
      <w:pPr>
        <w:pStyle w:val="a7"/>
        <w:tabs>
          <w:tab w:val="left" w:pos="426"/>
        </w:tabs>
        <w:spacing w:before="4"/>
        <w:ind w:left="0" w:firstLine="142"/>
      </w:pPr>
    </w:p>
    <w:p w14:paraId="5CDADD4F" w14:textId="77777777" w:rsidR="001A0930" w:rsidRPr="007158EB" w:rsidRDefault="001A0930" w:rsidP="007158EB">
      <w:pPr>
        <w:pStyle w:val="1"/>
        <w:keepNext w:val="0"/>
        <w:keepLines w:val="0"/>
        <w:widowControl w:val="0"/>
        <w:tabs>
          <w:tab w:val="left" w:pos="426"/>
        </w:tabs>
        <w:autoSpaceDE w:val="0"/>
        <w:autoSpaceDN w:val="0"/>
        <w:spacing w:before="0" w:line="240" w:lineRule="auto"/>
        <w:ind w:right="683"/>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Особенности организации развивающей предметно- пространственной</w:t>
      </w:r>
      <w:r w:rsidRPr="007158EB">
        <w:rPr>
          <w:rFonts w:ascii="Times New Roman" w:hAnsi="Times New Roman" w:cs="Times New Roman"/>
          <w:b/>
          <w:color w:val="auto"/>
          <w:spacing w:val="-67"/>
          <w:sz w:val="24"/>
          <w:szCs w:val="24"/>
        </w:rPr>
        <w:t xml:space="preserve"> </w:t>
      </w:r>
      <w:r w:rsidRPr="007158EB">
        <w:rPr>
          <w:rFonts w:ascii="Times New Roman" w:hAnsi="Times New Roman" w:cs="Times New Roman"/>
          <w:b/>
          <w:color w:val="auto"/>
          <w:sz w:val="24"/>
          <w:szCs w:val="24"/>
        </w:rPr>
        <w:t>среды</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в</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соответствии</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с</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ФОП.</w:t>
      </w:r>
    </w:p>
    <w:p w14:paraId="5442F5BD" w14:textId="48F8D554" w:rsidR="001A0930" w:rsidRPr="007158EB" w:rsidRDefault="001A0930" w:rsidP="007158EB">
      <w:pPr>
        <w:pStyle w:val="a7"/>
        <w:tabs>
          <w:tab w:val="left" w:pos="426"/>
        </w:tabs>
        <w:spacing w:line="316" w:lineRule="exact"/>
        <w:ind w:left="0" w:firstLine="142"/>
      </w:pPr>
      <w:r w:rsidRPr="007158EB">
        <w:t>Развивающая</w:t>
      </w:r>
      <w:r w:rsidRPr="007158EB">
        <w:rPr>
          <w:spacing w:val="43"/>
        </w:rPr>
        <w:t xml:space="preserve"> </w:t>
      </w:r>
      <w:r w:rsidRPr="007158EB">
        <w:t>предметно-пространственная</w:t>
      </w:r>
      <w:r w:rsidRPr="007158EB">
        <w:rPr>
          <w:spacing w:val="46"/>
        </w:rPr>
        <w:t xml:space="preserve"> </w:t>
      </w:r>
      <w:r w:rsidRPr="007158EB">
        <w:t>среда</w:t>
      </w:r>
      <w:r w:rsidRPr="007158EB">
        <w:rPr>
          <w:spacing w:val="45"/>
        </w:rPr>
        <w:t xml:space="preserve"> </w:t>
      </w:r>
      <w:r w:rsidRPr="007158EB">
        <w:t>(далее</w:t>
      </w:r>
      <w:r w:rsidRPr="007158EB">
        <w:rPr>
          <w:spacing w:val="46"/>
        </w:rPr>
        <w:t xml:space="preserve"> </w:t>
      </w:r>
      <w:r w:rsidRPr="007158EB">
        <w:t>–</w:t>
      </w:r>
      <w:r w:rsidRPr="007158EB">
        <w:rPr>
          <w:spacing w:val="46"/>
        </w:rPr>
        <w:t xml:space="preserve"> </w:t>
      </w:r>
      <w:r w:rsidRPr="007158EB">
        <w:t>РППС)</w:t>
      </w:r>
      <w:r w:rsidRPr="007158EB">
        <w:rPr>
          <w:spacing w:val="45"/>
        </w:rPr>
        <w:t xml:space="preserve"> </w:t>
      </w:r>
      <w:r w:rsidRPr="007158EB">
        <w:t>рассматривается</w:t>
      </w:r>
      <w:r w:rsidR="004960CB" w:rsidRPr="007158EB">
        <w:t xml:space="preserve">, </w:t>
      </w:r>
      <w:r w:rsidRPr="007158EB">
        <w:t>как часть образовательной среды и фактор, обогащающий развитие детей. РППС</w:t>
      </w:r>
      <w:r w:rsidRPr="007158EB">
        <w:rPr>
          <w:spacing w:val="1"/>
        </w:rPr>
        <w:t xml:space="preserve"> </w:t>
      </w:r>
      <w:r w:rsidRPr="007158EB">
        <w:t>ДОО</w:t>
      </w:r>
      <w:r w:rsidRPr="007158EB">
        <w:rPr>
          <w:spacing w:val="1"/>
        </w:rPr>
        <w:t xml:space="preserve"> </w:t>
      </w:r>
      <w:r w:rsidRPr="007158EB">
        <w:t>выступает</w:t>
      </w:r>
      <w:r w:rsidRPr="007158EB">
        <w:rPr>
          <w:spacing w:val="1"/>
        </w:rPr>
        <w:t xml:space="preserve"> </w:t>
      </w:r>
      <w:r w:rsidRPr="007158EB">
        <w:t>основой</w:t>
      </w:r>
      <w:r w:rsidRPr="007158EB">
        <w:rPr>
          <w:spacing w:val="1"/>
        </w:rPr>
        <w:t xml:space="preserve"> </w:t>
      </w:r>
      <w:r w:rsidRPr="007158EB">
        <w:t>для</w:t>
      </w:r>
      <w:r w:rsidRPr="007158EB">
        <w:rPr>
          <w:spacing w:val="1"/>
        </w:rPr>
        <w:t xml:space="preserve"> </w:t>
      </w:r>
      <w:r w:rsidRPr="007158EB">
        <w:t>разнообразной,</w:t>
      </w:r>
      <w:r w:rsidRPr="007158EB">
        <w:rPr>
          <w:spacing w:val="1"/>
        </w:rPr>
        <w:t xml:space="preserve"> </w:t>
      </w:r>
      <w:r w:rsidRPr="007158EB">
        <w:t>разносторонне</w:t>
      </w:r>
      <w:r w:rsidRPr="007158EB">
        <w:rPr>
          <w:spacing w:val="1"/>
        </w:rPr>
        <w:t xml:space="preserve"> </w:t>
      </w:r>
      <w:r w:rsidRPr="007158EB">
        <w:t>развивающей,</w:t>
      </w:r>
      <w:r w:rsidRPr="007158EB">
        <w:rPr>
          <w:spacing w:val="-67"/>
        </w:rPr>
        <w:t xml:space="preserve"> </w:t>
      </w:r>
      <w:r w:rsidRPr="007158EB">
        <w:t>содержательной</w:t>
      </w:r>
      <w:r w:rsidRPr="007158EB">
        <w:rPr>
          <w:spacing w:val="-1"/>
        </w:rPr>
        <w:t xml:space="preserve"> </w:t>
      </w:r>
      <w:r w:rsidRPr="007158EB">
        <w:t>и привлекательной</w:t>
      </w:r>
      <w:r w:rsidRPr="007158EB">
        <w:rPr>
          <w:spacing w:val="-4"/>
        </w:rPr>
        <w:t xml:space="preserve"> </w:t>
      </w:r>
      <w:r w:rsidRPr="007158EB">
        <w:t>для</w:t>
      </w:r>
      <w:r w:rsidRPr="007158EB">
        <w:rPr>
          <w:spacing w:val="-3"/>
        </w:rPr>
        <w:t xml:space="preserve"> </w:t>
      </w:r>
      <w:r w:rsidRPr="007158EB">
        <w:t>каждого</w:t>
      </w:r>
      <w:r w:rsidRPr="007158EB">
        <w:rPr>
          <w:spacing w:val="-4"/>
        </w:rPr>
        <w:t xml:space="preserve"> </w:t>
      </w:r>
      <w:r w:rsidRPr="007158EB">
        <w:t>ребёнка деятельности.</w:t>
      </w:r>
    </w:p>
    <w:p w14:paraId="27DA32AC" w14:textId="77777777" w:rsidR="001A0930" w:rsidRPr="007158EB" w:rsidRDefault="001A0930" w:rsidP="007158EB">
      <w:pPr>
        <w:pStyle w:val="a7"/>
        <w:tabs>
          <w:tab w:val="left" w:pos="426"/>
        </w:tabs>
        <w:spacing w:before="2"/>
        <w:ind w:left="0" w:right="459" w:firstLine="142"/>
      </w:pPr>
      <w:r w:rsidRPr="007158EB">
        <w:t>РППС</w:t>
      </w:r>
      <w:r w:rsidRPr="007158EB">
        <w:rPr>
          <w:spacing w:val="1"/>
        </w:rPr>
        <w:t xml:space="preserve"> </w:t>
      </w:r>
      <w:r w:rsidRPr="007158EB">
        <w:t>включает</w:t>
      </w:r>
      <w:r w:rsidRPr="007158EB">
        <w:rPr>
          <w:spacing w:val="1"/>
        </w:rPr>
        <w:t xml:space="preserve"> </w:t>
      </w:r>
      <w:r w:rsidRPr="007158EB">
        <w:t>организованное</w:t>
      </w:r>
      <w:r w:rsidRPr="007158EB">
        <w:rPr>
          <w:spacing w:val="1"/>
        </w:rPr>
        <w:t xml:space="preserve"> </w:t>
      </w:r>
      <w:r w:rsidRPr="007158EB">
        <w:t>пространство</w:t>
      </w:r>
      <w:r w:rsidRPr="007158EB">
        <w:rPr>
          <w:spacing w:val="1"/>
        </w:rPr>
        <w:t xml:space="preserve"> </w:t>
      </w:r>
      <w:r w:rsidRPr="007158EB">
        <w:t>(территория</w:t>
      </w:r>
      <w:r w:rsidRPr="007158EB">
        <w:rPr>
          <w:spacing w:val="1"/>
        </w:rPr>
        <w:t xml:space="preserve"> </w:t>
      </w:r>
      <w:r w:rsidRPr="007158EB">
        <w:t>ДОО,</w:t>
      </w:r>
      <w:r w:rsidRPr="007158EB">
        <w:rPr>
          <w:spacing w:val="1"/>
        </w:rPr>
        <w:t xml:space="preserve"> </w:t>
      </w:r>
      <w:r w:rsidRPr="007158EB">
        <w:t>групповые</w:t>
      </w:r>
      <w:r w:rsidRPr="007158EB">
        <w:rPr>
          <w:spacing w:val="1"/>
        </w:rPr>
        <w:t xml:space="preserve"> </w:t>
      </w:r>
      <w:r w:rsidRPr="007158EB">
        <w:t>комнаты,</w:t>
      </w:r>
      <w:r w:rsidRPr="007158EB">
        <w:rPr>
          <w:spacing w:val="1"/>
        </w:rPr>
        <w:t xml:space="preserve"> </w:t>
      </w:r>
      <w:r w:rsidRPr="007158EB">
        <w:t>специализированные,</w:t>
      </w:r>
      <w:r w:rsidRPr="007158EB">
        <w:rPr>
          <w:spacing w:val="1"/>
        </w:rPr>
        <w:t xml:space="preserve"> </w:t>
      </w:r>
      <w:r w:rsidRPr="007158EB">
        <w:t>технологические,</w:t>
      </w:r>
      <w:r w:rsidRPr="007158EB">
        <w:rPr>
          <w:spacing w:val="1"/>
        </w:rPr>
        <w:t xml:space="preserve"> </w:t>
      </w:r>
      <w:r w:rsidRPr="007158EB">
        <w:t>административные</w:t>
      </w:r>
      <w:r w:rsidRPr="007158EB">
        <w:rPr>
          <w:spacing w:val="1"/>
        </w:rPr>
        <w:t xml:space="preserve"> </w:t>
      </w:r>
      <w:r w:rsidRPr="007158EB">
        <w:t>и</w:t>
      </w:r>
      <w:r w:rsidRPr="007158EB">
        <w:rPr>
          <w:spacing w:val="1"/>
        </w:rPr>
        <w:t xml:space="preserve"> </w:t>
      </w:r>
      <w:r w:rsidRPr="007158EB">
        <w:t>иные</w:t>
      </w:r>
      <w:r w:rsidRPr="007158EB">
        <w:rPr>
          <w:spacing w:val="1"/>
        </w:rPr>
        <w:t xml:space="preserve"> </w:t>
      </w:r>
      <w:r w:rsidRPr="007158EB">
        <w:t>помещения),</w:t>
      </w:r>
      <w:r w:rsidRPr="007158EB">
        <w:rPr>
          <w:spacing w:val="1"/>
        </w:rPr>
        <w:t xml:space="preserve"> </w:t>
      </w:r>
      <w:r w:rsidRPr="007158EB">
        <w:t>материалы,</w:t>
      </w:r>
      <w:r w:rsidRPr="007158EB">
        <w:rPr>
          <w:spacing w:val="1"/>
        </w:rPr>
        <w:t xml:space="preserve"> </w:t>
      </w:r>
      <w:r w:rsidRPr="007158EB">
        <w:t>оборудование,</w:t>
      </w:r>
      <w:r w:rsidRPr="007158EB">
        <w:rPr>
          <w:spacing w:val="1"/>
        </w:rPr>
        <w:t xml:space="preserve"> </w:t>
      </w:r>
      <w:r w:rsidRPr="007158EB">
        <w:t>электронные</w:t>
      </w:r>
      <w:r w:rsidRPr="007158EB">
        <w:rPr>
          <w:spacing w:val="1"/>
        </w:rPr>
        <w:t xml:space="preserve"> </w:t>
      </w:r>
      <w:r w:rsidRPr="007158EB">
        <w:t>образовательные</w:t>
      </w:r>
      <w:r w:rsidRPr="007158EB">
        <w:rPr>
          <w:spacing w:val="1"/>
        </w:rPr>
        <w:t xml:space="preserve"> </w:t>
      </w:r>
      <w:r w:rsidRPr="007158EB">
        <w:t>ресурсы</w:t>
      </w:r>
      <w:r w:rsidRPr="007158EB">
        <w:rPr>
          <w:spacing w:val="1"/>
        </w:rPr>
        <w:t xml:space="preserve"> </w:t>
      </w:r>
      <w:r w:rsidRPr="007158EB">
        <w:t>и</w:t>
      </w:r>
      <w:r w:rsidRPr="007158EB">
        <w:rPr>
          <w:spacing w:val="-67"/>
        </w:rPr>
        <w:t xml:space="preserve"> </w:t>
      </w:r>
      <w:r w:rsidRPr="007158EB">
        <w:t>средства обучения и воспитания, охраны и укрепления здоровья детей дошкольного</w:t>
      </w:r>
      <w:r w:rsidRPr="007158EB">
        <w:rPr>
          <w:spacing w:val="1"/>
        </w:rPr>
        <w:t xml:space="preserve"> </w:t>
      </w:r>
      <w:r w:rsidRPr="007158EB">
        <w:t>возраста,</w:t>
      </w:r>
      <w:r w:rsidRPr="007158EB">
        <w:rPr>
          <w:spacing w:val="1"/>
        </w:rPr>
        <w:t xml:space="preserve"> </w:t>
      </w:r>
      <w:r w:rsidRPr="007158EB">
        <w:t>материалы</w:t>
      </w:r>
      <w:r w:rsidRPr="007158EB">
        <w:rPr>
          <w:spacing w:val="1"/>
        </w:rPr>
        <w:t xml:space="preserve"> </w:t>
      </w:r>
      <w:r w:rsidRPr="007158EB">
        <w:t>для</w:t>
      </w:r>
      <w:r w:rsidRPr="007158EB">
        <w:rPr>
          <w:spacing w:val="1"/>
        </w:rPr>
        <w:t xml:space="preserve"> </w:t>
      </w:r>
      <w:r w:rsidRPr="007158EB">
        <w:t>организации</w:t>
      </w:r>
      <w:r w:rsidRPr="007158EB">
        <w:rPr>
          <w:spacing w:val="1"/>
        </w:rPr>
        <w:t xml:space="preserve"> </w:t>
      </w:r>
      <w:r w:rsidRPr="007158EB">
        <w:t>самостоятельной</w:t>
      </w:r>
      <w:r w:rsidRPr="007158EB">
        <w:rPr>
          <w:spacing w:val="1"/>
        </w:rPr>
        <w:t xml:space="preserve"> </w:t>
      </w:r>
      <w:r w:rsidRPr="007158EB">
        <w:t>творческой</w:t>
      </w:r>
      <w:r w:rsidRPr="007158EB">
        <w:rPr>
          <w:spacing w:val="1"/>
        </w:rPr>
        <w:t xml:space="preserve"> </w:t>
      </w:r>
      <w:r w:rsidRPr="007158EB">
        <w:t>деятельности</w:t>
      </w:r>
      <w:r w:rsidRPr="007158EB">
        <w:rPr>
          <w:spacing w:val="1"/>
        </w:rPr>
        <w:t xml:space="preserve"> </w:t>
      </w:r>
      <w:r w:rsidRPr="007158EB">
        <w:t>детей.</w:t>
      </w:r>
      <w:r w:rsidRPr="007158EB">
        <w:rPr>
          <w:spacing w:val="1"/>
        </w:rPr>
        <w:t xml:space="preserve"> </w:t>
      </w:r>
      <w:r w:rsidRPr="007158EB">
        <w:t>РППС</w:t>
      </w:r>
      <w:r w:rsidRPr="007158EB">
        <w:rPr>
          <w:spacing w:val="1"/>
        </w:rPr>
        <w:t xml:space="preserve"> </w:t>
      </w:r>
      <w:r w:rsidRPr="007158EB">
        <w:t>создает</w:t>
      </w:r>
      <w:r w:rsidRPr="007158EB">
        <w:rPr>
          <w:spacing w:val="1"/>
        </w:rPr>
        <w:t xml:space="preserve"> </w:t>
      </w:r>
      <w:r w:rsidRPr="007158EB">
        <w:t>возможности</w:t>
      </w:r>
      <w:r w:rsidRPr="007158EB">
        <w:rPr>
          <w:spacing w:val="1"/>
        </w:rPr>
        <w:t xml:space="preserve"> </w:t>
      </w:r>
      <w:r w:rsidRPr="007158EB">
        <w:t>для</w:t>
      </w:r>
      <w:r w:rsidRPr="007158EB">
        <w:rPr>
          <w:spacing w:val="1"/>
        </w:rPr>
        <w:t xml:space="preserve"> </w:t>
      </w:r>
      <w:r w:rsidRPr="007158EB">
        <w:t>учёта</w:t>
      </w:r>
      <w:r w:rsidRPr="007158EB">
        <w:rPr>
          <w:spacing w:val="1"/>
        </w:rPr>
        <w:t xml:space="preserve"> </w:t>
      </w:r>
      <w:r w:rsidRPr="007158EB">
        <w:t>особенностей,</w:t>
      </w:r>
      <w:r w:rsidRPr="007158EB">
        <w:rPr>
          <w:spacing w:val="1"/>
        </w:rPr>
        <w:t xml:space="preserve"> </w:t>
      </w:r>
      <w:r w:rsidRPr="007158EB">
        <w:t>возможностей</w:t>
      </w:r>
      <w:r w:rsidRPr="007158EB">
        <w:rPr>
          <w:spacing w:val="1"/>
        </w:rPr>
        <w:t xml:space="preserve"> </w:t>
      </w:r>
      <w:r w:rsidRPr="007158EB">
        <w:t>и</w:t>
      </w:r>
      <w:r w:rsidRPr="007158EB">
        <w:rPr>
          <w:spacing w:val="1"/>
        </w:rPr>
        <w:t xml:space="preserve"> </w:t>
      </w:r>
      <w:r w:rsidRPr="007158EB">
        <w:t>интересов</w:t>
      </w:r>
      <w:r w:rsidRPr="007158EB">
        <w:rPr>
          <w:spacing w:val="-3"/>
        </w:rPr>
        <w:t xml:space="preserve"> </w:t>
      </w:r>
      <w:r w:rsidRPr="007158EB">
        <w:t>детей,</w:t>
      </w:r>
      <w:r w:rsidRPr="007158EB">
        <w:rPr>
          <w:spacing w:val="-1"/>
        </w:rPr>
        <w:t xml:space="preserve"> </w:t>
      </w:r>
      <w:r w:rsidRPr="007158EB">
        <w:t>коррекции недостатков</w:t>
      </w:r>
      <w:r w:rsidRPr="007158EB">
        <w:rPr>
          <w:spacing w:val="-3"/>
        </w:rPr>
        <w:t xml:space="preserve"> </w:t>
      </w:r>
      <w:r w:rsidRPr="007158EB">
        <w:t>их</w:t>
      </w:r>
      <w:r w:rsidRPr="007158EB">
        <w:rPr>
          <w:spacing w:val="1"/>
        </w:rPr>
        <w:t xml:space="preserve"> </w:t>
      </w:r>
      <w:r w:rsidRPr="007158EB">
        <w:t>развития.</w:t>
      </w:r>
    </w:p>
    <w:p w14:paraId="78D6BBB6" w14:textId="77777777" w:rsidR="001A0930" w:rsidRPr="007158EB" w:rsidRDefault="001A0930" w:rsidP="007158EB">
      <w:pPr>
        <w:pStyle w:val="a7"/>
        <w:tabs>
          <w:tab w:val="left" w:pos="426"/>
        </w:tabs>
        <w:ind w:left="0" w:right="471" w:firstLine="142"/>
      </w:pPr>
      <w:r w:rsidRPr="007158EB">
        <w:t>РППС организована в соответствии с требованиями СанПиНа, требованием ФГОС</w:t>
      </w:r>
      <w:r w:rsidRPr="007158EB">
        <w:rPr>
          <w:spacing w:val="1"/>
        </w:rPr>
        <w:t xml:space="preserve"> </w:t>
      </w:r>
      <w:r w:rsidRPr="007158EB">
        <w:t>ДО</w:t>
      </w:r>
      <w:r w:rsidRPr="007158EB">
        <w:rPr>
          <w:spacing w:val="-2"/>
        </w:rPr>
        <w:t xml:space="preserve"> </w:t>
      </w:r>
      <w:r w:rsidRPr="007158EB">
        <w:t>к построению</w:t>
      </w:r>
      <w:r w:rsidRPr="007158EB">
        <w:rPr>
          <w:spacing w:val="-4"/>
        </w:rPr>
        <w:t xml:space="preserve"> </w:t>
      </w:r>
      <w:r w:rsidRPr="007158EB">
        <w:t>развивающей</w:t>
      </w:r>
      <w:r w:rsidRPr="007158EB">
        <w:rPr>
          <w:spacing w:val="-1"/>
        </w:rPr>
        <w:t xml:space="preserve"> </w:t>
      </w:r>
      <w:r w:rsidRPr="007158EB">
        <w:t>среды</w:t>
      </w:r>
      <w:r w:rsidRPr="007158EB">
        <w:rPr>
          <w:spacing w:val="-3"/>
        </w:rPr>
        <w:t xml:space="preserve"> </w:t>
      </w:r>
      <w:r w:rsidRPr="007158EB">
        <w:t>и</w:t>
      </w:r>
      <w:r w:rsidRPr="007158EB">
        <w:rPr>
          <w:spacing w:val="-3"/>
        </w:rPr>
        <w:t xml:space="preserve"> </w:t>
      </w:r>
      <w:r w:rsidRPr="007158EB">
        <w:t>задачами Программы.</w:t>
      </w:r>
    </w:p>
    <w:p w14:paraId="60EC1D0B" w14:textId="77777777" w:rsidR="001A0930" w:rsidRPr="007158EB" w:rsidRDefault="001A0930" w:rsidP="007158EB">
      <w:pPr>
        <w:pStyle w:val="a7"/>
        <w:tabs>
          <w:tab w:val="left" w:pos="426"/>
        </w:tabs>
        <w:spacing w:line="322" w:lineRule="exact"/>
        <w:ind w:left="0" w:firstLine="142"/>
      </w:pPr>
      <w:r w:rsidRPr="007158EB">
        <w:t>Формирование</w:t>
      </w:r>
      <w:r w:rsidRPr="007158EB">
        <w:rPr>
          <w:spacing w:val="-4"/>
        </w:rPr>
        <w:t xml:space="preserve"> </w:t>
      </w:r>
      <w:r w:rsidRPr="007158EB">
        <w:t>РППС</w:t>
      </w:r>
      <w:r w:rsidRPr="007158EB">
        <w:rPr>
          <w:spacing w:val="-4"/>
        </w:rPr>
        <w:t xml:space="preserve"> </w:t>
      </w:r>
      <w:r w:rsidRPr="007158EB">
        <w:t>реализуется</w:t>
      </w:r>
      <w:r w:rsidRPr="007158EB">
        <w:rPr>
          <w:spacing w:val="-4"/>
        </w:rPr>
        <w:t xml:space="preserve"> </w:t>
      </w:r>
      <w:r w:rsidRPr="007158EB">
        <w:t>на</w:t>
      </w:r>
      <w:r w:rsidRPr="007158EB">
        <w:rPr>
          <w:spacing w:val="-7"/>
        </w:rPr>
        <w:t xml:space="preserve"> </w:t>
      </w:r>
      <w:r w:rsidRPr="007158EB">
        <w:t>основании</w:t>
      </w:r>
      <w:r w:rsidRPr="007158EB">
        <w:rPr>
          <w:spacing w:val="-4"/>
        </w:rPr>
        <w:t xml:space="preserve"> </w:t>
      </w:r>
      <w:r w:rsidRPr="007158EB">
        <w:t>принципов:</w:t>
      </w:r>
    </w:p>
    <w:p w14:paraId="5D230670"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67" w:firstLine="142"/>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соответствия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возрастным,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индивидуальным,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психологическим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физиологическим</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особенностям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обучающихся;</w:t>
      </w:r>
    </w:p>
    <w:p w14:paraId="23BACF8E"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64" w:firstLine="142"/>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личностно-развивающего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гуманистического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характера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взаимодействия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взрослых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(родителей/законных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представителей,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педагогов,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специалистов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 иных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работников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 детей;</w:t>
      </w:r>
    </w:p>
    <w:p w14:paraId="50B93E65"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321"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поддержки</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инициативы</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различных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видах</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деятельности;</w:t>
      </w:r>
    </w:p>
    <w:p w14:paraId="6D9B914A"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322"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единства</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обучения</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воспитания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образовательной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среде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ДОО;</w:t>
      </w:r>
    </w:p>
    <w:p w14:paraId="0421B39B"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67" w:firstLine="142"/>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качественного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доступного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ограниченными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возможностями</w:t>
      </w:r>
      <w:r w:rsidRPr="007158EB">
        <w:rPr>
          <w:rFonts w:ascii="Times New Roman" w:hAnsi="Times New Roman" w:cs="Times New Roman"/>
          <w:spacing w:val="70"/>
          <w:sz w:val="24"/>
          <w:szCs w:val="24"/>
        </w:rPr>
        <w:t xml:space="preserve"> </w:t>
      </w:r>
      <w:r w:rsidRPr="007158EB">
        <w:rPr>
          <w:rFonts w:ascii="Times New Roman" w:hAnsi="Times New Roman" w:cs="Times New Roman"/>
          <w:sz w:val="24"/>
          <w:szCs w:val="24"/>
        </w:rPr>
        <w:t>здоровья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(далее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 ОВЗ);</w:t>
      </w:r>
    </w:p>
    <w:p w14:paraId="1BF3EE31"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68" w:firstLine="142"/>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формирования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культуры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ценностей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здорового образа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жизни и нравственных ориентиров.</w:t>
      </w:r>
    </w:p>
    <w:p w14:paraId="7805A012" w14:textId="77777777" w:rsidR="001A0930" w:rsidRPr="007158EB" w:rsidRDefault="001A0930" w:rsidP="007158EB">
      <w:pPr>
        <w:pStyle w:val="a7"/>
        <w:tabs>
          <w:tab w:val="left" w:pos="426"/>
        </w:tabs>
        <w:ind w:left="0" w:right="2001" w:firstLine="142"/>
      </w:pPr>
      <w:r w:rsidRPr="007158EB">
        <w:t xml:space="preserve">В   </w:t>
      </w:r>
      <w:r w:rsidRPr="007158EB">
        <w:rPr>
          <w:spacing w:val="1"/>
        </w:rPr>
        <w:t xml:space="preserve"> </w:t>
      </w:r>
      <w:r w:rsidRPr="007158EB">
        <w:t xml:space="preserve">соответствии   </w:t>
      </w:r>
      <w:r w:rsidRPr="007158EB">
        <w:rPr>
          <w:spacing w:val="1"/>
        </w:rPr>
        <w:t xml:space="preserve"> </w:t>
      </w:r>
      <w:r w:rsidRPr="007158EB">
        <w:t xml:space="preserve">со   </w:t>
      </w:r>
      <w:r w:rsidRPr="007158EB">
        <w:rPr>
          <w:spacing w:val="1"/>
        </w:rPr>
        <w:t xml:space="preserve"> </w:t>
      </w:r>
      <w:r w:rsidRPr="007158EB">
        <w:t xml:space="preserve">Стандартом   </w:t>
      </w:r>
      <w:r w:rsidRPr="007158EB">
        <w:rPr>
          <w:spacing w:val="1"/>
        </w:rPr>
        <w:t xml:space="preserve"> </w:t>
      </w:r>
      <w:r w:rsidRPr="007158EB">
        <w:t xml:space="preserve">РППС    </w:t>
      </w:r>
      <w:r w:rsidRPr="007158EB">
        <w:rPr>
          <w:spacing w:val="1"/>
        </w:rPr>
        <w:t xml:space="preserve"> </w:t>
      </w:r>
      <w:r w:rsidRPr="007158EB">
        <w:t>дошкольного</w:t>
      </w:r>
      <w:r w:rsidRPr="007158EB">
        <w:rPr>
          <w:spacing w:val="1"/>
        </w:rPr>
        <w:t xml:space="preserve"> </w:t>
      </w:r>
      <w:r w:rsidRPr="007158EB">
        <w:t>учреждения</w:t>
      </w:r>
      <w:r w:rsidRPr="007158EB">
        <w:rPr>
          <w:spacing w:val="-1"/>
        </w:rPr>
        <w:t xml:space="preserve"> </w:t>
      </w:r>
      <w:r w:rsidRPr="007158EB">
        <w:t>обеспечивает</w:t>
      </w:r>
      <w:r w:rsidRPr="007158EB">
        <w:rPr>
          <w:spacing w:val="-2"/>
        </w:rPr>
        <w:t xml:space="preserve"> </w:t>
      </w:r>
      <w:r w:rsidRPr="007158EB">
        <w:t>и</w:t>
      </w:r>
      <w:r w:rsidRPr="007158EB">
        <w:rPr>
          <w:spacing w:val="-1"/>
        </w:rPr>
        <w:t xml:space="preserve"> </w:t>
      </w:r>
      <w:r w:rsidRPr="007158EB">
        <w:t>гарантирует:</w:t>
      </w:r>
    </w:p>
    <w:p w14:paraId="0ADABD51"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57" w:firstLine="142"/>
        <w:jc w:val="both"/>
        <w:rPr>
          <w:rFonts w:ascii="Times New Roman" w:hAnsi="Times New Roman" w:cs="Times New Roman"/>
          <w:sz w:val="24"/>
          <w:szCs w:val="24"/>
        </w:rPr>
      </w:pPr>
      <w:r w:rsidRPr="007158EB">
        <w:rPr>
          <w:rFonts w:ascii="Times New Roman" w:hAnsi="Times New Roman" w:cs="Times New Roman"/>
          <w:sz w:val="24"/>
          <w:szCs w:val="24"/>
        </w:rPr>
        <w:t>охрану и укрепление физического и психического здоровья и эмоционального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благополучия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учетом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специфики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информационной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социализации и рисков Интернет-ресурсов, проявление уважения к человеческому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достоинству,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чувствам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потребностям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ребёнка,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формирование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поддержку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положительной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самооценки,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уверенности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собственных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возможностях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способностях,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взаимодействии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друг</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другом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коллективной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работе;</w:t>
      </w:r>
    </w:p>
    <w:p w14:paraId="049D79C3"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65" w:firstLine="142"/>
        <w:jc w:val="both"/>
        <w:rPr>
          <w:rFonts w:ascii="Times New Roman" w:hAnsi="Times New Roman" w:cs="Times New Roman"/>
          <w:sz w:val="24"/>
          <w:szCs w:val="24"/>
        </w:rPr>
      </w:pPr>
      <w:r w:rsidRPr="007158EB">
        <w:rPr>
          <w:rFonts w:ascii="Times New Roman" w:hAnsi="Times New Roman" w:cs="Times New Roman"/>
          <w:sz w:val="24"/>
          <w:szCs w:val="24"/>
        </w:rPr>
        <w:t>максимальную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потенциала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пространства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учреждения,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группы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прилегающих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территорий,</w:t>
      </w:r>
      <w:r w:rsidRPr="007158EB">
        <w:rPr>
          <w:rFonts w:ascii="Times New Roman" w:hAnsi="Times New Roman" w:cs="Times New Roman"/>
          <w:spacing w:val="70"/>
          <w:sz w:val="24"/>
          <w:szCs w:val="24"/>
        </w:rPr>
        <w:t xml:space="preserve"> </w:t>
      </w:r>
      <w:r w:rsidRPr="007158EB">
        <w:rPr>
          <w:rFonts w:ascii="Times New Roman" w:hAnsi="Times New Roman" w:cs="Times New Roman"/>
          <w:sz w:val="24"/>
          <w:szCs w:val="24"/>
        </w:rPr>
        <w:t>приспособленных</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для реализации образовательной программы, а также материалов, оборудования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инвентаря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соответствии</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потребностями каждого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этапа;</w:t>
      </w:r>
    </w:p>
    <w:p w14:paraId="2854DD32"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64" w:firstLine="142"/>
        <w:jc w:val="both"/>
        <w:rPr>
          <w:rFonts w:ascii="Times New Roman" w:hAnsi="Times New Roman" w:cs="Times New Roman"/>
          <w:sz w:val="24"/>
          <w:szCs w:val="24"/>
        </w:rPr>
      </w:pPr>
      <w:r w:rsidRPr="007158EB">
        <w:rPr>
          <w:rFonts w:ascii="Times New Roman" w:hAnsi="Times New Roman" w:cs="Times New Roman"/>
          <w:sz w:val="24"/>
          <w:szCs w:val="24"/>
        </w:rPr>
        <w:t>построение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вариативного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развивающего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ориентированного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возможность свободного выбора детьми материалов, видов активности, участников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совместной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детьми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взрослыми,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свободу</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выражении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своих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чувств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 мыслей;</w:t>
      </w:r>
    </w:p>
    <w:p w14:paraId="3C3AAF08" w14:textId="2593D9A6"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57" w:firstLine="142"/>
        <w:jc w:val="both"/>
        <w:rPr>
          <w:rFonts w:ascii="Times New Roman" w:hAnsi="Times New Roman" w:cs="Times New Roman"/>
          <w:sz w:val="24"/>
          <w:szCs w:val="24"/>
        </w:rPr>
      </w:pPr>
      <w:r w:rsidRPr="007158EB">
        <w:rPr>
          <w:rFonts w:ascii="Times New Roman" w:hAnsi="Times New Roman" w:cs="Times New Roman"/>
          <w:sz w:val="24"/>
          <w:szCs w:val="24"/>
        </w:rPr>
        <w:t>создание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условий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ежедневной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трудовой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мотивации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непрерывного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самосовершенствования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профессионального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педагогических</w:t>
      </w:r>
      <w:r w:rsidRPr="007158EB">
        <w:rPr>
          <w:rFonts w:ascii="Times New Roman" w:hAnsi="Times New Roman" w:cs="Times New Roman"/>
          <w:spacing w:val="20"/>
          <w:sz w:val="24"/>
          <w:szCs w:val="24"/>
        </w:rPr>
        <w:t xml:space="preserve"> </w:t>
      </w:r>
      <w:r w:rsidRPr="007158EB">
        <w:rPr>
          <w:rFonts w:ascii="Times New Roman" w:hAnsi="Times New Roman" w:cs="Times New Roman"/>
          <w:sz w:val="24"/>
          <w:szCs w:val="24"/>
        </w:rPr>
        <w:t>работников,</w:t>
      </w:r>
      <w:r w:rsidRPr="007158EB">
        <w:rPr>
          <w:rFonts w:ascii="Times New Roman" w:hAnsi="Times New Roman" w:cs="Times New Roman"/>
          <w:spacing w:val="21"/>
          <w:sz w:val="24"/>
          <w:szCs w:val="24"/>
        </w:rPr>
        <w:t xml:space="preserve"> </w:t>
      </w:r>
      <w:r w:rsidRPr="007158EB">
        <w:rPr>
          <w:rFonts w:ascii="Times New Roman" w:hAnsi="Times New Roman" w:cs="Times New Roman"/>
          <w:sz w:val="24"/>
          <w:szCs w:val="24"/>
        </w:rPr>
        <w:t>а</w:t>
      </w:r>
      <w:r w:rsidRPr="007158EB">
        <w:rPr>
          <w:rFonts w:ascii="Times New Roman" w:hAnsi="Times New Roman" w:cs="Times New Roman"/>
          <w:spacing w:val="22"/>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21"/>
          <w:sz w:val="24"/>
          <w:szCs w:val="24"/>
        </w:rPr>
        <w:t xml:space="preserve"> </w:t>
      </w:r>
      <w:r w:rsidRPr="007158EB">
        <w:rPr>
          <w:rFonts w:ascii="Times New Roman" w:hAnsi="Times New Roman" w:cs="Times New Roman"/>
          <w:sz w:val="24"/>
          <w:szCs w:val="24"/>
        </w:rPr>
        <w:t>содействие</w:t>
      </w:r>
      <w:r w:rsidRPr="007158EB">
        <w:rPr>
          <w:rFonts w:ascii="Times New Roman" w:hAnsi="Times New Roman" w:cs="Times New Roman"/>
          <w:spacing w:val="20"/>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22"/>
          <w:sz w:val="24"/>
          <w:szCs w:val="24"/>
        </w:rPr>
        <w:t xml:space="preserve"> </w:t>
      </w:r>
      <w:r w:rsidRPr="007158EB">
        <w:rPr>
          <w:rFonts w:ascii="Times New Roman" w:hAnsi="Times New Roman" w:cs="Times New Roman"/>
          <w:sz w:val="24"/>
          <w:szCs w:val="24"/>
        </w:rPr>
        <w:t>определении</w:t>
      </w:r>
      <w:r w:rsidRPr="007158EB">
        <w:rPr>
          <w:rFonts w:ascii="Times New Roman" w:hAnsi="Times New Roman" w:cs="Times New Roman"/>
          <w:spacing w:val="22"/>
          <w:sz w:val="24"/>
          <w:szCs w:val="24"/>
        </w:rPr>
        <w:t xml:space="preserve"> </w:t>
      </w:r>
      <w:r w:rsidRPr="007158EB">
        <w:rPr>
          <w:rFonts w:ascii="Times New Roman" w:hAnsi="Times New Roman" w:cs="Times New Roman"/>
          <w:sz w:val="24"/>
          <w:szCs w:val="24"/>
        </w:rPr>
        <w:t>собственных</w:t>
      </w:r>
      <w:r w:rsidRPr="007158EB">
        <w:rPr>
          <w:rFonts w:ascii="Times New Roman" w:hAnsi="Times New Roman" w:cs="Times New Roman"/>
          <w:spacing w:val="21"/>
          <w:sz w:val="24"/>
          <w:szCs w:val="24"/>
        </w:rPr>
        <w:t xml:space="preserve"> </w:t>
      </w:r>
      <w:r w:rsidRPr="007158EB">
        <w:rPr>
          <w:rFonts w:ascii="Times New Roman" w:hAnsi="Times New Roman" w:cs="Times New Roman"/>
          <w:sz w:val="24"/>
          <w:szCs w:val="24"/>
        </w:rPr>
        <w:t>целей,</w:t>
      </w:r>
      <w:r w:rsidR="000A412D" w:rsidRPr="007158EB">
        <w:rPr>
          <w:rFonts w:ascii="Times New Roman" w:hAnsi="Times New Roman" w:cs="Times New Roman"/>
          <w:sz w:val="24"/>
          <w:szCs w:val="24"/>
        </w:rPr>
        <w:t xml:space="preserve">  </w:t>
      </w:r>
      <w:r w:rsidRPr="007158EB">
        <w:rPr>
          <w:rFonts w:ascii="Times New Roman" w:hAnsi="Times New Roman" w:cs="Times New Roman"/>
          <w:sz w:val="24"/>
          <w:szCs w:val="24"/>
        </w:rPr>
        <w:t>личных</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профессиональных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потребностей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мотивов;</w:t>
      </w:r>
    </w:p>
    <w:p w14:paraId="32599388"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59" w:firstLine="142"/>
        <w:jc w:val="both"/>
        <w:rPr>
          <w:rFonts w:ascii="Times New Roman" w:hAnsi="Times New Roman" w:cs="Times New Roman"/>
          <w:sz w:val="24"/>
          <w:szCs w:val="24"/>
        </w:rPr>
      </w:pPr>
      <w:r w:rsidRPr="007158EB">
        <w:rPr>
          <w:rFonts w:ascii="Times New Roman" w:hAnsi="Times New Roman" w:cs="Times New Roman"/>
          <w:sz w:val="24"/>
          <w:szCs w:val="24"/>
        </w:rPr>
        <w:t>открытость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вовлечение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представителей) непосредственно в образовательную деятельность, осуществление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их поддержки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охране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укреплении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здоровья,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поддержки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инициатив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внутри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семьи;</w:t>
      </w:r>
    </w:p>
    <w:p w14:paraId="317DA924"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before="1" w:after="0" w:line="240" w:lineRule="auto"/>
        <w:ind w:left="0" w:right="467" w:firstLine="142"/>
        <w:jc w:val="both"/>
        <w:rPr>
          <w:rFonts w:ascii="Times New Roman" w:hAnsi="Times New Roman" w:cs="Times New Roman"/>
          <w:sz w:val="24"/>
          <w:szCs w:val="24"/>
        </w:rPr>
      </w:pPr>
      <w:r w:rsidRPr="007158EB">
        <w:rPr>
          <w:rFonts w:ascii="Times New Roman" w:hAnsi="Times New Roman" w:cs="Times New Roman"/>
          <w:sz w:val="24"/>
          <w:szCs w:val="24"/>
        </w:rPr>
        <w:t>построение образовательной деятельности на основе взаимодействия взрослых</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детьми,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ориентированного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уважение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достоинства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личности,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интересы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возможности каждого ребенка и учитывающего социальную ситуацию его 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соответствующие возрастные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индивидуальные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особенности;</w:t>
      </w:r>
    </w:p>
    <w:p w14:paraId="3CCE90A9"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before="1" w:after="0" w:line="240" w:lineRule="auto"/>
        <w:ind w:left="0" w:right="457" w:firstLine="142"/>
        <w:jc w:val="both"/>
        <w:rPr>
          <w:rFonts w:ascii="Times New Roman" w:hAnsi="Times New Roman" w:cs="Times New Roman"/>
          <w:sz w:val="24"/>
          <w:szCs w:val="24"/>
        </w:rPr>
      </w:pPr>
      <w:r w:rsidRPr="007158EB">
        <w:rPr>
          <w:rFonts w:ascii="Times New Roman" w:hAnsi="Times New Roman" w:cs="Times New Roman"/>
          <w:sz w:val="24"/>
          <w:szCs w:val="24"/>
        </w:rPr>
        <w:t>создание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равных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условий,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максимально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способствующих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различных образовательных программ в Организации, для детей, принадлежащих 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разным национально-культурным, религиозным общностям и социальным слоям, 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имеющих</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различные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ограниченные)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здоровья.</w:t>
      </w:r>
    </w:p>
    <w:p w14:paraId="5B908147" w14:textId="77777777" w:rsidR="001A0930" w:rsidRPr="007158EB" w:rsidRDefault="001A0930" w:rsidP="007158EB">
      <w:pPr>
        <w:pStyle w:val="a7"/>
        <w:tabs>
          <w:tab w:val="left" w:pos="426"/>
        </w:tabs>
        <w:ind w:left="0" w:right="457" w:firstLine="142"/>
      </w:pPr>
      <w:r w:rsidRPr="007158EB">
        <w:t>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требованиями</w:t>
      </w:r>
      <w:r w:rsidRPr="007158EB">
        <w:rPr>
          <w:spacing w:val="1"/>
        </w:rPr>
        <w:t xml:space="preserve"> </w:t>
      </w:r>
      <w:r w:rsidRPr="007158EB">
        <w:t>Стандарта</w:t>
      </w:r>
      <w:r w:rsidRPr="007158EB">
        <w:rPr>
          <w:spacing w:val="1"/>
        </w:rPr>
        <w:t xml:space="preserve"> </w:t>
      </w:r>
      <w:r w:rsidRPr="007158EB">
        <w:t>развивающая</w:t>
      </w:r>
      <w:r w:rsidRPr="007158EB">
        <w:rPr>
          <w:spacing w:val="1"/>
        </w:rPr>
        <w:t xml:space="preserve"> </w:t>
      </w:r>
      <w:r w:rsidRPr="007158EB">
        <w:t>предметно-</w:t>
      </w:r>
      <w:r w:rsidRPr="007158EB">
        <w:rPr>
          <w:spacing w:val="1"/>
        </w:rPr>
        <w:t xml:space="preserve"> </w:t>
      </w:r>
      <w:r w:rsidRPr="007158EB">
        <w:t>пространственная</w:t>
      </w:r>
      <w:r w:rsidRPr="007158EB">
        <w:rPr>
          <w:spacing w:val="-1"/>
        </w:rPr>
        <w:t xml:space="preserve"> </w:t>
      </w:r>
      <w:r w:rsidRPr="007158EB">
        <w:t>среда</w:t>
      </w:r>
      <w:r w:rsidRPr="007158EB">
        <w:rPr>
          <w:spacing w:val="-1"/>
        </w:rPr>
        <w:t xml:space="preserve"> </w:t>
      </w:r>
      <w:r w:rsidRPr="007158EB">
        <w:t>дошкольного</w:t>
      </w:r>
      <w:r w:rsidRPr="007158EB">
        <w:rPr>
          <w:spacing w:val="1"/>
        </w:rPr>
        <w:t xml:space="preserve"> </w:t>
      </w:r>
      <w:r w:rsidRPr="007158EB">
        <w:t>учреждения</w:t>
      </w:r>
      <w:r w:rsidRPr="007158EB">
        <w:rPr>
          <w:spacing w:val="-1"/>
        </w:rPr>
        <w:t xml:space="preserve"> </w:t>
      </w:r>
      <w:r w:rsidRPr="007158EB">
        <w:t>является:</w:t>
      </w:r>
    </w:p>
    <w:p w14:paraId="51BC717C" w14:textId="77777777" w:rsidR="001A0930" w:rsidRPr="007158EB" w:rsidRDefault="001A0930" w:rsidP="007158EB">
      <w:pPr>
        <w:pStyle w:val="a4"/>
        <w:widowControl w:val="0"/>
        <w:numPr>
          <w:ilvl w:val="0"/>
          <w:numId w:val="18"/>
        </w:numPr>
        <w:tabs>
          <w:tab w:val="clear" w:pos="709"/>
          <w:tab w:val="left" w:pos="426"/>
          <w:tab w:val="left" w:pos="1529"/>
        </w:tabs>
        <w:suppressAutoHyphens w:val="0"/>
        <w:autoSpaceDE w:val="0"/>
        <w:autoSpaceDN w:val="0"/>
        <w:spacing w:after="0" w:line="240" w:lineRule="auto"/>
        <w:ind w:left="0" w:right="459" w:firstLine="142"/>
        <w:jc w:val="both"/>
        <w:rPr>
          <w:rFonts w:ascii="Times New Roman" w:hAnsi="Times New Roman" w:cs="Times New Roman"/>
          <w:sz w:val="24"/>
          <w:szCs w:val="24"/>
        </w:rPr>
      </w:pPr>
      <w:r w:rsidRPr="007158EB">
        <w:rPr>
          <w:rFonts w:ascii="Times New Roman" w:hAnsi="Times New Roman" w:cs="Times New Roman"/>
          <w:sz w:val="24"/>
          <w:szCs w:val="24"/>
        </w:rPr>
        <w:t>содержательно-насыщенной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включает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обучения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технические и информационные), материалы (в том числе расходные), инвентарь,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игровое,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спортивное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оздоровительное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оборудование,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которые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позволяют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обеспечить игровую, познавательную, исследовательскую и творческую активность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всех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категорий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экспериментирование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материалами,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доступными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детям;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двигательную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активность,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крупной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мелкой</w:t>
      </w:r>
      <w:r w:rsidRPr="007158EB">
        <w:rPr>
          <w:rFonts w:ascii="Times New Roman" w:hAnsi="Times New Roman" w:cs="Times New Roman"/>
          <w:spacing w:val="70"/>
          <w:sz w:val="24"/>
          <w:szCs w:val="24"/>
        </w:rPr>
        <w:t xml:space="preserve"> </w:t>
      </w:r>
      <w:r w:rsidRPr="007158EB">
        <w:rPr>
          <w:rFonts w:ascii="Times New Roman" w:hAnsi="Times New Roman" w:cs="Times New Roman"/>
          <w:sz w:val="24"/>
          <w:szCs w:val="24"/>
        </w:rPr>
        <w:t>моторики,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участие в подвижных играх и соревнованиях; эмоциональное благополучие детей во</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взаимодействии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предметно-пространственным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окружением;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возможность</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самовыражения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p>
    <w:p w14:paraId="455A8314" w14:textId="77777777" w:rsidR="001A0930" w:rsidRPr="007158EB" w:rsidRDefault="001A0930" w:rsidP="007158EB">
      <w:pPr>
        <w:pStyle w:val="a4"/>
        <w:widowControl w:val="0"/>
        <w:numPr>
          <w:ilvl w:val="0"/>
          <w:numId w:val="18"/>
        </w:numPr>
        <w:tabs>
          <w:tab w:val="clear" w:pos="709"/>
          <w:tab w:val="left" w:pos="426"/>
          <w:tab w:val="left" w:pos="1529"/>
        </w:tabs>
        <w:suppressAutoHyphens w:val="0"/>
        <w:autoSpaceDE w:val="0"/>
        <w:autoSpaceDN w:val="0"/>
        <w:spacing w:after="0" w:line="240" w:lineRule="auto"/>
        <w:ind w:left="0" w:right="464" w:firstLine="142"/>
        <w:jc w:val="both"/>
        <w:rPr>
          <w:rFonts w:ascii="Times New Roman" w:hAnsi="Times New Roman" w:cs="Times New Roman"/>
          <w:sz w:val="24"/>
          <w:szCs w:val="24"/>
        </w:rPr>
      </w:pPr>
      <w:r w:rsidRPr="007158EB">
        <w:rPr>
          <w:rFonts w:ascii="Times New Roman" w:hAnsi="Times New Roman" w:cs="Times New Roman"/>
          <w:sz w:val="24"/>
          <w:szCs w:val="24"/>
        </w:rPr>
        <w:t>трансформируемой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обеспечивает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изменений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РППС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зависимости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ситуации,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меняющихся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интересов,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мотивов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 возможностей детей;</w:t>
      </w:r>
    </w:p>
    <w:p w14:paraId="3C6378B9" w14:textId="77777777" w:rsidR="001A0930" w:rsidRPr="007158EB" w:rsidRDefault="001A0930" w:rsidP="007158EB">
      <w:pPr>
        <w:pStyle w:val="a4"/>
        <w:widowControl w:val="0"/>
        <w:numPr>
          <w:ilvl w:val="0"/>
          <w:numId w:val="18"/>
        </w:numPr>
        <w:tabs>
          <w:tab w:val="clear" w:pos="709"/>
          <w:tab w:val="left" w:pos="426"/>
          <w:tab w:val="left" w:pos="1529"/>
        </w:tabs>
        <w:suppressAutoHyphens w:val="0"/>
        <w:autoSpaceDE w:val="0"/>
        <w:autoSpaceDN w:val="0"/>
        <w:spacing w:after="0" w:line="240" w:lineRule="auto"/>
        <w:ind w:left="0" w:right="463" w:firstLine="142"/>
        <w:jc w:val="both"/>
        <w:rPr>
          <w:rFonts w:ascii="Times New Roman" w:hAnsi="Times New Roman" w:cs="Times New Roman"/>
          <w:sz w:val="24"/>
          <w:szCs w:val="24"/>
        </w:rPr>
      </w:pPr>
      <w:r w:rsidRPr="007158EB">
        <w:rPr>
          <w:rFonts w:ascii="Times New Roman" w:hAnsi="Times New Roman" w:cs="Times New Roman"/>
          <w:sz w:val="24"/>
          <w:szCs w:val="24"/>
        </w:rPr>
        <w:t>полифункциональной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обеспечивает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разнообразного</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использования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составляющих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РППС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(например,</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мебели,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матов,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мягких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модулей,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ширм,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природных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материалов)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видах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активности;</w:t>
      </w:r>
    </w:p>
    <w:p w14:paraId="4F1B1E9B" w14:textId="77777777" w:rsidR="001A0930" w:rsidRPr="007158EB" w:rsidRDefault="001A0930" w:rsidP="007158EB">
      <w:pPr>
        <w:pStyle w:val="a4"/>
        <w:widowControl w:val="0"/>
        <w:numPr>
          <w:ilvl w:val="0"/>
          <w:numId w:val="18"/>
        </w:numPr>
        <w:tabs>
          <w:tab w:val="clear" w:pos="709"/>
          <w:tab w:val="left" w:pos="426"/>
          <w:tab w:val="left" w:pos="1529"/>
        </w:tabs>
        <w:suppressAutoHyphens w:val="0"/>
        <w:autoSpaceDE w:val="0"/>
        <w:autoSpaceDN w:val="0"/>
        <w:spacing w:after="0" w:line="240" w:lineRule="auto"/>
        <w:ind w:left="0" w:right="465" w:firstLine="142"/>
        <w:jc w:val="both"/>
        <w:rPr>
          <w:rFonts w:ascii="Times New Roman" w:hAnsi="Times New Roman" w:cs="Times New Roman"/>
          <w:sz w:val="24"/>
          <w:szCs w:val="24"/>
        </w:rPr>
      </w:pPr>
      <w:r w:rsidRPr="007158EB">
        <w:rPr>
          <w:rFonts w:ascii="Times New Roman" w:hAnsi="Times New Roman" w:cs="Times New Roman"/>
          <w:sz w:val="24"/>
          <w:szCs w:val="24"/>
        </w:rPr>
        <w:t>доступной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обеспечивает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свободный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доступ</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70"/>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 с ограниченными возможностями здоровья) к играм, игрушкам, материалам,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пособиям,</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обеспечивающим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все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основные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виды</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детской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активности;</w:t>
      </w:r>
    </w:p>
    <w:p w14:paraId="5E72127F" w14:textId="77777777" w:rsidR="001A0930" w:rsidRPr="007158EB" w:rsidRDefault="001A0930" w:rsidP="007158EB">
      <w:pPr>
        <w:pStyle w:val="a4"/>
        <w:widowControl w:val="0"/>
        <w:numPr>
          <w:ilvl w:val="0"/>
          <w:numId w:val="18"/>
        </w:numPr>
        <w:tabs>
          <w:tab w:val="clear" w:pos="709"/>
          <w:tab w:val="left" w:pos="426"/>
          <w:tab w:val="left" w:pos="1529"/>
        </w:tabs>
        <w:suppressAutoHyphens w:val="0"/>
        <w:autoSpaceDE w:val="0"/>
        <w:autoSpaceDN w:val="0"/>
        <w:spacing w:after="0" w:line="240" w:lineRule="auto"/>
        <w:ind w:left="0" w:right="459" w:firstLine="142"/>
        <w:jc w:val="both"/>
        <w:rPr>
          <w:rFonts w:ascii="Times New Roman" w:hAnsi="Times New Roman" w:cs="Times New Roman"/>
          <w:sz w:val="24"/>
          <w:szCs w:val="24"/>
        </w:rPr>
      </w:pPr>
      <w:r w:rsidRPr="007158EB">
        <w:rPr>
          <w:rFonts w:ascii="Times New Roman" w:hAnsi="Times New Roman" w:cs="Times New Roman"/>
          <w:sz w:val="24"/>
          <w:szCs w:val="24"/>
        </w:rPr>
        <w:t>безопасной – элементы РППС соответствуют требованиям по обеспечению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надежности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безопасность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использования,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такими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санитарно-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эпидемиологические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правила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нормативы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правила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пожарной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безопасности,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правила безопасного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пользования Интернетом.</w:t>
      </w:r>
    </w:p>
    <w:p w14:paraId="02BE712E" w14:textId="1B2FAF5B" w:rsidR="001A0930" w:rsidRPr="007158EB" w:rsidRDefault="001A0930" w:rsidP="007158EB">
      <w:pPr>
        <w:pStyle w:val="a7"/>
        <w:tabs>
          <w:tab w:val="left" w:pos="426"/>
        </w:tabs>
        <w:ind w:left="0" w:right="459" w:firstLine="142"/>
      </w:pPr>
      <w:r w:rsidRPr="007158EB">
        <w:t>При проектировании РППС учитывается целостность образовательного процесса в</w:t>
      </w:r>
      <w:r w:rsidRPr="007158EB">
        <w:rPr>
          <w:spacing w:val="1"/>
        </w:rPr>
        <w:t xml:space="preserve"> </w:t>
      </w:r>
      <w:r w:rsidRPr="007158EB">
        <w:t>заданных</w:t>
      </w:r>
      <w:r w:rsidRPr="007158EB">
        <w:rPr>
          <w:spacing w:val="1"/>
        </w:rPr>
        <w:t xml:space="preserve"> </w:t>
      </w:r>
      <w:r w:rsidRPr="007158EB">
        <w:t>Стандартом</w:t>
      </w:r>
      <w:r w:rsidRPr="007158EB">
        <w:rPr>
          <w:spacing w:val="1"/>
        </w:rPr>
        <w:t xml:space="preserve"> </w:t>
      </w:r>
      <w:r w:rsidRPr="007158EB">
        <w:t>образовательных</w:t>
      </w:r>
      <w:r w:rsidRPr="007158EB">
        <w:rPr>
          <w:spacing w:val="1"/>
        </w:rPr>
        <w:t xml:space="preserve"> </w:t>
      </w:r>
      <w:r w:rsidRPr="007158EB">
        <w:t>областях:</w:t>
      </w:r>
      <w:r w:rsidRPr="007158EB">
        <w:rPr>
          <w:spacing w:val="1"/>
        </w:rPr>
        <w:t xml:space="preserve"> </w:t>
      </w:r>
      <w:r w:rsidRPr="007158EB">
        <w:t>социально-коммуникативной,</w:t>
      </w:r>
      <w:r w:rsidRPr="007158EB">
        <w:rPr>
          <w:spacing w:val="-67"/>
        </w:rPr>
        <w:t xml:space="preserve"> </w:t>
      </w:r>
      <w:r w:rsidRPr="007158EB">
        <w:t>познавательной,</w:t>
      </w:r>
      <w:r w:rsidRPr="007158EB">
        <w:rPr>
          <w:spacing w:val="-2"/>
        </w:rPr>
        <w:t xml:space="preserve"> </w:t>
      </w:r>
      <w:r w:rsidRPr="007158EB">
        <w:t>речевой,</w:t>
      </w:r>
      <w:r w:rsidRPr="007158EB">
        <w:rPr>
          <w:spacing w:val="-4"/>
        </w:rPr>
        <w:t xml:space="preserve"> </w:t>
      </w:r>
      <w:r w:rsidRPr="007158EB">
        <w:t>художественно-эстетической</w:t>
      </w:r>
      <w:r w:rsidRPr="007158EB">
        <w:rPr>
          <w:spacing w:val="-1"/>
        </w:rPr>
        <w:t xml:space="preserve"> </w:t>
      </w:r>
      <w:r w:rsidRPr="007158EB">
        <w:t>и</w:t>
      </w:r>
      <w:r w:rsidRPr="007158EB">
        <w:rPr>
          <w:spacing w:val="-3"/>
        </w:rPr>
        <w:t xml:space="preserve"> </w:t>
      </w:r>
      <w:r w:rsidR="000A412D" w:rsidRPr="007158EB">
        <w:t>физической.</w:t>
      </w:r>
    </w:p>
    <w:p w14:paraId="5F08A03D" w14:textId="77777777" w:rsidR="001A0930" w:rsidRPr="007158EB" w:rsidRDefault="001A0930" w:rsidP="007158EB">
      <w:pPr>
        <w:pStyle w:val="a7"/>
        <w:tabs>
          <w:tab w:val="left" w:pos="426"/>
        </w:tabs>
        <w:ind w:left="0" w:right="462" w:firstLine="142"/>
      </w:pPr>
      <w:r w:rsidRPr="007158EB">
        <w:t>Организация</w:t>
      </w:r>
      <w:r w:rsidRPr="007158EB">
        <w:rPr>
          <w:spacing w:val="1"/>
        </w:rPr>
        <w:t xml:space="preserve"> </w:t>
      </w:r>
      <w:r w:rsidRPr="007158EB">
        <w:t>образовательной</w:t>
      </w:r>
      <w:r w:rsidRPr="007158EB">
        <w:rPr>
          <w:spacing w:val="1"/>
        </w:rPr>
        <w:t xml:space="preserve"> </w:t>
      </w:r>
      <w:r w:rsidRPr="007158EB">
        <w:t>предметно-пространственной</w:t>
      </w:r>
      <w:r w:rsidRPr="007158EB">
        <w:rPr>
          <w:spacing w:val="1"/>
        </w:rPr>
        <w:t xml:space="preserve"> </w:t>
      </w:r>
      <w:r w:rsidRPr="007158EB">
        <w:t>среды</w:t>
      </w:r>
      <w:r w:rsidRPr="007158EB">
        <w:rPr>
          <w:spacing w:val="1"/>
        </w:rPr>
        <w:t xml:space="preserve"> </w:t>
      </w:r>
      <w:r w:rsidRPr="007158EB">
        <w:t>в</w:t>
      </w:r>
      <w:r w:rsidRPr="007158EB">
        <w:rPr>
          <w:spacing w:val="1"/>
        </w:rPr>
        <w:t xml:space="preserve"> </w:t>
      </w:r>
      <w:r w:rsidRPr="007158EB">
        <w:t>возрастных</w:t>
      </w:r>
      <w:r w:rsidRPr="007158EB">
        <w:rPr>
          <w:spacing w:val="1"/>
        </w:rPr>
        <w:t xml:space="preserve"> </w:t>
      </w:r>
      <w:r w:rsidRPr="007158EB">
        <w:t>группах дошкольного учреждения строится исходя из положений, определяющих</w:t>
      </w:r>
      <w:r w:rsidRPr="007158EB">
        <w:rPr>
          <w:spacing w:val="1"/>
        </w:rPr>
        <w:t xml:space="preserve"> </w:t>
      </w:r>
      <w:r w:rsidRPr="007158EB">
        <w:t>всестороннее</w:t>
      </w:r>
      <w:r w:rsidRPr="007158EB">
        <w:rPr>
          <w:spacing w:val="-4"/>
        </w:rPr>
        <w:t xml:space="preserve"> </w:t>
      </w:r>
      <w:r w:rsidRPr="007158EB">
        <w:t>развитие ребенка:</w:t>
      </w:r>
    </w:p>
    <w:p w14:paraId="02BBC075" w14:textId="0884F852"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321" w:lineRule="exact"/>
        <w:ind w:left="0" w:firstLine="142"/>
        <w:jc w:val="both"/>
        <w:rPr>
          <w:rFonts w:ascii="Times New Roman" w:hAnsi="Times New Roman" w:cs="Times New Roman"/>
          <w:sz w:val="24"/>
          <w:szCs w:val="24"/>
        </w:rPr>
      </w:pPr>
      <w:r w:rsidRPr="007158EB">
        <w:rPr>
          <w:rFonts w:ascii="Times New Roman" w:hAnsi="Times New Roman" w:cs="Times New Roman"/>
          <w:sz w:val="24"/>
          <w:szCs w:val="24"/>
        </w:rPr>
        <w:t>среда</w:t>
      </w:r>
      <w:r w:rsidRPr="007158EB">
        <w:rPr>
          <w:rFonts w:ascii="Times New Roman" w:hAnsi="Times New Roman" w:cs="Times New Roman"/>
          <w:spacing w:val="34"/>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02"/>
          <w:sz w:val="24"/>
          <w:szCs w:val="24"/>
        </w:rPr>
        <w:t xml:space="preserve"> </w:t>
      </w:r>
      <w:r w:rsidRPr="007158EB">
        <w:rPr>
          <w:rFonts w:ascii="Times New Roman" w:hAnsi="Times New Roman" w:cs="Times New Roman"/>
          <w:sz w:val="24"/>
          <w:szCs w:val="24"/>
        </w:rPr>
        <w:t>дошкольной</w:t>
      </w:r>
      <w:r w:rsidRPr="007158EB">
        <w:rPr>
          <w:rFonts w:ascii="Times New Roman" w:hAnsi="Times New Roman" w:cs="Times New Roman"/>
          <w:spacing w:val="102"/>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03"/>
          <w:sz w:val="24"/>
          <w:szCs w:val="24"/>
        </w:rPr>
        <w:t xml:space="preserve"> </w:t>
      </w:r>
      <w:r w:rsidRPr="007158EB">
        <w:rPr>
          <w:rFonts w:ascii="Times New Roman" w:hAnsi="Times New Roman" w:cs="Times New Roman"/>
          <w:sz w:val="24"/>
          <w:szCs w:val="24"/>
        </w:rPr>
        <w:t>гетерогенна,</w:t>
      </w:r>
      <w:r w:rsidRPr="007158EB">
        <w:rPr>
          <w:rFonts w:ascii="Times New Roman" w:hAnsi="Times New Roman" w:cs="Times New Roman"/>
          <w:spacing w:val="103"/>
          <w:sz w:val="24"/>
          <w:szCs w:val="24"/>
        </w:rPr>
        <w:t xml:space="preserve"> </w:t>
      </w:r>
      <w:r w:rsidRPr="007158EB">
        <w:rPr>
          <w:rFonts w:ascii="Times New Roman" w:hAnsi="Times New Roman" w:cs="Times New Roman"/>
          <w:sz w:val="24"/>
          <w:szCs w:val="24"/>
        </w:rPr>
        <w:t>состоит</w:t>
      </w:r>
      <w:r w:rsidRPr="007158EB">
        <w:rPr>
          <w:rFonts w:ascii="Times New Roman" w:hAnsi="Times New Roman" w:cs="Times New Roman"/>
          <w:spacing w:val="101"/>
          <w:sz w:val="24"/>
          <w:szCs w:val="24"/>
        </w:rPr>
        <w:t xml:space="preserve"> </w:t>
      </w:r>
      <w:r w:rsidRPr="007158EB">
        <w:rPr>
          <w:rFonts w:ascii="Times New Roman" w:hAnsi="Times New Roman" w:cs="Times New Roman"/>
          <w:sz w:val="24"/>
          <w:szCs w:val="24"/>
        </w:rPr>
        <w:t>из</w:t>
      </w:r>
      <w:r w:rsidRPr="007158EB">
        <w:rPr>
          <w:rFonts w:ascii="Times New Roman" w:hAnsi="Times New Roman" w:cs="Times New Roman"/>
          <w:spacing w:val="103"/>
          <w:sz w:val="24"/>
          <w:szCs w:val="24"/>
        </w:rPr>
        <w:t xml:space="preserve"> </w:t>
      </w:r>
      <w:r w:rsidRPr="007158EB">
        <w:rPr>
          <w:rFonts w:ascii="Times New Roman" w:hAnsi="Times New Roman" w:cs="Times New Roman"/>
          <w:sz w:val="24"/>
          <w:szCs w:val="24"/>
        </w:rPr>
        <w:t>разнообразных</w:t>
      </w:r>
      <w:r w:rsidR="004960CB" w:rsidRPr="007158EB">
        <w:rPr>
          <w:rFonts w:ascii="Times New Roman" w:hAnsi="Times New Roman" w:cs="Times New Roman"/>
          <w:sz w:val="24"/>
          <w:szCs w:val="24"/>
        </w:rPr>
        <w:t xml:space="preserve"> </w:t>
      </w:r>
      <w:r w:rsidRPr="007158EB">
        <w:rPr>
          <w:rFonts w:ascii="Times New Roman" w:hAnsi="Times New Roman" w:cs="Times New Roman"/>
          <w:sz w:val="24"/>
          <w:szCs w:val="24"/>
        </w:rPr>
        <w:t>элементов,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необходимых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оптимизации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всех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видов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ребенка.</w:t>
      </w:r>
    </w:p>
    <w:p w14:paraId="77D2F0F6"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71" w:firstLine="142"/>
        <w:jc w:val="both"/>
        <w:rPr>
          <w:rFonts w:ascii="Times New Roman" w:hAnsi="Times New Roman" w:cs="Times New Roman"/>
          <w:sz w:val="24"/>
          <w:szCs w:val="24"/>
        </w:rPr>
      </w:pPr>
      <w:r w:rsidRPr="007158EB">
        <w:rPr>
          <w:rFonts w:ascii="Times New Roman" w:hAnsi="Times New Roman" w:cs="Times New Roman"/>
          <w:sz w:val="24"/>
          <w:szCs w:val="24"/>
        </w:rPr>
        <w:t>среда позволяет детям переходить от одного вида деятельности к другому,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выполнять</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 взаимосвязанные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жизненные моменты.</w:t>
      </w:r>
    </w:p>
    <w:p w14:paraId="727310DE" w14:textId="77777777" w:rsidR="001A0930" w:rsidRPr="007158EB" w:rsidRDefault="001A0930" w:rsidP="007158EB">
      <w:pPr>
        <w:pStyle w:val="a4"/>
        <w:widowControl w:val="0"/>
        <w:numPr>
          <w:ilvl w:val="0"/>
          <w:numId w:val="17"/>
        </w:numPr>
        <w:tabs>
          <w:tab w:val="clear" w:pos="709"/>
          <w:tab w:val="left" w:pos="426"/>
          <w:tab w:val="left" w:pos="1529"/>
        </w:tabs>
        <w:suppressAutoHyphens w:val="0"/>
        <w:autoSpaceDE w:val="0"/>
        <w:autoSpaceDN w:val="0"/>
        <w:spacing w:after="0" w:line="240" w:lineRule="auto"/>
        <w:ind w:left="0" w:right="467" w:firstLine="142"/>
        <w:jc w:val="both"/>
        <w:rPr>
          <w:rFonts w:ascii="Times New Roman" w:hAnsi="Times New Roman" w:cs="Times New Roman"/>
          <w:sz w:val="24"/>
          <w:szCs w:val="24"/>
        </w:rPr>
      </w:pPr>
      <w:r w:rsidRPr="007158EB">
        <w:rPr>
          <w:rFonts w:ascii="Times New Roman" w:hAnsi="Times New Roman" w:cs="Times New Roman"/>
          <w:sz w:val="24"/>
          <w:szCs w:val="24"/>
        </w:rPr>
        <w:t>среда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гибкая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управляемая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стороны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стороны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взрослого.</w:t>
      </w:r>
    </w:p>
    <w:p w14:paraId="435AFD06" w14:textId="77777777" w:rsidR="001A0930" w:rsidRPr="007158EB" w:rsidRDefault="001A0930" w:rsidP="007158EB">
      <w:pPr>
        <w:pStyle w:val="a7"/>
        <w:tabs>
          <w:tab w:val="left" w:pos="426"/>
        </w:tabs>
        <w:ind w:left="0" w:right="466" w:firstLine="142"/>
      </w:pPr>
      <w:r w:rsidRPr="007158EB">
        <w:t>РППС</w:t>
      </w:r>
      <w:r w:rsidRPr="007158EB">
        <w:rPr>
          <w:spacing w:val="1"/>
        </w:rPr>
        <w:t xml:space="preserve"> </w:t>
      </w:r>
      <w:r w:rsidRPr="007158EB">
        <w:t>обладает</w:t>
      </w:r>
      <w:r w:rsidRPr="007158EB">
        <w:rPr>
          <w:spacing w:val="1"/>
        </w:rPr>
        <w:t xml:space="preserve"> </w:t>
      </w:r>
      <w:r w:rsidRPr="007158EB">
        <w:t>свойствами</w:t>
      </w:r>
      <w:r w:rsidRPr="007158EB">
        <w:rPr>
          <w:spacing w:val="1"/>
        </w:rPr>
        <w:t xml:space="preserve"> </w:t>
      </w:r>
      <w:r w:rsidRPr="007158EB">
        <w:t>открытой</w:t>
      </w:r>
      <w:r w:rsidRPr="007158EB">
        <w:rPr>
          <w:spacing w:val="1"/>
        </w:rPr>
        <w:t xml:space="preserve"> </w:t>
      </w:r>
      <w:r w:rsidRPr="007158EB">
        <w:t>системы</w:t>
      </w:r>
      <w:r w:rsidRPr="007158EB">
        <w:rPr>
          <w:spacing w:val="1"/>
        </w:rPr>
        <w:t xml:space="preserve"> </w:t>
      </w:r>
      <w:r w:rsidRPr="007158EB">
        <w:t>и</w:t>
      </w:r>
      <w:r w:rsidRPr="007158EB">
        <w:rPr>
          <w:spacing w:val="1"/>
        </w:rPr>
        <w:t xml:space="preserve"> </w:t>
      </w:r>
      <w:r w:rsidRPr="007158EB">
        <w:t>выполняет</w:t>
      </w:r>
      <w:r w:rsidRPr="007158EB">
        <w:rPr>
          <w:spacing w:val="1"/>
        </w:rPr>
        <w:t xml:space="preserve"> </w:t>
      </w:r>
      <w:r w:rsidRPr="007158EB">
        <w:t>образовательную,</w:t>
      </w:r>
      <w:r w:rsidRPr="007158EB">
        <w:rPr>
          <w:spacing w:val="1"/>
        </w:rPr>
        <w:t xml:space="preserve"> </w:t>
      </w:r>
      <w:r w:rsidRPr="007158EB">
        <w:t>воспитывающую, мотивирующую функции. Среда является не только развивающей,</w:t>
      </w:r>
      <w:r w:rsidRPr="007158EB">
        <w:rPr>
          <w:spacing w:val="-67"/>
        </w:rPr>
        <w:t xml:space="preserve"> </w:t>
      </w:r>
      <w:r w:rsidRPr="007158EB">
        <w:t>но</w:t>
      </w:r>
      <w:r w:rsidRPr="007158EB">
        <w:rPr>
          <w:spacing w:val="-4"/>
        </w:rPr>
        <w:t xml:space="preserve"> </w:t>
      </w:r>
      <w:r w:rsidRPr="007158EB">
        <w:t>и развивающейся.</w:t>
      </w:r>
    </w:p>
    <w:p w14:paraId="4BEE34AD" w14:textId="7D13BC2B" w:rsidR="001A0930" w:rsidRPr="007158EB" w:rsidRDefault="001A0930" w:rsidP="007158EB">
      <w:pPr>
        <w:pStyle w:val="a7"/>
        <w:tabs>
          <w:tab w:val="left" w:pos="426"/>
        </w:tabs>
        <w:ind w:left="0" w:right="466" w:firstLine="142"/>
      </w:pPr>
      <w:r w:rsidRPr="007158EB">
        <w:t>Развивающая</w:t>
      </w:r>
      <w:r w:rsidRPr="007158EB">
        <w:rPr>
          <w:spacing w:val="1"/>
        </w:rPr>
        <w:t xml:space="preserve"> </w:t>
      </w:r>
      <w:r w:rsidRPr="007158EB">
        <w:t>предметно-пространственная</w:t>
      </w:r>
      <w:r w:rsidRPr="007158EB">
        <w:rPr>
          <w:spacing w:val="1"/>
        </w:rPr>
        <w:t xml:space="preserve"> </w:t>
      </w:r>
      <w:r w:rsidRPr="007158EB">
        <w:t>среда</w:t>
      </w:r>
      <w:r w:rsidRPr="007158EB">
        <w:rPr>
          <w:spacing w:val="1"/>
        </w:rPr>
        <w:t xml:space="preserve"> </w:t>
      </w:r>
      <w:r w:rsidRPr="007158EB">
        <w:t>ДОО</w:t>
      </w:r>
      <w:r w:rsidRPr="007158EB">
        <w:rPr>
          <w:spacing w:val="1"/>
        </w:rPr>
        <w:t xml:space="preserve"> </w:t>
      </w:r>
      <w:r w:rsidRPr="007158EB">
        <w:t>создана</w:t>
      </w:r>
      <w:r w:rsidRPr="007158EB">
        <w:rPr>
          <w:spacing w:val="1"/>
        </w:rPr>
        <w:t xml:space="preserve"> </w:t>
      </w:r>
      <w:r w:rsidRPr="007158EB">
        <w:t>педагогами</w:t>
      </w:r>
      <w:r w:rsidRPr="007158EB">
        <w:rPr>
          <w:spacing w:val="1"/>
        </w:rPr>
        <w:t xml:space="preserve"> </w:t>
      </w:r>
      <w:r w:rsidRPr="007158EB">
        <w:t>для</w:t>
      </w:r>
      <w:r w:rsidRPr="007158EB">
        <w:rPr>
          <w:spacing w:val="1"/>
        </w:rPr>
        <w:t xml:space="preserve"> </w:t>
      </w:r>
      <w:r w:rsidRPr="007158EB">
        <w:t>развития индивидуальности каждого ребенка с учетом его возможностей, уровня</w:t>
      </w:r>
      <w:r w:rsidRPr="007158EB">
        <w:rPr>
          <w:spacing w:val="1"/>
        </w:rPr>
        <w:t xml:space="preserve"> </w:t>
      </w:r>
      <w:r w:rsidRPr="007158EB">
        <w:t>активности</w:t>
      </w:r>
      <w:r w:rsidRPr="007158EB">
        <w:rPr>
          <w:spacing w:val="1"/>
        </w:rPr>
        <w:t xml:space="preserve"> </w:t>
      </w:r>
      <w:r w:rsidRPr="007158EB">
        <w:t>и</w:t>
      </w:r>
      <w:r w:rsidRPr="007158EB">
        <w:rPr>
          <w:spacing w:val="1"/>
        </w:rPr>
        <w:t xml:space="preserve"> </w:t>
      </w:r>
      <w:r w:rsidRPr="007158EB">
        <w:t>интересов,</w:t>
      </w:r>
      <w:r w:rsidRPr="007158EB">
        <w:rPr>
          <w:spacing w:val="1"/>
        </w:rPr>
        <w:t xml:space="preserve"> </w:t>
      </w:r>
      <w:r w:rsidRPr="007158EB">
        <w:t>поддерживая</w:t>
      </w:r>
      <w:r w:rsidRPr="007158EB">
        <w:rPr>
          <w:spacing w:val="1"/>
        </w:rPr>
        <w:t xml:space="preserve"> </w:t>
      </w:r>
      <w:r w:rsidRPr="007158EB">
        <w:t>формирование</w:t>
      </w:r>
      <w:r w:rsidRPr="007158EB">
        <w:rPr>
          <w:spacing w:val="1"/>
        </w:rPr>
        <w:t xml:space="preserve"> </w:t>
      </w:r>
      <w:r w:rsidRPr="007158EB">
        <w:t>его</w:t>
      </w:r>
      <w:r w:rsidRPr="007158EB">
        <w:rPr>
          <w:spacing w:val="1"/>
        </w:rPr>
        <w:t xml:space="preserve"> </w:t>
      </w:r>
      <w:r w:rsidRPr="007158EB">
        <w:t>индивидуальной</w:t>
      </w:r>
      <w:r w:rsidRPr="007158EB">
        <w:rPr>
          <w:spacing w:val="1"/>
        </w:rPr>
        <w:t xml:space="preserve"> </w:t>
      </w:r>
      <w:r w:rsidRPr="007158EB">
        <w:t>траектории</w:t>
      </w:r>
      <w:r w:rsidRPr="007158EB">
        <w:rPr>
          <w:spacing w:val="-1"/>
        </w:rPr>
        <w:t xml:space="preserve"> </w:t>
      </w:r>
      <w:r w:rsidR="000A412D" w:rsidRPr="007158EB">
        <w:t>развития.</w:t>
      </w:r>
    </w:p>
    <w:p w14:paraId="0FF44190" w14:textId="5B8CD928" w:rsidR="00DD574C" w:rsidRPr="007158EB" w:rsidRDefault="001A0930" w:rsidP="007158EB">
      <w:pPr>
        <w:pStyle w:val="a7"/>
        <w:spacing w:after="3"/>
        <w:ind w:right="461" w:firstLine="0"/>
      </w:pPr>
      <w:r w:rsidRPr="007158EB">
        <w:t>В</w:t>
      </w:r>
      <w:r w:rsidRPr="007158EB">
        <w:rPr>
          <w:spacing w:val="46"/>
        </w:rPr>
        <w:t xml:space="preserve"> </w:t>
      </w:r>
      <w:r w:rsidRPr="007158EB">
        <w:t>группах</w:t>
      </w:r>
      <w:r w:rsidRPr="007158EB">
        <w:rPr>
          <w:spacing w:val="47"/>
        </w:rPr>
        <w:t xml:space="preserve"> </w:t>
      </w:r>
      <w:r w:rsidRPr="007158EB">
        <w:t>раннего</w:t>
      </w:r>
      <w:r w:rsidRPr="007158EB">
        <w:rPr>
          <w:spacing w:val="45"/>
        </w:rPr>
        <w:t xml:space="preserve"> </w:t>
      </w:r>
      <w:r w:rsidRPr="007158EB">
        <w:t>возраста</w:t>
      </w:r>
      <w:r w:rsidRPr="007158EB">
        <w:rPr>
          <w:spacing w:val="46"/>
        </w:rPr>
        <w:t xml:space="preserve"> </w:t>
      </w:r>
      <w:r w:rsidRPr="007158EB">
        <w:t>РППС</w:t>
      </w:r>
      <w:r w:rsidRPr="007158EB">
        <w:rPr>
          <w:spacing w:val="44"/>
        </w:rPr>
        <w:t xml:space="preserve"> </w:t>
      </w:r>
      <w:r w:rsidRPr="007158EB">
        <w:t>предусматривает</w:t>
      </w:r>
      <w:r w:rsidRPr="007158EB">
        <w:rPr>
          <w:spacing w:val="44"/>
        </w:rPr>
        <w:t xml:space="preserve"> </w:t>
      </w:r>
      <w:r w:rsidRPr="007158EB">
        <w:t>наличие</w:t>
      </w:r>
      <w:r w:rsidRPr="007158EB">
        <w:rPr>
          <w:spacing w:val="44"/>
        </w:rPr>
        <w:t xml:space="preserve"> </w:t>
      </w:r>
      <w:r w:rsidRPr="007158EB">
        <w:t>центров</w:t>
      </w:r>
      <w:r w:rsidRPr="007158EB">
        <w:rPr>
          <w:spacing w:val="-67"/>
        </w:rPr>
        <w:t xml:space="preserve"> </w:t>
      </w:r>
      <w:r w:rsidRPr="007158EB">
        <w:t>детской</w:t>
      </w:r>
      <w:r w:rsidRPr="007158EB">
        <w:rPr>
          <w:spacing w:val="-1"/>
        </w:rPr>
        <w:t xml:space="preserve"> </w:t>
      </w:r>
      <w:r w:rsidR="000A412D" w:rsidRPr="007158EB">
        <w:t>активности:</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7"/>
      </w:tblGrid>
      <w:tr w:rsidR="001A0930" w:rsidRPr="007158EB" w14:paraId="328AC354" w14:textId="77777777" w:rsidTr="00DD574C">
        <w:trPr>
          <w:trHeight w:val="273"/>
        </w:trPr>
        <w:tc>
          <w:tcPr>
            <w:tcW w:w="3795" w:type="dxa"/>
            <w:tcBorders>
              <w:top w:val="single" w:sz="4" w:space="0" w:color="000000"/>
              <w:left w:val="single" w:sz="4" w:space="0" w:color="000000"/>
              <w:bottom w:val="single" w:sz="4" w:space="0" w:color="000000"/>
              <w:right w:val="single" w:sz="4" w:space="0" w:color="000000"/>
            </w:tcBorders>
            <w:hideMark/>
          </w:tcPr>
          <w:p w14:paraId="02D4D38A" w14:textId="77777777" w:rsidR="001A0930" w:rsidRPr="007158EB" w:rsidRDefault="001A0930" w:rsidP="007158EB">
            <w:pPr>
              <w:pStyle w:val="TableParagraph"/>
              <w:spacing w:line="253" w:lineRule="exact"/>
              <w:ind w:left="266"/>
              <w:jc w:val="both"/>
              <w:rPr>
                <w:b/>
                <w:i/>
                <w:sz w:val="24"/>
                <w:szCs w:val="24"/>
              </w:rPr>
            </w:pPr>
            <w:r w:rsidRPr="007158EB">
              <w:rPr>
                <w:b/>
                <w:i/>
                <w:sz w:val="24"/>
                <w:szCs w:val="24"/>
              </w:rPr>
              <w:t>Название</w:t>
            </w:r>
            <w:r w:rsidRPr="007158EB">
              <w:rPr>
                <w:b/>
                <w:i/>
                <w:spacing w:val="-7"/>
                <w:sz w:val="24"/>
                <w:szCs w:val="24"/>
              </w:rPr>
              <w:t xml:space="preserve"> </w:t>
            </w:r>
            <w:r w:rsidRPr="007158EB">
              <w:rPr>
                <w:b/>
                <w:i/>
                <w:sz w:val="24"/>
                <w:szCs w:val="24"/>
              </w:rPr>
              <w:t>центра</w:t>
            </w:r>
            <w:r w:rsidRPr="007158EB">
              <w:rPr>
                <w:b/>
                <w:i/>
                <w:spacing w:val="-3"/>
                <w:sz w:val="24"/>
                <w:szCs w:val="24"/>
              </w:rPr>
              <w:t xml:space="preserve"> </w:t>
            </w:r>
            <w:r w:rsidRPr="007158EB">
              <w:rPr>
                <w:b/>
                <w:i/>
                <w:sz w:val="24"/>
                <w:szCs w:val="24"/>
              </w:rPr>
              <w:t>активности</w:t>
            </w:r>
          </w:p>
        </w:tc>
        <w:tc>
          <w:tcPr>
            <w:tcW w:w="5497" w:type="dxa"/>
            <w:tcBorders>
              <w:top w:val="single" w:sz="4" w:space="0" w:color="000000"/>
              <w:left w:val="single" w:sz="4" w:space="0" w:color="000000"/>
              <w:bottom w:val="single" w:sz="4" w:space="0" w:color="000000"/>
              <w:right w:val="single" w:sz="4" w:space="0" w:color="000000"/>
            </w:tcBorders>
            <w:hideMark/>
          </w:tcPr>
          <w:p w14:paraId="39C415F2" w14:textId="77777777" w:rsidR="001A0930" w:rsidRPr="007158EB" w:rsidRDefault="001A0930" w:rsidP="007158EB">
            <w:pPr>
              <w:pStyle w:val="TableParagraph"/>
              <w:spacing w:line="253" w:lineRule="exact"/>
              <w:ind w:left="1828" w:right="1812"/>
              <w:jc w:val="both"/>
              <w:rPr>
                <w:b/>
                <w:i/>
                <w:sz w:val="24"/>
                <w:szCs w:val="24"/>
              </w:rPr>
            </w:pPr>
            <w:r w:rsidRPr="007158EB">
              <w:rPr>
                <w:b/>
                <w:i/>
                <w:sz w:val="24"/>
                <w:szCs w:val="24"/>
              </w:rPr>
              <w:t>Направленность</w:t>
            </w:r>
          </w:p>
        </w:tc>
      </w:tr>
      <w:tr w:rsidR="001A0930" w:rsidRPr="007158EB" w14:paraId="049CD62D" w14:textId="77777777" w:rsidTr="00DD574C">
        <w:trPr>
          <w:trHeight w:val="278"/>
        </w:trPr>
        <w:tc>
          <w:tcPr>
            <w:tcW w:w="3795" w:type="dxa"/>
            <w:tcBorders>
              <w:top w:val="single" w:sz="4" w:space="0" w:color="000000"/>
              <w:left w:val="single" w:sz="4" w:space="0" w:color="000000"/>
              <w:bottom w:val="single" w:sz="4" w:space="0" w:color="000000"/>
              <w:right w:val="single" w:sz="4" w:space="0" w:color="000000"/>
            </w:tcBorders>
            <w:hideMark/>
          </w:tcPr>
          <w:p w14:paraId="107432E7" w14:textId="77777777" w:rsidR="001A0930" w:rsidRPr="007158EB" w:rsidRDefault="001A0930" w:rsidP="007158EB">
            <w:pPr>
              <w:pStyle w:val="TableParagraph"/>
              <w:spacing w:line="258" w:lineRule="exact"/>
              <w:jc w:val="both"/>
              <w:rPr>
                <w:sz w:val="24"/>
                <w:szCs w:val="24"/>
              </w:rPr>
            </w:pPr>
            <w:r w:rsidRPr="007158EB">
              <w:rPr>
                <w:sz w:val="24"/>
                <w:szCs w:val="24"/>
              </w:rPr>
              <w:t>Центр</w:t>
            </w:r>
            <w:r w:rsidRPr="007158EB">
              <w:rPr>
                <w:spacing w:val="-9"/>
                <w:sz w:val="24"/>
                <w:szCs w:val="24"/>
              </w:rPr>
              <w:t xml:space="preserve"> </w:t>
            </w:r>
            <w:r w:rsidRPr="007158EB">
              <w:rPr>
                <w:sz w:val="24"/>
                <w:szCs w:val="24"/>
              </w:rPr>
              <w:t>двигательной</w:t>
            </w:r>
            <w:r w:rsidRPr="007158EB">
              <w:rPr>
                <w:spacing w:val="-3"/>
                <w:sz w:val="24"/>
                <w:szCs w:val="24"/>
              </w:rPr>
              <w:t xml:space="preserve"> </w:t>
            </w:r>
            <w:r w:rsidRPr="007158EB">
              <w:rPr>
                <w:sz w:val="24"/>
                <w:szCs w:val="24"/>
              </w:rPr>
              <w:t>активности</w:t>
            </w:r>
          </w:p>
        </w:tc>
        <w:tc>
          <w:tcPr>
            <w:tcW w:w="5497" w:type="dxa"/>
            <w:tcBorders>
              <w:top w:val="single" w:sz="4" w:space="0" w:color="000000"/>
              <w:left w:val="single" w:sz="4" w:space="0" w:color="000000"/>
              <w:bottom w:val="single" w:sz="4" w:space="0" w:color="000000"/>
              <w:right w:val="single" w:sz="4" w:space="0" w:color="000000"/>
            </w:tcBorders>
            <w:hideMark/>
          </w:tcPr>
          <w:p w14:paraId="54D18309" w14:textId="77777777" w:rsidR="001A0930" w:rsidRPr="007158EB" w:rsidRDefault="001A0930" w:rsidP="007158EB">
            <w:pPr>
              <w:pStyle w:val="TableParagraph"/>
              <w:spacing w:line="258" w:lineRule="exact"/>
              <w:jc w:val="both"/>
              <w:rPr>
                <w:sz w:val="24"/>
                <w:szCs w:val="24"/>
                <w:lang w:val="ru-RU"/>
              </w:rPr>
            </w:pPr>
            <w:r w:rsidRPr="007158EB">
              <w:rPr>
                <w:sz w:val="24"/>
                <w:szCs w:val="24"/>
                <w:lang w:val="ru-RU"/>
              </w:rPr>
              <w:t>Для</w:t>
            </w:r>
            <w:r w:rsidRPr="007158EB">
              <w:rPr>
                <w:spacing w:val="-8"/>
                <w:sz w:val="24"/>
                <w:szCs w:val="24"/>
                <w:lang w:val="ru-RU"/>
              </w:rPr>
              <w:t xml:space="preserve"> </w:t>
            </w:r>
            <w:r w:rsidRPr="007158EB">
              <w:rPr>
                <w:sz w:val="24"/>
                <w:szCs w:val="24"/>
                <w:lang w:val="ru-RU"/>
              </w:rPr>
              <w:t>развития</w:t>
            </w:r>
            <w:r w:rsidRPr="007158EB">
              <w:rPr>
                <w:spacing w:val="-5"/>
                <w:sz w:val="24"/>
                <w:szCs w:val="24"/>
                <w:lang w:val="ru-RU"/>
              </w:rPr>
              <w:t xml:space="preserve"> </w:t>
            </w:r>
            <w:r w:rsidRPr="007158EB">
              <w:rPr>
                <w:sz w:val="24"/>
                <w:szCs w:val="24"/>
                <w:lang w:val="ru-RU"/>
              </w:rPr>
              <w:t>основных</w:t>
            </w:r>
            <w:r w:rsidRPr="007158EB">
              <w:rPr>
                <w:spacing w:val="-4"/>
                <w:sz w:val="24"/>
                <w:szCs w:val="24"/>
                <w:lang w:val="ru-RU"/>
              </w:rPr>
              <w:t xml:space="preserve"> </w:t>
            </w:r>
            <w:r w:rsidRPr="007158EB">
              <w:rPr>
                <w:sz w:val="24"/>
                <w:szCs w:val="24"/>
                <w:lang w:val="ru-RU"/>
              </w:rPr>
              <w:t>движений</w:t>
            </w:r>
            <w:r w:rsidRPr="007158EB">
              <w:rPr>
                <w:spacing w:val="-4"/>
                <w:sz w:val="24"/>
                <w:szCs w:val="24"/>
                <w:lang w:val="ru-RU"/>
              </w:rPr>
              <w:t xml:space="preserve"> </w:t>
            </w:r>
            <w:r w:rsidRPr="007158EB">
              <w:rPr>
                <w:sz w:val="24"/>
                <w:szCs w:val="24"/>
                <w:lang w:val="ru-RU"/>
              </w:rPr>
              <w:t>детей</w:t>
            </w:r>
          </w:p>
        </w:tc>
      </w:tr>
      <w:tr w:rsidR="001A0930" w:rsidRPr="007158EB" w14:paraId="164E05F8" w14:textId="77777777" w:rsidTr="00DD574C">
        <w:trPr>
          <w:trHeight w:val="1103"/>
        </w:trPr>
        <w:tc>
          <w:tcPr>
            <w:tcW w:w="3795" w:type="dxa"/>
            <w:tcBorders>
              <w:top w:val="single" w:sz="4" w:space="0" w:color="000000"/>
              <w:left w:val="single" w:sz="4" w:space="0" w:color="000000"/>
              <w:bottom w:val="single" w:sz="4" w:space="0" w:color="000000"/>
              <w:right w:val="single" w:sz="4" w:space="0" w:color="000000"/>
            </w:tcBorders>
            <w:hideMark/>
          </w:tcPr>
          <w:p w14:paraId="0FD13107" w14:textId="77777777" w:rsidR="001A0930" w:rsidRPr="007158EB" w:rsidRDefault="001A0930" w:rsidP="007158EB">
            <w:pPr>
              <w:pStyle w:val="TableParagraph"/>
              <w:ind w:right="1709"/>
              <w:jc w:val="both"/>
              <w:rPr>
                <w:sz w:val="24"/>
                <w:szCs w:val="24"/>
              </w:rPr>
            </w:pPr>
            <w:r w:rsidRPr="007158EB">
              <w:rPr>
                <w:sz w:val="24"/>
                <w:szCs w:val="24"/>
              </w:rPr>
              <w:t>Центр сенсорики и</w:t>
            </w:r>
            <w:r w:rsidRPr="007158EB">
              <w:rPr>
                <w:spacing w:val="-57"/>
                <w:sz w:val="24"/>
                <w:szCs w:val="24"/>
              </w:rPr>
              <w:t xml:space="preserve"> </w:t>
            </w:r>
            <w:r w:rsidRPr="007158EB">
              <w:rPr>
                <w:sz w:val="24"/>
                <w:szCs w:val="24"/>
              </w:rPr>
              <w:t>конструирования</w:t>
            </w:r>
          </w:p>
        </w:tc>
        <w:tc>
          <w:tcPr>
            <w:tcW w:w="5497" w:type="dxa"/>
            <w:tcBorders>
              <w:top w:val="single" w:sz="4" w:space="0" w:color="000000"/>
              <w:left w:val="single" w:sz="4" w:space="0" w:color="000000"/>
              <w:bottom w:val="single" w:sz="4" w:space="0" w:color="000000"/>
              <w:right w:val="single" w:sz="4" w:space="0" w:color="000000"/>
            </w:tcBorders>
            <w:hideMark/>
          </w:tcPr>
          <w:p w14:paraId="67528141" w14:textId="77777777" w:rsidR="001A0930" w:rsidRPr="007158EB" w:rsidRDefault="001A0930" w:rsidP="007158EB">
            <w:pPr>
              <w:pStyle w:val="TableParagraph"/>
              <w:ind w:right="1615"/>
              <w:jc w:val="both"/>
              <w:rPr>
                <w:sz w:val="24"/>
                <w:szCs w:val="24"/>
                <w:lang w:val="ru-RU"/>
              </w:rPr>
            </w:pPr>
            <w:r w:rsidRPr="007158EB">
              <w:rPr>
                <w:sz w:val="24"/>
                <w:szCs w:val="24"/>
                <w:lang w:val="ru-RU"/>
              </w:rPr>
              <w:t>Для организации предметной</w:t>
            </w:r>
            <w:r w:rsidRPr="007158EB">
              <w:rPr>
                <w:spacing w:val="1"/>
                <w:sz w:val="24"/>
                <w:szCs w:val="24"/>
                <w:lang w:val="ru-RU"/>
              </w:rPr>
              <w:t xml:space="preserve"> </w:t>
            </w:r>
            <w:r w:rsidRPr="007158EB">
              <w:rPr>
                <w:sz w:val="24"/>
                <w:szCs w:val="24"/>
                <w:lang w:val="ru-RU"/>
              </w:rPr>
              <w:t>деятельности</w:t>
            </w:r>
            <w:r w:rsidRPr="007158EB">
              <w:rPr>
                <w:spacing w:val="-6"/>
                <w:sz w:val="24"/>
                <w:szCs w:val="24"/>
                <w:lang w:val="ru-RU"/>
              </w:rPr>
              <w:t xml:space="preserve"> </w:t>
            </w:r>
            <w:r w:rsidRPr="007158EB">
              <w:rPr>
                <w:sz w:val="24"/>
                <w:szCs w:val="24"/>
                <w:lang w:val="ru-RU"/>
              </w:rPr>
              <w:t>и</w:t>
            </w:r>
            <w:r w:rsidRPr="007158EB">
              <w:rPr>
                <w:spacing w:val="-6"/>
                <w:sz w:val="24"/>
                <w:szCs w:val="24"/>
                <w:lang w:val="ru-RU"/>
              </w:rPr>
              <w:t xml:space="preserve"> </w:t>
            </w:r>
            <w:r w:rsidRPr="007158EB">
              <w:rPr>
                <w:sz w:val="24"/>
                <w:szCs w:val="24"/>
                <w:lang w:val="ru-RU"/>
              </w:rPr>
              <w:t>игры</w:t>
            </w:r>
            <w:r w:rsidRPr="007158EB">
              <w:rPr>
                <w:spacing w:val="-5"/>
                <w:sz w:val="24"/>
                <w:szCs w:val="24"/>
                <w:lang w:val="ru-RU"/>
              </w:rPr>
              <w:t xml:space="preserve"> </w:t>
            </w:r>
            <w:r w:rsidRPr="007158EB">
              <w:rPr>
                <w:sz w:val="24"/>
                <w:szCs w:val="24"/>
                <w:lang w:val="ru-RU"/>
              </w:rPr>
              <w:t>с</w:t>
            </w:r>
            <w:r w:rsidRPr="007158EB">
              <w:rPr>
                <w:spacing w:val="-8"/>
                <w:sz w:val="24"/>
                <w:szCs w:val="24"/>
                <w:lang w:val="ru-RU"/>
              </w:rPr>
              <w:t xml:space="preserve"> </w:t>
            </w:r>
            <w:r w:rsidRPr="007158EB">
              <w:rPr>
                <w:sz w:val="24"/>
                <w:szCs w:val="24"/>
                <w:lang w:val="ru-RU"/>
              </w:rPr>
              <w:t>составными</w:t>
            </w:r>
            <w:r w:rsidRPr="007158EB">
              <w:rPr>
                <w:spacing w:val="-3"/>
                <w:sz w:val="24"/>
                <w:szCs w:val="24"/>
                <w:lang w:val="ru-RU"/>
              </w:rPr>
              <w:t xml:space="preserve"> </w:t>
            </w:r>
            <w:r w:rsidRPr="007158EB">
              <w:rPr>
                <w:sz w:val="24"/>
                <w:szCs w:val="24"/>
                <w:lang w:val="ru-RU"/>
              </w:rPr>
              <w:t>и</w:t>
            </w:r>
          </w:p>
          <w:p w14:paraId="63357ECA" w14:textId="77777777" w:rsidR="001A0930" w:rsidRPr="007158EB" w:rsidRDefault="001A0930" w:rsidP="007158EB">
            <w:pPr>
              <w:pStyle w:val="TableParagraph"/>
              <w:spacing w:line="270" w:lineRule="atLeast"/>
              <w:ind w:right="713"/>
              <w:jc w:val="both"/>
              <w:rPr>
                <w:sz w:val="24"/>
                <w:szCs w:val="24"/>
                <w:lang w:val="ru-RU"/>
              </w:rPr>
            </w:pPr>
            <w:r w:rsidRPr="007158EB">
              <w:rPr>
                <w:sz w:val="24"/>
                <w:szCs w:val="24"/>
                <w:lang w:val="ru-RU"/>
              </w:rPr>
              <w:t>динамическими</w:t>
            </w:r>
            <w:r w:rsidRPr="007158EB">
              <w:rPr>
                <w:spacing w:val="-11"/>
                <w:sz w:val="24"/>
                <w:szCs w:val="24"/>
                <w:lang w:val="ru-RU"/>
              </w:rPr>
              <w:t xml:space="preserve"> </w:t>
            </w:r>
            <w:r w:rsidRPr="007158EB">
              <w:rPr>
                <w:sz w:val="24"/>
                <w:szCs w:val="24"/>
                <w:lang w:val="ru-RU"/>
              </w:rPr>
              <w:t>игрушками,</w:t>
            </w:r>
            <w:r w:rsidRPr="007158EB">
              <w:rPr>
                <w:spacing w:val="-11"/>
                <w:sz w:val="24"/>
                <w:szCs w:val="24"/>
                <w:lang w:val="ru-RU"/>
              </w:rPr>
              <w:t xml:space="preserve"> </w:t>
            </w:r>
            <w:r w:rsidRPr="007158EB">
              <w:rPr>
                <w:sz w:val="24"/>
                <w:szCs w:val="24"/>
                <w:lang w:val="ru-RU"/>
              </w:rPr>
              <w:t>освоения</w:t>
            </w:r>
            <w:r w:rsidRPr="007158EB">
              <w:rPr>
                <w:spacing w:val="-13"/>
                <w:sz w:val="24"/>
                <w:szCs w:val="24"/>
                <w:lang w:val="ru-RU"/>
              </w:rPr>
              <w:t xml:space="preserve"> </w:t>
            </w:r>
            <w:r w:rsidRPr="007158EB">
              <w:rPr>
                <w:sz w:val="24"/>
                <w:szCs w:val="24"/>
                <w:lang w:val="ru-RU"/>
              </w:rPr>
              <w:t>детьми</w:t>
            </w:r>
            <w:r w:rsidRPr="007158EB">
              <w:rPr>
                <w:spacing w:val="-57"/>
                <w:sz w:val="24"/>
                <w:szCs w:val="24"/>
                <w:lang w:val="ru-RU"/>
              </w:rPr>
              <w:t xml:space="preserve"> </w:t>
            </w:r>
            <w:r w:rsidRPr="007158EB">
              <w:rPr>
                <w:sz w:val="24"/>
                <w:szCs w:val="24"/>
                <w:lang w:val="ru-RU"/>
              </w:rPr>
              <w:t>сенсорных</w:t>
            </w:r>
            <w:r w:rsidRPr="007158EB">
              <w:rPr>
                <w:spacing w:val="-3"/>
                <w:sz w:val="24"/>
                <w:szCs w:val="24"/>
                <w:lang w:val="ru-RU"/>
              </w:rPr>
              <w:t xml:space="preserve"> </w:t>
            </w:r>
            <w:r w:rsidRPr="007158EB">
              <w:rPr>
                <w:sz w:val="24"/>
                <w:szCs w:val="24"/>
                <w:lang w:val="ru-RU"/>
              </w:rPr>
              <w:t>эталонов</w:t>
            </w:r>
            <w:r w:rsidRPr="007158EB">
              <w:rPr>
                <w:spacing w:val="-5"/>
                <w:sz w:val="24"/>
                <w:szCs w:val="24"/>
                <w:lang w:val="ru-RU"/>
              </w:rPr>
              <w:t xml:space="preserve"> </w:t>
            </w:r>
            <w:r w:rsidRPr="007158EB">
              <w:rPr>
                <w:sz w:val="24"/>
                <w:szCs w:val="24"/>
                <w:lang w:val="ru-RU"/>
              </w:rPr>
              <w:t>формы,</w:t>
            </w:r>
            <w:r w:rsidRPr="007158EB">
              <w:rPr>
                <w:spacing w:val="-2"/>
                <w:sz w:val="24"/>
                <w:szCs w:val="24"/>
                <w:lang w:val="ru-RU"/>
              </w:rPr>
              <w:t xml:space="preserve"> </w:t>
            </w:r>
            <w:r w:rsidRPr="007158EB">
              <w:rPr>
                <w:sz w:val="24"/>
                <w:szCs w:val="24"/>
                <w:lang w:val="ru-RU"/>
              </w:rPr>
              <w:t>цвета,</w:t>
            </w:r>
            <w:r w:rsidRPr="007158EB">
              <w:rPr>
                <w:spacing w:val="-4"/>
                <w:sz w:val="24"/>
                <w:szCs w:val="24"/>
                <w:lang w:val="ru-RU"/>
              </w:rPr>
              <w:t xml:space="preserve"> </w:t>
            </w:r>
            <w:r w:rsidRPr="007158EB">
              <w:rPr>
                <w:sz w:val="24"/>
                <w:szCs w:val="24"/>
                <w:lang w:val="ru-RU"/>
              </w:rPr>
              <w:t>размера.</w:t>
            </w:r>
          </w:p>
        </w:tc>
      </w:tr>
      <w:tr w:rsidR="001A0930" w:rsidRPr="007158EB" w14:paraId="1956057D" w14:textId="77777777" w:rsidTr="00DD574C">
        <w:trPr>
          <w:trHeight w:val="828"/>
        </w:trPr>
        <w:tc>
          <w:tcPr>
            <w:tcW w:w="3795" w:type="dxa"/>
            <w:tcBorders>
              <w:top w:val="single" w:sz="4" w:space="0" w:color="000000"/>
              <w:left w:val="single" w:sz="4" w:space="0" w:color="000000"/>
              <w:bottom w:val="single" w:sz="4" w:space="0" w:color="000000"/>
              <w:right w:val="single" w:sz="4" w:space="0" w:color="000000"/>
            </w:tcBorders>
            <w:hideMark/>
          </w:tcPr>
          <w:p w14:paraId="4A47B4DD" w14:textId="77777777" w:rsidR="001A0930" w:rsidRPr="007158EB" w:rsidRDefault="001A0930" w:rsidP="007158EB">
            <w:pPr>
              <w:pStyle w:val="TableParagraph"/>
              <w:spacing w:line="232" w:lineRule="auto"/>
              <w:ind w:right="990"/>
              <w:jc w:val="both"/>
              <w:rPr>
                <w:sz w:val="24"/>
                <w:szCs w:val="24"/>
                <w:lang w:val="ru-RU"/>
              </w:rPr>
            </w:pPr>
            <w:r w:rsidRPr="007158EB">
              <w:rPr>
                <w:sz w:val="24"/>
                <w:szCs w:val="24"/>
                <w:lang w:val="ru-RU"/>
              </w:rPr>
              <w:t>Центр для организации</w:t>
            </w:r>
            <w:r w:rsidRPr="007158EB">
              <w:rPr>
                <w:spacing w:val="1"/>
                <w:sz w:val="24"/>
                <w:szCs w:val="24"/>
                <w:lang w:val="ru-RU"/>
              </w:rPr>
              <w:t xml:space="preserve"> </w:t>
            </w:r>
            <w:r w:rsidRPr="007158EB">
              <w:rPr>
                <w:sz w:val="24"/>
                <w:szCs w:val="24"/>
                <w:lang w:val="ru-RU"/>
              </w:rPr>
              <w:t>предметных</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предметно-</w:t>
            </w:r>
          </w:p>
          <w:p w14:paraId="3BF25DD9" w14:textId="77777777" w:rsidR="001A0930" w:rsidRPr="007158EB" w:rsidRDefault="001A0930" w:rsidP="007158EB">
            <w:pPr>
              <w:pStyle w:val="TableParagraph"/>
              <w:spacing w:line="271" w:lineRule="exact"/>
              <w:jc w:val="both"/>
              <w:rPr>
                <w:sz w:val="24"/>
                <w:szCs w:val="24"/>
              </w:rPr>
            </w:pPr>
            <w:r w:rsidRPr="007158EB">
              <w:rPr>
                <w:sz w:val="24"/>
                <w:szCs w:val="24"/>
              </w:rPr>
              <w:t>манипуляторных</w:t>
            </w:r>
            <w:r w:rsidRPr="007158EB">
              <w:rPr>
                <w:spacing w:val="-3"/>
                <w:sz w:val="24"/>
                <w:szCs w:val="24"/>
              </w:rPr>
              <w:t xml:space="preserve"> </w:t>
            </w:r>
            <w:r w:rsidRPr="007158EB">
              <w:rPr>
                <w:sz w:val="24"/>
                <w:szCs w:val="24"/>
              </w:rPr>
              <w:t>игр</w:t>
            </w:r>
          </w:p>
        </w:tc>
        <w:tc>
          <w:tcPr>
            <w:tcW w:w="5497" w:type="dxa"/>
            <w:tcBorders>
              <w:top w:val="single" w:sz="4" w:space="0" w:color="000000"/>
              <w:left w:val="single" w:sz="4" w:space="0" w:color="000000"/>
              <w:bottom w:val="single" w:sz="4" w:space="0" w:color="000000"/>
              <w:right w:val="single" w:sz="4" w:space="0" w:color="000000"/>
            </w:tcBorders>
            <w:hideMark/>
          </w:tcPr>
          <w:p w14:paraId="5C072652" w14:textId="77777777" w:rsidR="001A0930" w:rsidRPr="007158EB" w:rsidRDefault="001A0930" w:rsidP="007158EB">
            <w:pPr>
              <w:pStyle w:val="TableParagraph"/>
              <w:ind w:right="205"/>
              <w:jc w:val="both"/>
              <w:rPr>
                <w:sz w:val="24"/>
                <w:szCs w:val="24"/>
                <w:lang w:val="ru-RU"/>
              </w:rPr>
            </w:pPr>
            <w:r w:rsidRPr="007158EB">
              <w:rPr>
                <w:sz w:val="24"/>
                <w:szCs w:val="24"/>
                <w:lang w:val="ru-RU"/>
              </w:rPr>
              <w:t>Для</w:t>
            </w:r>
            <w:r w:rsidRPr="007158EB">
              <w:rPr>
                <w:spacing w:val="-11"/>
                <w:sz w:val="24"/>
                <w:szCs w:val="24"/>
                <w:lang w:val="ru-RU"/>
              </w:rPr>
              <w:t xml:space="preserve"> </w:t>
            </w:r>
            <w:r w:rsidRPr="007158EB">
              <w:rPr>
                <w:sz w:val="24"/>
                <w:szCs w:val="24"/>
                <w:lang w:val="ru-RU"/>
              </w:rPr>
              <w:t>организации</w:t>
            </w:r>
            <w:r w:rsidRPr="007158EB">
              <w:rPr>
                <w:spacing w:val="-6"/>
                <w:sz w:val="24"/>
                <w:szCs w:val="24"/>
                <w:lang w:val="ru-RU"/>
              </w:rPr>
              <w:t xml:space="preserve"> </w:t>
            </w:r>
            <w:r w:rsidRPr="007158EB">
              <w:rPr>
                <w:sz w:val="24"/>
                <w:szCs w:val="24"/>
                <w:lang w:val="ru-RU"/>
              </w:rPr>
              <w:t>совместных</w:t>
            </w:r>
            <w:r w:rsidRPr="007158EB">
              <w:rPr>
                <w:spacing w:val="-9"/>
                <w:sz w:val="24"/>
                <w:szCs w:val="24"/>
                <w:lang w:val="ru-RU"/>
              </w:rPr>
              <w:t xml:space="preserve"> </w:t>
            </w:r>
            <w:r w:rsidRPr="007158EB">
              <w:rPr>
                <w:sz w:val="24"/>
                <w:szCs w:val="24"/>
                <w:lang w:val="ru-RU"/>
              </w:rPr>
              <w:t>игр</w:t>
            </w:r>
            <w:r w:rsidRPr="007158EB">
              <w:rPr>
                <w:spacing w:val="-10"/>
                <w:sz w:val="24"/>
                <w:szCs w:val="24"/>
                <w:lang w:val="ru-RU"/>
              </w:rPr>
              <w:t xml:space="preserve"> </w:t>
            </w:r>
            <w:r w:rsidRPr="007158EB">
              <w:rPr>
                <w:sz w:val="24"/>
                <w:szCs w:val="24"/>
                <w:lang w:val="ru-RU"/>
              </w:rPr>
              <w:t>со</w:t>
            </w:r>
            <w:r w:rsidRPr="007158EB">
              <w:rPr>
                <w:spacing w:val="-8"/>
                <w:sz w:val="24"/>
                <w:szCs w:val="24"/>
                <w:lang w:val="ru-RU"/>
              </w:rPr>
              <w:t xml:space="preserve"> </w:t>
            </w:r>
            <w:r w:rsidRPr="007158EB">
              <w:rPr>
                <w:sz w:val="24"/>
                <w:szCs w:val="24"/>
                <w:lang w:val="ru-RU"/>
              </w:rPr>
              <w:t>сверстниками</w:t>
            </w:r>
            <w:r w:rsidRPr="007158EB">
              <w:rPr>
                <w:spacing w:val="-57"/>
                <w:sz w:val="24"/>
                <w:szCs w:val="24"/>
                <w:lang w:val="ru-RU"/>
              </w:rPr>
              <w:t xml:space="preserve"> </w:t>
            </w:r>
            <w:r w:rsidRPr="007158EB">
              <w:rPr>
                <w:sz w:val="24"/>
                <w:szCs w:val="24"/>
                <w:lang w:val="ru-RU"/>
              </w:rPr>
              <w:t>под</w:t>
            </w:r>
            <w:r w:rsidRPr="007158EB">
              <w:rPr>
                <w:spacing w:val="-1"/>
                <w:sz w:val="24"/>
                <w:szCs w:val="24"/>
                <w:lang w:val="ru-RU"/>
              </w:rPr>
              <w:t xml:space="preserve"> </w:t>
            </w:r>
            <w:r w:rsidRPr="007158EB">
              <w:rPr>
                <w:sz w:val="24"/>
                <w:szCs w:val="24"/>
                <w:lang w:val="ru-RU"/>
              </w:rPr>
              <w:t>руководством</w:t>
            </w:r>
            <w:r w:rsidRPr="007158EB">
              <w:rPr>
                <w:spacing w:val="-1"/>
                <w:sz w:val="24"/>
                <w:szCs w:val="24"/>
                <w:lang w:val="ru-RU"/>
              </w:rPr>
              <w:t xml:space="preserve"> </w:t>
            </w:r>
            <w:r w:rsidRPr="007158EB">
              <w:rPr>
                <w:sz w:val="24"/>
                <w:szCs w:val="24"/>
                <w:lang w:val="ru-RU"/>
              </w:rPr>
              <w:t>взрослого.</w:t>
            </w:r>
          </w:p>
        </w:tc>
      </w:tr>
      <w:tr w:rsidR="001A0930" w:rsidRPr="007158EB" w14:paraId="5CD54AEC" w14:textId="77777777" w:rsidTr="00DD574C">
        <w:trPr>
          <w:trHeight w:val="1379"/>
        </w:trPr>
        <w:tc>
          <w:tcPr>
            <w:tcW w:w="3795" w:type="dxa"/>
            <w:tcBorders>
              <w:top w:val="single" w:sz="4" w:space="0" w:color="000000"/>
              <w:left w:val="single" w:sz="4" w:space="0" w:color="000000"/>
              <w:bottom w:val="single" w:sz="4" w:space="0" w:color="000000"/>
              <w:right w:val="single" w:sz="4" w:space="0" w:color="000000"/>
            </w:tcBorders>
            <w:hideMark/>
          </w:tcPr>
          <w:p w14:paraId="141D3CE4" w14:textId="77777777" w:rsidR="001A0930" w:rsidRPr="007158EB" w:rsidRDefault="001A0930" w:rsidP="007158EB">
            <w:pPr>
              <w:pStyle w:val="TableParagraph"/>
              <w:ind w:right="180"/>
              <w:jc w:val="both"/>
              <w:rPr>
                <w:sz w:val="24"/>
                <w:szCs w:val="24"/>
                <w:lang w:val="ru-RU"/>
              </w:rPr>
            </w:pPr>
            <w:r w:rsidRPr="007158EB">
              <w:rPr>
                <w:sz w:val="24"/>
                <w:szCs w:val="24"/>
                <w:lang w:val="ru-RU"/>
              </w:rPr>
              <w:t>Центр</w:t>
            </w:r>
            <w:r w:rsidRPr="007158EB">
              <w:rPr>
                <w:spacing w:val="-12"/>
                <w:sz w:val="24"/>
                <w:szCs w:val="24"/>
                <w:lang w:val="ru-RU"/>
              </w:rPr>
              <w:t xml:space="preserve"> </w:t>
            </w:r>
            <w:r w:rsidRPr="007158EB">
              <w:rPr>
                <w:sz w:val="24"/>
                <w:szCs w:val="24"/>
                <w:lang w:val="ru-RU"/>
              </w:rPr>
              <w:t>творчества</w:t>
            </w:r>
            <w:r w:rsidRPr="007158EB">
              <w:rPr>
                <w:spacing w:val="-12"/>
                <w:sz w:val="24"/>
                <w:szCs w:val="24"/>
                <w:lang w:val="ru-RU"/>
              </w:rPr>
              <w:t xml:space="preserve"> </w:t>
            </w:r>
            <w:r w:rsidRPr="007158EB">
              <w:rPr>
                <w:sz w:val="24"/>
                <w:szCs w:val="24"/>
                <w:lang w:val="ru-RU"/>
              </w:rPr>
              <w:t>и</w:t>
            </w:r>
            <w:r w:rsidRPr="007158EB">
              <w:rPr>
                <w:spacing w:val="-12"/>
                <w:sz w:val="24"/>
                <w:szCs w:val="24"/>
                <w:lang w:val="ru-RU"/>
              </w:rPr>
              <w:t xml:space="preserve"> </w:t>
            </w:r>
            <w:r w:rsidRPr="007158EB">
              <w:rPr>
                <w:sz w:val="24"/>
                <w:szCs w:val="24"/>
                <w:lang w:val="ru-RU"/>
              </w:rPr>
              <w:t>продуктивной</w:t>
            </w:r>
            <w:r w:rsidRPr="007158EB">
              <w:rPr>
                <w:spacing w:val="-57"/>
                <w:sz w:val="24"/>
                <w:szCs w:val="24"/>
                <w:lang w:val="ru-RU"/>
              </w:rPr>
              <w:t xml:space="preserve"> </w:t>
            </w:r>
            <w:r w:rsidRPr="007158EB">
              <w:rPr>
                <w:sz w:val="24"/>
                <w:szCs w:val="24"/>
                <w:lang w:val="ru-RU"/>
              </w:rPr>
              <w:t>деятельности</w:t>
            </w:r>
          </w:p>
        </w:tc>
        <w:tc>
          <w:tcPr>
            <w:tcW w:w="5497" w:type="dxa"/>
            <w:tcBorders>
              <w:top w:val="single" w:sz="4" w:space="0" w:color="000000"/>
              <w:left w:val="single" w:sz="4" w:space="0" w:color="000000"/>
              <w:bottom w:val="single" w:sz="4" w:space="0" w:color="000000"/>
              <w:right w:val="single" w:sz="4" w:space="0" w:color="000000"/>
            </w:tcBorders>
            <w:hideMark/>
          </w:tcPr>
          <w:p w14:paraId="40B5BE4F" w14:textId="77777777" w:rsidR="001A0930" w:rsidRPr="007158EB" w:rsidRDefault="001A0930" w:rsidP="007158EB">
            <w:pPr>
              <w:pStyle w:val="TableParagraph"/>
              <w:ind w:right="804"/>
              <w:jc w:val="both"/>
              <w:rPr>
                <w:sz w:val="24"/>
                <w:szCs w:val="24"/>
                <w:lang w:val="ru-RU"/>
              </w:rPr>
            </w:pPr>
            <w:r w:rsidRPr="007158EB">
              <w:rPr>
                <w:sz w:val="24"/>
                <w:szCs w:val="24"/>
                <w:lang w:val="ru-RU"/>
              </w:rPr>
              <w:t>Для развития восприятия смысла музыки,</w:t>
            </w:r>
            <w:r w:rsidRPr="007158EB">
              <w:rPr>
                <w:spacing w:val="1"/>
                <w:sz w:val="24"/>
                <w:szCs w:val="24"/>
                <w:lang w:val="ru-RU"/>
              </w:rPr>
              <w:t xml:space="preserve"> </w:t>
            </w:r>
            <w:r w:rsidRPr="007158EB">
              <w:rPr>
                <w:sz w:val="24"/>
                <w:szCs w:val="24"/>
                <w:lang w:val="ru-RU"/>
              </w:rPr>
              <w:t>поддержки интереса к рисованию и лепке,</w:t>
            </w:r>
            <w:r w:rsidRPr="007158EB">
              <w:rPr>
                <w:spacing w:val="1"/>
                <w:sz w:val="24"/>
                <w:szCs w:val="24"/>
                <w:lang w:val="ru-RU"/>
              </w:rPr>
              <w:t xml:space="preserve"> </w:t>
            </w:r>
            <w:r w:rsidRPr="007158EB">
              <w:rPr>
                <w:sz w:val="24"/>
                <w:szCs w:val="24"/>
                <w:lang w:val="ru-RU"/>
              </w:rPr>
              <w:t>становлению</w:t>
            </w:r>
            <w:r w:rsidRPr="007158EB">
              <w:rPr>
                <w:spacing w:val="-9"/>
                <w:sz w:val="24"/>
                <w:szCs w:val="24"/>
                <w:lang w:val="ru-RU"/>
              </w:rPr>
              <w:t xml:space="preserve"> </w:t>
            </w:r>
            <w:r w:rsidRPr="007158EB">
              <w:rPr>
                <w:sz w:val="24"/>
                <w:szCs w:val="24"/>
                <w:lang w:val="ru-RU"/>
              </w:rPr>
              <w:t>первых</w:t>
            </w:r>
            <w:r w:rsidRPr="007158EB">
              <w:rPr>
                <w:spacing w:val="-11"/>
                <w:sz w:val="24"/>
                <w:szCs w:val="24"/>
                <w:lang w:val="ru-RU"/>
              </w:rPr>
              <w:t xml:space="preserve"> </w:t>
            </w:r>
            <w:r w:rsidRPr="007158EB">
              <w:rPr>
                <w:sz w:val="24"/>
                <w:szCs w:val="24"/>
                <w:lang w:val="ru-RU"/>
              </w:rPr>
              <w:t>навыков</w:t>
            </w:r>
            <w:r w:rsidRPr="007158EB">
              <w:rPr>
                <w:spacing w:val="-11"/>
                <w:sz w:val="24"/>
                <w:szCs w:val="24"/>
                <w:lang w:val="ru-RU"/>
              </w:rPr>
              <w:t xml:space="preserve"> </w:t>
            </w:r>
            <w:r w:rsidRPr="007158EB">
              <w:rPr>
                <w:sz w:val="24"/>
                <w:szCs w:val="24"/>
                <w:lang w:val="ru-RU"/>
              </w:rPr>
              <w:t>продуктивной</w:t>
            </w:r>
          </w:p>
          <w:p w14:paraId="1752C17B" w14:textId="77777777" w:rsidR="001A0930" w:rsidRPr="007158EB" w:rsidRDefault="001A0930" w:rsidP="007158EB">
            <w:pPr>
              <w:pStyle w:val="TableParagraph"/>
              <w:spacing w:line="268" w:lineRule="exact"/>
              <w:ind w:right="1108"/>
              <w:jc w:val="both"/>
              <w:rPr>
                <w:sz w:val="24"/>
                <w:szCs w:val="24"/>
                <w:lang w:val="ru-RU"/>
              </w:rPr>
            </w:pPr>
            <w:r w:rsidRPr="007158EB">
              <w:rPr>
                <w:sz w:val="24"/>
                <w:szCs w:val="24"/>
                <w:lang w:val="ru-RU"/>
              </w:rPr>
              <w:t>деятельности, освоения возможностей</w:t>
            </w:r>
            <w:r w:rsidRPr="007158EB">
              <w:rPr>
                <w:spacing w:val="1"/>
                <w:sz w:val="24"/>
                <w:szCs w:val="24"/>
                <w:lang w:val="ru-RU"/>
              </w:rPr>
              <w:t xml:space="preserve"> </w:t>
            </w:r>
            <w:r w:rsidRPr="007158EB">
              <w:rPr>
                <w:sz w:val="24"/>
                <w:szCs w:val="24"/>
                <w:lang w:val="ru-RU"/>
              </w:rPr>
              <w:t>разнообразных</w:t>
            </w:r>
            <w:r w:rsidRPr="007158EB">
              <w:rPr>
                <w:spacing w:val="-13"/>
                <w:sz w:val="24"/>
                <w:szCs w:val="24"/>
                <w:lang w:val="ru-RU"/>
              </w:rPr>
              <w:t xml:space="preserve"> </w:t>
            </w:r>
            <w:r w:rsidRPr="007158EB">
              <w:rPr>
                <w:sz w:val="24"/>
                <w:szCs w:val="24"/>
                <w:lang w:val="ru-RU"/>
              </w:rPr>
              <w:t>изобразительных</w:t>
            </w:r>
            <w:r w:rsidRPr="007158EB">
              <w:rPr>
                <w:spacing w:val="-9"/>
                <w:sz w:val="24"/>
                <w:szCs w:val="24"/>
                <w:lang w:val="ru-RU"/>
              </w:rPr>
              <w:t xml:space="preserve"> </w:t>
            </w:r>
            <w:r w:rsidRPr="007158EB">
              <w:rPr>
                <w:sz w:val="24"/>
                <w:szCs w:val="24"/>
                <w:lang w:val="ru-RU"/>
              </w:rPr>
              <w:t>средств.</w:t>
            </w:r>
          </w:p>
        </w:tc>
      </w:tr>
      <w:tr w:rsidR="001A0930" w:rsidRPr="007158EB" w14:paraId="4047AF63" w14:textId="77777777" w:rsidTr="00DD574C">
        <w:trPr>
          <w:trHeight w:val="549"/>
        </w:trPr>
        <w:tc>
          <w:tcPr>
            <w:tcW w:w="3795" w:type="dxa"/>
            <w:tcBorders>
              <w:top w:val="single" w:sz="4" w:space="0" w:color="000000"/>
              <w:left w:val="single" w:sz="4" w:space="0" w:color="000000"/>
              <w:bottom w:val="single" w:sz="4" w:space="0" w:color="000000"/>
              <w:right w:val="single" w:sz="4" w:space="0" w:color="000000"/>
            </w:tcBorders>
            <w:hideMark/>
          </w:tcPr>
          <w:p w14:paraId="7DA82542" w14:textId="77777777" w:rsidR="001A0930" w:rsidRPr="007158EB" w:rsidRDefault="001A0930" w:rsidP="007158EB">
            <w:pPr>
              <w:pStyle w:val="TableParagraph"/>
              <w:spacing w:line="228" w:lineRule="auto"/>
              <w:ind w:right="269"/>
              <w:jc w:val="both"/>
              <w:rPr>
                <w:sz w:val="24"/>
                <w:szCs w:val="24"/>
                <w:lang w:val="ru-RU"/>
              </w:rPr>
            </w:pPr>
            <w:r w:rsidRPr="007158EB">
              <w:rPr>
                <w:sz w:val="24"/>
                <w:szCs w:val="24"/>
                <w:lang w:val="ru-RU"/>
              </w:rPr>
              <w:t>Центр</w:t>
            </w:r>
            <w:r w:rsidRPr="007158EB">
              <w:rPr>
                <w:spacing w:val="-11"/>
                <w:sz w:val="24"/>
                <w:szCs w:val="24"/>
                <w:lang w:val="ru-RU"/>
              </w:rPr>
              <w:t xml:space="preserve"> </w:t>
            </w:r>
            <w:r w:rsidRPr="007158EB">
              <w:rPr>
                <w:sz w:val="24"/>
                <w:szCs w:val="24"/>
                <w:lang w:val="ru-RU"/>
              </w:rPr>
              <w:t>познания</w:t>
            </w:r>
            <w:r w:rsidRPr="007158EB">
              <w:rPr>
                <w:spacing w:val="-11"/>
                <w:sz w:val="24"/>
                <w:szCs w:val="24"/>
                <w:lang w:val="ru-RU"/>
              </w:rPr>
              <w:t xml:space="preserve"> </w:t>
            </w:r>
            <w:r w:rsidRPr="007158EB">
              <w:rPr>
                <w:sz w:val="24"/>
                <w:szCs w:val="24"/>
                <w:lang w:val="ru-RU"/>
              </w:rPr>
              <w:t>и</w:t>
            </w:r>
            <w:r w:rsidRPr="007158EB">
              <w:rPr>
                <w:spacing w:val="-7"/>
                <w:sz w:val="24"/>
                <w:szCs w:val="24"/>
                <w:lang w:val="ru-RU"/>
              </w:rPr>
              <w:t xml:space="preserve"> </w:t>
            </w:r>
            <w:r w:rsidRPr="007158EB">
              <w:rPr>
                <w:sz w:val="24"/>
                <w:szCs w:val="24"/>
                <w:lang w:val="ru-RU"/>
              </w:rPr>
              <w:t>коммуникации</w:t>
            </w:r>
            <w:r w:rsidRPr="007158EB">
              <w:rPr>
                <w:spacing w:val="-57"/>
                <w:sz w:val="24"/>
                <w:szCs w:val="24"/>
                <w:lang w:val="ru-RU"/>
              </w:rPr>
              <w:t xml:space="preserve"> </w:t>
            </w:r>
            <w:r w:rsidRPr="007158EB">
              <w:rPr>
                <w:sz w:val="24"/>
                <w:szCs w:val="24"/>
                <w:lang w:val="ru-RU"/>
              </w:rPr>
              <w:t>(книжный</w:t>
            </w:r>
            <w:r w:rsidRPr="007158EB">
              <w:rPr>
                <w:spacing w:val="-2"/>
                <w:sz w:val="24"/>
                <w:szCs w:val="24"/>
                <w:lang w:val="ru-RU"/>
              </w:rPr>
              <w:t xml:space="preserve"> </w:t>
            </w:r>
            <w:r w:rsidRPr="007158EB">
              <w:rPr>
                <w:sz w:val="24"/>
                <w:szCs w:val="24"/>
                <w:lang w:val="ru-RU"/>
              </w:rPr>
              <w:t>уголок)</w:t>
            </w:r>
          </w:p>
        </w:tc>
        <w:tc>
          <w:tcPr>
            <w:tcW w:w="5497" w:type="dxa"/>
            <w:tcBorders>
              <w:top w:val="single" w:sz="4" w:space="0" w:color="000000"/>
              <w:left w:val="single" w:sz="4" w:space="0" w:color="000000"/>
              <w:bottom w:val="single" w:sz="4" w:space="0" w:color="000000"/>
              <w:right w:val="single" w:sz="4" w:space="0" w:color="000000"/>
            </w:tcBorders>
            <w:hideMark/>
          </w:tcPr>
          <w:p w14:paraId="36AA59E6" w14:textId="77777777" w:rsidR="001A0930" w:rsidRPr="007158EB" w:rsidRDefault="001A0930" w:rsidP="007158EB">
            <w:pPr>
              <w:pStyle w:val="TableParagraph"/>
              <w:spacing w:line="228" w:lineRule="auto"/>
              <w:jc w:val="both"/>
              <w:rPr>
                <w:sz w:val="24"/>
                <w:szCs w:val="24"/>
                <w:lang w:val="ru-RU"/>
              </w:rPr>
            </w:pPr>
            <w:r w:rsidRPr="007158EB">
              <w:rPr>
                <w:sz w:val="24"/>
                <w:szCs w:val="24"/>
                <w:lang w:val="ru-RU"/>
              </w:rPr>
              <w:t>Для</w:t>
            </w:r>
            <w:r w:rsidRPr="007158EB">
              <w:rPr>
                <w:spacing w:val="-9"/>
                <w:sz w:val="24"/>
                <w:szCs w:val="24"/>
                <w:lang w:val="ru-RU"/>
              </w:rPr>
              <w:t xml:space="preserve"> </w:t>
            </w:r>
            <w:r w:rsidRPr="007158EB">
              <w:rPr>
                <w:sz w:val="24"/>
                <w:szCs w:val="24"/>
                <w:lang w:val="ru-RU"/>
              </w:rPr>
              <w:t>развития</w:t>
            </w:r>
            <w:r w:rsidRPr="007158EB">
              <w:rPr>
                <w:spacing w:val="-6"/>
                <w:sz w:val="24"/>
                <w:szCs w:val="24"/>
                <w:lang w:val="ru-RU"/>
              </w:rPr>
              <w:t xml:space="preserve"> </w:t>
            </w:r>
            <w:r w:rsidRPr="007158EB">
              <w:rPr>
                <w:sz w:val="24"/>
                <w:szCs w:val="24"/>
                <w:lang w:val="ru-RU"/>
              </w:rPr>
              <w:t>восприятия</w:t>
            </w:r>
            <w:r w:rsidRPr="007158EB">
              <w:rPr>
                <w:spacing w:val="-5"/>
                <w:sz w:val="24"/>
                <w:szCs w:val="24"/>
                <w:lang w:val="ru-RU"/>
              </w:rPr>
              <w:t xml:space="preserve"> </w:t>
            </w:r>
            <w:r w:rsidRPr="007158EB">
              <w:rPr>
                <w:sz w:val="24"/>
                <w:szCs w:val="24"/>
                <w:lang w:val="ru-RU"/>
              </w:rPr>
              <w:t>смысла</w:t>
            </w:r>
            <w:r w:rsidRPr="007158EB">
              <w:rPr>
                <w:spacing w:val="-9"/>
                <w:sz w:val="24"/>
                <w:szCs w:val="24"/>
                <w:lang w:val="ru-RU"/>
              </w:rPr>
              <w:t xml:space="preserve"> </w:t>
            </w:r>
            <w:r w:rsidRPr="007158EB">
              <w:rPr>
                <w:sz w:val="24"/>
                <w:szCs w:val="24"/>
                <w:lang w:val="ru-RU"/>
              </w:rPr>
              <w:t>сказок,</w:t>
            </w:r>
            <w:r w:rsidRPr="007158EB">
              <w:rPr>
                <w:spacing w:val="-6"/>
                <w:sz w:val="24"/>
                <w:szCs w:val="24"/>
                <w:lang w:val="ru-RU"/>
              </w:rPr>
              <w:t xml:space="preserve"> </w:t>
            </w:r>
            <w:r w:rsidRPr="007158EB">
              <w:rPr>
                <w:sz w:val="24"/>
                <w:szCs w:val="24"/>
                <w:lang w:val="ru-RU"/>
              </w:rPr>
              <w:t>стихов,</w:t>
            </w:r>
            <w:r w:rsidRPr="007158EB">
              <w:rPr>
                <w:spacing w:val="-57"/>
                <w:sz w:val="24"/>
                <w:szCs w:val="24"/>
                <w:lang w:val="ru-RU"/>
              </w:rPr>
              <w:t xml:space="preserve"> </w:t>
            </w:r>
            <w:r w:rsidRPr="007158EB">
              <w:rPr>
                <w:sz w:val="24"/>
                <w:szCs w:val="24"/>
                <w:lang w:val="ru-RU"/>
              </w:rPr>
              <w:t>рассматривания</w:t>
            </w:r>
            <w:r w:rsidRPr="007158EB">
              <w:rPr>
                <w:spacing w:val="-5"/>
                <w:sz w:val="24"/>
                <w:szCs w:val="24"/>
                <w:lang w:val="ru-RU"/>
              </w:rPr>
              <w:t xml:space="preserve"> </w:t>
            </w:r>
            <w:r w:rsidRPr="007158EB">
              <w:rPr>
                <w:sz w:val="24"/>
                <w:szCs w:val="24"/>
                <w:lang w:val="ru-RU"/>
              </w:rPr>
              <w:t>картинок.</w:t>
            </w:r>
          </w:p>
        </w:tc>
      </w:tr>
      <w:tr w:rsidR="001A0930" w:rsidRPr="007158EB" w14:paraId="2B78A049" w14:textId="77777777" w:rsidTr="00DD574C">
        <w:trPr>
          <w:trHeight w:val="1658"/>
        </w:trPr>
        <w:tc>
          <w:tcPr>
            <w:tcW w:w="3795" w:type="dxa"/>
            <w:tcBorders>
              <w:top w:val="single" w:sz="4" w:space="0" w:color="000000"/>
              <w:left w:val="single" w:sz="4" w:space="0" w:color="000000"/>
              <w:bottom w:val="single" w:sz="4" w:space="0" w:color="000000"/>
              <w:right w:val="single" w:sz="4" w:space="0" w:color="000000"/>
            </w:tcBorders>
            <w:hideMark/>
          </w:tcPr>
          <w:p w14:paraId="192032D9" w14:textId="77777777" w:rsidR="001A0930" w:rsidRPr="007158EB" w:rsidRDefault="001A0930" w:rsidP="007158EB">
            <w:pPr>
              <w:pStyle w:val="TableParagraph"/>
              <w:ind w:right="514"/>
              <w:jc w:val="both"/>
              <w:rPr>
                <w:sz w:val="24"/>
                <w:szCs w:val="24"/>
              </w:rPr>
            </w:pPr>
            <w:r w:rsidRPr="007158EB">
              <w:rPr>
                <w:sz w:val="24"/>
                <w:szCs w:val="24"/>
              </w:rPr>
              <w:t>Центр экспериментирования и</w:t>
            </w:r>
            <w:r w:rsidRPr="007158EB">
              <w:rPr>
                <w:spacing w:val="-58"/>
                <w:sz w:val="24"/>
                <w:szCs w:val="24"/>
              </w:rPr>
              <w:t xml:space="preserve"> </w:t>
            </w:r>
            <w:r w:rsidRPr="007158EB">
              <w:rPr>
                <w:sz w:val="24"/>
                <w:szCs w:val="24"/>
              </w:rPr>
              <w:t>труда</w:t>
            </w:r>
          </w:p>
        </w:tc>
        <w:tc>
          <w:tcPr>
            <w:tcW w:w="5497" w:type="dxa"/>
            <w:tcBorders>
              <w:top w:val="single" w:sz="4" w:space="0" w:color="000000"/>
              <w:left w:val="single" w:sz="4" w:space="0" w:color="000000"/>
              <w:bottom w:val="single" w:sz="4" w:space="0" w:color="000000"/>
              <w:right w:val="single" w:sz="4" w:space="0" w:color="000000"/>
            </w:tcBorders>
            <w:hideMark/>
          </w:tcPr>
          <w:p w14:paraId="034B660F" w14:textId="77777777" w:rsidR="001A0930" w:rsidRPr="007158EB" w:rsidRDefault="001A0930" w:rsidP="007158EB">
            <w:pPr>
              <w:pStyle w:val="TableParagraph"/>
              <w:ind w:right="149"/>
              <w:jc w:val="both"/>
              <w:rPr>
                <w:sz w:val="24"/>
                <w:szCs w:val="24"/>
                <w:lang w:val="ru-RU"/>
              </w:rPr>
            </w:pPr>
            <w:r w:rsidRPr="007158EB">
              <w:rPr>
                <w:sz w:val="24"/>
                <w:szCs w:val="24"/>
                <w:lang w:val="ru-RU"/>
              </w:rPr>
              <w:t>Для</w:t>
            </w:r>
            <w:r w:rsidRPr="007158EB">
              <w:rPr>
                <w:spacing w:val="-14"/>
                <w:sz w:val="24"/>
                <w:szCs w:val="24"/>
                <w:lang w:val="ru-RU"/>
              </w:rPr>
              <w:t xml:space="preserve"> </w:t>
            </w:r>
            <w:r w:rsidRPr="007158EB">
              <w:rPr>
                <w:sz w:val="24"/>
                <w:szCs w:val="24"/>
                <w:lang w:val="ru-RU"/>
              </w:rPr>
              <w:t>организации</w:t>
            </w:r>
            <w:r w:rsidRPr="007158EB">
              <w:rPr>
                <w:spacing w:val="-13"/>
                <w:sz w:val="24"/>
                <w:szCs w:val="24"/>
                <w:lang w:val="ru-RU"/>
              </w:rPr>
              <w:t xml:space="preserve"> </w:t>
            </w:r>
            <w:r w:rsidRPr="007158EB">
              <w:rPr>
                <w:sz w:val="24"/>
                <w:szCs w:val="24"/>
                <w:lang w:val="ru-RU"/>
              </w:rPr>
              <w:t>экспериментальной</w:t>
            </w:r>
            <w:r w:rsidRPr="007158EB">
              <w:rPr>
                <w:spacing w:val="-12"/>
                <w:sz w:val="24"/>
                <w:szCs w:val="24"/>
                <w:lang w:val="ru-RU"/>
              </w:rPr>
              <w:t xml:space="preserve"> </w:t>
            </w:r>
            <w:r w:rsidRPr="007158EB">
              <w:rPr>
                <w:sz w:val="24"/>
                <w:szCs w:val="24"/>
                <w:lang w:val="ru-RU"/>
              </w:rPr>
              <w:t>деятельности</w:t>
            </w:r>
            <w:r w:rsidRPr="007158EB">
              <w:rPr>
                <w:spacing w:val="-57"/>
                <w:sz w:val="24"/>
                <w:szCs w:val="24"/>
                <w:lang w:val="ru-RU"/>
              </w:rPr>
              <w:t xml:space="preserve"> </w:t>
            </w:r>
            <w:r w:rsidRPr="007158EB">
              <w:rPr>
                <w:sz w:val="24"/>
                <w:szCs w:val="24"/>
                <w:lang w:val="ru-RU"/>
              </w:rPr>
              <w:t>с</w:t>
            </w:r>
            <w:r w:rsidRPr="007158EB">
              <w:rPr>
                <w:spacing w:val="-4"/>
                <w:sz w:val="24"/>
                <w:szCs w:val="24"/>
                <w:lang w:val="ru-RU"/>
              </w:rPr>
              <w:t xml:space="preserve"> </w:t>
            </w:r>
            <w:r w:rsidRPr="007158EB">
              <w:rPr>
                <w:sz w:val="24"/>
                <w:szCs w:val="24"/>
                <w:lang w:val="ru-RU"/>
              </w:rPr>
              <w:t>материалами и</w:t>
            </w:r>
            <w:r w:rsidRPr="007158EB">
              <w:rPr>
                <w:spacing w:val="1"/>
                <w:sz w:val="24"/>
                <w:szCs w:val="24"/>
                <w:lang w:val="ru-RU"/>
              </w:rPr>
              <w:t xml:space="preserve"> </w:t>
            </w:r>
            <w:r w:rsidRPr="007158EB">
              <w:rPr>
                <w:sz w:val="24"/>
                <w:szCs w:val="24"/>
                <w:lang w:val="ru-RU"/>
              </w:rPr>
              <w:t>веществами (песок,</w:t>
            </w:r>
          </w:p>
          <w:p w14:paraId="7E96FBE7" w14:textId="77777777" w:rsidR="001A0930" w:rsidRPr="007158EB" w:rsidRDefault="001A0930" w:rsidP="007158EB">
            <w:pPr>
              <w:pStyle w:val="TableParagraph"/>
              <w:ind w:right="1653"/>
              <w:jc w:val="both"/>
              <w:rPr>
                <w:sz w:val="24"/>
                <w:szCs w:val="24"/>
                <w:lang w:val="ru-RU"/>
              </w:rPr>
            </w:pPr>
            <w:r w:rsidRPr="007158EB">
              <w:rPr>
                <w:sz w:val="24"/>
                <w:szCs w:val="24"/>
                <w:lang w:val="ru-RU"/>
              </w:rPr>
              <w:t>вода, тесто и др.), развития навыков</w:t>
            </w:r>
            <w:r w:rsidRPr="007158EB">
              <w:rPr>
                <w:spacing w:val="-57"/>
                <w:sz w:val="24"/>
                <w:szCs w:val="24"/>
                <w:lang w:val="ru-RU"/>
              </w:rPr>
              <w:t xml:space="preserve"> </w:t>
            </w:r>
            <w:r w:rsidRPr="007158EB">
              <w:rPr>
                <w:sz w:val="24"/>
                <w:szCs w:val="24"/>
                <w:lang w:val="ru-RU"/>
              </w:rPr>
              <w:t>самообслуживания</w:t>
            </w:r>
            <w:r w:rsidRPr="007158EB">
              <w:rPr>
                <w:spacing w:val="-3"/>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становления</w:t>
            </w:r>
          </w:p>
          <w:p w14:paraId="014ABE71" w14:textId="77777777" w:rsidR="001A0930" w:rsidRPr="007158EB" w:rsidRDefault="001A0930" w:rsidP="007158EB">
            <w:pPr>
              <w:pStyle w:val="TableParagraph"/>
              <w:spacing w:line="270" w:lineRule="atLeast"/>
              <w:ind w:right="782"/>
              <w:jc w:val="both"/>
              <w:rPr>
                <w:sz w:val="24"/>
                <w:szCs w:val="24"/>
                <w:lang w:val="ru-RU"/>
              </w:rPr>
            </w:pPr>
            <w:r w:rsidRPr="007158EB">
              <w:rPr>
                <w:sz w:val="24"/>
                <w:szCs w:val="24"/>
                <w:lang w:val="ru-RU"/>
              </w:rPr>
              <w:t>действий</w:t>
            </w:r>
            <w:r w:rsidRPr="007158EB">
              <w:rPr>
                <w:spacing w:val="-7"/>
                <w:sz w:val="24"/>
                <w:szCs w:val="24"/>
                <w:lang w:val="ru-RU"/>
              </w:rPr>
              <w:t xml:space="preserve"> </w:t>
            </w:r>
            <w:r w:rsidRPr="007158EB">
              <w:rPr>
                <w:sz w:val="24"/>
                <w:szCs w:val="24"/>
                <w:lang w:val="ru-RU"/>
              </w:rPr>
              <w:t>с</w:t>
            </w:r>
            <w:r w:rsidRPr="007158EB">
              <w:rPr>
                <w:spacing w:val="-9"/>
                <w:sz w:val="24"/>
                <w:szCs w:val="24"/>
                <w:lang w:val="ru-RU"/>
              </w:rPr>
              <w:t xml:space="preserve"> </w:t>
            </w:r>
            <w:r w:rsidRPr="007158EB">
              <w:rPr>
                <w:sz w:val="24"/>
                <w:szCs w:val="24"/>
                <w:lang w:val="ru-RU"/>
              </w:rPr>
              <w:t>бытовыми</w:t>
            </w:r>
            <w:r w:rsidRPr="007158EB">
              <w:rPr>
                <w:spacing w:val="-8"/>
                <w:sz w:val="24"/>
                <w:szCs w:val="24"/>
                <w:lang w:val="ru-RU"/>
              </w:rPr>
              <w:t xml:space="preserve"> </w:t>
            </w:r>
            <w:r w:rsidRPr="007158EB">
              <w:rPr>
                <w:sz w:val="24"/>
                <w:szCs w:val="24"/>
                <w:lang w:val="ru-RU"/>
              </w:rPr>
              <w:t>предметами-орудиями</w:t>
            </w:r>
            <w:r w:rsidRPr="007158EB">
              <w:rPr>
                <w:spacing w:val="-57"/>
                <w:sz w:val="24"/>
                <w:szCs w:val="24"/>
                <w:lang w:val="ru-RU"/>
              </w:rPr>
              <w:t xml:space="preserve"> </w:t>
            </w:r>
            <w:r w:rsidRPr="007158EB">
              <w:rPr>
                <w:sz w:val="24"/>
                <w:szCs w:val="24"/>
                <w:lang w:val="ru-RU"/>
              </w:rPr>
              <w:t>(ложка,</w:t>
            </w:r>
            <w:r w:rsidRPr="007158EB">
              <w:rPr>
                <w:spacing w:val="-1"/>
                <w:sz w:val="24"/>
                <w:szCs w:val="24"/>
                <w:lang w:val="ru-RU"/>
              </w:rPr>
              <w:t xml:space="preserve"> </w:t>
            </w:r>
            <w:r w:rsidRPr="007158EB">
              <w:rPr>
                <w:sz w:val="24"/>
                <w:szCs w:val="24"/>
                <w:lang w:val="ru-RU"/>
              </w:rPr>
              <w:t>совок, лопатка</w:t>
            </w:r>
            <w:r w:rsidRPr="007158EB">
              <w:rPr>
                <w:spacing w:val="-3"/>
                <w:sz w:val="24"/>
                <w:szCs w:val="24"/>
                <w:lang w:val="ru-RU"/>
              </w:rPr>
              <w:t xml:space="preserve"> </w:t>
            </w:r>
            <w:r w:rsidRPr="007158EB">
              <w:rPr>
                <w:sz w:val="24"/>
                <w:szCs w:val="24"/>
                <w:lang w:val="ru-RU"/>
              </w:rPr>
              <w:t>и</w:t>
            </w:r>
          </w:p>
        </w:tc>
      </w:tr>
    </w:tbl>
    <w:p w14:paraId="09741567" w14:textId="7D4581C0" w:rsidR="001A0930" w:rsidRPr="007158EB" w:rsidRDefault="001A0930" w:rsidP="007158EB">
      <w:pPr>
        <w:pStyle w:val="a7"/>
        <w:spacing w:before="3"/>
        <w:ind w:left="0" w:firstLine="0"/>
      </w:pPr>
    </w:p>
    <w:p w14:paraId="4565C41E" w14:textId="77777777" w:rsidR="001A0930" w:rsidRPr="007158EB" w:rsidRDefault="001A0930" w:rsidP="007158EB">
      <w:pPr>
        <w:pStyle w:val="a7"/>
        <w:spacing w:after="8"/>
        <w:ind w:right="1386" w:firstLine="0"/>
      </w:pPr>
      <w:r w:rsidRPr="007158EB">
        <w:t>В группах для детей дошкольного возраста РППС предусматривает</w:t>
      </w:r>
      <w:r w:rsidRPr="007158EB">
        <w:rPr>
          <w:spacing w:val="-67"/>
        </w:rPr>
        <w:t xml:space="preserve"> </w:t>
      </w:r>
      <w:r w:rsidRPr="007158EB">
        <w:t>наличие</w:t>
      </w:r>
      <w:r w:rsidRPr="007158EB">
        <w:rPr>
          <w:spacing w:val="-6"/>
        </w:rPr>
        <w:t xml:space="preserve"> </w:t>
      </w:r>
      <w:r w:rsidRPr="007158EB">
        <w:t>центров</w:t>
      </w:r>
      <w:r w:rsidRPr="007158EB">
        <w:rPr>
          <w:spacing w:val="-4"/>
        </w:rPr>
        <w:t xml:space="preserve"> </w:t>
      </w:r>
      <w:r w:rsidRPr="007158EB">
        <w:t>детской активности:</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6"/>
        <w:gridCol w:w="5557"/>
      </w:tblGrid>
      <w:tr w:rsidR="001A0930" w:rsidRPr="007158EB" w14:paraId="6DD8E7AE" w14:textId="77777777" w:rsidTr="004D1554">
        <w:trPr>
          <w:trHeight w:val="377"/>
        </w:trPr>
        <w:tc>
          <w:tcPr>
            <w:tcW w:w="3836" w:type="dxa"/>
            <w:tcBorders>
              <w:top w:val="single" w:sz="4" w:space="0" w:color="000000"/>
              <w:left w:val="single" w:sz="4" w:space="0" w:color="000000"/>
              <w:bottom w:val="single" w:sz="4" w:space="0" w:color="000000"/>
              <w:right w:val="single" w:sz="4" w:space="0" w:color="000000"/>
            </w:tcBorders>
            <w:hideMark/>
          </w:tcPr>
          <w:p w14:paraId="6C219979" w14:textId="77777777" w:rsidR="001A0930" w:rsidRPr="007158EB" w:rsidRDefault="001A0930" w:rsidP="007158EB">
            <w:pPr>
              <w:pStyle w:val="TableParagraph"/>
              <w:spacing w:line="256" w:lineRule="exact"/>
              <w:ind w:left="266"/>
              <w:jc w:val="both"/>
              <w:rPr>
                <w:b/>
                <w:i/>
                <w:sz w:val="24"/>
                <w:szCs w:val="24"/>
              </w:rPr>
            </w:pPr>
            <w:r w:rsidRPr="007158EB">
              <w:rPr>
                <w:b/>
                <w:i/>
                <w:sz w:val="24"/>
                <w:szCs w:val="24"/>
              </w:rPr>
              <w:t>Название</w:t>
            </w:r>
            <w:r w:rsidRPr="007158EB">
              <w:rPr>
                <w:b/>
                <w:i/>
                <w:spacing w:val="-8"/>
                <w:sz w:val="24"/>
                <w:szCs w:val="24"/>
              </w:rPr>
              <w:t xml:space="preserve"> </w:t>
            </w:r>
            <w:r w:rsidRPr="007158EB">
              <w:rPr>
                <w:b/>
                <w:i/>
                <w:sz w:val="24"/>
                <w:szCs w:val="24"/>
              </w:rPr>
              <w:t>центра</w:t>
            </w:r>
            <w:r w:rsidRPr="007158EB">
              <w:rPr>
                <w:b/>
                <w:i/>
                <w:spacing w:val="-1"/>
                <w:sz w:val="24"/>
                <w:szCs w:val="24"/>
              </w:rPr>
              <w:t xml:space="preserve"> </w:t>
            </w:r>
            <w:r w:rsidRPr="007158EB">
              <w:rPr>
                <w:b/>
                <w:i/>
                <w:sz w:val="24"/>
                <w:szCs w:val="24"/>
              </w:rPr>
              <w:t>активности</w:t>
            </w:r>
          </w:p>
        </w:tc>
        <w:tc>
          <w:tcPr>
            <w:tcW w:w="5557" w:type="dxa"/>
            <w:tcBorders>
              <w:top w:val="single" w:sz="4" w:space="0" w:color="000000"/>
              <w:left w:val="single" w:sz="4" w:space="0" w:color="000000"/>
              <w:bottom w:val="single" w:sz="4" w:space="0" w:color="000000"/>
              <w:right w:val="single" w:sz="4" w:space="0" w:color="000000"/>
            </w:tcBorders>
            <w:hideMark/>
          </w:tcPr>
          <w:p w14:paraId="6009AA58" w14:textId="77777777" w:rsidR="001A0930" w:rsidRPr="007158EB" w:rsidRDefault="001A0930" w:rsidP="007158EB">
            <w:pPr>
              <w:pStyle w:val="TableParagraph"/>
              <w:spacing w:line="256" w:lineRule="exact"/>
              <w:ind w:left="1828" w:right="1812"/>
              <w:jc w:val="both"/>
              <w:rPr>
                <w:b/>
                <w:i/>
                <w:sz w:val="24"/>
                <w:szCs w:val="24"/>
              </w:rPr>
            </w:pPr>
            <w:r w:rsidRPr="007158EB">
              <w:rPr>
                <w:b/>
                <w:i/>
                <w:sz w:val="24"/>
                <w:szCs w:val="24"/>
              </w:rPr>
              <w:t>Направленность</w:t>
            </w:r>
          </w:p>
        </w:tc>
      </w:tr>
      <w:tr w:rsidR="001A0930" w:rsidRPr="007158EB" w14:paraId="4FF8C4E4" w14:textId="77777777" w:rsidTr="004D1554">
        <w:trPr>
          <w:trHeight w:val="2269"/>
        </w:trPr>
        <w:tc>
          <w:tcPr>
            <w:tcW w:w="3836" w:type="dxa"/>
            <w:tcBorders>
              <w:top w:val="single" w:sz="4" w:space="0" w:color="000000"/>
              <w:left w:val="single" w:sz="4" w:space="0" w:color="000000"/>
              <w:bottom w:val="single" w:sz="4" w:space="0" w:color="000000"/>
              <w:right w:val="single" w:sz="4" w:space="0" w:color="000000"/>
            </w:tcBorders>
            <w:hideMark/>
          </w:tcPr>
          <w:p w14:paraId="353CE5C3"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9"/>
                <w:sz w:val="24"/>
                <w:szCs w:val="24"/>
              </w:rPr>
              <w:t xml:space="preserve"> </w:t>
            </w:r>
            <w:r w:rsidRPr="007158EB">
              <w:rPr>
                <w:sz w:val="24"/>
                <w:szCs w:val="24"/>
              </w:rPr>
              <w:t>двигательной</w:t>
            </w:r>
            <w:r w:rsidRPr="007158EB">
              <w:rPr>
                <w:spacing w:val="-3"/>
                <w:sz w:val="24"/>
                <w:szCs w:val="24"/>
              </w:rPr>
              <w:t xml:space="preserve"> </w:t>
            </w:r>
            <w:r w:rsidRPr="007158EB">
              <w:rPr>
                <w:sz w:val="24"/>
                <w:szCs w:val="24"/>
              </w:rPr>
              <w:t>активности</w:t>
            </w:r>
          </w:p>
        </w:tc>
        <w:tc>
          <w:tcPr>
            <w:tcW w:w="5557" w:type="dxa"/>
            <w:tcBorders>
              <w:top w:val="single" w:sz="4" w:space="0" w:color="000000"/>
              <w:left w:val="single" w:sz="4" w:space="0" w:color="000000"/>
              <w:bottom w:val="single" w:sz="4" w:space="0" w:color="000000"/>
              <w:right w:val="single" w:sz="4" w:space="0" w:color="000000"/>
            </w:tcBorders>
            <w:hideMark/>
          </w:tcPr>
          <w:p w14:paraId="7C4744E0" w14:textId="77777777" w:rsidR="001A0930" w:rsidRPr="007158EB" w:rsidRDefault="001A0930" w:rsidP="007158EB">
            <w:pPr>
              <w:pStyle w:val="TableParagraph"/>
              <w:spacing w:line="263" w:lineRule="exact"/>
              <w:jc w:val="both"/>
              <w:rPr>
                <w:sz w:val="24"/>
                <w:szCs w:val="24"/>
                <w:lang w:val="ru-RU"/>
              </w:rPr>
            </w:pPr>
            <w:r w:rsidRPr="007158EB">
              <w:rPr>
                <w:sz w:val="24"/>
                <w:szCs w:val="24"/>
                <w:lang w:val="ru-RU"/>
              </w:rPr>
              <w:t>Ориентирован</w:t>
            </w:r>
            <w:r w:rsidRPr="007158EB">
              <w:rPr>
                <w:spacing w:val="-6"/>
                <w:sz w:val="24"/>
                <w:szCs w:val="24"/>
                <w:lang w:val="ru-RU"/>
              </w:rPr>
              <w:t xml:space="preserve"> </w:t>
            </w:r>
            <w:r w:rsidRPr="007158EB">
              <w:rPr>
                <w:sz w:val="24"/>
                <w:szCs w:val="24"/>
                <w:lang w:val="ru-RU"/>
              </w:rPr>
              <w:t>на</w:t>
            </w:r>
            <w:r w:rsidRPr="007158EB">
              <w:rPr>
                <w:spacing w:val="-7"/>
                <w:sz w:val="24"/>
                <w:szCs w:val="24"/>
                <w:lang w:val="ru-RU"/>
              </w:rPr>
              <w:t xml:space="preserve"> </w:t>
            </w:r>
            <w:r w:rsidRPr="007158EB">
              <w:rPr>
                <w:sz w:val="24"/>
                <w:szCs w:val="24"/>
                <w:lang w:val="ru-RU"/>
              </w:rPr>
              <w:t>организацию</w:t>
            </w:r>
            <w:r w:rsidRPr="007158EB">
              <w:rPr>
                <w:spacing w:val="-6"/>
                <w:sz w:val="24"/>
                <w:szCs w:val="24"/>
                <w:lang w:val="ru-RU"/>
              </w:rPr>
              <w:t xml:space="preserve"> </w:t>
            </w:r>
            <w:r w:rsidRPr="007158EB">
              <w:rPr>
                <w:sz w:val="24"/>
                <w:szCs w:val="24"/>
                <w:lang w:val="ru-RU"/>
              </w:rPr>
              <w:t>игр</w:t>
            </w:r>
          </w:p>
          <w:p w14:paraId="552A39D0" w14:textId="77777777" w:rsidR="001A0930" w:rsidRPr="007158EB" w:rsidRDefault="001A0930" w:rsidP="007158EB">
            <w:pPr>
              <w:pStyle w:val="TableParagraph"/>
              <w:spacing w:line="276" w:lineRule="exact"/>
              <w:ind w:right="105"/>
              <w:jc w:val="both"/>
              <w:rPr>
                <w:sz w:val="24"/>
                <w:szCs w:val="24"/>
                <w:lang w:val="ru-RU"/>
              </w:rPr>
            </w:pPr>
            <w:r w:rsidRPr="007158EB">
              <w:rPr>
                <w:sz w:val="24"/>
                <w:szCs w:val="24"/>
                <w:lang w:val="ru-RU"/>
              </w:rPr>
              <w:t>средней и малой подвижности в групповых</w:t>
            </w:r>
            <w:r w:rsidRPr="007158EB">
              <w:rPr>
                <w:spacing w:val="1"/>
                <w:sz w:val="24"/>
                <w:szCs w:val="24"/>
                <w:lang w:val="ru-RU"/>
              </w:rPr>
              <w:t xml:space="preserve"> </w:t>
            </w:r>
            <w:r w:rsidRPr="007158EB">
              <w:rPr>
                <w:sz w:val="24"/>
                <w:szCs w:val="24"/>
                <w:lang w:val="ru-RU"/>
              </w:rPr>
              <w:t>помещениях, средней и интенсивной подвижности</w:t>
            </w:r>
            <w:r w:rsidRPr="007158EB">
              <w:rPr>
                <w:spacing w:val="-57"/>
                <w:sz w:val="24"/>
                <w:szCs w:val="24"/>
                <w:lang w:val="ru-RU"/>
              </w:rPr>
              <w:t xml:space="preserve"> </w:t>
            </w:r>
            <w:r w:rsidRPr="007158EB">
              <w:rPr>
                <w:sz w:val="24"/>
                <w:szCs w:val="24"/>
                <w:lang w:val="ru-RU"/>
              </w:rPr>
              <w:t>в физкультурном и музыкальном залах,</w:t>
            </w:r>
            <w:r w:rsidRPr="007158EB">
              <w:rPr>
                <w:spacing w:val="1"/>
                <w:sz w:val="24"/>
                <w:szCs w:val="24"/>
                <w:lang w:val="ru-RU"/>
              </w:rPr>
              <w:t xml:space="preserve"> </w:t>
            </w:r>
            <w:r w:rsidRPr="007158EB">
              <w:rPr>
                <w:sz w:val="24"/>
                <w:szCs w:val="24"/>
                <w:lang w:val="ru-RU"/>
              </w:rPr>
              <w:t>интенсивной подвижности на групповых участках,</w:t>
            </w:r>
            <w:r w:rsidRPr="007158EB">
              <w:rPr>
                <w:spacing w:val="-57"/>
                <w:sz w:val="24"/>
                <w:szCs w:val="24"/>
                <w:lang w:val="ru-RU"/>
              </w:rPr>
              <w:t xml:space="preserve"> </w:t>
            </w:r>
            <w:r w:rsidRPr="007158EB">
              <w:rPr>
                <w:sz w:val="24"/>
                <w:szCs w:val="24"/>
                <w:lang w:val="ru-RU"/>
              </w:rPr>
              <w:t>спортивной площадке, всей территории детского</w:t>
            </w:r>
            <w:r w:rsidRPr="007158EB">
              <w:rPr>
                <w:spacing w:val="1"/>
                <w:sz w:val="24"/>
                <w:szCs w:val="24"/>
                <w:lang w:val="ru-RU"/>
              </w:rPr>
              <w:t xml:space="preserve"> </w:t>
            </w:r>
            <w:r w:rsidRPr="007158EB">
              <w:rPr>
                <w:sz w:val="24"/>
                <w:szCs w:val="24"/>
                <w:lang w:val="ru-RU"/>
              </w:rPr>
              <w:t>сада) в интеграции с содержанием</w:t>
            </w:r>
            <w:r w:rsidRPr="007158EB">
              <w:rPr>
                <w:spacing w:val="1"/>
                <w:sz w:val="24"/>
                <w:szCs w:val="24"/>
                <w:lang w:val="ru-RU"/>
              </w:rPr>
              <w:t xml:space="preserve"> </w:t>
            </w:r>
            <w:r w:rsidRPr="007158EB">
              <w:rPr>
                <w:sz w:val="24"/>
                <w:szCs w:val="24"/>
                <w:lang w:val="ru-RU"/>
              </w:rPr>
              <w:t>образовательных</w:t>
            </w:r>
            <w:r w:rsidRPr="007158EB">
              <w:rPr>
                <w:spacing w:val="-8"/>
                <w:sz w:val="24"/>
                <w:szCs w:val="24"/>
                <w:lang w:val="ru-RU"/>
              </w:rPr>
              <w:t xml:space="preserve"> </w:t>
            </w:r>
            <w:r w:rsidRPr="007158EB">
              <w:rPr>
                <w:sz w:val="24"/>
                <w:szCs w:val="24"/>
                <w:lang w:val="ru-RU"/>
              </w:rPr>
              <w:t>областей</w:t>
            </w:r>
            <w:r w:rsidRPr="007158EB">
              <w:rPr>
                <w:spacing w:val="-3"/>
                <w:sz w:val="24"/>
                <w:szCs w:val="24"/>
                <w:lang w:val="ru-RU"/>
              </w:rPr>
              <w:t xml:space="preserve"> </w:t>
            </w:r>
            <w:r w:rsidRPr="007158EB">
              <w:rPr>
                <w:sz w:val="24"/>
                <w:szCs w:val="24"/>
                <w:lang w:val="ru-RU"/>
              </w:rPr>
              <w:t>«Физическое</w:t>
            </w:r>
            <w:r w:rsidRPr="007158EB">
              <w:rPr>
                <w:spacing w:val="-9"/>
                <w:sz w:val="24"/>
                <w:szCs w:val="24"/>
                <w:lang w:val="ru-RU"/>
              </w:rPr>
              <w:t xml:space="preserve"> </w:t>
            </w:r>
            <w:r w:rsidRPr="007158EB">
              <w:rPr>
                <w:sz w:val="24"/>
                <w:szCs w:val="24"/>
                <w:lang w:val="ru-RU"/>
              </w:rPr>
              <w:t>развитие»,</w:t>
            </w:r>
          </w:p>
        </w:tc>
      </w:tr>
    </w:tbl>
    <w:p w14:paraId="15A640FD" w14:textId="77777777" w:rsidR="001A0930" w:rsidRPr="007158EB" w:rsidRDefault="001A0930" w:rsidP="007158EB">
      <w:pPr>
        <w:jc w:val="both"/>
        <w:rPr>
          <w:rFonts w:ascii="Times New Roman" w:hAnsi="Times New Roman" w:cs="Times New Roman"/>
          <w:sz w:val="24"/>
          <w:szCs w:val="24"/>
        </w:rPr>
        <w:sectPr w:rsidR="001A0930" w:rsidRPr="007158EB" w:rsidSect="007158EB">
          <w:pgSz w:w="11920" w:h="16850"/>
          <w:pgMar w:top="600" w:right="566" w:bottom="1134" w:left="1276" w:header="0" w:footer="913" w:gutter="0"/>
          <w:cols w:space="720"/>
        </w:sectPr>
      </w:pPr>
    </w:p>
    <w:tbl>
      <w:tblPr>
        <w:tblStyle w:val="TableNormal"/>
        <w:tblpPr w:leftFromText="180" w:rightFromText="180" w:horzAnchor="margin" w:tblpY="-43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7"/>
      </w:tblGrid>
      <w:tr w:rsidR="001A0930" w:rsidRPr="007158EB" w14:paraId="0072C157" w14:textId="77777777" w:rsidTr="004D1554">
        <w:trPr>
          <w:trHeight w:val="557"/>
        </w:trPr>
        <w:tc>
          <w:tcPr>
            <w:tcW w:w="3795" w:type="dxa"/>
            <w:tcBorders>
              <w:top w:val="single" w:sz="4" w:space="0" w:color="000000"/>
              <w:left w:val="single" w:sz="4" w:space="0" w:color="000000"/>
              <w:bottom w:val="single" w:sz="4" w:space="0" w:color="000000"/>
              <w:right w:val="single" w:sz="4" w:space="0" w:color="000000"/>
            </w:tcBorders>
          </w:tcPr>
          <w:p w14:paraId="2617DB71" w14:textId="77777777" w:rsidR="001A0930" w:rsidRPr="007158EB" w:rsidRDefault="001A0930" w:rsidP="007158EB">
            <w:pPr>
              <w:pStyle w:val="TableParagraph"/>
              <w:ind w:left="0"/>
              <w:jc w:val="both"/>
              <w:rPr>
                <w:sz w:val="24"/>
                <w:szCs w:val="24"/>
                <w:lang w:val="ru-RU"/>
              </w:rPr>
            </w:pPr>
          </w:p>
        </w:tc>
        <w:tc>
          <w:tcPr>
            <w:tcW w:w="5497" w:type="dxa"/>
            <w:tcBorders>
              <w:top w:val="single" w:sz="4" w:space="0" w:color="000000"/>
              <w:left w:val="single" w:sz="4" w:space="0" w:color="000000"/>
              <w:bottom w:val="single" w:sz="4" w:space="0" w:color="000000"/>
              <w:right w:val="single" w:sz="4" w:space="0" w:color="000000"/>
            </w:tcBorders>
            <w:hideMark/>
          </w:tcPr>
          <w:p w14:paraId="7C4A33FF" w14:textId="77777777" w:rsidR="001A0930" w:rsidRPr="007158EB" w:rsidRDefault="001A0930" w:rsidP="007158EB">
            <w:pPr>
              <w:pStyle w:val="TableParagraph"/>
              <w:spacing w:line="269" w:lineRule="exact"/>
              <w:jc w:val="both"/>
              <w:rPr>
                <w:sz w:val="24"/>
                <w:szCs w:val="24"/>
                <w:lang w:val="ru-RU"/>
              </w:rPr>
            </w:pPr>
            <w:r w:rsidRPr="007158EB">
              <w:rPr>
                <w:sz w:val="24"/>
                <w:szCs w:val="24"/>
                <w:lang w:val="ru-RU"/>
              </w:rPr>
              <w:t>«Социально-коммуникативное</w:t>
            </w:r>
            <w:r w:rsidRPr="007158EB">
              <w:rPr>
                <w:spacing w:val="-11"/>
                <w:sz w:val="24"/>
                <w:szCs w:val="24"/>
                <w:lang w:val="ru-RU"/>
              </w:rPr>
              <w:t xml:space="preserve"> </w:t>
            </w:r>
            <w:r w:rsidRPr="007158EB">
              <w:rPr>
                <w:sz w:val="24"/>
                <w:szCs w:val="24"/>
                <w:lang w:val="ru-RU"/>
              </w:rPr>
              <w:t>развитие»,</w:t>
            </w:r>
          </w:p>
          <w:p w14:paraId="45B9B572" w14:textId="77777777" w:rsidR="001A0930" w:rsidRPr="007158EB" w:rsidRDefault="001A0930" w:rsidP="007158EB">
            <w:pPr>
              <w:pStyle w:val="TableParagraph"/>
              <w:spacing w:line="275" w:lineRule="exact"/>
              <w:jc w:val="both"/>
              <w:rPr>
                <w:sz w:val="24"/>
                <w:szCs w:val="24"/>
                <w:lang w:val="ru-RU"/>
              </w:rPr>
            </w:pPr>
            <w:r w:rsidRPr="007158EB">
              <w:rPr>
                <w:sz w:val="24"/>
                <w:szCs w:val="24"/>
                <w:lang w:val="ru-RU"/>
              </w:rPr>
              <w:t>«Речевое</w:t>
            </w:r>
            <w:r w:rsidRPr="007158EB">
              <w:rPr>
                <w:spacing w:val="-7"/>
                <w:sz w:val="24"/>
                <w:szCs w:val="24"/>
                <w:lang w:val="ru-RU"/>
              </w:rPr>
              <w:t xml:space="preserve"> </w:t>
            </w:r>
            <w:r w:rsidRPr="007158EB">
              <w:rPr>
                <w:sz w:val="24"/>
                <w:szCs w:val="24"/>
                <w:lang w:val="ru-RU"/>
              </w:rPr>
              <w:t>развитие».</w:t>
            </w:r>
          </w:p>
        </w:tc>
      </w:tr>
      <w:tr w:rsidR="001A0930" w:rsidRPr="007158EB" w14:paraId="5B1720D5" w14:textId="77777777" w:rsidTr="004960CB">
        <w:trPr>
          <w:trHeight w:val="2142"/>
        </w:trPr>
        <w:tc>
          <w:tcPr>
            <w:tcW w:w="3795" w:type="dxa"/>
            <w:tcBorders>
              <w:top w:val="single" w:sz="4" w:space="0" w:color="000000"/>
              <w:left w:val="single" w:sz="4" w:space="0" w:color="000000"/>
              <w:bottom w:val="single" w:sz="4" w:space="0" w:color="000000"/>
              <w:right w:val="single" w:sz="4" w:space="0" w:color="000000"/>
            </w:tcBorders>
            <w:hideMark/>
          </w:tcPr>
          <w:p w14:paraId="4D6FE1CC"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3"/>
                <w:sz w:val="24"/>
                <w:szCs w:val="24"/>
              </w:rPr>
              <w:t xml:space="preserve"> </w:t>
            </w:r>
            <w:r w:rsidRPr="007158EB">
              <w:rPr>
                <w:sz w:val="24"/>
                <w:szCs w:val="24"/>
              </w:rPr>
              <w:t>безопасности</w:t>
            </w:r>
          </w:p>
        </w:tc>
        <w:tc>
          <w:tcPr>
            <w:tcW w:w="5497" w:type="dxa"/>
            <w:tcBorders>
              <w:top w:val="single" w:sz="4" w:space="0" w:color="000000"/>
              <w:left w:val="single" w:sz="4" w:space="0" w:color="000000"/>
              <w:bottom w:val="single" w:sz="4" w:space="0" w:color="000000"/>
              <w:right w:val="single" w:sz="4" w:space="0" w:color="000000"/>
            </w:tcBorders>
            <w:hideMark/>
          </w:tcPr>
          <w:p w14:paraId="58363BFB" w14:textId="77777777" w:rsidR="001A0930" w:rsidRPr="007158EB" w:rsidRDefault="001A0930" w:rsidP="007158EB">
            <w:pPr>
              <w:pStyle w:val="TableParagraph"/>
              <w:spacing w:line="230" w:lineRule="auto"/>
              <w:ind w:right="16"/>
              <w:jc w:val="both"/>
              <w:rPr>
                <w:sz w:val="24"/>
                <w:szCs w:val="24"/>
                <w:lang w:val="ru-RU"/>
              </w:rPr>
            </w:pPr>
            <w:r w:rsidRPr="007158EB">
              <w:rPr>
                <w:sz w:val="24"/>
                <w:szCs w:val="24"/>
                <w:lang w:val="ru-RU"/>
              </w:rPr>
              <w:t>Позволяющий организовать образовательный</w:t>
            </w:r>
            <w:r w:rsidRPr="007158EB">
              <w:rPr>
                <w:spacing w:val="1"/>
                <w:sz w:val="24"/>
                <w:szCs w:val="24"/>
                <w:lang w:val="ru-RU"/>
              </w:rPr>
              <w:t xml:space="preserve"> </w:t>
            </w:r>
            <w:r w:rsidRPr="007158EB">
              <w:rPr>
                <w:sz w:val="24"/>
                <w:szCs w:val="24"/>
                <w:lang w:val="ru-RU"/>
              </w:rPr>
              <w:t>процесс</w:t>
            </w:r>
            <w:r w:rsidRPr="007158EB">
              <w:rPr>
                <w:spacing w:val="-4"/>
                <w:sz w:val="24"/>
                <w:szCs w:val="24"/>
                <w:lang w:val="ru-RU"/>
              </w:rPr>
              <w:t xml:space="preserve"> </w:t>
            </w:r>
            <w:r w:rsidRPr="007158EB">
              <w:rPr>
                <w:sz w:val="24"/>
                <w:szCs w:val="24"/>
                <w:lang w:val="ru-RU"/>
              </w:rPr>
              <w:t>для</w:t>
            </w:r>
            <w:r w:rsidRPr="007158EB">
              <w:rPr>
                <w:spacing w:val="-2"/>
                <w:sz w:val="24"/>
                <w:szCs w:val="24"/>
                <w:lang w:val="ru-RU"/>
              </w:rPr>
              <w:t xml:space="preserve"> </w:t>
            </w:r>
            <w:r w:rsidRPr="007158EB">
              <w:rPr>
                <w:sz w:val="24"/>
                <w:szCs w:val="24"/>
                <w:lang w:val="ru-RU"/>
              </w:rPr>
              <w:t>развития у</w:t>
            </w:r>
            <w:r w:rsidRPr="007158EB">
              <w:rPr>
                <w:spacing w:val="-8"/>
                <w:sz w:val="24"/>
                <w:szCs w:val="24"/>
                <w:lang w:val="ru-RU"/>
              </w:rPr>
              <w:t xml:space="preserve"> </w:t>
            </w:r>
            <w:r w:rsidRPr="007158EB">
              <w:rPr>
                <w:sz w:val="24"/>
                <w:szCs w:val="24"/>
                <w:lang w:val="ru-RU"/>
              </w:rPr>
              <w:t>детей</w:t>
            </w:r>
            <w:r w:rsidRPr="007158EB">
              <w:rPr>
                <w:spacing w:val="-2"/>
                <w:sz w:val="24"/>
                <w:szCs w:val="24"/>
                <w:lang w:val="ru-RU"/>
              </w:rPr>
              <w:t xml:space="preserve"> </w:t>
            </w:r>
            <w:r w:rsidRPr="007158EB">
              <w:rPr>
                <w:sz w:val="24"/>
                <w:szCs w:val="24"/>
                <w:lang w:val="ru-RU"/>
              </w:rPr>
              <w:t>навыков</w:t>
            </w:r>
            <w:r w:rsidRPr="007158EB">
              <w:rPr>
                <w:spacing w:val="-2"/>
                <w:sz w:val="24"/>
                <w:szCs w:val="24"/>
                <w:lang w:val="ru-RU"/>
              </w:rPr>
              <w:t xml:space="preserve"> </w:t>
            </w:r>
            <w:r w:rsidRPr="007158EB">
              <w:rPr>
                <w:sz w:val="24"/>
                <w:szCs w:val="24"/>
                <w:lang w:val="ru-RU"/>
              </w:rPr>
              <w:t>безопасности</w:t>
            </w:r>
            <w:r w:rsidRPr="007158EB">
              <w:rPr>
                <w:spacing w:val="-57"/>
                <w:sz w:val="24"/>
                <w:szCs w:val="24"/>
                <w:lang w:val="ru-RU"/>
              </w:rPr>
              <w:t xml:space="preserve"> </w:t>
            </w:r>
            <w:r w:rsidRPr="007158EB">
              <w:rPr>
                <w:sz w:val="24"/>
                <w:szCs w:val="24"/>
                <w:lang w:val="ru-RU"/>
              </w:rPr>
              <w:t>жизнедеятельности</w:t>
            </w:r>
          </w:p>
          <w:p w14:paraId="33A7EE91" w14:textId="77777777" w:rsidR="001A0930" w:rsidRPr="007158EB" w:rsidRDefault="001A0930" w:rsidP="007158EB">
            <w:pPr>
              <w:pStyle w:val="TableParagraph"/>
              <w:spacing w:line="230" w:lineRule="auto"/>
              <w:ind w:right="931"/>
              <w:jc w:val="both"/>
              <w:rPr>
                <w:sz w:val="24"/>
                <w:szCs w:val="24"/>
                <w:lang w:val="ru-RU"/>
              </w:rPr>
            </w:pPr>
            <w:r w:rsidRPr="007158EB">
              <w:rPr>
                <w:sz w:val="24"/>
                <w:szCs w:val="24"/>
                <w:lang w:val="ru-RU"/>
              </w:rPr>
              <w:t>в</w:t>
            </w:r>
            <w:r w:rsidRPr="007158EB">
              <w:rPr>
                <w:spacing w:val="-7"/>
                <w:sz w:val="24"/>
                <w:szCs w:val="24"/>
                <w:lang w:val="ru-RU"/>
              </w:rPr>
              <w:t xml:space="preserve"> </w:t>
            </w:r>
            <w:r w:rsidRPr="007158EB">
              <w:rPr>
                <w:sz w:val="24"/>
                <w:szCs w:val="24"/>
                <w:lang w:val="ru-RU"/>
              </w:rPr>
              <w:t>интеграции</w:t>
            </w:r>
            <w:r w:rsidRPr="007158EB">
              <w:rPr>
                <w:spacing w:val="-5"/>
                <w:sz w:val="24"/>
                <w:szCs w:val="24"/>
                <w:lang w:val="ru-RU"/>
              </w:rPr>
              <w:t xml:space="preserve"> </w:t>
            </w:r>
            <w:r w:rsidRPr="007158EB">
              <w:rPr>
                <w:sz w:val="24"/>
                <w:szCs w:val="24"/>
                <w:lang w:val="ru-RU"/>
              </w:rPr>
              <w:t>содержания</w:t>
            </w:r>
            <w:r w:rsidRPr="007158EB">
              <w:rPr>
                <w:spacing w:val="-5"/>
                <w:sz w:val="24"/>
                <w:szCs w:val="24"/>
                <w:lang w:val="ru-RU"/>
              </w:rPr>
              <w:t xml:space="preserve"> </w:t>
            </w:r>
            <w:r w:rsidRPr="007158EB">
              <w:rPr>
                <w:sz w:val="24"/>
                <w:szCs w:val="24"/>
                <w:lang w:val="ru-RU"/>
              </w:rPr>
              <w:t>образовательных</w:t>
            </w:r>
            <w:r w:rsidRPr="007158EB">
              <w:rPr>
                <w:spacing w:val="-57"/>
                <w:sz w:val="24"/>
                <w:szCs w:val="24"/>
                <w:lang w:val="ru-RU"/>
              </w:rPr>
              <w:t xml:space="preserve"> </w:t>
            </w:r>
            <w:r w:rsidRPr="007158EB">
              <w:rPr>
                <w:sz w:val="24"/>
                <w:szCs w:val="24"/>
                <w:lang w:val="ru-RU"/>
              </w:rPr>
              <w:t>областей</w:t>
            </w:r>
            <w:r w:rsidRPr="007158EB">
              <w:rPr>
                <w:spacing w:val="4"/>
                <w:sz w:val="24"/>
                <w:szCs w:val="24"/>
                <w:lang w:val="ru-RU"/>
              </w:rPr>
              <w:t xml:space="preserve"> </w:t>
            </w:r>
            <w:r w:rsidRPr="007158EB">
              <w:rPr>
                <w:sz w:val="24"/>
                <w:szCs w:val="24"/>
                <w:lang w:val="ru-RU"/>
              </w:rPr>
              <w:t>«Физическое</w:t>
            </w:r>
          </w:p>
          <w:p w14:paraId="4C77F71C" w14:textId="77777777" w:rsidR="001A0930" w:rsidRPr="007158EB" w:rsidRDefault="001A0930" w:rsidP="007158EB">
            <w:pPr>
              <w:pStyle w:val="TableParagraph"/>
              <w:spacing w:line="265" w:lineRule="exact"/>
              <w:jc w:val="both"/>
              <w:rPr>
                <w:sz w:val="24"/>
                <w:szCs w:val="24"/>
                <w:lang w:val="ru-RU"/>
              </w:rPr>
            </w:pPr>
            <w:r w:rsidRPr="007158EB">
              <w:rPr>
                <w:sz w:val="24"/>
                <w:szCs w:val="24"/>
                <w:lang w:val="ru-RU"/>
              </w:rPr>
              <w:t>развитие»,</w:t>
            </w:r>
            <w:r w:rsidRPr="007158EB">
              <w:rPr>
                <w:spacing w:val="-4"/>
                <w:sz w:val="24"/>
                <w:szCs w:val="24"/>
                <w:lang w:val="ru-RU"/>
              </w:rPr>
              <w:t xml:space="preserve"> </w:t>
            </w:r>
            <w:r w:rsidRPr="007158EB">
              <w:rPr>
                <w:sz w:val="24"/>
                <w:szCs w:val="24"/>
                <w:lang w:val="ru-RU"/>
              </w:rPr>
              <w:t>«Познавательное</w:t>
            </w:r>
            <w:r w:rsidRPr="007158EB">
              <w:rPr>
                <w:spacing w:val="-7"/>
                <w:sz w:val="24"/>
                <w:szCs w:val="24"/>
                <w:lang w:val="ru-RU"/>
              </w:rPr>
              <w:t xml:space="preserve"> </w:t>
            </w:r>
            <w:r w:rsidRPr="007158EB">
              <w:rPr>
                <w:sz w:val="24"/>
                <w:szCs w:val="24"/>
                <w:lang w:val="ru-RU"/>
              </w:rPr>
              <w:t>развитие»,</w:t>
            </w:r>
            <w:r w:rsidRPr="007158EB">
              <w:rPr>
                <w:spacing w:val="-4"/>
                <w:sz w:val="24"/>
                <w:szCs w:val="24"/>
                <w:lang w:val="ru-RU"/>
              </w:rPr>
              <w:t xml:space="preserve"> </w:t>
            </w:r>
            <w:r w:rsidRPr="007158EB">
              <w:rPr>
                <w:sz w:val="24"/>
                <w:szCs w:val="24"/>
                <w:lang w:val="ru-RU"/>
              </w:rPr>
              <w:t>«Речевое</w:t>
            </w:r>
          </w:p>
          <w:p w14:paraId="314FBD1F" w14:textId="77777777" w:rsidR="001A0930" w:rsidRPr="007158EB" w:rsidRDefault="001A0930" w:rsidP="007158EB">
            <w:pPr>
              <w:pStyle w:val="TableParagraph"/>
              <w:spacing w:line="266" w:lineRule="exact"/>
              <w:ind w:right="1049"/>
              <w:jc w:val="both"/>
              <w:rPr>
                <w:sz w:val="24"/>
                <w:szCs w:val="24"/>
                <w:lang w:val="ru-RU"/>
              </w:rPr>
            </w:pPr>
            <w:r w:rsidRPr="007158EB">
              <w:rPr>
                <w:sz w:val="24"/>
                <w:szCs w:val="24"/>
                <w:lang w:val="ru-RU"/>
              </w:rPr>
              <w:t>развитие», «Социально-коммуникативное</w:t>
            </w:r>
            <w:r w:rsidRPr="007158EB">
              <w:rPr>
                <w:spacing w:val="-57"/>
                <w:sz w:val="24"/>
                <w:szCs w:val="24"/>
                <w:lang w:val="ru-RU"/>
              </w:rPr>
              <w:t xml:space="preserve"> </w:t>
            </w:r>
            <w:r w:rsidRPr="007158EB">
              <w:rPr>
                <w:sz w:val="24"/>
                <w:szCs w:val="24"/>
                <w:lang w:val="ru-RU"/>
              </w:rPr>
              <w:t>развитие».</w:t>
            </w:r>
          </w:p>
        </w:tc>
      </w:tr>
      <w:tr w:rsidR="001A0930" w:rsidRPr="007158EB" w14:paraId="1D47DA64" w14:textId="77777777" w:rsidTr="004960CB">
        <w:trPr>
          <w:trHeight w:val="2412"/>
        </w:trPr>
        <w:tc>
          <w:tcPr>
            <w:tcW w:w="3795" w:type="dxa"/>
            <w:tcBorders>
              <w:top w:val="single" w:sz="4" w:space="0" w:color="000000"/>
              <w:left w:val="single" w:sz="4" w:space="0" w:color="000000"/>
              <w:bottom w:val="single" w:sz="4" w:space="0" w:color="000000"/>
              <w:right w:val="single" w:sz="4" w:space="0" w:color="000000"/>
            </w:tcBorders>
            <w:hideMark/>
          </w:tcPr>
          <w:p w14:paraId="21536BAA"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3"/>
                <w:sz w:val="24"/>
                <w:szCs w:val="24"/>
              </w:rPr>
              <w:t xml:space="preserve"> </w:t>
            </w:r>
            <w:r w:rsidRPr="007158EB">
              <w:rPr>
                <w:sz w:val="24"/>
                <w:szCs w:val="24"/>
              </w:rPr>
              <w:t>игры</w:t>
            </w:r>
          </w:p>
        </w:tc>
        <w:tc>
          <w:tcPr>
            <w:tcW w:w="5497" w:type="dxa"/>
            <w:tcBorders>
              <w:top w:val="single" w:sz="4" w:space="0" w:color="000000"/>
              <w:left w:val="single" w:sz="4" w:space="0" w:color="000000"/>
              <w:bottom w:val="single" w:sz="4" w:space="0" w:color="000000"/>
              <w:right w:val="single" w:sz="4" w:space="0" w:color="000000"/>
            </w:tcBorders>
            <w:hideMark/>
          </w:tcPr>
          <w:p w14:paraId="18561BE5" w14:textId="77777777" w:rsidR="001A0930" w:rsidRPr="007158EB" w:rsidRDefault="001A0930" w:rsidP="007158EB">
            <w:pPr>
              <w:pStyle w:val="TableParagraph"/>
              <w:spacing w:line="230" w:lineRule="auto"/>
              <w:ind w:right="780"/>
              <w:jc w:val="both"/>
              <w:rPr>
                <w:sz w:val="24"/>
                <w:szCs w:val="24"/>
                <w:lang w:val="ru-RU"/>
              </w:rPr>
            </w:pPr>
            <w:r w:rsidRPr="007158EB">
              <w:rPr>
                <w:sz w:val="24"/>
                <w:szCs w:val="24"/>
                <w:lang w:val="ru-RU"/>
              </w:rPr>
              <w:t>Содержащий оборудование для организации</w:t>
            </w:r>
            <w:r w:rsidRPr="007158EB">
              <w:rPr>
                <w:spacing w:val="-57"/>
                <w:sz w:val="24"/>
                <w:szCs w:val="24"/>
                <w:lang w:val="ru-RU"/>
              </w:rPr>
              <w:t xml:space="preserve"> </w:t>
            </w:r>
            <w:r w:rsidRPr="007158EB">
              <w:rPr>
                <w:sz w:val="24"/>
                <w:szCs w:val="24"/>
                <w:lang w:val="ru-RU"/>
              </w:rPr>
              <w:t>сюжетно-ролевых детских игр, предметы-</w:t>
            </w:r>
            <w:r w:rsidRPr="007158EB">
              <w:rPr>
                <w:spacing w:val="1"/>
                <w:sz w:val="24"/>
                <w:szCs w:val="24"/>
                <w:lang w:val="ru-RU"/>
              </w:rPr>
              <w:t xml:space="preserve"> </w:t>
            </w:r>
            <w:r w:rsidRPr="007158EB">
              <w:rPr>
                <w:sz w:val="24"/>
                <w:szCs w:val="24"/>
                <w:lang w:val="ru-RU"/>
              </w:rPr>
              <w:t>заместители в</w:t>
            </w:r>
            <w:r w:rsidRPr="007158EB">
              <w:rPr>
                <w:spacing w:val="-1"/>
                <w:sz w:val="24"/>
                <w:szCs w:val="24"/>
                <w:lang w:val="ru-RU"/>
              </w:rPr>
              <w:t xml:space="preserve"> </w:t>
            </w:r>
            <w:r w:rsidRPr="007158EB">
              <w:rPr>
                <w:sz w:val="24"/>
                <w:szCs w:val="24"/>
                <w:lang w:val="ru-RU"/>
              </w:rPr>
              <w:t>интеграции</w:t>
            </w:r>
            <w:r w:rsidRPr="007158EB">
              <w:rPr>
                <w:spacing w:val="-1"/>
                <w:sz w:val="24"/>
                <w:szCs w:val="24"/>
                <w:lang w:val="ru-RU"/>
              </w:rPr>
              <w:t xml:space="preserve"> </w:t>
            </w:r>
            <w:r w:rsidRPr="007158EB">
              <w:rPr>
                <w:sz w:val="24"/>
                <w:szCs w:val="24"/>
                <w:lang w:val="ru-RU"/>
              </w:rPr>
              <w:t>с</w:t>
            </w:r>
          </w:p>
          <w:p w14:paraId="3A78F071" w14:textId="77777777" w:rsidR="001A0930" w:rsidRPr="007158EB" w:rsidRDefault="001A0930" w:rsidP="007158EB">
            <w:pPr>
              <w:pStyle w:val="TableParagraph"/>
              <w:spacing w:line="267" w:lineRule="exact"/>
              <w:jc w:val="both"/>
              <w:rPr>
                <w:sz w:val="24"/>
                <w:szCs w:val="24"/>
                <w:lang w:val="ru-RU"/>
              </w:rPr>
            </w:pPr>
            <w:r w:rsidRPr="007158EB">
              <w:rPr>
                <w:sz w:val="24"/>
                <w:szCs w:val="24"/>
                <w:lang w:val="ru-RU"/>
              </w:rPr>
              <w:t>содержанием</w:t>
            </w:r>
            <w:r w:rsidRPr="007158EB">
              <w:rPr>
                <w:spacing w:val="-5"/>
                <w:sz w:val="24"/>
                <w:szCs w:val="24"/>
                <w:lang w:val="ru-RU"/>
              </w:rPr>
              <w:t xml:space="preserve"> </w:t>
            </w:r>
            <w:r w:rsidRPr="007158EB">
              <w:rPr>
                <w:sz w:val="24"/>
                <w:szCs w:val="24"/>
                <w:lang w:val="ru-RU"/>
              </w:rPr>
              <w:t>образовательных</w:t>
            </w:r>
            <w:r w:rsidRPr="007158EB">
              <w:rPr>
                <w:spacing w:val="-3"/>
                <w:sz w:val="24"/>
                <w:szCs w:val="24"/>
                <w:lang w:val="ru-RU"/>
              </w:rPr>
              <w:t xml:space="preserve"> </w:t>
            </w:r>
            <w:r w:rsidRPr="007158EB">
              <w:rPr>
                <w:sz w:val="24"/>
                <w:szCs w:val="24"/>
                <w:lang w:val="ru-RU"/>
              </w:rPr>
              <w:t>областей</w:t>
            </w:r>
          </w:p>
          <w:p w14:paraId="4CACE722" w14:textId="77777777" w:rsidR="001A0930" w:rsidRPr="007158EB" w:rsidRDefault="001A0930" w:rsidP="007158EB">
            <w:pPr>
              <w:pStyle w:val="TableParagraph"/>
              <w:spacing w:line="268" w:lineRule="exact"/>
              <w:jc w:val="both"/>
              <w:rPr>
                <w:sz w:val="24"/>
                <w:szCs w:val="24"/>
                <w:lang w:val="ru-RU"/>
              </w:rPr>
            </w:pPr>
            <w:r w:rsidRPr="007158EB">
              <w:rPr>
                <w:sz w:val="24"/>
                <w:szCs w:val="24"/>
                <w:lang w:val="ru-RU"/>
              </w:rPr>
              <w:t>«Познавательное</w:t>
            </w:r>
            <w:r w:rsidRPr="007158EB">
              <w:rPr>
                <w:spacing w:val="-8"/>
                <w:sz w:val="24"/>
                <w:szCs w:val="24"/>
                <w:lang w:val="ru-RU"/>
              </w:rPr>
              <w:t xml:space="preserve"> </w:t>
            </w:r>
            <w:r w:rsidRPr="007158EB">
              <w:rPr>
                <w:sz w:val="24"/>
                <w:szCs w:val="24"/>
                <w:lang w:val="ru-RU"/>
              </w:rPr>
              <w:t>развитие»,</w:t>
            </w:r>
          </w:p>
          <w:p w14:paraId="202BD327" w14:textId="77777777" w:rsidR="001A0930" w:rsidRPr="007158EB" w:rsidRDefault="001A0930" w:rsidP="007158EB">
            <w:pPr>
              <w:pStyle w:val="TableParagraph"/>
              <w:spacing w:line="230" w:lineRule="auto"/>
              <w:ind w:right="2"/>
              <w:jc w:val="both"/>
              <w:rPr>
                <w:sz w:val="24"/>
                <w:szCs w:val="24"/>
                <w:lang w:val="ru-RU"/>
              </w:rPr>
            </w:pPr>
            <w:r w:rsidRPr="007158EB">
              <w:rPr>
                <w:sz w:val="24"/>
                <w:szCs w:val="24"/>
                <w:lang w:val="ru-RU"/>
              </w:rPr>
              <w:t>«Речевое развитие», «Социально- коммуникативное</w:t>
            </w:r>
            <w:r w:rsidRPr="007158EB">
              <w:rPr>
                <w:spacing w:val="-57"/>
                <w:sz w:val="24"/>
                <w:szCs w:val="24"/>
                <w:lang w:val="ru-RU"/>
              </w:rPr>
              <w:t xml:space="preserve"> </w:t>
            </w:r>
            <w:r w:rsidRPr="007158EB">
              <w:rPr>
                <w:sz w:val="24"/>
                <w:szCs w:val="24"/>
                <w:lang w:val="ru-RU"/>
              </w:rPr>
              <w:t>развитие»,</w:t>
            </w:r>
          </w:p>
          <w:p w14:paraId="4C5043CD" w14:textId="77777777" w:rsidR="001A0930" w:rsidRPr="007158EB" w:rsidRDefault="001A0930" w:rsidP="007158EB">
            <w:pPr>
              <w:pStyle w:val="TableParagraph"/>
              <w:spacing w:line="267" w:lineRule="exact"/>
              <w:jc w:val="both"/>
              <w:rPr>
                <w:sz w:val="24"/>
                <w:szCs w:val="24"/>
                <w:lang w:val="ru-RU"/>
              </w:rPr>
            </w:pPr>
            <w:r w:rsidRPr="007158EB">
              <w:rPr>
                <w:sz w:val="24"/>
                <w:szCs w:val="24"/>
                <w:lang w:val="ru-RU"/>
              </w:rPr>
              <w:t>«Художественно-эстетическое</w:t>
            </w:r>
            <w:r w:rsidRPr="007158EB">
              <w:rPr>
                <w:spacing w:val="-5"/>
                <w:sz w:val="24"/>
                <w:szCs w:val="24"/>
                <w:lang w:val="ru-RU"/>
              </w:rPr>
              <w:t xml:space="preserve"> </w:t>
            </w:r>
            <w:r w:rsidRPr="007158EB">
              <w:rPr>
                <w:sz w:val="24"/>
                <w:szCs w:val="24"/>
                <w:lang w:val="ru-RU"/>
              </w:rPr>
              <w:t>развитие»</w:t>
            </w:r>
            <w:r w:rsidRPr="007158EB">
              <w:rPr>
                <w:spacing w:val="-11"/>
                <w:sz w:val="24"/>
                <w:szCs w:val="24"/>
                <w:lang w:val="ru-RU"/>
              </w:rPr>
              <w:t xml:space="preserve"> </w:t>
            </w:r>
            <w:r w:rsidRPr="007158EB">
              <w:rPr>
                <w:sz w:val="24"/>
                <w:szCs w:val="24"/>
                <w:lang w:val="ru-RU"/>
              </w:rPr>
              <w:t>и</w:t>
            </w:r>
          </w:p>
          <w:p w14:paraId="3E45F800" w14:textId="77777777" w:rsidR="001A0930" w:rsidRPr="007158EB" w:rsidRDefault="001A0930" w:rsidP="007158EB">
            <w:pPr>
              <w:pStyle w:val="TableParagraph"/>
              <w:spacing w:line="254" w:lineRule="exact"/>
              <w:jc w:val="both"/>
              <w:rPr>
                <w:sz w:val="24"/>
                <w:szCs w:val="24"/>
                <w:lang w:val="ru-RU"/>
              </w:rPr>
            </w:pPr>
            <w:r w:rsidRPr="007158EB">
              <w:rPr>
                <w:sz w:val="24"/>
                <w:szCs w:val="24"/>
                <w:lang w:val="ru-RU"/>
              </w:rPr>
              <w:t>«Физическое</w:t>
            </w:r>
            <w:r w:rsidRPr="007158EB">
              <w:rPr>
                <w:spacing w:val="-6"/>
                <w:sz w:val="24"/>
                <w:szCs w:val="24"/>
                <w:lang w:val="ru-RU"/>
              </w:rPr>
              <w:t xml:space="preserve"> </w:t>
            </w:r>
            <w:r w:rsidRPr="007158EB">
              <w:rPr>
                <w:sz w:val="24"/>
                <w:szCs w:val="24"/>
                <w:lang w:val="ru-RU"/>
              </w:rPr>
              <w:t>развитие».</w:t>
            </w:r>
          </w:p>
        </w:tc>
      </w:tr>
      <w:tr w:rsidR="001A0930" w:rsidRPr="007158EB" w14:paraId="655AC3E4" w14:textId="77777777" w:rsidTr="004960CB">
        <w:trPr>
          <w:trHeight w:val="2949"/>
        </w:trPr>
        <w:tc>
          <w:tcPr>
            <w:tcW w:w="3795" w:type="dxa"/>
            <w:tcBorders>
              <w:top w:val="single" w:sz="4" w:space="0" w:color="000000"/>
              <w:left w:val="single" w:sz="4" w:space="0" w:color="000000"/>
              <w:bottom w:val="single" w:sz="4" w:space="0" w:color="000000"/>
              <w:right w:val="single" w:sz="4" w:space="0" w:color="000000"/>
            </w:tcBorders>
            <w:hideMark/>
          </w:tcPr>
          <w:p w14:paraId="6891DF41"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6"/>
                <w:sz w:val="24"/>
                <w:szCs w:val="24"/>
              </w:rPr>
              <w:t xml:space="preserve"> </w:t>
            </w:r>
            <w:r w:rsidRPr="007158EB">
              <w:rPr>
                <w:sz w:val="24"/>
                <w:szCs w:val="24"/>
              </w:rPr>
              <w:t>конструирования</w:t>
            </w:r>
          </w:p>
        </w:tc>
        <w:tc>
          <w:tcPr>
            <w:tcW w:w="5497" w:type="dxa"/>
            <w:tcBorders>
              <w:top w:val="single" w:sz="4" w:space="0" w:color="000000"/>
              <w:left w:val="single" w:sz="4" w:space="0" w:color="000000"/>
              <w:bottom w:val="single" w:sz="4" w:space="0" w:color="000000"/>
              <w:right w:val="single" w:sz="4" w:space="0" w:color="000000"/>
            </w:tcBorders>
            <w:hideMark/>
          </w:tcPr>
          <w:p w14:paraId="3F2EB1E8" w14:textId="77777777" w:rsidR="001A0930" w:rsidRPr="007158EB" w:rsidRDefault="001A0930" w:rsidP="007158EB">
            <w:pPr>
              <w:pStyle w:val="TableParagraph"/>
              <w:spacing w:line="230" w:lineRule="auto"/>
              <w:ind w:right="71"/>
              <w:jc w:val="both"/>
              <w:rPr>
                <w:sz w:val="24"/>
                <w:szCs w:val="24"/>
                <w:lang w:val="ru-RU"/>
              </w:rPr>
            </w:pPr>
            <w:r w:rsidRPr="007158EB">
              <w:rPr>
                <w:sz w:val="24"/>
                <w:szCs w:val="24"/>
                <w:lang w:val="ru-RU"/>
              </w:rPr>
              <w:t>Центр, в котором есть разнообразные виды</w:t>
            </w:r>
            <w:r w:rsidRPr="007158EB">
              <w:rPr>
                <w:spacing w:val="1"/>
                <w:sz w:val="24"/>
                <w:szCs w:val="24"/>
                <w:lang w:val="ru-RU"/>
              </w:rPr>
              <w:t xml:space="preserve"> </w:t>
            </w:r>
            <w:r w:rsidRPr="007158EB">
              <w:rPr>
                <w:sz w:val="24"/>
                <w:szCs w:val="24"/>
                <w:lang w:val="ru-RU"/>
              </w:rPr>
              <w:t>строительного материала и детских конструкторов,</w:t>
            </w:r>
            <w:r w:rsidRPr="007158EB">
              <w:rPr>
                <w:spacing w:val="-57"/>
                <w:sz w:val="24"/>
                <w:szCs w:val="24"/>
                <w:lang w:val="ru-RU"/>
              </w:rPr>
              <w:t xml:space="preserve"> </w:t>
            </w:r>
            <w:r w:rsidRPr="007158EB">
              <w:rPr>
                <w:sz w:val="24"/>
                <w:szCs w:val="24"/>
                <w:lang w:val="ru-RU"/>
              </w:rPr>
              <w:t>бросового</w:t>
            </w:r>
          </w:p>
          <w:p w14:paraId="7D6BDD54" w14:textId="77777777" w:rsidR="001A0930" w:rsidRPr="007158EB" w:rsidRDefault="001A0930" w:rsidP="007158EB">
            <w:pPr>
              <w:pStyle w:val="TableParagraph"/>
              <w:spacing w:line="230" w:lineRule="auto"/>
              <w:ind w:right="1736"/>
              <w:jc w:val="both"/>
              <w:rPr>
                <w:sz w:val="24"/>
                <w:szCs w:val="24"/>
                <w:lang w:val="ru-RU"/>
              </w:rPr>
            </w:pPr>
            <w:r w:rsidRPr="007158EB">
              <w:rPr>
                <w:sz w:val="24"/>
                <w:szCs w:val="24"/>
                <w:lang w:val="ru-RU"/>
              </w:rPr>
              <w:t>материала схем, рисунков, картин,</w:t>
            </w:r>
            <w:r w:rsidRPr="007158EB">
              <w:rPr>
                <w:spacing w:val="1"/>
                <w:sz w:val="24"/>
                <w:szCs w:val="24"/>
                <w:lang w:val="ru-RU"/>
              </w:rPr>
              <w:t xml:space="preserve"> </w:t>
            </w:r>
            <w:r w:rsidRPr="007158EB">
              <w:rPr>
                <w:sz w:val="24"/>
                <w:szCs w:val="24"/>
                <w:lang w:val="ru-RU"/>
              </w:rPr>
              <w:t>демонстрационных</w:t>
            </w:r>
            <w:r w:rsidRPr="007158EB">
              <w:rPr>
                <w:spacing w:val="-5"/>
                <w:sz w:val="24"/>
                <w:szCs w:val="24"/>
                <w:lang w:val="ru-RU"/>
              </w:rPr>
              <w:t xml:space="preserve"> </w:t>
            </w:r>
            <w:r w:rsidRPr="007158EB">
              <w:rPr>
                <w:sz w:val="24"/>
                <w:szCs w:val="24"/>
                <w:lang w:val="ru-RU"/>
              </w:rPr>
              <w:t>материалов</w:t>
            </w:r>
            <w:r w:rsidRPr="007158EB">
              <w:rPr>
                <w:spacing w:val="-8"/>
                <w:sz w:val="24"/>
                <w:szCs w:val="24"/>
                <w:lang w:val="ru-RU"/>
              </w:rPr>
              <w:t xml:space="preserve"> </w:t>
            </w:r>
            <w:r w:rsidRPr="007158EB">
              <w:rPr>
                <w:sz w:val="24"/>
                <w:szCs w:val="24"/>
                <w:lang w:val="ru-RU"/>
              </w:rPr>
              <w:t>для</w:t>
            </w:r>
          </w:p>
          <w:p w14:paraId="2E16EDBB" w14:textId="77777777" w:rsidR="001A0930" w:rsidRPr="007158EB" w:rsidRDefault="001A0930" w:rsidP="007158EB">
            <w:pPr>
              <w:pStyle w:val="TableParagraph"/>
              <w:spacing w:line="230" w:lineRule="auto"/>
              <w:ind w:right="47"/>
              <w:jc w:val="both"/>
              <w:rPr>
                <w:sz w:val="24"/>
                <w:szCs w:val="24"/>
                <w:lang w:val="ru-RU"/>
              </w:rPr>
            </w:pPr>
            <w:r w:rsidRPr="007158EB">
              <w:rPr>
                <w:sz w:val="24"/>
                <w:szCs w:val="24"/>
                <w:lang w:val="ru-RU"/>
              </w:rPr>
              <w:t>организации</w:t>
            </w:r>
            <w:r w:rsidRPr="007158EB">
              <w:rPr>
                <w:spacing w:val="-6"/>
                <w:sz w:val="24"/>
                <w:szCs w:val="24"/>
                <w:lang w:val="ru-RU"/>
              </w:rPr>
              <w:t xml:space="preserve"> </w:t>
            </w:r>
            <w:r w:rsidRPr="007158EB">
              <w:rPr>
                <w:sz w:val="24"/>
                <w:szCs w:val="24"/>
                <w:lang w:val="ru-RU"/>
              </w:rPr>
              <w:t>конструкторской</w:t>
            </w:r>
            <w:r w:rsidRPr="007158EB">
              <w:rPr>
                <w:spacing w:val="-4"/>
                <w:sz w:val="24"/>
                <w:szCs w:val="24"/>
                <w:lang w:val="ru-RU"/>
              </w:rPr>
              <w:t xml:space="preserve"> </w:t>
            </w:r>
            <w:r w:rsidRPr="007158EB">
              <w:rPr>
                <w:sz w:val="24"/>
                <w:szCs w:val="24"/>
                <w:lang w:val="ru-RU"/>
              </w:rPr>
              <w:t>деятельности</w:t>
            </w:r>
            <w:r w:rsidRPr="007158EB">
              <w:rPr>
                <w:spacing w:val="-6"/>
                <w:sz w:val="24"/>
                <w:szCs w:val="24"/>
                <w:lang w:val="ru-RU"/>
              </w:rPr>
              <w:t xml:space="preserve"> </w:t>
            </w:r>
            <w:r w:rsidRPr="007158EB">
              <w:rPr>
                <w:sz w:val="24"/>
                <w:szCs w:val="24"/>
                <w:lang w:val="ru-RU"/>
              </w:rPr>
              <w:t>детей</w:t>
            </w:r>
            <w:r w:rsidRPr="007158EB">
              <w:rPr>
                <w:spacing w:val="-4"/>
                <w:sz w:val="24"/>
                <w:szCs w:val="24"/>
                <w:lang w:val="ru-RU"/>
              </w:rPr>
              <w:t xml:space="preserve"> </w:t>
            </w:r>
            <w:r w:rsidRPr="007158EB">
              <w:rPr>
                <w:sz w:val="24"/>
                <w:szCs w:val="24"/>
                <w:lang w:val="ru-RU"/>
              </w:rPr>
              <w:t>в</w:t>
            </w:r>
            <w:r w:rsidRPr="007158EB">
              <w:rPr>
                <w:spacing w:val="-57"/>
                <w:sz w:val="24"/>
                <w:szCs w:val="24"/>
                <w:lang w:val="ru-RU"/>
              </w:rPr>
              <w:t xml:space="preserve"> </w:t>
            </w:r>
            <w:r w:rsidRPr="007158EB">
              <w:rPr>
                <w:sz w:val="24"/>
                <w:szCs w:val="24"/>
                <w:lang w:val="ru-RU"/>
              </w:rPr>
              <w:t>интеграции с содержанием образовательных</w:t>
            </w:r>
            <w:r w:rsidRPr="007158EB">
              <w:rPr>
                <w:spacing w:val="1"/>
                <w:sz w:val="24"/>
                <w:szCs w:val="24"/>
                <w:lang w:val="ru-RU"/>
              </w:rPr>
              <w:t xml:space="preserve"> </w:t>
            </w:r>
            <w:r w:rsidRPr="007158EB">
              <w:rPr>
                <w:sz w:val="24"/>
                <w:szCs w:val="24"/>
                <w:lang w:val="ru-RU"/>
              </w:rPr>
              <w:t>областей</w:t>
            </w:r>
            <w:r w:rsidRPr="007158EB">
              <w:rPr>
                <w:spacing w:val="3"/>
                <w:sz w:val="24"/>
                <w:szCs w:val="24"/>
                <w:lang w:val="ru-RU"/>
              </w:rPr>
              <w:t xml:space="preserve"> </w:t>
            </w:r>
            <w:r w:rsidRPr="007158EB">
              <w:rPr>
                <w:sz w:val="24"/>
                <w:szCs w:val="24"/>
                <w:lang w:val="ru-RU"/>
              </w:rPr>
              <w:t>«Познавательное</w:t>
            </w:r>
            <w:r w:rsidRPr="007158EB">
              <w:rPr>
                <w:spacing w:val="-1"/>
                <w:sz w:val="24"/>
                <w:szCs w:val="24"/>
                <w:lang w:val="ru-RU"/>
              </w:rPr>
              <w:t xml:space="preserve"> </w:t>
            </w:r>
            <w:r w:rsidRPr="007158EB">
              <w:rPr>
                <w:sz w:val="24"/>
                <w:szCs w:val="24"/>
                <w:lang w:val="ru-RU"/>
              </w:rPr>
              <w:t>развитие»,</w:t>
            </w:r>
          </w:p>
          <w:p w14:paraId="40AAEF7B" w14:textId="77777777" w:rsidR="001A0930" w:rsidRPr="007158EB" w:rsidRDefault="001A0930" w:rsidP="007158EB">
            <w:pPr>
              <w:pStyle w:val="TableParagraph"/>
              <w:spacing w:line="230" w:lineRule="auto"/>
              <w:ind w:right="2"/>
              <w:jc w:val="both"/>
              <w:rPr>
                <w:sz w:val="24"/>
                <w:szCs w:val="24"/>
                <w:lang w:val="ru-RU"/>
              </w:rPr>
            </w:pPr>
            <w:r w:rsidRPr="007158EB">
              <w:rPr>
                <w:sz w:val="24"/>
                <w:szCs w:val="24"/>
                <w:lang w:val="ru-RU"/>
              </w:rPr>
              <w:t>«Речевое развитие», «Социально- коммуникативное</w:t>
            </w:r>
            <w:r w:rsidRPr="007158EB">
              <w:rPr>
                <w:spacing w:val="-57"/>
                <w:sz w:val="24"/>
                <w:szCs w:val="24"/>
                <w:lang w:val="ru-RU"/>
              </w:rPr>
              <w:t xml:space="preserve"> </w:t>
            </w:r>
            <w:r w:rsidRPr="007158EB">
              <w:rPr>
                <w:sz w:val="24"/>
                <w:szCs w:val="24"/>
                <w:lang w:val="ru-RU"/>
              </w:rPr>
              <w:t>развитие»</w:t>
            </w:r>
            <w:r w:rsidRPr="007158EB">
              <w:rPr>
                <w:spacing w:val="-9"/>
                <w:sz w:val="24"/>
                <w:szCs w:val="24"/>
                <w:lang w:val="ru-RU"/>
              </w:rPr>
              <w:t xml:space="preserve"> </w:t>
            </w:r>
            <w:r w:rsidRPr="007158EB">
              <w:rPr>
                <w:sz w:val="24"/>
                <w:szCs w:val="24"/>
                <w:lang w:val="ru-RU"/>
              </w:rPr>
              <w:t>и</w:t>
            </w:r>
          </w:p>
          <w:p w14:paraId="78B225A3" w14:textId="77777777" w:rsidR="001A0930" w:rsidRPr="007158EB" w:rsidRDefault="001A0930" w:rsidP="007158EB">
            <w:pPr>
              <w:pStyle w:val="TableParagraph"/>
              <w:spacing w:line="252" w:lineRule="exact"/>
              <w:jc w:val="both"/>
              <w:rPr>
                <w:sz w:val="24"/>
                <w:szCs w:val="24"/>
              </w:rPr>
            </w:pPr>
            <w:r w:rsidRPr="007158EB">
              <w:rPr>
                <w:sz w:val="24"/>
                <w:szCs w:val="24"/>
              </w:rPr>
              <w:t>«Художественно-эстетическое</w:t>
            </w:r>
            <w:r w:rsidRPr="007158EB">
              <w:rPr>
                <w:spacing w:val="-10"/>
                <w:sz w:val="24"/>
                <w:szCs w:val="24"/>
              </w:rPr>
              <w:t xml:space="preserve"> </w:t>
            </w:r>
            <w:r w:rsidRPr="007158EB">
              <w:rPr>
                <w:sz w:val="24"/>
                <w:szCs w:val="24"/>
              </w:rPr>
              <w:t>развитие».</w:t>
            </w:r>
          </w:p>
        </w:tc>
      </w:tr>
      <w:tr w:rsidR="001A0930" w:rsidRPr="007158EB" w14:paraId="2EC4C48E" w14:textId="77777777" w:rsidTr="004960CB">
        <w:trPr>
          <w:trHeight w:val="2143"/>
        </w:trPr>
        <w:tc>
          <w:tcPr>
            <w:tcW w:w="3795" w:type="dxa"/>
            <w:tcBorders>
              <w:top w:val="single" w:sz="4" w:space="0" w:color="000000"/>
              <w:left w:val="single" w:sz="4" w:space="0" w:color="000000"/>
              <w:bottom w:val="single" w:sz="4" w:space="0" w:color="000000"/>
              <w:right w:val="single" w:sz="4" w:space="0" w:color="000000"/>
            </w:tcBorders>
            <w:hideMark/>
          </w:tcPr>
          <w:p w14:paraId="6619EE66"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3"/>
                <w:sz w:val="24"/>
                <w:szCs w:val="24"/>
              </w:rPr>
              <w:t xml:space="preserve"> </w:t>
            </w:r>
            <w:r w:rsidRPr="007158EB">
              <w:rPr>
                <w:sz w:val="24"/>
                <w:szCs w:val="24"/>
              </w:rPr>
              <w:t>логики</w:t>
            </w:r>
            <w:r w:rsidRPr="007158EB">
              <w:rPr>
                <w:spacing w:val="-3"/>
                <w:sz w:val="24"/>
                <w:szCs w:val="24"/>
              </w:rPr>
              <w:t xml:space="preserve"> </w:t>
            </w:r>
            <w:r w:rsidRPr="007158EB">
              <w:rPr>
                <w:sz w:val="24"/>
                <w:szCs w:val="24"/>
              </w:rPr>
              <w:t>и</w:t>
            </w:r>
            <w:r w:rsidRPr="007158EB">
              <w:rPr>
                <w:spacing w:val="-2"/>
                <w:sz w:val="24"/>
                <w:szCs w:val="24"/>
              </w:rPr>
              <w:t xml:space="preserve"> </w:t>
            </w:r>
            <w:r w:rsidRPr="007158EB">
              <w:rPr>
                <w:sz w:val="24"/>
                <w:szCs w:val="24"/>
              </w:rPr>
              <w:t>математики</w:t>
            </w:r>
          </w:p>
        </w:tc>
        <w:tc>
          <w:tcPr>
            <w:tcW w:w="5497" w:type="dxa"/>
            <w:tcBorders>
              <w:top w:val="single" w:sz="4" w:space="0" w:color="000000"/>
              <w:left w:val="single" w:sz="4" w:space="0" w:color="000000"/>
              <w:bottom w:val="single" w:sz="4" w:space="0" w:color="000000"/>
              <w:right w:val="single" w:sz="4" w:space="0" w:color="000000"/>
            </w:tcBorders>
            <w:hideMark/>
          </w:tcPr>
          <w:p w14:paraId="0BDBA077" w14:textId="77777777" w:rsidR="001A0930" w:rsidRPr="007158EB" w:rsidRDefault="001A0930" w:rsidP="007158EB">
            <w:pPr>
              <w:pStyle w:val="TableParagraph"/>
              <w:spacing w:line="230" w:lineRule="auto"/>
              <w:ind w:right="161"/>
              <w:jc w:val="both"/>
              <w:rPr>
                <w:sz w:val="24"/>
                <w:szCs w:val="24"/>
                <w:lang w:val="ru-RU"/>
              </w:rPr>
            </w:pPr>
            <w:r w:rsidRPr="007158EB">
              <w:rPr>
                <w:sz w:val="24"/>
                <w:szCs w:val="24"/>
                <w:lang w:val="ru-RU"/>
              </w:rPr>
              <w:t>Содержащий разнообразный дидактический</w:t>
            </w:r>
            <w:r w:rsidRPr="007158EB">
              <w:rPr>
                <w:spacing w:val="1"/>
                <w:sz w:val="24"/>
                <w:szCs w:val="24"/>
                <w:lang w:val="ru-RU"/>
              </w:rPr>
              <w:t xml:space="preserve"> </w:t>
            </w:r>
            <w:r w:rsidRPr="007158EB">
              <w:rPr>
                <w:sz w:val="24"/>
                <w:szCs w:val="24"/>
                <w:lang w:val="ru-RU"/>
              </w:rPr>
              <w:t>материал и развивающие игрушки, а также</w:t>
            </w:r>
            <w:r w:rsidRPr="007158EB">
              <w:rPr>
                <w:spacing w:val="1"/>
                <w:sz w:val="24"/>
                <w:szCs w:val="24"/>
                <w:lang w:val="ru-RU"/>
              </w:rPr>
              <w:t xml:space="preserve"> </w:t>
            </w:r>
            <w:r w:rsidRPr="007158EB">
              <w:rPr>
                <w:sz w:val="24"/>
                <w:szCs w:val="24"/>
                <w:lang w:val="ru-RU"/>
              </w:rPr>
              <w:t>демонстрационные материалы для формирования</w:t>
            </w:r>
            <w:r w:rsidRPr="007158EB">
              <w:rPr>
                <w:spacing w:val="1"/>
                <w:sz w:val="24"/>
                <w:szCs w:val="24"/>
                <w:lang w:val="ru-RU"/>
              </w:rPr>
              <w:t xml:space="preserve"> </w:t>
            </w:r>
            <w:r w:rsidRPr="007158EB">
              <w:rPr>
                <w:sz w:val="24"/>
                <w:szCs w:val="24"/>
                <w:lang w:val="ru-RU"/>
              </w:rPr>
              <w:t>элементарных математических навыков и</w:t>
            </w:r>
            <w:r w:rsidRPr="007158EB">
              <w:rPr>
                <w:spacing w:val="1"/>
                <w:sz w:val="24"/>
                <w:szCs w:val="24"/>
                <w:lang w:val="ru-RU"/>
              </w:rPr>
              <w:t xml:space="preserve"> </w:t>
            </w:r>
            <w:r w:rsidRPr="007158EB">
              <w:rPr>
                <w:sz w:val="24"/>
                <w:szCs w:val="24"/>
                <w:lang w:val="ru-RU"/>
              </w:rPr>
              <w:t>логических операций в интеграции с содержанием</w:t>
            </w:r>
            <w:r w:rsidRPr="007158EB">
              <w:rPr>
                <w:spacing w:val="-58"/>
                <w:sz w:val="24"/>
                <w:szCs w:val="24"/>
                <w:lang w:val="ru-RU"/>
              </w:rPr>
              <w:t xml:space="preserve"> </w:t>
            </w:r>
            <w:r w:rsidRPr="007158EB">
              <w:rPr>
                <w:sz w:val="24"/>
                <w:szCs w:val="24"/>
                <w:lang w:val="ru-RU"/>
              </w:rPr>
              <w:t>образовательных областей</w:t>
            </w:r>
          </w:p>
          <w:p w14:paraId="03A7ADCE" w14:textId="77777777" w:rsidR="001A0930" w:rsidRPr="007158EB" w:rsidRDefault="001A0930" w:rsidP="007158EB">
            <w:pPr>
              <w:pStyle w:val="TableParagraph"/>
              <w:spacing w:line="267" w:lineRule="exact"/>
              <w:jc w:val="both"/>
              <w:rPr>
                <w:sz w:val="24"/>
                <w:szCs w:val="24"/>
                <w:lang w:val="ru-RU"/>
              </w:rPr>
            </w:pPr>
            <w:r w:rsidRPr="007158EB">
              <w:rPr>
                <w:sz w:val="24"/>
                <w:szCs w:val="24"/>
                <w:lang w:val="ru-RU"/>
              </w:rPr>
              <w:t>«Познавательное</w:t>
            </w:r>
            <w:r w:rsidRPr="007158EB">
              <w:rPr>
                <w:spacing w:val="-8"/>
                <w:sz w:val="24"/>
                <w:szCs w:val="24"/>
                <w:lang w:val="ru-RU"/>
              </w:rPr>
              <w:t xml:space="preserve"> </w:t>
            </w:r>
            <w:r w:rsidRPr="007158EB">
              <w:rPr>
                <w:sz w:val="24"/>
                <w:szCs w:val="24"/>
                <w:lang w:val="ru-RU"/>
              </w:rPr>
              <w:t>развитие»,</w:t>
            </w:r>
            <w:r w:rsidRPr="007158EB">
              <w:rPr>
                <w:spacing w:val="-4"/>
                <w:sz w:val="24"/>
                <w:szCs w:val="24"/>
                <w:lang w:val="ru-RU"/>
              </w:rPr>
              <w:t xml:space="preserve"> </w:t>
            </w:r>
            <w:r w:rsidRPr="007158EB">
              <w:rPr>
                <w:sz w:val="24"/>
                <w:szCs w:val="24"/>
                <w:lang w:val="ru-RU"/>
              </w:rPr>
              <w:t>«Речевое</w:t>
            </w:r>
            <w:r w:rsidRPr="007158EB">
              <w:rPr>
                <w:spacing w:val="-9"/>
                <w:sz w:val="24"/>
                <w:szCs w:val="24"/>
                <w:lang w:val="ru-RU"/>
              </w:rPr>
              <w:t xml:space="preserve"> </w:t>
            </w:r>
            <w:r w:rsidRPr="007158EB">
              <w:rPr>
                <w:sz w:val="24"/>
                <w:szCs w:val="24"/>
                <w:lang w:val="ru-RU"/>
              </w:rPr>
              <w:t>развитие»,</w:t>
            </w:r>
          </w:p>
          <w:p w14:paraId="52C370A1" w14:textId="77777777" w:rsidR="001A0930" w:rsidRPr="007158EB" w:rsidRDefault="001A0930" w:rsidP="007158EB">
            <w:pPr>
              <w:pStyle w:val="TableParagraph"/>
              <w:spacing w:line="254" w:lineRule="exact"/>
              <w:jc w:val="both"/>
              <w:rPr>
                <w:sz w:val="24"/>
                <w:szCs w:val="24"/>
                <w:lang w:val="ru-RU"/>
              </w:rPr>
            </w:pPr>
            <w:r w:rsidRPr="007158EB">
              <w:rPr>
                <w:sz w:val="24"/>
                <w:szCs w:val="24"/>
                <w:lang w:val="ru-RU"/>
              </w:rPr>
              <w:t>«Социально-коммуникативное</w:t>
            </w:r>
            <w:r w:rsidRPr="007158EB">
              <w:rPr>
                <w:spacing w:val="-11"/>
                <w:sz w:val="24"/>
                <w:szCs w:val="24"/>
                <w:lang w:val="ru-RU"/>
              </w:rPr>
              <w:t xml:space="preserve"> </w:t>
            </w:r>
            <w:r w:rsidRPr="007158EB">
              <w:rPr>
                <w:sz w:val="24"/>
                <w:szCs w:val="24"/>
                <w:lang w:val="ru-RU"/>
              </w:rPr>
              <w:t>развитие».</w:t>
            </w:r>
          </w:p>
        </w:tc>
      </w:tr>
      <w:tr w:rsidR="001A0930" w:rsidRPr="007158EB" w14:paraId="53D19C6C" w14:textId="77777777" w:rsidTr="004960CB">
        <w:trPr>
          <w:trHeight w:val="2145"/>
        </w:trPr>
        <w:tc>
          <w:tcPr>
            <w:tcW w:w="3795" w:type="dxa"/>
            <w:tcBorders>
              <w:top w:val="single" w:sz="4" w:space="0" w:color="000000"/>
              <w:left w:val="single" w:sz="4" w:space="0" w:color="000000"/>
              <w:bottom w:val="single" w:sz="4" w:space="0" w:color="000000"/>
              <w:right w:val="single" w:sz="4" w:space="0" w:color="000000"/>
            </w:tcBorders>
            <w:hideMark/>
          </w:tcPr>
          <w:p w14:paraId="4DB53CEC" w14:textId="77777777" w:rsidR="001A0930" w:rsidRPr="007158EB" w:rsidRDefault="001A0930" w:rsidP="007158EB">
            <w:pPr>
              <w:pStyle w:val="TableParagraph"/>
              <w:spacing w:line="230" w:lineRule="auto"/>
              <w:ind w:right="245"/>
              <w:jc w:val="both"/>
              <w:rPr>
                <w:sz w:val="24"/>
                <w:szCs w:val="24"/>
                <w:lang w:val="ru-RU"/>
              </w:rPr>
            </w:pPr>
            <w:r w:rsidRPr="007158EB">
              <w:rPr>
                <w:sz w:val="24"/>
                <w:szCs w:val="24"/>
                <w:lang w:val="ru-RU"/>
              </w:rPr>
              <w:t>Центр экспериментирования,</w:t>
            </w:r>
            <w:r w:rsidRPr="007158EB">
              <w:rPr>
                <w:spacing w:val="1"/>
                <w:sz w:val="24"/>
                <w:szCs w:val="24"/>
                <w:lang w:val="ru-RU"/>
              </w:rPr>
              <w:t xml:space="preserve"> </w:t>
            </w:r>
            <w:r w:rsidRPr="007158EB">
              <w:rPr>
                <w:sz w:val="24"/>
                <w:szCs w:val="24"/>
                <w:lang w:val="ru-RU"/>
              </w:rPr>
              <w:t>организации</w:t>
            </w:r>
            <w:r w:rsidRPr="007158EB">
              <w:rPr>
                <w:spacing w:val="-6"/>
                <w:sz w:val="24"/>
                <w:szCs w:val="24"/>
                <w:lang w:val="ru-RU"/>
              </w:rPr>
              <w:t xml:space="preserve"> </w:t>
            </w:r>
            <w:r w:rsidRPr="007158EB">
              <w:rPr>
                <w:sz w:val="24"/>
                <w:szCs w:val="24"/>
                <w:lang w:val="ru-RU"/>
              </w:rPr>
              <w:t>наблюдения</w:t>
            </w:r>
            <w:r w:rsidRPr="007158EB">
              <w:rPr>
                <w:spacing w:val="-4"/>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труда</w:t>
            </w:r>
          </w:p>
        </w:tc>
        <w:tc>
          <w:tcPr>
            <w:tcW w:w="5497" w:type="dxa"/>
            <w:tcBorders>
              <w:top w:val="single" w:sz="4" w:space="0" w:color="000000"/>
              <w:left w:val="single" w:sz="4" w:space="0" w:color="000000"/>
              <w:bottom w:val="single" w:sz="4" w:space="0" w:color="000000"/>
              <w:right w:val="single" w:sz="4" w:space="0" w:color="000000"/>
            </w:tcBorders>
            <w:hideMark/>
          </w:tcPr>
          <w:p w14:paraId="3CEF128F" w14:textId="77777777" w:rsidR="001A0930" w:rsidRPr="007158EB" w:rsidRDefault="001A0930" w:rsidP="007158EB">
            <w:pPr>
              <w:pStyle w:val="TableParagraph"/>
              <w:spacing w:line="230" w:lineRule="auto"/>
              <w:ind w:right="107"/>
              <w:jc w:val="both"/>
              <w:rPr>
                <w:sz w:val="24"/>
                <w:szCs w:val="24"/>
                <w:lang w:val="ru-RU"/>
              </w:rPr>
            </w:pPr>
            <w:r w:rsidRPr="007158EB">
              <w:rPr>
                <w:sz w:val="24"/>
                <w:szCs w:val="24"/>
                <w:lang w:val="ru-RU"/>
              </w:rPr>
              <w:t>Игровое оборудование, демонстрационные</w:t>
            </w:r>
            <w:r w:rsidRPr="007158EB">
              <w:rPr>
                <w:spacing w:val="1"/>
                <w:sz w:val="24"/>
                <w:szCs w:val="24"/>
                <w:lang w:val="ru-RU"/>
              </w:rPr>
              <w:t xml:space="preserve"> </w:t>
            </w:r>
            <w:r w:rsidRPr="007158EB">
              <w:rPr>
                <w:sz w:val="24"/>
                <w:szCs w:val="24"/>
                <w:lang w:val="ru-RU"/>
              </w:rPr>
              <w:t>материалы и дидактические пособия, которого</w:t>
            </w:r>
            <w:r w:rsidRPr="007158EB">
              <w:rPr>
                <w:spacing w:val="1"/>
                <w:sz w:val="24"/>
                <w:szCs w:val="24"/>
                <w:lang w:val="ru-RU"/>
              </w:rPr>
              <w:t xml:space="preserve"> </w:t>
            </w:r>
            <w:r w:rsidRPr="007158EB">
              <w:rPr>
                <w:sz w:val="24"/>
                <w:szCs w:val="24"/>
                <w:lang w:val="ru-RU"/>
              </w:rPr>
              <w:t>способствуют реализации поисково-</w:t>
            </w:r>
            <w:r w:rsidRPr="007158EB">
              <w:rPr>
                <w:spacing w:val="1"/>
                <w:sz w:val="24"/>
                <w:szCs w:val="24"/>
                <w:lang w:val="ru-RU"/>
              </w:rPr>
              <w:t xml:space="preserve"> </w:t>
            </w:r>
            <w:r w:rsidRPr="007158EB">
              <w:rPr>
                <w:sz w:val="24"/>
                <w:szCs w:val="24"/>
                <w:lang w:val="ru-RU"/>
              </w:rPr>
              <w:t>экспериментальной</w:t>
            </w:r>
            <w:r w:rsidRPr="007158EB">
              <w:rPr>
                <w:spacing w:val="-5"/>
                <w:sz w:val="24"/>
                <w:szCs w:val="24"/>
                <w:lang w:val="ru-RU"/>
              </w:rPr>
              <w:t xml:space="preserve"> </w:t>
            </w:r>
            <w:r w:rsidRPr="007158EB">
              <w:rPr>
                <w:sz w:val="24"/>
                <w:szCs w:val="24"/>
                <w:lang w:val="ru-RU"/>
              </w:rPr>
              <w:t>и</w:t>
            </w:r>
            <w:r w:rsidRPr="007158EB">
              <w:rPr>
                <w:spacing w:val="-6"/>
                <w:sz w:val="24"/>
                <w:szCs w:val="24"/>
                <w:lang w:val="ru-RU"/>
              </w:rPr>
              <w:t xml:space="preserve"> </w:t>
            </w:r>
            <w:r w:rsidRPr="007158EB">
              <w:rPr>
                <w:sz w:val="24"/>
                <w:szCs w:val="24"/>
                <w:lang w:val="ru-RU"/>
              </w:rPr>
              <w:t>трудовой</w:t>
            </w:r>
            <w:r w:rsidRPr="007158EB">
              <w:rPr>
                <w:spacing w:val="-5"/>
                <w:sz w:val="24"/>
                <w:szCs w:val="24"/>
                <w:lang w:val="ru-RU"/>
              </w:rPr>
              <w:t xml:space="preserve"> </w:t>
            </w:r>
            <w:r w:rsidRPr="007158EB">
              <w:rPr>
                <w:sz w:val="24"/>
                <w:szCs w:val="24"/>
                <w:lang w:val="ru-RU"/>
              </w:rPr>
              <w:t>деятельности</w:t>
            </w:r>
            <w:r w:rsidRPr="007158EB">
              <w:rPr>
                <w:spacing w:val="-4"/>
                <w:sz w:val="24"/>
                <w:szCs w:val="24"/>
                <w:lang w:val="ru-RU"/>
              </w:rPr>
              <w:t xml:space="preserve"> </w:t>
            </w:r>
            <w:r w:rsidRPr="007158EB">
              <w:rPr>
                <w:sz w:val="24"/>
                <w:szCs w:val="24"/>
                <w:lang w:val="ru-RU"/>
              </w:rPr>
              <w:t>детей</w:t>
            </w:r>
            <w:r w:rsidRPr="007158EB">
              <w:rPr>
                <w:spacing w:val="-57"/>
                <w:sz w:val="24"/>
                <w:szCs w:val="24"/>
                <w:lang w:val="ru-RU"/>
              </w:rPr>
              <w:t xml:space="preserve"> </w:t>
            </w:r>
            <w:r w:rsidRPr="007158EB">
              <w:rPr>
                <w:sz w:val="24"/>
                <w:szCs w:val="24"/>
                <w:lang w:val="ru-RU"/>
              </w:rPr>
              <w:t>в интеграции с содержанием образовательных</w:t>
            </w:r>
            <w:r w:rsidRPr="007158EB">
              <w:rPr>
                <w:spacing w:val="1"/>
                <w:sz w:val="24"/>
                <w:szCs w:val="24"/>
                <w:lang w:val="ru-RU"/>
              </w:rPr>
              <w:t xml:space="preserve"> </w:t>
            </w:r>
            <w:r w:rsidRPr="007158EB">
              <w:rPr>
                <w:sz w:val="24"/>
                <w:szCs w:val="24"/>
                <w:lang w:val="ru-RU"/>
              </w:rPr>
              <w:t>областей «Познавательное развитие», «Речевое</w:t>
            </w:r>
            <w:r w:rsidRPr="007158EB">
              <w:rPr>
                <w:spacing w:val="1"/>
                <w:sz w:val="24"/>
                <w:szCs w:val="24"/>
                <w:lang w:val="ru-RU"/>
              </w:rPr>
              <w:t xml:space="preserve"> </w:t>
            </w:r>
            <w:r w:rsidRPr="007158EB">
              <w:rPr>
                <w:sz w:val="24"/>
                <w:szCs w:val="24"/>
                <w:lang w:val="ru-RU"/>
              </w:rPr>
              <w:t>развитие»,</w:t>
            </w:r>
            <w:r w:rsidRPr="007158EB">
              <w:rPr>
                <w:spacing w:val="2"/>
                <w:sz w:val="24"/>
                <w:szCs w:val="24"/>
                <w:lang w:val="ru-RU"/>
              </w:rPr>
              <w:t xml:space="preserve"> </w:t>
            </w:r>
            <w:r w:rsidRPr="007158EB">
              <w:rPr>
                <w:sz w:val="24"/>
                <w:szCs w:val="24"/>
                <w:lang w:val="ru-RU"/>
              </w:rPr>
              <w:t>«Социально-коммуникативное</w:t>
            </w:r>
          </w:p>
          <w:p w14:paraId="3AA7D636" w14:textId="77777777" w:rsidR="001A0930" w:rsidRPr="007158EB" w:rsidRDefault="001A0930" w:rsidP="007158EB">
            <w:pPr>
              <w:pStyle w:val="TableParagraph"/>
              <w:spacing w:line="256" w:lineRule="exact"/>
              <w:jc w:val="both"/>
              <w:rPr>
                <w:sz w:val="24"/>
                <w:szCs w:val="24"/>
              </w:rPr>
            </w:pPr>
            <w:r w:rsidRPr="007158EB">
              <w:rPr>
                <w:sz w:val="24"/>
                <w:szCs w:val="24"/>
              </w:rPr>
              <w:t>развитие».</w:t>
            </w:r>
          </w:p>
        </w:tc>
      </w:tr>
      <w:tr w:rsidR="001A0930" w:rsidRPr="007158EB" w14:paraId="79A6F07D" w14:textId="77777777" w:rsidTr="004960CB">
        <w:trPr>
          <w:trHeight w:val="1607"/>
        </w:trPr>
        <w:tc>
          <w:tcPr>
            <w:tcW w:w="3795" w:type="dxa"/>
            <w:tcBorders>
              <w:top w:val="single" w:sz="4" w:space="0" w:color="000000"/>
              <w:left w:val="single" w:sz="4" w:space="0" w:color="000000"/>
              <w:bottom w:val="single" w:sz="4" w:space="0" w:color="000000"/>
              <w:right w:val="single" w:sz="4" w:space="0" w:color="000000"/>
            </w:tcBorders>
            <w:hideMark/>
          </w:tcPr>
          <w:p w14:paraId="2B6ACE07"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4"/>
                <w:sz w:val="24"/>
                <w:szCs w:val="24"/>
              </w:rPr>
              <w:t xml:space="preserve"> </w:t>
            </w:r>
            <w:r w:rsidRPr="007158EB">
              <w:rPr>
                <w:sz w:val="24"/>
                <w:szCs w:val="24"/>
              </w:rPr>
              <w:t>познания</w:t>
            </w:r>
            <w:r w:rsidRPr="007158EB">
              <w:rPr>
                <w:spacing w:val="-5"/>
                <w:sz w:val="24"/>
                <w:szCs w:val="24"/>
              </w:rPr>
              <w:t xml:space="preserve"> </w:t>
            </w:r>
            <w:r w:rsidRPr="007158EB">
              <w:rPr>
                <w:sz w:val="24"/>
                <w:szCs w:val="24"/>
              </w:rPr>
              <w:t>и</w:t>
            </w:r>
            <w:r w:rsidRPr="007158EB">
              <w:rPr>
                <w:spacing w:val="-3"/>
                <w:sz w:val="24"/>
                <w:szCs w:val="24"/>
              </w:rPr>
              <w:t xml:space="preserve"> </w:t>
            </w:r>
            <w:r w:rsidRPr="007158EB">
              <w:rPr>
                <w:sz w:val="24"/>
                <w:szCs w:val="24"/>
              </w:rPr>
              <w:t>коммуникации</w:t>
            </w:r>
          </w:p>
        </w:tc>
        <w:tc>
          <w:tcPr>
            <w:tcW w:w="5497" w:type="dxa"/>
            <w:tcBorders>
              <w:top w:val="single" w:sz="4" w:space="0" w:color="000000"/>
              <w:left w:val="single" w:sz="4" w:space="0" w:color="000000"/>
              <w:bottom w:val="single" w:sz="4" w:space="0" w:color="000000"/>
              <w:right w:val="single" w:sz="4" w:space="0" w:color="000000"/>
            </w:tcBorders>
            <w:hideMark/>
          </w:tcPr>
          <w:p w14:paraId="3B6EA082" w14:textId="77777777" w:rsidR="001A0930" w:rsidRPr="007158EB" w:rsidRDefault="001A0930" w:rsidP="007158EB">
            <w:pPr>
              <w:pStyle w:val="TableParagraph"/>
              <w:spacing w:line="230" w:lineRule="auto"/>
              <w:ind w:right="156"/>
              <w:jc w:val="both"/>
              <w:rPr>
                <w:sz w:val="24"/>
                <w:szCs w:val="24"/>
                <w:lang w:val="ru-RU"/>
              </w:rPr>
            </w:pPr>
            <w:r w:rsidRPr="007158EB">
              <w:rPr>
                <w:sz w:val="24"/>
                <w:szCs w:val="24"/>
                <w:lang w:val="ru-RU"/>
              </w:rPr>
              <w:t>Оснащение, которого обеспечивает расширение</w:t>
            </w:r>
            <w:r w:rsidRPr="007158EB">
              <w:rPr>
                <w:spacing w:val="1"/>
                <w:sz w:val="24"/>
                <w:szCs w:val="24"/>
                <w:lang w:val="ru-RU"/>
              </w:rPr>
              <w:t xml:space="preserve"> </w:t>
            </w:r>
            <w:r w:rsidRPr="007158EB">
              <w:rPr>
                <w:sz w:val="24"/>
                <w:szCs w:val="24"/>
                <w:lang w:val="ru-RU"/>
              </w:rPr>
              <w:t>кругозора</w:t>
            </w:r>
            <w:r w:rsidRPr="007158EB">
              <w:rPr>
                <w:spacing w:val="-4"/>
                <w:sz w:val="24"/>
                <w:szCs w:val="24"/>
                <w:lang w:val="ru-RU"/>
              </w:rPr>
              <w:t xml:space="preserve"> </w:t>
            </w:r>
            <w:r w:rsidRPr="007158EB">
              <w:rPr>
                <w:sz w:val="24"/>
                <w:szCs w:val="24"/>
                <w:lang w:val="ru-RU"/>
              </w:rPr>
              <w:t>детей</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их</w:t>
            </w:r>
            <w:r w:rsidRPr="007158EB">
              <w:rPr>
                <w:spacing w:val="-1"/>
                <w:sz w:val="24"/>
                <w:szCs w:val="24"/>
                <w:lang w:val="ru-RU"/>
              </w:rPr>
              <w:t xml:space="preserve"> </w:t>
            </w:r>
            <w:r w:rsidRPr="007158EB">
              <w:rPr>
                <w:sz w:val="24"/>
                <w:szCs w:val="24"/>
                <w:lang w:val="ru-RU"/>
              </w:rPr>
              <w:t>знаний</w:t>
            </w:r>
            <w:r w:rsidRPr="007158EB">
              <w:rPr>
                <w:spacing w:val="-3"/>
                <w:sz w:val="24"/>
                <w:szCs w:val="24"/>
                <w:lang w:val="ru-RU"/>
              </w:rPr>
              <w:t xml:space="preserve"> </w:t>
            </w:r>
            <w:r w:rsidRPr="007158EB">
              <w:rPr>
                <w:sz w:val="24"/>
                <w:szCs w:val="24"/>
                <w:lang w:val="ru-RU"/>
              </w:rPr>
              <w:t>об</w:t>
            </w:r>
            <w:r w:rsidRPr="007158EB">
              <w:rPr>
                <w:spacing w:val="-3"/>
                <w:sz w:val="24"/>
                <w:szCs w:val="24"/>
                <w:lang w:val="ru-RU"/>
              </w:rPr>
              <w:t xml:space="preserve"> </w:t>
            </w:r>
            <w:r w:rsidRPr="007158EB">
              <w:rPr>
                <w:sz w:val="24"/>
                <w:szCs w:val="24"/>
                <w:lang w:val="ru-RU"/>
              </w:rPr>
              <w:t>окружающем</w:t>
            </w:r>
            <w:r w:rsidRPr="007158EB">
              <w:rPr>
                <w:spacing w:val="-2"/>
                <w:sz w:val="24"/>
                <w:szCs w:val="24"/>
                <w:lang w:val="ru-RU"/>
              </w:rPr>
              <w:t xml:space="preserve"> </w:t>
            </w:r>
            <w:r w:rsidRPr="007158EB">
              <w:rPr>
                <w:sz w:val="24"/>
                <w:szCs w:val="24"/>
                <w:lang w:val="ru-RU"/>
              </w:rPr>
              <w:t>мире</w:t>
            </w:r>
            <w:r w:rsidRPr="007158EB">
              <w:rPr>
                <w:spacing w:val="-57"/>
                <w:sz w:val="24"/>
                <w:szCs w:val="24"/>
                <w:lang w:val="ru-RU"/>
              </w:rPr>
              <w:t xml:space="preserve"> </w:t>
            </w:r>
            <w:r w:rsidRPr="007158EB">
              <w:rPr>
                <w:sz w:val="24"/>
                <w:szCs w:val="24"/>
                <w:lang w:val="ru-RU"/>
              </w:rPr>
              <w:t>во взаимодействии детей со взрослыми и</w:t>
            </w:r>
            <w:r w:rsidRPr="007158EB">
              <w:rPr>
                <w:spacing w:val="1"/>
                <w:sz w:val="24"/>
                <w:szCs w:val="24"/>
                <w:lang w:val="ru-RU"/>
              </w:rPr>
              <w:t xml:space="preserve"> </w:t>
            </w:r>
            <w:r w:rsidRPr="007158EB">
              <w:rPr>
                <w:sz w:val="24"/>
                <w:szCs w:val="24"/>
                <w:lang w:val="ru-RU"/>
              </w:rPr>
              <w:t>сверстниками в интеграции с содержанием</w:t>
            </w:r>
            <w:r w:rsidRPr="007158EB">
              <w:rPr>
                <w:spacing w:val="1"/>
                <w:sz w:val="24"/>
                <w:szCs w:val="24"/>
                <w:lang w:val="ru-RU"/>
              </w:rPr>
              <w:t xml:space="preserve"> </w:t>
            </w:r>
            <w:r w:rsidRPr="007158EB">
              <w:rPr>
                <w:sz w:val="24"/>
                <w:szCs w:val="24"/>
                <w:lang w:val="ru-RU"/>
              </w:rPr>
              <w:t>образовательных</w:t>
            </w:r>
            <w:r w:rsidRPr="007158EB">
              <w:rPr>
                <w:spacing w:val="-1"/>
                <w:sz w:val="24"/>
                <w:szCs w:val="24"/>
                <w:lang w:val="ru-RU"/>
              </w:rPr>
              <w:t xml:space="preserve"> </w:t>
            </w:r>
            <w:r w:rsidRPr="007158EB">
              <w:rPr>
                <w:sz w:val="24"/>
                <w:szCs w:val="24"/>
                <w:lang w:val="ru-RU"/>
              </w:rPr>
              <w:t>областей</w:t>
            </w:r>
            <w:r w:rsidRPr="007158EB">
              <w:rPr>
                <w:spacing w:val="3"/>
                <w:sz w:val="24"/>
                <w:szCs w:val="24"/>
                <w:lang w:val="ru-RU"/>
              </w:rPr>
              <w:t xml:space="preserve"> </w:t>
            </w:r>
            <w:r w:rsidRPr="007158EB">
              <w:rPr>
                <w:sz w:val="24"/>
                <w:szCs w:val="24"/>
                <w:lang w:val="ru-RU"/>
              </w:rPr>
              <w:t>«Познавательное</w:t>
            </w:r>
          </w:p>
          <w:p w14:paraId="1E107D63" w14:textId="77777777" w:rsidR="001A0930" w:rsidRPr="007158EB" w:rsidRDefault="001A0930" w:rsidP="007158EB">
            <w:pPr>
              <w:pStyle w:val="TableParagraph"/>
              <w:spacing w:line="253" w:lineRule="exact"/>
              <w:jc w:val="both"/>
              <w:rPr>
                <w:sz w:val="24"/>
                <w:szCs w:val="24"/>
              </w:rPr>
            </w:pPr>
            <w:r w:rsidRPr="007158EB">
              <w:rPr>
                <w:sz w:val="24"/>
                <w:szCs w:val="24"/>
              </w:rPr>
              <w:t>развитие»,</w:t>
            </w:r>
            <w:r w:rsidRPr="007158EB">
              <w:rPr>
                <w:spacing w:val="-2"/>
                <w:sz w:val="24"/>
                <w:szCs w:val="24"/>
              </w:rPr>
              <w:t xml:space="preserve"> </w:t>
            </w:r>
            <w:r w:rsidRPr="007158EB">
              <w:rPr>
                <w:sz w:val="24"/>
                <w:szCs w:val="24"/>
              </w:rPr>
              <w:t>«Речевое</w:t>
            </w:r>
            <w:r w:rsidRPr="007158EB">
              <w:rPr>
                <w:spacing w:val="-7"/>
                <w:sz w:val="24"/>
                <w:szCs w:val="24"/>
              </w:rPr>
              <w:t xml:space="preserve"> </w:t>
            </w:r>
            <w:r w:rsidRPr="007158EB">
              <w:rPr>
                <w:sz w:val="24"/>
                <w:szCs w:val="24"/>
              </w:rPr>
              <w:t>развитие»,</w:t>
            </w:r>
            <w:r w:rsidRPr="007158EB">
              <w:rPr>
                <w:spacing w:val="-2"/>
                <w:sz w:val="24"/>
                <w:szCs w:val="24"/>
              </w:rPr>
              <w:t xml:space="preserve"> </w:t>
            </w:r>
            <w:r w:rsidRPr="007158EB">
              <w:rPr>
                <w:sz w:val="24"/>
                <w:szCs w:val="24"/>
              </w:rPr>
              <w:t>«Социально-</w:t>
            </w:r>
          </w:p>
        </w:tc>
      </w:tr>
    </w:tbl>
    <w:p w14:paraId="1464EE17" w14:textId="77777777" w:rsidR="001A0930" w:rsidRPr="007158EB" w:rsidRDefault="001A0930" w:rsidP="007158EB">
      <w:pPr>
        <w:jc w:val="both"/>
        <w:rPr>
          <w:rFonts w:ascii="Times New Roman" w:hAnsi="Times New Roman" w:cs="Times New Roman"/>
          <w:sz w:val="24"/>
          <w:szCs w:val="24"/>
        </w:rPr>
        <w:sectPr w:rsidR="001A0930" w:rsidRPr="007158EB" w:rsidSect="007158EB">
          <w:pgSz w:w="11920" w:h="16850"/>
          <w:pgMar w:top="680" w:right="566" w:bottom="1140" w:left="1276" w:header="0" w:footer="913" w:gutter="0"/>
          <w:cols w:space="720"/>
        </w:sectPr>
      </w:pP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32"/>
        <w:gridCol w:w="5670"/>
      </w:tblGrid>
      <w:tr w:rsidR="001A0930" w:rsidRPr="007158EB" w14:paraId="0F75D483" w14:textId="77777777" w:rsidTr="004D1554">
        <w:trPr>
          <w:trHeight w:val="1382"/>
        </w:trPr>
        <w:tc>
          <w:tcPr>
            <w:tcW w:w="3827" w:type="dxa"/>
            <w:gridSpan w:val="2"/>
            <w:tcBorders>
              <w:top w:val="single" w:sz="4" w:space="0" w:color="000000"/>
              <w:left w:val="single" w:sz="4" w:space="0" w:color="000000"/>
              <w:bottom w:val="single" w:sz="4" w:space="0" w:color="000000"/>
              <w:right w:val="single" w:sz="4" w:space="0" w:color="000000"/>
            </w:tcBorders>
          </w:tcPr>
          <w:p w14:paraId="7F0E9370" w14:textId="77777777" w:rsidR="001A0930" w:rsidRPr="007158EB" w:rsidRDefault="001A0930" w:rsidP="007158EB">
            <w:pPr>
              <w:pStyle w:val="TableParagraph"/>
              <w:ind w:left="0"/>
              <w:jc w:val="both"/>
              <w:rPr>
                <w:sz w:val="24"/>
                <w:szCs w:val="24"/>
              </w:rPr>
            </w:pPr>
          </w:p>
        </w:tc>
        <w:tc>
          <w:tcPr>
            <w:tcW w:w="5670" w:type="dxa"/>
            <w:tcBorders>
              <w:top w:val="single" w:sz="4" w:space="0" w:color="000000"/>
              <w:left w:val="single" w:sz="4" w:space="0" w:color="000000"/>
              <w:bottom w:val="single" w:sz="4" w:space="0" w:color="000000"/>
              <w:right w:val="single" w:sz="4" w:space="0" w:color="000000"/>
            </w:tcBorders>
            <w:hideMark/>
          </w:tcPr>
          <w:p w14:paraId="6D3B1A88" w14:textId="77777777" w:rsidR="001A0930" w:rsidRPr="007158EB" w:rsidRDefault="001A0930" w:rsidP="007158EB">
            <w:pPr>
              <w:pStyle w:val="TableParagraph"/>
              <w:spacing w:line="268" w:lineRule="exact"/>
              <w:jc w:val="both"/>
              <w:rPr>
                <w:sz w:val="24"/>
                <w:szCs w:val="24"/>
              </w:rPr>
            </w:pPr>
            <w:r w:rsidRPr="007158EB">
              <w:rPr>
                <w:sz w:val="24"/>
                <w:szCs w:val="24"/>
              </w:rPr>
              <w:t>коммуникативное</w:t>
            </w:r>
            <w:r w:rsidRPr="007158EB">
              <w:rPr>
                <w:spacing w:val="-8"/>
                <w:sz w:val="24"/>
                <w:szCs w:val="24"/>
              </w:rPr>
              <w:t xml:space="preserve"> </w:t>
            </w:r>
            <w:r w:rsidRPr="007158EB">
              <w:rPr>
                <w:sz w:val="24"/>
                <w:szCs w:val="24"/>
              </w:rPr>
              <w:t>развитие».</w:t>
            </w:r>
          </w:p>
        </w:tc>
      </w:tr>
      <w:tr w:rsidR="001A0930" w:rsidRPr="007158EB" w14:paraId="5C003DB0" w14:textId="77777777" w:rsidTr="00DD574C">
        <w:trPr>
          <w:trHeight w:val="2411"/>
        </w:trPr>
        <w:tc>
          <w:tcPr>
            <w:tcW w:w="3795" w:type="dxa"/>
            <w:tcBorders>
              <w:top w:val="single" w:sz="4" w:space="0" w:color="000000"/>
              <w:left w:val="single" w:sz="4" w:space="0" w:color="000000"/>
              <w:bottom w:val="single" w:sz="4" w:space="0" w:color="000000"/>
              <w:right w:val="single" w:sz="4" w:space="0" w:color="000000"/>
            </w:tcBorders>
            <w:hideMark/>
          </w:tcPr>
          <w:p w14:paraId="366657DE" w14:textId="77777777" w:rsidR="001A0930" w:rsidRPr="007158EB" w:rsidRDefault="001A0930" w:rsidP="007158EB">
            <w:pPr>
              <w:pStyle w:val="TableParagraph"/>
              <w:spacing w:line="265" w:lineRule="exact"/>
              <w:jc w:val="both"/>
              <w:rPr>
                <w:sz w:val="24"/>
                <w:szCs w:val="24"/>
              </w:rPr>
            </w:pPr>
            <w:r w:rsidRPr="007158EB">
              <w:rPr>
                <w:sz w:val="24"/>
                <w:szCs w:val="24"/>
              </w:rPr>
              <w:t>Книжный</w:t>
            </w:r>
            <w:r w:rsidRPr="007158EB">
              <w:rPr>
                <w:spacing w:val="-5"/>
                <w:sz w:val="24"/>
                <w:szCs w:val="24"/>
              </w:rPr>
              <w:t xml:space="preserve"> </w:t>
            </w:r>
            <w:r w:rsidRPr="007158EB">
              <w:rPr>
                <w:sz w:val="24"/>
                <w:szCs w:val="24"/>
              </w:rPr>
              <w:t>уголок</w:t>
            </w:r>
          </w:p>
        </w:tc>
        <w:tc>
          <w:tcPr>
            <w:tcW w:w="5702" w:type="dxa"/>
            <w:gridSpan w:val="2"/>
            <w:tcBorders>
              <w:top w:val="single" w:sz="4" w:space="0" w:color="000000"/>
              <w:left w:val="single" w:sz="4" w:space="0" w:color="000000"/>
              <w:bottom w:val="single" w:sz="4" w:space="0" w:color="000000"/>
              <w:right w:val="single" w:sz="4" w:space="0" w:color="000000"/>
            </w:tcBorders>
            <w:hideMark/>
          </w:tcPr>
          <w:p w14:paraId="0F45B4EC" w14:textId="77777777" w:rsidR="001A0930" w:rsidRPr="007158EB" w:rsidRDefault="001A0930" w:rsidP="007158EB">
            <w:pPr>
              <w:pStyle w:val="TableParagraph"/>
              <w:spacing w:line="230" w:lineRule="auto"/>
              <w:ind w:right="252"/>
              <w:jc w:val="both"/>
              <w:rPr>
                <w:sz w:val="24"/>
                <w:szCs w:val="24"/>
                <w:lang w:val="ru-RU"/>
              </w:rPr>
            </w:pPr>
            <w:r w:rsidRPr="007158EB">
              <w:rPr>
                <w:sz w:val="24"/>
                <w:szCs w:val="24"/>
                <w:lang w:val="ru-RU"/>
              </w:rPr>
              <w:t>Содержащий</w:t>
            </w:r>
            <w:r w:rsidRPr="007158EB">
              <w:rPr>
                <w:spacing w:val="-7"/>
                <w:sz w:val="24"/>
                <w:szCs w:val="24"/>
                <w:lang w:val="ru-RU"/>
              </w:rPr>
              <w:t xml:space="preserve"> </w:t>
            </w:r>
            <w:r w:rsidRPr="007158EB">
              <w:rPr>
                <w:sz w:val="24"/>
                <w:szCs w:val="24"/>
                <w:lang w:val="ru-RU"/>
              </w:rPr>
              <w:t>художественную</w:t>
            </w:r>
            <w:r w:rsidRPr="007158EB">
              <w:rPr>
                <w:spacing w:val="-7"/>
                <w:sz w:val="24"/>
                <w:szCs w:val="24"/>
                <w:lang w:val="ru-RU"/>
              </w:rPr>
              <w:t xml:space="preserve"> </w:t>
            </w:r>
            <w:r w:rsidRPr="007158EB">
              <w:rPr>
                <w:sz w:val="24"/>
                <w:szCs w:val="24"/>
                <w:lang w:val="ru-RU"/>
              </w:rPr>
              <w:t>и</w:t>
            </w:r>
            <w:r w:rsidRPr="007158EB">
              <w:rPr>
                <w:spacing w:val="-7"/>
                <w:sz w:val="24"/>
                <w:szCs w:val="24"/>
                <w:lang w:val="ru-RU"/>
              </w:rPr>
              <w:t xml:space="preserve"> </w:t>
            </w:r>
            <w:r w:rsidRPr="007158EB">
              <w:rPr>
                <w:sz w:val="24"/>
                <w:szCs w:val="24"/>
                <w:lang w:val="ru-RU"/>
              </w:rPr>
              <w:t>документальную</w:t>
            </w:r>
            <w:r w:rsidRPr="007158EB">
              <w:rPr>
                <w:spacing w:val="-57"/>
                <w:sz w:val="24"/>
                <w:szCs w:val="24"/>
                <w:lang w:val="ru-RU"/>
              </w:rPr>
              <w:t xml:space="preserve"> </w:t>
            </w:r>
            <w:r w:rsidRPr="007158EB">
              <w:rPr>
                <w:sz w:val="24"/>
                <w:szCs w:val="24"/>
                <w:lang w:val="ru-RU"/>
              </w:rPr>
              <w:t>литературу для детей, обеспечивающую их</w:t>
            </w:r>
            <w:r w:rsidRPr="007158EB">
              <w:rPr>
                <w:spacing w:val="1"/>
                <w:sz w:val="24"/>
                <w:szCs w:val="24"/>
                <w:lang w:val="ru-RU"/>
              </w:rPr>
              <w:t xml:space="preserve"> </w:t>
            </w:r>
            <w:r w:rsidRPr="007158EB">
              <w:rPr>
                <w:sz w:val="24"/>
                <w:szCs w:val="24"/>
                <w:lang w:val="ru-RU"/>
              </w:rPr>
              <w:t>духовно-нравственное и этико-эстетическое</w:t>
            </w:r>
            <w:r w:rsidRPr="007158EB">
              <w:rPr>
                <w:spacing w:val="1"/>
                <w:sz w:val="24"/>
                <w:szCs w:val="24"/>
                <w:lang w:val="ru-RU"/>
              </w:rPr>
              <w:t xml:space="preserve"> </w:t>
            </w:r>
            <w:r w:rsidRPr="007158EB">
              <w:rPr>
                <w:sz w:val="24"/>
                <w:szCs w:val="24"/>
                <w:lang w:val="ru-RU"/>
              </w:rPr>
              <w:t>воспитание, формирование общей культуры,</w:t>
            </w:r>
            <w:r w:rsidRPr="007158EB">
              <w:rPr>
                <w:spacing w:val="1"/>
                <w:sz w:val="24"/>
                <w:szCs w:val="24"/>
                <w:lang w:val="ru-RU"/>
              </w:rPr>
              <w:t xml:space="preserve"> </w:t>
            </w:r>
            <w:r w:rsidRPr="007158EB">
              <w:rPr>
                <w:sz w:val="24"/>
                <w:szCs w:val="24"/>
                <w:lang w:val="ru-RU"/>
              </w:rPr>
              <w:t>освоение разных жанров художественной</w:t>
            </w:r>
            <w:r w:rsidRPr="007158EB">
              <w:rPr>
                <w:spacing w:val="1"/>
                <w:sz w:val="24"/>
                <w:szCs w:val="24"/>
                <w:lang w:val="ru-RU"/>
              </w:rPr>
              <w:t xml:space="preserve"> </w:t>
            </w:r>
            <w:r w:rsidRPr="007158EB">
              <w:rPr>
                <w:sz w:val="24"/>
                <w:szCs w:val="24"/>
                <w:lang w:val="ru-RU"/>
              </w:rPr>
              <w:t>литературы, воспитание любви и интереса к</w:t>
            </w:r>
            <w:r w:rsidRPr="007158EB">
              <w:rPr>
                <w:spacing w:val="1"/>
                <w:sz w:val="24"/>
                <w:szCs w:val="24"/>
                <w:lang w:val="ru-RU"/>
              </w:rPr>
              <w:t xml:space="preserve"> </w:t>
            </w:r>
            <w:r w:rsidRPr="007158EB">
              <w:rPr>
                <w:sz w:val="24"/>
                <w:szCs w:val="24"/>
                <w:lang w:val="ru-RU"/>
              </w:rPr>
              <w:t>художественному</w:t>
            </w:r>
            <w:r w:rsidRPr="007158EB">
              <w:rPr>
                <w:spacing w:val="-5"/>
                <w:sz w:val="24"/>
                <w:szCs w:val="24"/>
                <w:lang w:val="ru-RU"/>
              </w:rPr>
              <w:t xml:space="preserve"> </w:t>
            </w:r>
            <w:r w:rsidRPr="007158EB">
              <w:rPr>
                <w:sz w:val="24"/>
                <w:szCs w:val="24"/>
                <w:lang w:val="ru-RU"/>
              </w:rPr>
              <w:t>слову,</w:t>
            </w:r>
            <w:r w:rsidRPr="007158EB">
              <w:rPr>
                <w:spacing w:val="5"/>
                <w:sz w:val="24"/>
                <w:szCs w:val="24"/>
                <w:lang w:val="ru-RU"/>
              </w:rPr>
              <w:t xml:space="preserve"> </w:t>
            </w:r>
            <w:r w:rsidRPr="007158EB">
              <w:rPr>
                <w:sz w:val="24"/>
                <w:szCs w:val="24"/>
                <w:lang w:val="ru-RU"/>
              </w:rPr>
              <w:t>удовлетворение</w:t>
            </w:r>
            <w:r w:rsidRPr="007158EB">
              <w:rPr>
                <w:spacing w:val="1"/>
                <w:sz w:val="24"/>
                <w:szCs w:val="24"/>
                <w:lang w:val="ru-RU"/>
              </w:rPr>
              <w:t xml:space="preserve"> </w:t>
            </w:r>
            <w:r w:rsidRPr="007158EB">
              <w:rPr>
                <w:sz w:val="24"/>
                <w:szCs w:val="24"/>
                <w:lang w:val="ru-RU"/>
              </w:rPr>
              <w:t>познавательных</w:t>
            </w:r>
            <w:r w:rsidRPr="007158EB">
              <w:rPr>
                <w:spacing w:val="-3"/>
                <w:sz w:val="24"/>
                <w:szCs w:val="24"/>
                <w:lang w:val="ru-RU"/>
              </w:rPr>
              <w:t xml:space="preserve"> </w:t>
            </w:r>
            <w:r w:rsidRPr="007158EB">
              <w:rPr>
                <w:sz w:val="24"/>
                <w:szCs w:val="24"/>
                <w:lang w:val="ru-RU"/>
              </w:rPr>
              <w:t>потребностей</w:t>
            </w:r>
            <w:r w:rsidRPr="007158EB">
              <w:rPr>
                <w:spacing w:val="-1"/>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интеграции</w:t>
            </w:r>
          </w:p>
          <w:p w14:paraId="003A69FA" w14:textId="77777777" w:rsidR="001A0930" w:rsidRPr="007158EB" w:rsidRDefault="001A0930" w:rsidP="007158EB">
            <w:pPr>
              <w:pStyle w:val="TableParagraph"/>
              <w:spacing w:line="254" w:lineRule="exact"/>
              <w:jc w:val="both"/>
              <w:rPr>
                <w:sz w:val="24"/>
                <w:szCs w:val="24"/>
              </w:rPr>
            </w:pPr>
            <w:r w:rsidRPr="007158EB">
              <w:rPr>
                <w:sz w:val="24"/>
                <w:szCs w:val="24"/>
              </w:rPr>
              <w:t>содержания</w:t>
            </w:r>
            <w:r w:rsidRPr="007158EB">
              <w:rPr>
                <w:spacing w:val="-4"/>
                <w:sz w:val="24"/>
                <w:szCs w:val="24"/>
              </w:rPr>
              <w:t xml:space="preserve"> </w:t>
            </w:r>
            <w:r w:rsidRPr="007158EB">
              <w:rPr>
                <w:sz w:val="24"/>
                <w:szCs w:val="24"/>
              </w:rPr>
              <w:t>всех</w:t>
            </w:r>
            <w:r w:rsidRPr="007158EB">
              <w:rPr>
                <w:spacing w:val="-1"/>
                <w:sz w:val="24"/>
                <w:szCs w:val="24"/>
              </w:rPr>
              <w:t xml:space="preserve"> </w:t>
            </w:r>
            <w:r w:rsidRPr="007158EB">
              <w:rPr>
                <w:sz w:val="24"/>
                <w:szCs w:val="24"/>
              </w:rPr>
              <w:t>образовательных</w:t>
            </w:r>
            <w:r w:rsidRPr="007158EB">
              <w:rPr>
                <w:spacing w:val="-3"/>
                <w:sz w:val="24"/>
                <w:szCs w:val="24"/>
              </w:rPr>
              <w:t xml:space="preserve"> </w:t>
            </w:r>
            <w:r w:rsidRPr="007158EB">
              <w:rPr>
                <w:sz w:val="24"/>
                <w:szCs w:val="24"/>
              </w:rPr>
              <w:t>областей.</w:t>
            </w:r>
          </w:p>
        </w:tc>
      </w:tr>
      <w:tr w:rsidR="001A0930" w:rsidRPr="007158EB" w14:paraId="2B26570A" w14:textId="77777777" w:rsidTr="00DD574C">
        <w:trPr>
          <w:trHeight w:val="2143"/>
        </w:trPr>
        <w:tc>
          <w:tcPr>
            <w:tcW w:w="3795" w:type="dxa"/>
            <w:tcBorders>
              <w:top w:val="single" w:sz="4" w:space="0" w:color="000000"/>
              <w:left w:val="single" w:sz="4" w:space="0" w:color="000000"/>
              <w:bottom w:val="single" w:sz="4" w:space="0" w:color="000000"/>
              <w:right w:val="single" w:sz="4" w:space="0" w:color="000000"/>
            </w:tcBorders>
            <w:hideMark/>
          </w:tcPr>
          <w:p w14:paraId="104B66AD" w14:textId="77777777" w:rsidR="001A0930" w:rsidRPr="007158EB" w:rsidRDefault="001A0930" w:rsidP="007158EB">
            <w:pPr>
              <w:pStyle w:val="TableParagraph"/>
              <w:spacing w:line="230" w:lineRule="auto"/>
              <w:ind w:right="1287"/>
              <w:jc w:val="both"/>
              <w:rPr>
                <w:sz w:val="24"/>
                <w:szCs w:val="24"/>
              </w:rPr>
            </w:pPr>
            <w:r w:rsidRPr="007158EB">
              <w:rPr>
                <w:sz w:val="24"/>
                <w:szCs w:val="24"/>
              </w:rPr>
              <w:t>Центр театрализации и</w:t>
            </w:r>
            <w:r w:rsidRPr="007158EB">
              <w:rPr>
                <w:spacing w:val="-57"/>
                <w:sz w:val="24"/>
                <w:szCs w:val="24"/>
              </w:rPr>
              <w:t xml:space="preserve"> </w:t>
            </w:r>
            <w:r w:rsidRPr="007158EB">
              <w:rPr>
                <w:sz w:val="24"/>
                <w:szCs w:val="24"/>
              </w:rPr>
              <w:t>музицирования</w:t>
            </w:r>
          </w:p>
        </w:tc>
        <w:tc>
          <w:tcPr>
            <w:tcW w:w="5702" w:type="dxa"/>
            <w:gridSpan w:val="2"/>
            <w:tcBorders>
              <w:top w:val="single" w:sz="4" w:space="0" w:color="000000"/>
              <w:left w:val="single" w:sz="4" w:space="0" w:color="000000"/>
              <w:bottom w:val="single" w:sz="4" w:space="0" w:color="000000"/>
              <w:right w:val="single" w:sz="4" w:space="0" w:color="000000"/>
            </w:tcBorders>
            <w:hideMark/>
          </w:tcPr>
          <w:p w14:paraId="37AEC5A0" w14:textId="77777777" w:rsidR="001A0930" w:rsidRPr="007158EB" w:rsidRDefault="001A0930" w:rsidP="007158EB">
            <w:pPr>
              <w:pStyle w:val="TableParagraph"/>
              <w:spacing w:line="230" w:lineRule="auto"/>
              <w:ind w:right="345"/>
              <w:jc w:val="both"/>
              <w:rPr>
                <w:sz w:val="24"/>
                <w:szCs w:val="24"/>
                <w:lang w:val="ru-RU"/>
              </w:rPr>
            </w:pPr>
            <w:r w:rsidRPr="007158EB">
              <w:rPr>
                <w:sz w:val="24"/>
                <w:szCs w:val="24"/>
                <w:lang w:val="ru-RU"/>
              </w:rPr>
              <w:t>Оборудование, которого позволяет организовать</w:t>
            </w:r>
            <w:r w:rsidRPr="007158EB">
              <w:rPr>
                <w:spacing w:val="-57"/>
                <w:sz w:val="24"/>
                <w:szCs w:val="24"/>
                <w:lang w:val="ru-RU"/>
              </w:rPr>
              <w:t xml:space="preserve"> </w:t>
            </w:r>
            <w:r w:rsidRPr="007158EB">
              <w:rPr>
                <w:sz w:val="24"/>
                <w:szCs w:val="24"/>
                <w:lang w:val="ru-RU"/>
              </w:rPr>
              <w:t>музыкальную и театрализованную деятельность</w:t>
            </w:r>
            <w:r w:rsidRPr="007158EB">
              <w:rPr>
                <w:spacing w:val="1"/>
                <w:sz w:val="24"/>
                <w:szCs w:val="24"/>
                <w:lang w:val="ru-RU"/>
              </w:rPr>
              <w:t xml:space="preserve"> </w:t>
            </w:r>
            <w:r w:rsidRPr="007158EB">
              <w:rPr>
                <w:sz w:val="24"/>
                <w:szCs w:val="24"/>
                <w:lang w:val="ru-RU"/>
              </w:rPr>
              <w:t>детей в интеграции с содержанием</w:t>
            </w:r>
            <w:r w:rsidRPr="007158EB">
              <w:rPr>
                <w:spacing w:val="1"/>
                <w:sz w:val="24"/>
                <w:szCs w:val="24"/>
                <w:lang w:val="ru-RU"/>
              </w:rPr>
              <w:t xml:space="preserve"> </w:t>
            </w:r>
            <w:r w:rsidRPr="007158EB">
              <w:rPr>
                <w:sz w:val="24"/>
                <w:szCs w:val="24"/>
                <w:lang w:val="ru-RU"/>
              </w:rPr>
              <w:t>образовательных</w:t>
            </w:r>
            <w:r w:rsidRPr="007158EB">
              <w:rPr>
                <w:spacing w:val="-1"/>
                <w:sz w:val="24"/>
                <w:szCs w:val="24"/>
                <w:lang w:val="ru-RU"/>
              </w:rPr>
              <w:t xml:space="preserve"> </w:t>
            </w:r>
            <w:r w:rsidRPr="007158EB">
              <w:rPr>
                <w:sz w:val="24"/>
                <w:szCs w:val="24"/>
                <w:lang w:val="ru-RU"/>
              </w:rPr>
              <w:t>областей</w:t>
            </w:r>
            <w:r w:rsidRPr="007158EB">
              <w:rPr>
                <w:spacing w:val="3"/>
                <w:sz w:val="24"/>
                <w:szCs w:val="24"/>
                <w:lang w:val="ru-RU"/>
              </w:rPr>
              <w:t xml:space="preserve"> </w:t>
            </w:r>
            <w:r w:rsidRPr="007158EB">
              <w:rPr>
                <w:sz w:val="24"/>
                <w:szCs w:val="24"/>
                <w:lang w:val="ru-RU"/>
              </w:rPr>
              <w:t>«Художественно-</w:t>
            </w:r>
            <w:r w:rsidRPr="007158EB">
              <w:rPr>
                <w:spacing w:val="1"/>
                <w:sz w:val="24"/>
                <w:szCs w:val="24"/>
                <w:lang w:val="ru-RU"/>
              </w:rPr>
              <w:t xml:space="preserve"> </w:t>
            </w:r>
            <w:r w:rsidRPr="007158EB">
              <w:rPr>
                <w:sz w:val="24"/>
                <w:szCs w:val="24"/>
                <w:lang w:val="ru-RU"/>
              </w:rPr>
              <w:t>эстетическое развитие», «Познавательное</w:t>
            </w:r>
            <w:r w:rsidRPr="007158EB">
              <w:rPr>
                <w:spacing w:val="1"/>
                <w:sz w:val="24"/>
                <w:szCs w:val="24"/>
                <w:lang w:val="ru-RU"/>
              </w:rPr>
              <w:t xml:space="preserve"> </w:t>
            </w:r>
            <w:r w:rsidRPr="007158EB">
              <w:rPr>
                <w:sz w:val="24"/>
                <w:szCs w:val="24"/>
                <w:lang w:val="ru-RU"/>
              </w:rPr>
              <w:t>развитие», «Речевое развитие», «Социально-</w:t>
            </w:r>
            <w:r w:rsidRPr="007158EB">
              <w:rPr>
                <w:spacing w:val="1"/>
                <w:sz w:val="24"/>
                <w:szCs w:val="24"/>
                <w:lang w:val="ru-RU"/>
              </w:rPr>
              <w:t xml:space="preserve"> </w:t>
            </w:r>
            <w:r w:rsidRPr="007158EB">
              <w:rPr>
                <w:sz w:val="24"/>
                <w:szCs w:val="24"/>
                <w:lang w:val="ru-RU"/>
              </w:rPr>
              <w:t>коммуникативное</w:t>
            </w:r>
            <w:r w:rsidRPr="007158EB">
              <w:rPr>
                <w:spacing w:val="-3"/>
                <w:sz w:val="24"/>
                <w:szCs w:val="24"/>
                <w:lang w:val="ru-RU"/>
              </w:rPr>
              <w:t xml:space="preserve"> </w:t>
            </w:r>
            <w:r w:rsidRPr="007158EB">
              <w:rPr>
                <w:sz w:val="24"/>
                <w:szCs w:val="24"/>
                <w:lang w:val="ru-RU"/>
              </w:rPr>
              <w:t>развитие»,</w:t>
            </w:r>
            <w:r w:rsidRPr="007158EB">
              <w:rPr>
                <w:spacing w:val="2"/>
                <w:sz w:val="24"/>
                <w:szCs w:val="24"/>
                <w:lang w:val="ru-RU"/>
              </w:rPr>
              <w:t xml:space="preserve"> </w:t>
            </w:r>
            <w:r w:rsidRPr="007158EB">
              <w:rPr>
                <w:sz w:val="24"/>
                <w:szCs w:val="24"/>
                <w:lang w:val="ru-RU"/>
              </w:rPr>
              <w:t>«Физическое</w:t>
            </w:r>
          </w:p>
          <w:p w14:paraId="46E06F9B" w14:textId="77777777" w:rsidR="001A0930" w:rsidRPr="007158EB" w:rsidRDefault="001A0930" w:rsidP="007158EB">
            <w:pPr>
              <w:pStyle w:val="TableParagraph"/>
              <w:spacing w:line="253" w:lineRule="exact"/>
              <w:jc w:val="both"/>
              <w:rPr>
                <w:sz w:val="24"/>
                <w:szCs w:val="24"/>
              </w:rPr>
            </w:pPr>
            <w:r w:rsidRPr="007158EB">
              <w:rPr>
                <w:sz w:val="24"/>
                <w:szCs w:val="24"/>
              </w:rPr>
              <w:t>развитие».</w:t>
            </w:r>
          </w:p>
        </w:tc>
      </w:tr>
      <w:tr w:rsidR="001A0930" w:rsidRPr="007158EB" w14:paraId="35BD93E6" w14:textId="77777777" w:rsidTr="00DD574C">
        <w:trPr>
          <w:trHeight w:val="1380"/>
        </w:trPr>
        <w:tc>
          <w:tcPr>
            <w:tcW w:w="3795" w:type="dxa"/>
            <w:tcBorders>
              <w:top w:val="single" w:sz="4" w:space="0" w:color="000000"/>
              <w:left w:val="single" w:sz="4" w:space="0" w:color="000000"/>
              <w:bottom w:val="single" w:sz="4" w:space="0" w:color="000000"/>
              <w:right w:val="single" w:sz="4" w:space="0" w:color="000000"/>
            </w:tcBorders>
            <w:hideMark/>
          </w:tcPr>
          <w:p w14:paraId="78E5EA47"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2"/>
                <w:sz w:val="24"/>
                <w:szCs w:val="24"/>
              </w:rPr>
              <w:t xml:space="preserve"> </w:t>
            </w:r>
            <w:r w:rsidRPr="007158EB">
              <w:rPr>
                <w:sz w:val="24"/>
                <w:szCs w:val="24"/>
              </w:rPr>
              <w:t>уединения</w:t>
            </w:r>
          </w:p>
        </w:tc>
        <w:tc>
          <w:tcPr>
            <w:tcW w:w="5702" w:type="dxa"/>
            <w:gridSpan w:val="2"/>
            <w:tcBorders>
              <w:top w:val="single" w:sz="4" w:space="0" w:color="000000"/>
              <w:left w:val="single" w:sz="4" w:space="0" w:color="000000"/>
              <w:bottom w:val="single" w:sz="4" w:space="0" w:color="000000"/>
              <w:right w:val="single" w:sz="4" w:space="0" w:color="000000"/>
            </w:tcBorders>
            <w:hideMark/>
          </w:tcPr>
          <w:p w14:paraId="2759A938" w14:textId="77777777" w:rsidR="001A0930" w:rsidRPr="007158EB" w:rsidRDefault="001A0930" w:rsidP="007158EB">
            <w:pPr>
              <w:pStyle w:val="TableParagraph"/>
              <w:spacing w:line="230" w:lineRule="auto"/>
              <w:ind w:right="423"/>
              <w:jc w:val="both"/>
              <w:rPr>
                <w:sz w:val="24"/>
                <w:szCs w:val="24"/>
                <w:lang w:val="ru-RU"/>
              </w:rPr>
            </w:pPr>
            <w:r w:rsidRPr="007158EB">
              <w:rPr>
                <w:sz w:val="24"/>
                <w:szCs w:val="24"/>
                <w:lang w:val="ru-RU"/>
              </w:rPr>
              <w:t>Предназначен</w:t>
            </w:r>
            <w:r w:rsidRPr="007158EB">
              <w:rPr>
                <w:spacing w:val="-6"/>
                <w:sz w:val="24"/>
                <w:szCs w:val="24"/>
                <w:lang w:val="ru-RU"/>
              </w:rPr>
              <w:t xml:space="preserve"> </w:t>
            </w:r>
            <w:r w:rsidRPr="007158EB">
              <w:rPr>
                <w:sz w:val="24"/>
                <w:szCs w:val="24"/>
                <w:lang w:val="ru-RU"/>
              </w:rPr>
              <w:t>для</w:t>
            </w:r>
            <w:r w:rsidRPr="007158EB">
              <w:rPr>
                <w:spacing w:val="-6"/>
                <w:sz w:val="24"/>
                <w:szCs w:val="24"/>
                <w:lang w:val="ru-RU"/>
              </w:rPr>
              <w:t xml:space="preserve"> </w:t>
            </w:r>
            <w:r w:rsidRPr="007158EB">
              <w:rPr>
                <w:sz w:val="24"/>
                <w:szCs w:val="24"/>
                <w:lang w:val="ru-RU"/>
              </w:rPr>
              <w:t>снятия</w:t>
            </w:r>
            <w:r w:rsidRPr="007158EB">
              <w:rPr>
                <w:spacing w:val="-6"/>
                <w:sz w:val="24"/>
                <w:szCs w:val="24"/>
                <w:lang w:val="ru-RU"/>
              </w:rPr>
              <w:t xml:space="preserve"> </w:t>
            </w:r>
            <w:r w:rsidRPr="007158EB">
              <w:rPr>
                <w:sz w:val="24"/>
                <w:szCs w:val="24"/>
                <w:lang w:val="ru-RU"/>
              </w:rPr>
              <w:t>психоэмоционального</w:t>
            </w:r>
            <w:r w:rsidRPr="007158EB">
              <w:rPr>
                <w:spacing w:val="-57"/>
                <w:sz w:val="24"/>
                <w:szCs w:val="24"/>
                <w:lang w:val="ru-RU"/>
              </w:rPr>
              <w:t xml:space="preserve"> </w:t>
            </w:r>
            <w:r w:rsidRPr="007158EB">
              <w:rPr>
                <w:sz w:val="24"/>
                <w:szCs w:val="24"/>
                <w:lang w:val="ru-RU"/>
              </w:rPr>
              <w:t>напряжения</w:t>
            </w:r>
            <w:r w:rsidRPr="007158EB">
              <w:rPr>
                <w:spacing w:val="-1"/>
                <w:sz w:val="24"/>
                <w:szCs w:val="24"/>
                <w:lang w:val="ru-RU"/>
              </w:rPr>
              <w:t xml:space="preserve"> </w:t>
            </w:r>
            <w:r w:rsidRPr="007158EB">
              <w:rPr>
                <w:sz w:val="24"/>
                <w:szCs w:val="24"/>
                <w:lang w:val="ru-RU"/>
              </w:rPr>
              <w:t>воспитанников.</w:t>
            </w:r>
          </w:p>
        </w:tc>
      </w:tr>
      <w:tr w:rsidR="001A0930" w:rsidRPr="007158EB" w14:paraId="09373A9B" w14:textId="77777777" w:rsidTr="00DD574C">
        <w:trPr>
          <w:trHeight w:val="1876"/>
        </w:trPr>
        <w:tc>
          <w:tcPr>
            <w:tcW w:w="3795" w:type="dxa"/>
            <w:tcBorders>
              <w:top w:val="single" w:sz="4" w:space="0" w:color="000000"/>
              <w:left w:val="single" w:sz="4" w:space="0" w:color="000000"/>
              <w:bottom w:val="single" w:sz="4" w:space="0" w:color="000000"/>
              <w:right w:val="single" w:sz="4" w:space="0" w:color="000000"/>
            </w:tcBorders>
            <w:hideMark/>
          </w:tcPr>
          <w:p w14:paraId="44DFAE21" w14:textId="77777777" w:rsidR="001A0930" w:rsidRPr="007158EB" w:rsidRDefault="001A0930" w:rsidP="007158EB">
            <w:pPr>
              <w:pStyle w:val="TableParagraph"/>
              <w:spacing w:line="265" w:lineRule="exact"/>
              <w:jc w:val="both"/>
              <w:rPr>
                <w:sz w:val="24"/>
                <w:szCs w:val="24"/>
              </w:rPr>
            </w:pPr>
            <w:r w:rsidRPr="007158EB">
              <w:rPr>
                <w:sz w:val="24"/>
                <w:szCs w:val="24"/>
              </w:rPr>
              <w:t>Центр</w:t>
            </w:r>
            <w:r w:rsidRPr="007158EB">
              <w:rPr>
                <w:spacing w:val="-6"/>
                <w:sz w:val="24"/>
                <w:szCs w:val="24"/>
              </w:rPr>
              <w:t xml:space="preserve"> </w:t>
            </w:r>
            <w:r w:rsidRPr="007158EB">
              <w:rPr>
                <w:sz w:val="24"/>
                <w:szCs w:val="24"/>
              </w:rPr>
              <w:t>творчества</w:t>
            </w:r>
          </w:p>
        </w:tc>
        <w:tc>
          <w:tcPr>
            <w:tcW w:w="5702" w:type="dxa"/>
            <w:gridSpan w:val="2"/>
            <w:tcBorders>
              <w:top w:val="single" w:sz="4" w:space="0" w:color="000000"/>
              <w:left w:val="single" w:sz="4" w:space="0" w:color="000000"/>
              <w:bottom w:val="single" w:sz="4" w:space="0" w:color="000000"/>
              <w:right w:val="single" w:sz="4" w:space="0" w:color="000000"/>
            </w:tcBorders>
            <w:hideMark/>
          </w:tcPr>
          <w:p w14:paraId="5427FE14" w14:textId="77777777" w:rsidR="001A0930" w:rsidRPr="007158EB" w:rsidRDefault="001A0930" w:rsidP="007158EB">
            <w:pPr>
              <w:pStyle w:val="TableParagraph"/>
              <w:spacing w:line="262" w:lineRule="exact"/>
              <w:jc w:val="both"/>
              <w:rPr>
                <w:sz w:val="24"/>
                <w:szCs w:val="24"/>
                <w:lang w:val="ru-RU"/>
              </w:rPr>
            </w:pPr>
            <w:r w:rsidRPr="007158EB">
              <w:rPr>
                <w:sz w:val="24"/>
                <w:szCs w:val="24"/>
                <w:lang w:val="ru-RU"/>
              </w:rPr>
              <w:t>Предназначенн</w:t>
            </w:r>
            <w:r w:rsidRPr="007158EB">
              <w:rPr>
                <w:spacing w:val="-4"/>
                <w:sz w:val="24"/>
                <w:szCs w:val="24"/>
                <w:lang w:val="ru-RU"/>
              </w:rPr>
              <w:t xml:space="preserve"> </w:t>
            </w:r>
            <w:r w:rsidRPr="007158EB">
              <w:rPr>
                <w:sz w:val="24"/>
                <w:szCs w:val="24"/>
                <w:lang w:val="ru-RU"/>
              </w:rPr>
              <w:t>для</w:t>
            </w:r>
            <w:r w:rsidRPr="007158EB">
              <w:rPr>
                <w:spacing w:val="-3"/>
                <w:sz w:val="24"/>
                <w:szCs w:val="24"/>
                <w:lang w:val="ru-RU"/>
              </w:rPr>
              <w:t xml:space="preserve"> </w:t>
            </w:r>
            <w:r w:rsidRPr="007158EB">
              <w:rPr>
                <w:sz w:val="24"/>
                <w:szCs w:val="24"/>
                <w:lang w:val="ru-RU"/>
              </w:rPr>
              <w:t>реализации</w:t>
            </w:r>
          </w:p>
          <w:p w14:paraId="1D4B3A28" w14:textId="77777777" w:rsidR="001A0930" w:rsidRPr="007158EB" w:rsidRDefault="001A0930" w:rsidP="007158EB">
            <w:pPr>
              <w:pStyle w:val="TableParagraph"/>
              <w:spacing w:before="3" w:line="230" w:lineRule="auto"/>
              <w:ind w:right="510"/>
              <w:jc w:val="both"/>
              <w:rPr>
                <w:sz w:val="24"/>
                <w:szCs w:val="24"/>
                <w:lang w:val="ru-RU"/>
              </w:rPr>
            </w:pPr>
            <w:r w:rsidRPr="007158EB">
              <w:rPr>
                <w:sz w:val="24"/>
                <w:szCs w:val="24"/>
                <w:lang w:val="ru-RU"/>
              </w:rPr>
              <w:t>продуктивной деятельности детей (рисование,</w:t>
            </w:r>
            <w:r w:rsidRPr="007158EB">
              <w:rPr>
                <w:spacing w:val="1"/>
                <w:sz w:val="24"/>
                <w:szCs w:val="24"/>
                <w:lang w:val="ru-RU"/>
              </w:rPr>
              <w:t xml:space="preserve"> </w:t>
            </w:r>
            <w:r w:rsidRPr="007158EB">
              <w:rPr>
                <w:sz w:val="24"/>
                <w:szCs w:val="24"/>
                <w:lang w:val="ru-RU"/>
              </w:rPr>
              <w:t>лепка, аппликация, художественный труд) в</w:t>
            </w:r>
            <w:r w:rsidRPr="007158EB">
              <w:rPr>
                <w:spacing w:val="1"/>
                <w:sz w:val="24"/>
                <w:szCs w:val="24"/>
                <w:lang w:val="ru-RU"/>
              </w:rPr>
              <w:t xml:space="preserve"> </w:t>
            </w:r>
            <w:r w:rsidRPr="007158EB">
              <w:rPr>
                <w:sz w:val="24"/>
                <w:szCs w:val="24"/>
                <w:lang w:val="ru-RU"/>
              </w:rPr>
              <w:t>интеграции с содержанием образовательных</w:t>
            </w:r>
            <w:r w:rsidRPr="007158EB">
              <w:rPr>
                <w:spacing w:val="1"/>
                <w:sz w:val="24"/>
                <w:szCs w:val="24"/>
                <w:lang w:val="ru-RU"/>
              </w:rPr>
              <w:t xml:space="preserve"> </w:t>
            </w:r>
            <w:r w:rsidRPr="007158EB">
              <w:rPr>
                <w:sz w:val="24"/>
                <w:szCs w:val="24"/>
                <w:lang w:val="ru-RU"/>
              </w:rPr>
              <w:t>областей</w:t>
            </w:r>
            <w:r w:rsidRPr="007158EB">
              <w:rPr>
                <w:spacing w:val="-4"/>
                <w:sz w:val="24"/>
                <w:szCs w:val="24"/>
                <w:lang w:val="ru-RU"/>
              </w:rPr>
              <w:t xml:space="preserve"> </w:t>
            </w:r>
            <w:r w:rsidRPr="007158EB">
              <w:rPr>
                <w:sz w:val="24"/>
                <w:szCs w:val="24"/>
                <w:lang w:val="ru-RU"/>
              </w:rPr>
              <w:t>«Речевое</w:t>
            </w:r>
            <w:r w:rsidRPr="007158EB">
              <w:rPr>
                <w:spacing w:val="-10"/>
                <w:sz w:val="24"/>
                <w:szCs w:val="24"/>
                <w:lang w:val="ru-RU"/>
              </w:rPr>
              <w:t xml:space="preserve"> </w:t>
            </w:r>
            <w:r w:rsidRPr="007158EB">
              <w:rPr>
                <w:sz w:val="24"/>
                <w:szCs w:val="24"/>
                <w:lang w:val="ru-RU"/>
              </w:rPr>
              <w:t>развитие»,</w:t>
            </w:r>
            <w:r w:rsidRPr="007158EB">
              <w:rPr>
                <w:spacing w:val="-5"/>
                <w:sz w:val="24"/>
                <w:szCs w:val="24"/>
                <w:lang w:val="ru-RU"/>
              </w:rPr>
              <w:t xml:space="preserve"> </w:t>
            </w:r>
            <w:r w:rsidRPr="007158EB">
              <w:rPr>
                <w:sz w:val="24"/>
                <w:szCs w:val="24"/>
                <w:lang w:val="ru-RU"/>
              </w:rPr>
              <w:t>«Познавательное</w:t>
            </w:r>
          </w:p>
          <w:p w14:paraId="6A02D1CB" w14:textId="77777777" w:rsidR="001A0930" w:rsidRPr="007158EB" w:rsidRDefault="001A0930" w:rsidP="007158EB">
            <w:pPr>
              <w:pStyle w:val="TableParagraph"/>
              <w:spacing w:line="266" w:lineRule="exact"/>
              <w:ind w:right="1049"/>
              <w:jc w:val="both"/>
              <w:rPr>
                <w:sz w:val="24"/>
                <w:szCs w:val="24"/>
              </w:rPr>
            </w:pPr>
            <w:r w:rsidRPr="007158EB">
              <w:rPr>
                <w:sz w:val="24"/>
                <w:szCs w:val="24"/>
              </w:rPr>
              <w:t>развитие», «Социально-коммуникативное</w:t>
            </w:r>
            <w:r w:rsidRPr="007158EB">
              <w:rPr>
                <w:spacing w:val="-57"/>
                <w:sz w:val="24"/>
                <w:szCs w:val="24"/>
              </w:rPr>
              <w:t xml:space="preserve"> </w:t>
            </w:r>
            <w:r w:rsidRPr="007158EB">
              <w:rPr>
                <w:sz w:val="24"/>
                <w:szCs w:val="24"/>
              </w:rPr>
              <w:t>развитие».</w:t>
            </w:r>
          </w:p>
        </w:tc>
      </w:tr>
    </w:tbl>
    <w:p w14:paraId="26D00854" w14:textId="77777777" w:rsidR="001A0930" w:rsidRPr="007158EB" w:rsidRDefault="001A0930" w:rsidP="007158EB">
      <w:pPr>
        <w:pStyle w:val="a7"/>
      </w:pPr>
    </w:p>
    <w:p w14:paraId="3E4DEE3A" w14:textId="77777777" w:rsidR="001A0930" w:rsidRPr="007158EB" w:rsidRDefault="001A0930" w:rsidP="007158EB">
      <w:pPr>
        <w:pStyle w:val="a7"/>
        <w:spacing w:before="89"/>
        <w:ind w:left="0" w:right="460"/>
      </w:pPr>
      <w:r w:rsidRPr="007158EB">
        <w:t>В раздевалках всех групп имеются информационные стенды для родителей. На них</w:t>
      </w:r>
      <w:r w:rsidRPr="007158EB">
        <w:rPr>
          <w:spacing w:val="1"/>
        </w:rPr>
        <w:t xml:space="preserve"> </w:t>
      </w:r>
      <w:r w:rsidRPr="007158EB">
        <w:t>размещена</w:t>
      </w:r>
      <w:r w:rsidRPr="007158EB">
        <w:rPr>
          <w:spacing w:val="1"/>
        </w:rPr>
        <w:t xml:space="preserve"> </w:t>
      </w:r>
      <w:r w:rsidRPr="007158EB">
        <w:t>разнообразная</w:t>
      </w:r>
      <w:r w:rsidRPr="007158EB">
        <w:rPr>
          <w:spacing w:val="1"/>
        </w:rPr>
        <w:t xml:space="preserve"> </w:t>
      </w:r>
      <w:r w:rsidRPr="007158EB">
        <w:t>информация</w:t>
      </w:r>
      <w:r w:rsidRPr="007158EB">
        <w:rPr>
          <w:spacing w:val="1"/>
        </w:rPr>
        <w:t xml:space="preserve"> </w:t>
      </w:r>
      <w:r w:rsidRPr="007158EB">
        <w:t>по</w:t>
      </w:r>
      <w:r w:rsidRPr="007158EB">
        <w:rPr>
          <w:spacing w:val="1"/>
        </w:rPr>
        <w:t xml:space="preserve"> </w:t>
      </w:r>
      <w:r w:rsidRPr="007158EB">
        <w:t>вопросам</w:t>
      </w:r>
      <w:r w:rsidRPr="007158EB">
        <w:rPr>
          <w:spacing w:val="1"/>
        </w:rPr>
        <w:t xml:space="preserve"> </w:t>
      </w:r>
      <w:r w:rsidRPr="007158EB">
        <w:t>психолого–педагогического</w:t>
      </w:r>
      <w:r w:rsidRPr="007158EB">
        <w:rPr>
          <w:spacing w:val="1"/>
        </w:rPr>
        <w:t xml:space="preserve"> </w:t>
      </w:r>
      <w:r w:rsidRPr="007158EB">
        <w:t>просвещения</w:t>
      </w:r>
      <w:r w:rsidRPr="007158EB">
        <w:rPr>
          <w:spacing w:val="1"/>
        </w:rPr>
        <w:t xml:space="preserve"> </w:t>
      </w:r>
      <w:r w:rsidRPr="007158EB">
        <w:t>родителей,</w:t>
      </w:r>
      <w:r w:rsidRPr="007158EB">
        <w:rPr>
          <w:spacing w:val="1"/>
        </w:rPr>
        <w:t xml:space="preserve"> </w:t>
      </w:r>
      <w:r w:rsidRPr="007158EB">
        <w:t>с</w:t>
      </w:r>
      <w:r w:rsidRPr="007158EB">
        <w:rPr>
          <w:spacing w:val="1"/>
        </w:rPr>
        <w:t xml:space="preserve"> </w:t>
      </w:r>
      <w:r w:rsidRPr="007158EB">
        <w:t>целью</w:t>
      </w:r>
      <w:r w:rsidRPr="007158EB">
        <w:rPr>
          <w:spacing w:val="1"/>
        </w:rPr>
        <w:t xml:space="preserve"> </w:t>
      </w:r>
      <w:r w:rsidRPr="007158EB">
        <w:t>повышения</w:t>
      </w:r>
      <w:r w:rsidRPr="007158EB">
        <w:rPr>
          <w:spacing w:val="1"/>
        </w:rPr>
        <w:t xml:space="preserve"> </w:t>
      </w:r>
      <w:r w:rsidRPr="007158EB">
        <w:t>уровня</w:t>
      </w:r>
      <w:r w:rsidRPr="007158EB">
        <w:rPr>
          <w:spacing w:val="1"/>
        </w:rPr>
        <w:t xml:space="preserve"> </w:t>
      </w:r>
      <w:r w:rsidRPr="007158EB">
        <w:t>общей</w:t>
      </w:r>
      <w:r w:rsidRPr="007158EB">
        <w:rPr>
          <w:spacing w:val="1"/>
        </w:rPr>
        <w:t xml:space="preserve"> </w:t>
      </w:r>
      <w:r w:rsidRPr="007158EB">
        <w:t>и</w:t>
      </w:r>
      <w:r w:rsidRPr="007158EB">
        <w:rPr>
          <w:spacing w:val="1"/>
        </w:rPr>
        <w:t xml:space="preserve"> </w:t>
      </w:r>
      <w:r w:rsidRPr="007158EB">
        <w:t>педагогической</w:t>
      </w:r>
      <w:r w:rsidRPr="007158EB">
        <w:rPr>
          <w:spacing w:val="1"/>
        </w:rPr>
        <w:t xml:space="preserve"> </w:t>
      </w:r>
      <w:r w:rsidRPr="007158EB">
        <w:t>культуры.</w:t>
      </w:r>
    </w:p>
    <w:p w14:paraId="4EB8F9A4" w14:textId="77777777" w:rsidR="001A0930" w:rsidRPr="007158EB" w:rsidRDefault="001A0930" w:rsidP="007158EB">
      <w:pPr>
        <w:pStyle w:val="a7"/>
        <w:ind w:left="0" w:right="460"/>
      </w:pPr>
      <w:r w:rsidRPr="007158EB">
        <w:t>Территория детского сада – важное составляющее звено предметно– развивающей</w:t>
      </w:r>
      <w:r w:rsidRPr="007158EB">
        <w:rPr>
          <w:spacing w:val="1"/>
        </w:rPr>
        <w:t xml:space="preserve"> </w:t>
      </w:r>
      <w:r w:rsidRPr="007158EB">
        <w:t>среды.</w:t>
      </w:r>
      <w:r w:rsidRPr="007158EB">
        <w:rPr>
          <w:spacing w:val="1"/>
        </w:rPr>
        <w:t xml:space="preserve"> </w:t>
      </w:r>
      <w:r w:rsidRPr="007158EB">
        <w:t>В</w:t>
      </w:r>
      <w:r w:rsidRPr="007158EB">
        <w:rPr>
          <w:spacing w:val="1"/>
        </w:rPr>
        <w:t xml:space="preserve"> </w:t>
      </w:r>
      <w:r w:rsidRPr="007158EB">
        <w:t>летний</w:t>
      </w:r>
      <w:r w:rsidRPr="007158EB">
        <w:rPr>
          <w:spacing w:val="1"/>
        </w:rPr>
        <w:t xml:space="preserve"> </w:t>
      </w:r>
      <w:r w:rsidRPr="007158EB">
        <w:t>период</w:t>
      </w:r>
      <w:r w:rsidRPr="007158EB">
        <w:rPr>
          <w:spacing w:val="1"/>
        </w:rPr>
        <w:t xml:space="preserve"> </w:t>
      </w:r>
      <w:r w:rsidRPr="007158EB">
        <w:t>развивающим</w:t>
      </w:r>
      <w:r w:rsidRPr="007158EB">
        <w:rPr>
          <w:spacing w:val="1"/>
        </w:rPr>
        <w:t xml:space="preserve"> </w:t>
      </w:r>
      <w:r w:rsidRPr="007158EB">
        <w:t>пространством</w:t>
      </w:r>
      <w:r w:rsidRPr="007158EB">
        <w:rPr>
          <w:spacing w:val="1"/>
        </w:rPr>
        <w:t xml:space="preserve"> </w:t>
      </w:r>
      <w:r w:rsidRPr="007158EB">
        <w:t>становится</w:t>
      </w:r>
      <w:r w:rsidRPr="007158EB">
        <w:rPr>
          <w:spacing w:val="1"/>
        </w:rPr>
        <w:t xml:space="preserve"> </w:t>
      </w:r>
      <w:r w:rsidRPr="007158EB">
        <w:t>территория</w:t>
      </w:r>
      <w:r w:rsidRPr="007158EB">
        <w:rPr>
          <w:spacing w:val="1"/>
        </w:rPr>
        <w:t xml:space="preserve"> </w:t>
      </w:r>
      <w:r w:rsidRPr="007158EB">
        <w:t>детского сада, стараниями педагогов оснащенная различными объектами, которые</w:t>
      </w:r>
      <w:r w:rsidRPr="007158EB">
        <w:rPr>
          <w:spacing w:val="1"/>
        </w:rPr>
        <w:t xml:space="preserve"> </w:t>
      </w:r>
      <w:r w:rsidRPr="007158EB">
        <w:t>используются</w:t>
      </w:r>
      <w:r w:rsidRPr="007158EB">
        <w:rPr>
          <w:spacing w:val="1"/>
        </w:rPr>
        <w:t xml:space="preserve"> </w:t>
      </w:r>
      <w:r w:rsidRPr="007158EB">
        <w:t>для</w:t>
      </w:r>
      <w:r w:rsidRPr="007158EB">
        <w:rPr>
          <w:spacing w:val="1"/>
        </w:rPr>
        <w:t xml:space="preserve"> </w:t>
      </w:r>
      <w:r w:rsidRPr="007158EB">
        <w:t>оздоровления</w:t>
      </w:r>
      <w:r w:rsidRPr="007158EB">
        <w:rPr>
          <w:spacing w:val="1"/>
        </w:rPr>
        <w:t xml:space="preserve"> </w:t>
      </w:r>
      <w:r w:rsidRPr="007158EB">
        <w:t>и</w:t>
      </w:r>
      <w:r w:rsidRPr="007158EB">
        <w:rPr>
          <w:spacing w:val="1"/>
        </w:rPr>
        <w:t xml:space="preserve"> </w:t>
      </w:r>
      <w:r w:rsidRPr="007158EB">
        <w:t>экологического</w:t>
      </w:r>
      <w:r w:rsidRPr="007158EB">
        <w:rPr>
          <w:spacing w:val="1"/>
        </w:rPr>
        <w:t xml:space="preserve"> </w:t>
      </w:r>
      <w:r w:rsidRPr="007158EB">
        <w:t>воспитания</w:t>
      </w:r>
      <w:r w:rsidRPr="007158EB">
        <w:rPr>
          <w:spacing w:val="1"/>
        </w:rPr>
        <w:t xml:space="preserve"> </w:t>
      </w:r>
      <w:r w:rsidRPr="007158EB">
        <w:t>детей:</w:t>
      </w:r>
      <w:r w:rsidRPr="007158EB">
        <w:rPr>
          <w:spacing w:val="1"/>
        </w:rPr>
        <w:t xml:space="preserve"> </w:t>
      </w:r>
      <w:r w:rsidRPr="007158EB">
        <w:t>домик</w:t>
      </w:r>
      <w:r w:rsidRPr="007158EB">
        <w:rPr>
          <w:spacing w:val="1"/>
        </w:rPr>
        <w:t xml:space="preserve"> </w:t>
      </w:r>
      <w:r w:rsidRPr="007158EB">
        <w:t>для</w:t>
      </w:r>
      <w:r w:rsidRPr="007158EB">
        <w:rPr>
          <w:spacing w:val="1"/>
        </w:rPr>
        <w:t xml:space="preserve"> </w:t>
      </w:r>
      <w:r w:rsidRPr="007158EB">
        <w:t>насекомых, огород, цветочные клумбы, тропа здоровья. На территории с детьми</w:t>
      </w:r>
      <w:r w:rsidRPr="007158EB">
        <w:rPr>
          <w:spacing w:val="1"/>
        </w:rPr>
        <w:t xml:space="preserve"> </w:t>
      </w:r>
      <w:r w:rsidRPr="007158EB">
        <w:t>организуются различные массовые мероприятия: конкурсы, развлечения, праздники.</w:t>
      </w:r>
      <w:r w:rsidRPr="007158EB">
        <w:rPr>
          <w:spacing w:val="-67"/>
        </w:rPr>
        <w:t xml:space="preserve"> </w:t>
      </w:r>
      <w:r w:rsidRPr="007158EB">
        <w:t>Это</w:t>
      </w:r>
      <w:r w:rsidRPr="007158EB">
        <w:rPr>
          <w:spacing w:val="1"/>
        </w:rPr>
        <w:t xml:space="preserve"> </w:t>
      </w:r>
      <w:r w:rsidRPr="007158EB">
        <w:t>способствует</w:t>
      </w:r>
      <w:r w:rsidRPr="007158EB">
        <w:rPr>
          <w:spacing w:val="1"/>
        </w:rPr>
        <w:t xml:space="preserve"> </w:t>
      </w:r>
      <w:r w:rsidRPr="007158EB">
        <w:t>воспитанию</w:t>
      </w:r>
      <w:r w:rsidRPr="007158EB">
        <w:rPr>
          <w:spacing w:val="1"/>
        </w:rPr>
        <w:t xml:space="preserve"> </w:t>
      </w:r>
      <w:r w:rsidRPr="007158EB">
        <w:t>бережного</w:t>
      </w:r>
      <w:r w:rsidRPr="007158EB">
        <w:rPr>
          <w:spacing w:val="1"/>
        </w:rPr>
        <w:t xml:space="preserve"> </w:t>
      </w:r>
      <w:r w:rsidRPr="007158EB">
        <w:t>отношения</w:t>
      </w:r>
      <w:r w:rsidRPr="007158EB">
        <w:rPr>
          <w:spacing w:val="1"/>
        </w:rPr>
        <w:t xml:space="preserve"> </w:t>
      </w:r>
      <w:r w:rsidRPr="007158EB">
        <w:t>к</w:t>
      </w:r>
      <w:r w:rsidRPr="007158EB">
        <w:rPr>
          <w:spacing w:val="1"/>
        </w:rPr>
        <w:t xml:space="preserve"> </w:t>
      </w:r>
      <w:r w:rsidRPr="007158EB">
        <w:t>природе,</w:t>
      </w:r>
      <w:r w:rsidRPr="007158EB">
        <w:rPr>
          <w:spacing w:val="1"/>
        </w:rPr>
        <w:t xml:space="preserve"> </w:t>
      </w:r>
      <w:r w:rsidRPr="007158EB">
        <w:t>формированию</w:t>
      </w:r>
      <w:r w:rsidRPr="007158EB">
        <w:rPr>
          <w:spacing w:val="1"/>
        </w:rPr>
        <w:t xml:space="preserve"> </w:t>
      </w:r>
      <w:r w:rsidRPr="007158EB">
        <w:t>экологической</w:t>
      </w:r>
      <w:r w:rsidRPr="007158EB">
        <w:rPr>
          <w:spacing w:val="-1"/>
        </w:rPr>
        <w:t xml:space="preserve"> </w:t>
      </w:r>
      <w:r w:rsidRPr="007158EB">
        <w:t>культуры</w:t>
      </w:r>
      <w:r w:rsidRPr="007158EB">
        <w:rPr>
          <w:spacing w:val="2"/>
        </w:rPr>
        <w:t xml:space="preserve"> </w:t>
      </w:r>
      <w:r w:rsidRPr="007158EB">
        <w:t>у</w:t>
      </w:r>
      <w:r w:rsidRPr="007158EB">
        <w:rPr>
          <w:spacing w:val="-4"/>
        </w:rPr>
        <w:t xml:space="preserve"> </w:t>
      </w:r>
      <w:r w:rsidRPr="007158EB">
        <w:t>детей.</w:t>
      </w:r>
    </w:p>
    <w:p w14:paraId="294DE8DD" w14:textId="7A5C6F1A" w:rsidR="00DD574C" w:rsidRPr="007158EB" w:rsidRDefault="00DD574C" w:rsidP="007158EB">
      <w:pPr>
        <w:jc w:val="both"/>
        <w:rPr>
          <w:rFonts w:ascii="Times New Roman" w:hAnsi="Times New Roman" w:cs="Times New Roman"/>
          <w:sz w:val="24"/>
          <w:szCs w:val="24"/>
        </w:rPr>
      </w:pPr>
    </w:p>
    <w:p w14:paraId="245DD870" w14:textId="77777777" w:rsidR="00DD574C" w:rsidRPr="007158EB" w:rsidRDefault="00DD574C" w:rsidP="007158EB">
      <w:pPr>
        <w:jc w:val="both"/>
        <w:rPr>
          <w:rFonts w:ascii="Times New Roman" w:hAnsi="Times New Roman" w:cs="Times New Roman"/>
          <w:sz w:val="24"/>
          <w:szCs w:val="24"/>
        </w:rPr>
      </w:pPr>
    </w:p>
    <w:p w14:paraId="471F3A5F" w14:textId="51CE39D2" w:rsidR="00DD574C" w:rsidRPr="007158EB" w:rsidRDefault="00DD574C" w:rsidP="007158EB">
      <w:pPr>
        <w:tabs>
          <w:tab w:val="left" w:pos="1359"/>
        </w:tabs>
        <w:jc w:val="both"/>
        <w:rPr>
          <w:rFonts w:ascii="Times New Roman" w:hAnsi="Times New Roman" w:cs="Times New Roman"/>
          <w:sz w:val="24"/>
          <w:szCs w:val="24"/>
        </w:rPr>
      </w:pPr>
      <w:r w:rsidRPr="007158EB">
        <w:rPr>
          <w:rFonts w:ascii="Times New Roman" w:hAnsi="Times New Roman" w:cs="Times New Roman"/>
          <w:sz w:val="24"/>
          <w:szCs w:val="24"/>
        </w:rPr>
        <w:tab/>
      </w:r>
    </w:p>
    <w:p w14:paraId="5768521D" w14:textId="66CABDCD" w:rsidR="004960CB" w:rsidRPr="007158EB" w:rsidRDefault="00DD574C" w:rsidP="007158EB">
      <w:pPr>
        <w:tabs>
          <w:tab w:val="left" w:pos="1359"/>
        </w:tabs>
        <w:jc w:val="both"/>
        <w:rPr>
          <w:rFonts w:ascii="Times New Roman" w:hAnsi="Times New Roman" w:cs="Times New Roman"/>
          <w:sz w:val="24"/>
          <w:szCs w:val="24"/>
        </w:rPr>
      </w:pPr>
      <w:r w:rsidRPr="007158EB">
        <w:rPr>
          <w:rFonts w:ascii="Times New Roman" w:hAnsi="Times New Roman" w:cs="Times New Roman"/>
          <w:sz w:val="24"/>
          <w:szCs w:val="24"/>
        </w:rPr>
        <w:tab/>
      </w:r>
    </w:p>
    <w:p w14:paraId="0AE05863" w14:textId="77777777" w:rsidR="006267B1" w:rsidRPr="007158EB" w:rsidRDefault="006267B1" w:rsidP="007158EB">
      <w:pPr>
        <w:tabs>
          <w:tab w:val="left" w:pos="1359"/>
        </w:tabs>
        <w:jc w:val="both"/>
        <w:rPr>
          <w:rFonts w:ascii="Times New Roman" w:hAnsi="Times New Roman" w:cs="Times New Roman"/>
          <w:sz w:val="24"/>
          <w:szCs w:val="24"/>
        </w:rPr>
      </w:pPr>
    </w:p>
    <w:p w14:paraId="368B139F" w14:textId="77777777" w:rsidR="004A5887" w:rsidRPr="007158EB" w:rsidRDefault="009B7011" w:rsidP="007158EB">
      <w:pPr>
        <w:pStyle w:val="a4"/>
        <w:numPr>
          <w:ilvl w:val="0"/>
          <w:numId w:val="6"/>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Краткая презентация Программы</w:t>
      </w:r>
    </w:p>
    <w:p w14:paraId="107C9E58" w14:textId="77777777" w:rsidR="009B7011" w:rsidRPr="007158EB" w:rsidRDefault="009B7011" w:rsidP="007158EB">
      <w:pPr>
        <w:spacing w:after="0" w:line="240" w:lineRule="auto"/>
        <w:jc w:val="both"/>
        <w:rPr>
          <w:rFonts w:ascii="Times New Roman" w:hAnsi="Times New Roman" w:cs="Times New Roman"/>
          <w:b/>
          <w:sz w:val="24"/>
          <w:szCs w:val="24"/>
        </w:rPr>
      </w:pPr>
    </w:p>
    <w:p w14:paraId="17D358CF" w14:textId="77777777" w:rsidR="009B7011" w:rsidRPr="007158EB" w:rsidRDefault="009B7011"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Пояснительная записка</w:t>
      </w:r>
    </w:p>
    <w:p w14:paraId="2202B194" w14:textId="77777777" w:rsidR="009B7011" w:rsidRPr="007158EB" w:rsidRDefault="009B7011" w:rsidP="007158EB">
      <w:pPr>
        <w:spacing w:after="0" w:line="240" w:lineRule="auto"/>
        <w:jc w:val="both"/>
        <w:rPr>
          <w:rFonts w:ascii="Times New Roman" w:hAnsi="Times New Roman" w:cs="Times New Roman"/>
          <w:sz w:val="24"/>
          <w:szCs w:val="24"/>
        </w:rPr>
      </w:pPr>
    </w:p>
    <w:p w14:paraId="5C632CF7" w14:textId="32139FAA"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Основная образовательная программа (далее Программа) </w:t>
      </w:r>
      <w:r w:rsidR="004960CB" w:rsidRPr="007158EB">
        <w:rPr>
          <w:rFonts w:ascii="Times New Roman" w:hAnsi="Times New Roman" w:cs="Times New Roman"/>
          <w:sz w:val="24"/>
          <w:szCs w:val="24"/>
        </w:rPr>
        <w:t>Муниципального бюджетного дошкольного образовательного учреждения Детский сад «Подснежник»</w:t>
      </w:r>
      <w:r w:rsidRPr="007158EB">
        <w:rPr>
          <w:rFonts w:ascii="Times New Roman" w:hAnsi="Times New Roman" w:cs="Times New Roman"/>
          <w:sz w:val="24"/>
          <w:szCs w:val="24"/>
        </w:rPr>
        <w:t xml:space="preserve"> разработана в соответствии с Федеральной образовательной программой ДО и ФГОС ДО.</w:t>
      </w:r>
    </w:p>
    <w:p w14:paraId="63C0F464"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606CAB03" w14:textId="77777777" w:rsidR="004960CB" w:rsidRPr="007158EB" w:rsidRDefault="004960CB" w:rsidP="007158EB">
      <w:pPr>
        <w:pStyle w:val="a7"/>
        <w:ind w:left="0" w:right="468" w:firstLine="426"/>
      </w:pPr>
      <w:r w:rsidRPr="007158EB">
        <w:t>Программа включает четыре раздела: целевой, содержательный, организационный и</w:t>
      </w:r>
      <w:r w:rsidRPr="007158EB">
        <w:rPr>
          <w:spacing w:val="-67"/>
        </w:rPr>
        <w:t xml:space="preserve"> </w:t>
      </w:r>
      <w:r w:rsidRPr="007158EB">
        <w:t>дополнительный,</w:t>
      </w:r>
      <w:r w:rsidRPr="007158EB">
        <w:rPr>
          <w:spacing w:val="1"/>
        </w:rPr>
        <w:t xml:space="preserve"> </w:t>
      </w:r>
      <w:r w:rsidRPr="007158EB">
        <w:t>в</w:t>
      </w:r>
      <w:r w:rsidRPr="007158EB">
        <w:rPr>
          <w:spacing w:val="1"/>
        </w:rPr>
        <w:t xml:space="preserve"> </w:t>
      </w:r>
      <w:r w:rsidRPr="007158EB">
        <w:t>каждом</w:t>
      </w:r>
      <w:r w:rsidRPr="007158EB">
        <w:rPr>
          <w:spacing w:val="1"/>
        </w:rPr>
        <w:t xml:space="preserve"> </w:t>
      </w:r>
      <w:r w:rsidRPr="007158EB">
        <w:t>из</w:t>
      </w:r>
      <w:r w:rsidRPr="007158EB">
        <w:rPr>
          <w:spacing w:val="1"/>
        </w:rPr>
        <w:t xml:space="preserve"> </w:t>
      </w:r>
      <w:r w:rsidRPr="007158EB">
        <w:t>которых</w:t>
      </w:r>
      <w:r w:rsidRPr="007158EB">
        <w:rPr>
          <w:spacing w:val="1"/>
        </w:rPr>
        <w:t xml:space="preserve"> </w:t>
      </w:r>
      <w:r w:rsidRPr="007158EB">
        <w:t>отражается</w:t>
      </w:r>
      <w:r w:rsidRPr="007158EB">
        <w:rPr>
          <w:spacing w:val="1"/>
        </w:rPr>
        <w:t xml:space="preserve"> </w:t>
      </w:r>
      <w:r w:rsidRPr="007158EB">
        <w:t>обязательная</w:t>
      </w:r>
      <w:r w:rsidRPr="007158EB">
        <w:rPr>
          <w:spacing w:val="1"/>
        </w:rPr>
        <w:t xml:space="preserve"> </w:t>
      </w:r>
      <w:r w:rsidRPr="007158EB">
        <w:t>часть</w:t>
      </w:r>
      <w:r w:rsidRPr="007158EB">
        <w:rPr>
          <w:spacing w:val="1"/>
        </w:rPr>
        <w:t xml:space="preserve"> </w:t>
      </w:r>
      <w:r w:rsidRPr="007158EB">
        <w:t>и</w:t>
      </w:r>
      <w:r w:rsidRPr="007158EB">
        <w:rPr>
          <w:spacing w:val="1"/>
        </w:rPr>
        <w:t xml:space="preserve"> </w:t>
      </w:r>
      <w:r w:rsidRPr="007158EB">
        <w:t>часть,</w:t>
      </w:r>
      <w:r w:rsidRPr="007158EB">
        <w:rPr>
          <w:spacing w:val="1"/>
        </w:rPr>
        <w:t xml:space="preserve"> </w:t>
      </w:r>
      <w:r w:rsidRPr="007158EB">
        <w:t>формируемая</w:t>
      </w:r>
      <w:r w:rsidRPr="007158EB">
        <w:rPr>
          <w:spacing w:val="-1"/>
        </w:rPr>
        <w:t xml:space="preserve"> </w:t>
      </w:r>
      <w:r w:rsidRPr="007158EB">
        <w:t>участниками</w:t>
      </w:r>
      <w:r w:rsidRPr="007158EB">
        <w:rPr>
          <w:spacing w:val="-3"/>
        </w:rPr>
        <w:t xml:space="preserve"> </w:t>
      </w:r>
      <w:r w:rsidRPr="007158EB">
        <w:t>образовательных</w:t>
      </w:r>
      <w:r w:rsidRPr="007158EB">
        <w:rPr>
          <w:spacing w:val="1"/>
        </w:rPr>
        <w:t xml:space="preserve"> </w:t>
      </w:r>
      <w:r w:rsidRPr="007158EB">
        <w:t>отношений.</w:t>
      </w:r>
    </w:p>
    <w:p w14:paraId="43E98DF2" w14:textId="77777777" w:rsidR="004960CB" w:rsidRPr="007158EB" w:rsidRDefault="004960CB" w:rsidP="007158EB">
      <w:pPr>
        <w:pStyle w:val="a7"/>
        <w:ind w:left="0" w:right="461" w:firstLine="426"/>
      </w:pPr>
      <w:r w:rsidRPr="007158EB">
        <w:t>Целевой раздел включает в себя пояснительную записку и планируемые результаты</w:t>
      </w:r>
      <w:r w:rsidRPr="007158EB">
        <w:rPr>
          <w:spacing w:val="1"/>
        </w:rPr>
        <w:t xml:space="preserve"> </w:t>
      </w:r>
      <w:r w:rsidRPr="007158EB">
        <w:t>освоения</w:t>
      </w:r>
      <w:r w:rsidRPr="007158EB">
        <w:rPr>
          <w:spacing w:val="1"/>
        </w:rPr>
        <w:t xml:space="preserve"> </w:t>
      </w:r>
      <w:r w:rsidRPr="007158EB">
        <w:t>программы.</w:t>
      </w:r>
      <w:r w:rsidRPr="007158EB">
        <w:rPr>
          <w:spacing w:val="1"/>
        </w:rPr>
        <w:t xml:space="preserve"> </w:t>
      </w:r>
      <w:r w:rsidRPr="007158EB">
        <w:t>Результаты</w:t>
      </w:r>
      <w:r w:rsidRPr="007158EB">
        <w:rPr>
          <w:spacing w:val="1"/>
        </w:rPr>
        <w:t xml:space="preserve"> </w:t>
      </w:r>
      <w:r w:rsidRPr="007158EB">
        <w:t>освоения</w:t>
      </w:r>
      <w:r w:rsidRPr="007158EB">
        <w:rPr>
          <w:spacing w:val="1"/>
        </w:rPr>
        <w:t xml:space="preserve"> </w:t>
      </w:r>
      <w:r w:rsidRPr="007158EB">
        <w:t>образовательной</w:t>
      </w:r>
      <w:r w:rsidRPr="007158EB">
        <w:rPr>
          <w:spacing w:val="1"/>
        </w:rPr>
        <w:t xml:space="preserve"> </w:t>
      </w:r>
      <w:r w:rsidRPr="007158EB">
        <w:t>программы</w:t>
      </w:r>
      <w:r w:rsidRPr="007158EB">
        <w:rPr>
          <w:spacing w:val="1"/>
        </w:rPr>
        <w:t xml:space="preserve"> </w:t>
      </w:r>
      <w:r w:rsidRPr="007158EB">
        <w:t>представлены</w:t>
      </w:r>
      <w:r w:rsidRPr="007158EB">
        <w:rPr>
          <w:spacing w:val="1"/>
        </w:rPr>
        <w:t xml:space="preserve"> </w:t>
      </w:r>
      <w:r w:rsidRPr="007158EB">
        <w:t>в</w:t>
      </w:r>
      <w:r w:rsidRPr="007158EB">
        <w:rPr>
          <w:spacing w:val="1"/>
        </w:rPr>
        <w:t xml:space="preserve"> </w:t>
      </w:r>
      <w:r w:rsidRPr="007158EB">
        <w:t>виде</w:t>
      </w:r>
      <w:r w:rsidRPr="007158EB">
        <w:rPr>
          <w:spacing w:val="1"/>
        </w:rPr>
        <w:t xml:space="preserve"> </w:t>
      </w:r>
      <w:r w:rsidRPr="007158EB">
        <w:t>целевых</w:t>
      </w:r>
      <w:r w:rsidRPr="007158EB">
        <w:rPr>
          <w:spacing w:val="1"/>
        </w:rPr>
        <w:t xml:space="preserve"> </w:t>
      </w:r>
      <w:r w:rsidRPr="007158EB">
        <w:t>ориентиров</w:t>
      </w:r>
      <w:r w:rsidRPr="007158EB">
        <w:rPr>
          <w:spacing w:val="1"/>
        </w:rPr>
        <w:t xml:space="preserve"> </w:t>
      </w:r>
      <w:r w:rsidRPr="007158EB">
        <w:t>дошкольного</w:t>
      </w:r>
      <w:r w:rsidRPr="007158EB">
        <w:rPr>
          <w:spacing w:val="1"/>
        </w:rPr>
        <w:t xml:space="preserve"> </w:t>
      </w:r>
      <w:r w:rsidRPr="007158EB">
        <w:t>образования,</w:t>
      </w:r>
      <w:r w:rsidRPr="007158EB">
        <w:rPr>
          <w:spacing w:val="1"/>
        </w:rPr>
        <w:t xml:space="preserve"> </w:t>
      </w:r>
      <w:r w:rsidRPr="007158EB">
        <w:t>которые</w:t>
      </w:r>
      <w:r w:rsidRPr="007158EB">
        <w:rPr>
          <w:spacing w:val="1"/>
        </w:rPr>
        <w:t xml:space="preserve"> </w:t>
      </w:r>
      <w:r w:rsidRPr="007158EB">
        <w:t>представляют</w:t>
      </w:r>
      <w:r w:rsidRPr="007158EB">
        <w:rPr>
          <w:spacing w:val="1"/>
        </w:rPr>
        <w:t xml:space="preserve"> </w:t>
      </w:r>
      <w:r w:rsidRPr="007158EB">
        <w:t>собой</w:t>
      </w:r>
      <w:r w:rsidRPr="007158EB">
        <w:rPr>
          <w:spacing w:val="1"/>
        </w:rPr>
        <w:t xml:space="preserve"> </w:t>
      </w:r>
      <w:r w:rsidRPr="007158EB">
        <w:t>социально-</w:t>
      </w:r>
      <w:r w:rsidRPr="007158EB">
        <w:rPr>
          <w:spacing w:val="1"/>
        </w:rPr>
        <w:t xml:space="preserve"> </w:t>
      </w:r>
      <w:r w:rsidRPr="007158EB">
        <w:t>нормативные</w:t>
      </w:r>
      <w:r w:rsidRPr="007158EB">
        <w:rPr>
          <w:spacing w:val="1"/>
        </w:rPr>
        <w:t xml:space="preserve"> </w:t>
      </w:r>
      <w:r w:rsidRPr="007158EB">
        <w:t>возрастные</w:t>
      </w:r>
      <w:r w:rsidRPr="007158EB">
        <w:rPr>
          <w:spacing w:val="1"/>
        </w:rPr>
        <w:t xml:space="preserve"> </w:t>
      </w:r>
      <w:r w:rsidRPr="007158EB">
        <w:t>характеристики</w:t>
      </w:r>
      <w:r w:rsidRPr="007158EB">
        <w:rPr>
          <w:spacing w:val="1"/>
        </w:rPr>
        <w:t xml:space="preserve"> </w:t>
      </w:r>
      <w:r w:rsidRPr="007158EB">
        <w:t>возможных</w:t>
      </w:r>
      <w:r w:rsidRPr="007158EB">
        <w:rPr>
          <w:spacing w:val="1"/>
        </w:rPr>
        <w:t xml:space="preserve"> </w:t>
      </w:r>
      <w:r w:rsidRPr="007158EB">
        <w:t>достижений</w:t>
      </w:r>
      <w:r w:rsidRPr="007158EB">
        <w:rPr>
          <w:spacing w:val="1"/>
        </w:rPr>
        <w:t xml:space="preserve"> </w:t>
      </w:r>
      <w:r w:rsidRPr="007158EB">
        <w:t>ребёнка</w:t>
      </w:r>
      <w:r w:rsidRPr="007158EB">
        <w:rPr>
          <w:spacing w:val="1"/>
        </w:rPr>
        <w:t xml:space="preserve"> </w:t>
      </w:r>
      <w:r w:rsidRPr="007158EB">
        <w:t>на</w:t>
      </w:r>
      <w:r w:rsidRPr="007158EB">
        <w:rPr>
          <w:spacing w:val="1"/>
        </w:rPr>
        <w:t xml:space="preserve"> </w:t>
      </w:r>
      <w:r w:rsidRPr="007158EB">
        <w:t>этапе</w:t>
      </w:r>
      <w:r w:rsidRPr="007158EB">
        <w:rPr>
          <w:spacing w:val="1"/>
        </w:rPr>
        <w:t xml:space="preserve"> </w:t>
      </w:r>
      <w:r w:rsidRPr="007158EB">
        <w:t>завершения</w:t>
      </w:r>
      <w:r w:rsidRPr="007158EB">
        <w:rPr>
          <w:spacing w:val="1"/>
        </w:rPr>
        <w:t xml:space="preserve"> </w:t>
      </w:r>
      <w:r w:rsidRPr="007158EB">
        <w:t>уровня</w:t>
      </w:r>
      <w:r w:rsidRPr="007158EB">
        <w:rPr>
          <w:spacing w:val="1"/>
        </w:rPr>
        <w:t xml:space="preserve"> </w:t>
      </w:r>
      <w:r w:rsidRPr="007158EB">
        <w:t>дошкольного</w:t>
      </w:r>
      <w:r w:rsidRPr="007158EB">
        <w:rPr>
          <w:spacing w:val="1"/>
        </w:rPr>
        <w:t xml:space="preserve"> </w:t>
      </w:r>
      <w:r w:rsidRPr="007158EB">
        <w:t>образования.</w:t>
      </w:r>
    </w:p>
    <w:p w14:paraId="71F7606B" w14:textId="77777777" w:rsidR="004960CB" w:rsidRPr="007158EB" w:rsidRDefault="004960CB" w:rsidP="007158EB">
      <w:pPr>
        <w:pStyle w:val="a7"/>
        <w:ind w:left="0" w:right="464" w:firstLine="426"/>
      </w:pPr>
      <w:r w:rsidRPr="007158EB">
        <w:t>Содержательный</w:t>
      </w:r>
      <w:r w:rsidRPr="007158EB">
        <w:rPr>
          <w:spacing w:val="1"/>
        </w:rPr>
        <w:t xml:space="preserve"> </w:t>
      </w:r>
      <w:r w:rsidRPr="007158EB">
        <w:t>раздел</w:t>
      </w:r>
      <w:r w:rsidRPr="007158EB">
        <w:rPr>
          <w:spacing w:val="1"/>
        </w:rPr>
        <w:t xml:space="preserve"> </w:t>
      </w:r>
      <w:r w:rsidRPr="007158EB">
        <w:t>представляет</w:t>
      </w:r>
      <w:r w:rsidRPr="007158EB">
        <w:rPr>
          <w:spacing w:val="1"/>
        </w:rPr>
        <w:t xml:space="preserve"> </w:t>
      </w:r>
      <w:r w:rsidRPr="007158EB">
        <w:t>общее</w:t>
      </w:r>
      <w:r w:rsidRPr="007158EB">
        <w:rPr>
          <w:spacing w:val="1"/>
        </w:rPr>
        <w:t xml:space="preserve"> </w:t>
      </w:r>
      <w:r w:rsidRPr="007158EB">
        <w:t>содержание</w:t>
      </w:r>
      <w:r w:rsidRPr="007158EB">
        <w:rPr>
          <w:spacing w:val="1"/>
        </w:rPr>
        <w:t xml:space="preserve"> </w:t>
      </w:r>
      <w:r w:rsidRPr="007158EB">
        <w:t>Программы,</w:t>
      </w:r>
      <w:r w:rsidRPr="007158EB">
        <w:rPr>
          <w:spacing w:val="1"/>
        </w:rPr>
        <w:t xml:space="preserve"> </w:t>
      </w:r>
      <w:r w:rsidRPr="007158EB">
        <w:t>обеспечивающее</w:t>
      </w:r>
      <w:r w:rsidRPr="007158EB">
        <w:rPr>
          <w:spacing w:val="-1"/>
        </w:rPr>
        <w:t xml:space="preserve"> </w:t>
      </w:r>
      <w:r w:rsidRPr="007158EB">
        <w:t>полноценное развитие</w:t>
      </w:r>
      <w:r w:rsidRPr="007158EB">
        <w:rPr>
          <w:spacing w:val="-2"/>
        </w:rPr>
        <w:t xml:space="preserve"> </w:t>
      </w:r>
      <w:r w:rsidRPr="007158EB">
        <w:t>личности</w:t>
      </w:r>
      <w:r w:rsidRPr="007158EB">
        <w:rPr>
          <w:spacing w:val="-2"/>
        </w:rPr>
        <w:t xml:space="preserve"> </w:t>
      </w:r>
      <w:r w:rsidRPr="007158EB">
        <w:t>детей.</w:t>
      </w:r>
    </w:p>
    <w:p w14:paraId="3A3ACB1A" w14:textId="77777777" w:rsidR="004960CB" w:rsidRPr="007158EB" w:rsidRDefault="004960CB" w:rsidP="007158EB">
      <w:pPr>
        <w:pStyle w:val="a7"/>
        <w:ind w:left="0" w:right="468" w:firstLine="426"/>
      </w:pPr>
      <w:r w:rsidRPr="007158EB">
        <w:t>Программа</w:t>
      </w:r>
      <w:r w:rsidRPr="007158EB">
        <w:rPr>
          <w:spacing w:val="1"/>
        </w:rPr>
        <w:t xml:space="preserve"> </w:t>
      </w:r>
      <w:r w:rsidRPr="007158EB">
        <w:t>состоит</w:t>
      </w:r>
      <w:r w:rsidRPr="007158EB">
        <w:rPr>
          <w:spacing w:val="1"/>
        </w:rPr>
        <w:t xml:space="preserve"> </w:t>
      </w:r>
      <w:r w:rsidRPr="007158EB">
        <w:t>из</w:t>
      </w:r>
      <w:r w:rsidRPr="007158EB">
        <w:rPr>
          <w:spacing w:val="1"/>
        </w:rPr>
        <w:t xml:space="preserve"> </w:t>
      </w:r>
      <w:r w:rsidRPr="007158EB">
        <w:t>обязательной</w:t>
      </w:r>
      <w:r w:rsidRPr="007158EB">
        <w:rPr>
          <w:spacing w:val="1"/>
        </w:rPr>
        <w:t xml:space="preserve"> </w:t>
      </w:r>
      <w:r w:rsidRPr="007158EB">
        <w:t>части</w:t>
      </w:r>
      <w:r w:rsidRPr="007158EB">
        <w:rPr>
          <w:spacing w:val="1"/>
        </w:rPr>
        <w:t xml:space="preserve"> </w:t>
      </w:r>
      <w:r w:rsidRPr="007158EB">
        <w:t>и</w:t>
      </w:r>
      <w:r w:rsidRPr="007158EB">
        <w:rPr>
          <w:spacing w:val="1"/>
        </w:rPr>
        <w:t xml:space="preserve"> </w:t>
      </w:r>
      <w:r w:rsidRPr="007158EB">
        <w:t>части,</w:t>
      </w:r>
      <w:r w:rsidRPr="007158EB">
        <w:rPr>
          <w:spacing w:val="1"/>
        </w:rPr>
        <w:t xml:space="preserve"> </w:t>
      </w:r>
      <w:r w:rsidRPr="007158EB">
        <w:t>формируемой</w:t>
      </w:r>
      <w:r w:rsidRPr="007158EB">
        <w:rPr>
          <w:spacing w:val="1"/>
        </w:rPr>
        <w:t xml:space="preserve"> </w:t>
      </w:r>
      <w:r w:rsidRPr="007158EB">
        <w:t>участниками</w:t>
      </w:r>
      <w:r w:rsidRPr="007158EB">
        <w:rPr>
          <w:spacing w:val="1"/>
        </w:rPr>
        <w:t xml:space="preserve"> </w:t>
      </w:r>
      <w:r w:rsidRPr="007158EB">
        <w:t>образовательных</w:t>
      </w:r>
      <w:r w:rsidRPr="007158EB">
        <w:rPr>
          <w:spacing w:val="-4"/>
        </w:rPr>
        <w:t xml:space="preserve"> </w:t>
      </w:r>
      <w:r w:rsidRPr="007158EB">
        <w:t>отношений (вариативная часть).</w:t>
      </w:r>
    </w:p>
    <w:p w14:paraId="7C8E8360" w14:textId="77777777" w:rsidR="004960CB" w:rsidRPr="007158EB" w:rsidRDefault="004960CB" w:rsidP="007158EB">
      <w:pPr>
        <w:pStyle w:val="a7"/>
        <w:ind w:left="0" w:right="465" w:firstLine="426"/>
      </w:pPr>
      <w:r w:rsidRPr="007158EB">
        <w:t>Обязательная</w:t>
      </w:r>
      <w:r w:rsidRPr="007158EB">
        <w:rPr>
          <w:spacing w:val="1"/>
        </w:rPr>
        <w:t xml:space="preserve"> </w:t>
      </w:r>
      <w:r w:rsidRPr="007158EB">
        <w:t>часть</w:t>
      </w:r>
      <w:r w:rsidRPr="007158EB">
        <w:rPr>
          <w:spacing w:val="1"/>
        </w:rPr>
        <w:t xml:space="preserve"> </w:t>
      </w:r>
      <w:r w:rsidRPr="007158EB">
        <w:t>Программы</w:t>
      </w:r>
      <w:r w:rsidRPr="007158EB">
        <w:rPr>
          <w:spacing w:val="1"/>
        </w:rPr>
        <w:t xml:space="preserve"> </w:t>
      </w:r>
      <w:r w:rsidRPr="007158EB">
        <w:t>отражает</w:t>
      </w:r>
      <w:r w:rsidRPr="007158EB">
        <w:rPr>
          <w:spacing w:val="1"/>
        </w:rPr>
        <w:t xml:space="preserve"> </w:t>
      </w:r>
      <w:r w:rsidRPr="007158EB">
        <w:t>комплексность</w:t>
      </w:r>
      <w:r w:rsidRPr="007158EB">
        <w:rPr>
          <w:spacing w:val="1"/>
        </w:rPr>
        <w:t xml:space="preserve"> </w:t>
      </w:r>
      <w:r w:rsidRPr="007158EB">
        <w:t>подхода,</w:t>
      </w:r>
      <w:r w:rsidRPr="007158EB">
        <w:rPr>
          <w:spacing w:val="1"/>
        </w:rPr>
        <w:t xml:space="preserve"> </w:t>
      </w:r>
      <w:r w:rsidRPr="007158EB">
        <w:t>обеспечивая</w:t>
      </w:r>
      <w:r w:rsidRPr="007158EB">
        <w:rPr>
          <w:spacing w:val="1"/>
        </w:rPr>
        <w:t xml:space="preserve"> </w:t>
      </w:r>
      <w:r w:rsidRPr="007158EB">
        <w:t>развитие</w:t>
      </w:r>
      <w:r w:rsidRPr="007158EB">
        <w:rPr>
          <w:spacing w:val="-4"/>
        </w:rPr>
        <w:t xml:space="preserve"> </w:t>
      </w:r>
      <w:r w:rsidRPr="007158EB">
        <w:t>детей во всех</w:t>
      </w:r>
      <w:r w:rsidRPr="007158EB">
        <w:rPr>
          <w:spacing w:val="1"/>
        </w:rPr>
        <w:t xml:space="preserve"> </w:t>
      </w:r>
      <w:r w:rsidRPr="007158EB">
        <w:t>пяти</w:t>
      </w:r>
      <w:r w:rsidRPr="007158EB">
        <w:rPr>
          <w:spacing w:val="-3"/>
        </w:rPr>
        <w:t xml:space="preserve"> </w:t>
      </w:r>
      <w:r w:rsidRPr="007158EB">
        <w:t>образовательных областях:</w:t>
      </w:r>
    </w:p>
    <w:p w14:paraId="0252FF67" w14:textId="77777777" w:rsidR="004960CB" w:rsidRPr="007158EB" w:rsidRDefault="004960CB" w:rsidP="007158EB">
      <w:pPr>
        <w:pStyle w:val="a4"/>
        <w:widowControl w:val="0"/>
        <w:numPr>
          <w:ilvl w:val="0"/>
          <w:numId w:val="19"/>
        </w:numPr>
        <w:tabs>
          <w:tab w:val="clear" w:pos="709"/>
          <w:tab w:val="left" w:pos="1529"/>
        </w:tabs>
        <w:suppressAutoHyphens w:val="0"/>
        <w:autoSpaceDE w:val="0"/>
        <w:autoSpaceDN w:val="0"/>
        <w:spacing w:after="0" w:line="321" w:lineRule="exact"/>
        <w:ind w:left="0" w:firstLine="426"/>
        <w:jc w:val="both"/>
        <w:rPr>
          <w:rFonts w:ascii="Times New Roman" w:hAnsi="Times New Roman" w:cs="Times New Roman"/>
          <w:sz w:val="24"/>
          <w:szCs w:val="24"/>
        </w:rPr>
      </w:pPr>
      <w:r w:rsidRPr="007158EB">
        <w:rPr>
          <w:rFonts w:ascii="Times New Roman" w:hAnsi="Times New Roman" w:cs="Times New Roman"/>
          <w:sz w:val="24"/>
          <w:szCs w:val="24"/>
        </w:rPr>
        <w:t>Социально-коммуникативное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развитие</w:t>
      </w:r>
    </w:p>
    <w:p w14:paraId="451CB9E8" w14:textId="77777777" w:rsidR="004960CB" w:rsidRPr="007158EB" w:rsidRDefault="004960CB" w:rsidP="007158EB">
      <w:pPr>
        <w:pStyle w:val="a4"/>
        <w:widowControl w:val="0"/>
        <w:numPr>
          <w:ilvl w:val="0"/>
          <w:numId w:val="19"/>
        </w:numPr>
        <w:tabs>
          <w:tab w:val="clear" w:pos="709"/>
          <w:tab w:val="left" w:pos="1529"/>
        </w:tabs>
        <w:suppressAutoHyphens w:val="0"/>
        <w:autoSpaceDE w:val="0"/>
        <w:autoSpaceDN w:val="0"/>
        <w:spacing w:after="0" w:line="322" w:lineRule="exact"/>
        <w:ind w:left="0" w:firstLine="426"/>
        <w:jc w:val="both"/>
        <w:rPr>
          <w:rFonts w:ascii="Times New Roman" w:hAnsi="Times New Roman" w:cs="Times New Roman"/>
          <w:sz w:val="24"/>
          <w:szCs w:val="24"/>
        </w:rPr>
      </w:pPr>
      <w:r w:rsidRPr="007158EB">
        <w:rPr>
          <w:rFonts w:ascii="Times New Roman" w:hAnsi="Times New Roman" w:cs="Times New Roman"/>
          <w:sz w:val="24"/>
          <w:szCs w:val="24"/>
        </w:rPr>
        <w:t>Познавательное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развитие</w:t>
      </w:r>
    </w:p>
    <w:p w14:paraId="7A14C88E" w14:textId="77777777" w:rsidR="004960CB" w:rsidRPr="007158EB" w:rsidRDefault="004960CB" w:rsidP="007158EB">
      <w:pPr>
        <w:pStyle w:val="a4"/>
        <w:widowControl w:val="0"/>
        <w:numPr>
          <w:ilvl w:val="0"/>
          <w:numId w:val="19"/>
        </w:numPr>
        <w:tabs>
          <w:tab w:val="clear" w:pos="709"/>
          <w:tab w:val="left" w:pos="1529"/>
        </w:tabs>
        <w:suppressAutoHyphens w:val="0"/>
        <w:autoSpaceDE w:val="0"/>
        <w:autoSpaceDN w:val="0"/>
        <w:spacing w:after="0" w:line="322" w:lineRule="exact"/>
        <w:ind w:left="0" w:firstLine="426"/>
        <w:jc w:val="both"/>
        <w:rPr>
          <w:rFonts w:ascii="Times New Roman" w:hAnsi="Times New Roman" w:cs="Times New Roman"/>
          <w:sz w:val="24"/>
          <w:szCs w:val="24"/>
        </w:rPr>
      </w:pPr>
      <w:r w:rsidRPr="007158EB">
        <w:rPr>
          <w:rFonts w:ascii="Times New Roman" w:hAnsi="Times New Roman" w:cs="Times New Roman"/>
          <w:sz w:val="24"/>
          <w:szCs w:val="24"/>
        </w:rPr>
        <w:t>Речевое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развитие</w:t>
      </w:r>
    </w:p>
    <w:p w14:paraId="0A5EE72D" w14:textId="77777777" w:rsidR="004960CB" w:rsidRPr="007158EB" w:rsidRDefault="004960CB" w:rsidP="007158EB">
      <w:pPr>
        <w:pStyle w:val="a4"/>
        <w:widowControl w:val="0"/>
        <w:numPr>
          <w:ilvl w:val="0"/>
          <w:numId w:val="19"/>
        </w:numPr>
        <w:tabs>
          <w:tab w:val="clear" w:pos="709"/>
          <w:tab w:val="left" w:pos="1529"/>
        </w:tabs>
        <w:suppressAutoHyphens w:val="0"/>
        <w:autoSpaceDE w:val="0"/>
        <w:autoSpaceDN w:val="0"/>
        <w:spacing w:after="0" w:line="322" w:lineRule="exact"/>
        <w:ind w:left="0" w:firstLine="426"/>
        <w:jc w:val="both"/>
        <w:rPr>
          <w:rFonts w:ascii="Times New Roman" w:hAnsi="Times New Roman" w:cs="Times New Roman"/>
          <w:sz w:val="24"/>
          <w:szCs w:val="24"/>
        </w:rPr>
      </w:pPr>
      <w:r w:rsidRPr="007158EB">
        <w:rPr>
          <w:rFonts w:ascii="Times New Roman" w:hAnsi="Times New Roman" w:cs="Times New Roman"/>
          <w:sz w:val="24"/>
          <w:szCs w:val="24"/>
        </w:rPr>
        <w:t>Художественно-эстетическое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развитие</w:t>
      </w:r>
    </w:p>
    <w:p w14:paraId="75D758ED" w14:textId="77777777" w:rsidR="004960CB" w:rsidRPr="007158EB" w:rsidRDefault="004960CB" w:rsidP="007158EB">
      <w:pPr>
        <w:pStyle w:val="a4"/>
        <w:widowControl w:val="0"/>
        <w:numPr>
          <w:ilvl w:val="0"/>
          <w:numId w:val="19"/>
        </w:numPr>
        <w:tabs>
          <w:tab w:val="clear" w:pos="709"/>
          <w:tab w:val="left" w:pos="1529"/>
        </w:tabs>
        <w:suppressAutoHyphens w:val="0"/>
        <w:autoSpaceDE w:val="0"/>
        <w:autoSpaceDN w:val="0"/>
        <w:spacing w:after="0" w:line="322" w:lineRule="exact"/>
        <w:ind w:left="0" w:firstLine="426"/>
        <w:jc w:val="both"/>
        <w:rPr>
          <w:rFonts w:ascii="Times New Roman" w:hAnsi="Times New Roman" w:cs="Times New Roman"/>
          <w:sz w:val="24"/>
          <w:szCs w:val="24"/>
        </w:rPr>
      </w:pPr>
      <w:r w:rsidRPr="007158EB">
        <w:rPr>
          <w:rFonts w:ascii="Times New Roman" w:hAnsi="Times New Roman" w:cs="Times New Roman"/>
          <w:sz w:val="24"/>
          <w:szCs w:val="24"/>
        </w:rPr>
        <w:t>Физическое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развитие</w:t>
      </w:r>
    </w:p>
    <w:p w14:paraId="617B630C" w14:textId="77777777" w:rsidR="004960CB" w:rsidRPr="007158EB" w:rsidRDefault="004960CB" w:rsidP="007158EB">
      <w:pPr>
        <w:pStyle w:val="a7"/>
        <w:ind w:left="0" w:right="466" w:firstLine="426"/>
      </w:pPr>
      <w:r w:rsidRPr="007158EB">
        <w:t>Отражены</w:t>
      </w:r>
      <w:r w:rsidRPr="007158EB">
        <w:rPr>
          <w:spacing w:val="1"/>
        </w:rPr>
        <w:t xml:space="preserve"> </w:t>
      </w:r>
      <w:r w:rsidRPr="007158EB">
        <w:t>особенности</w:t>
      </w:r>
      <w:r w:rsidRPr="007158EB">
        <w:rPr>
          <w:spacing w:val="1"/>
        </w:rPr>
        <w:t xml:space="preserve"> </w:t>
      </w:r>
      <w:r w:rsidRPr="007158EB">
        <w:t>взаимодействия</w:t>
      </w:r>
      <w:r w:rsidRPr="007158EB">
        <w:rPr>
          <w:spacing w:val="1"/>
        </w:rPr>
        <w:t xml:space="preserve"> </w:t>
      </w:r>
      <w:r w:rsidRPr="007158EB">
        <w:t>педагогического</w:t>
      </w:r>
      <w:r w:rsidRPr="007158EB">
        <w:rPr>
          <w:spacing w:val="1"/>
        </w:rPr>
        <w:t xml:space="preserve"> </w:t>
      </w:r>
      <w:r w:rsidRPr="007158EB">
        <w:t>коллектива</w:t>
      </w:r>
      <w:r w:rsidRPr="007158EB">
        <w:rPr>
          <w:spacing w:val="1"/>
        </w:rPr>
        <w:t xml:space="preserve"> </w:t>
      </w:r>
      <w:r w:rsidRPr="007158EB">
        <w:t>с</w:t>
      </w:r>
      <w:r w:rsidRPr="007158EB">
        <w:rPr>
          <w:spacing w:val="1"/>
        </w:rPr>
        <w:t xml:space="preserve"> </w:t>
      </w:r>
      <w:r w:rsidRPr="007158EB">
        <w:t>семьями</w:t>
      </w:r>
      <w:r w:rsidRPr="007158EB">
        <w:rPr>
          <w:spacing w:val="1"/>
        </w:rPr>
        <w:t xml:space="preserve"> </w:t>
      </w:r>
      <w:r w:rsidRPr="007158EB">
        <w:t>обучающихся.</w:t>
      </w:r>
      <w:r w:rsidRPr="007158EB">
        <w:rPr>
          <w:spacing w:val="17"/>
        </w:rPr>
        <w:t xml:space="preserve"> </w:t>
      </w:r>
      <w:r w:rsidRPr="007158EB">
        <w:t>Главными</w:t>
      </w:r>
      <w:r w:rsidRPr="007158EB">
        <w:rPr>
          <w:spacing w:val="17"/>
        </w:rPr>
        <w:t xml:space="preserve"> </w:t>
      </w:r>
      <w:r w:rsidRPr="007158EB">
        <w:t>целями</w:t>
      </w:r>
      <w:r w:rsidRPr="007158EB">
        <w:rPr>
          <w:spacing w:val="19"/>
        </w:rPr>
        <w:t xml:space="preserve"> </w:t>
      </w:r>
      <w:r w:rsidRPr="007158EB">
        <w:t>взаимодействия</w:t>
      </w:r>
      <w:r w:rsidRPr="007158EB">
        <w:rPr>
          <w:spacing w:val="17"/>
        </w:rPr>
        <w:t xml:space="preserve"> </w:t>
      </w:r>
      <w:r w:rsidRPr="007158EB">
        <w:t>педагогического</w:t>
      </w:r>
      <w:r w:rsidRPr="007158EB">
        <w:rPr>
          <w:spacing w:val="20"/>
        </w:rPr>
        <w:t xml:space="preserve"> </w:t>
      </w:r>
      <w:r w:rsidRPr="007158EB">
        <w:t>коллектива</w:t>
      </w:r>
      <w:r w:rsidRPr="007158EB">
        <w:rPr>
          <w:spacing w:val="14"/>
        </w:rPr>
        <w:t xml:space="preserve"> </w:t>
      </w:r>
      <w:r w:rsidRPr="007158EB">
        <w:t>ДОО</w:t>
      </w:r>
      <w:r w:rsidRPr="007158EB">
        <w:rPr>
          <w:spacing w:val="-68"/>
        </w:rPr>
        <w:t xml:space="preserve"> </w:t>
      </w:r>
      <w:r w:rsidRPr="007158EB">
        <w:t>с</w:t>
      </w:r>
      <w:r w:rsidRPr="007158EB">
        <w:rPr>
          <w:spacing w:val="-1"/>
        </w:rPr>
        <w:t xml:space="preserve"> </w:t>
      </w:r>
      <w:r w:rsidRPr="007158EB">
        <w:t>семьями</w:t>
      </w:r>
      <w:r w:rsidRPr="007158EB">
        <w:rPr>
          <w:spacing w:val="-3"/>
        </w:rPr>
        <w:t xml:space="preserve"> </w:t>
      </w:r>
      <w:r w:rsidRPr="007158EB">
        <w:t>обучающихся дошкольного</w:t>
      </w:r>
      <w:r w:rsidRPr="007158EB">
        <w:rPr>
          <w:spacing w:val="1"/>
        </w:rPr>
        <w:t xml:space="preserve"> </w:t>
      </w:r>
      <w:r w:rsidRPr="007158EB">
        <w:t>возраста являются:</w:t>
      </w:r>
    </w:p>
    <w:p w14:paraId="5593B360" w14:textId="77777777" w:rsidR="004960CB" w:rsidRPr="007158EB" w:rsidRDefault="004960CB" w:rsidP="007158EB">
      <w:pPr>
        <w:pStyle w:val="a4"/>
        <w:widowControl w:val="0"/>
        <w:numPr>
          <w:ilvl w:val="0"/>
          <w:numId w:val="17"/>
        </w:numPr>
        <w:tabs>
          <w:tab w:val="clear" w:pos="709"/>
          <w:tab w:val="left" w:pos="1529"/>
        </w:tabs>
        <w:suppressAutoHyphens w:val="0"/>
        <w:autoSpaceDE w:val="0"/>
        <w:autoSpaceDN w:val="0"/>
        <w:spacing w:after="0" w:line="240" w:lineRule="auto"/>
        <w:ind w:left="0" w:right="464" w:firstLine="426"/>
        <w:jc w:val="both"/>
        <w:rPr>
          <w:rFonts w:ascii="Times New Roman" w:hAnsi="Times New Roman" w:cs="Times New Roman"/>
          <w:sz w:val="24"/>
          <w:szCs w:val="24"/>
        </w:rPr>
      </w:pPr>
      <w:r w:rsidRPr="007158EB">
        <w:rPr>
          <w:rFonts w:ascii="Times New Roman" w:hAnsi="Times New Roman" w:cs="Times New Roman"/>
          <w:sz w:val="24"/>
          <w:szCs w:val="24"/>
        </w:rPr>
        <w:t>обеспечение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психолого-педагогической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поддержки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семьи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повышение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компетентности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представителей)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вопросах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охраны</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укрепления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здоровья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раннего</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дошкольного возрастов;</w:t>
      </w:r>
    </w:p>
    <w:p w14:paraId="1776BC85" w14:textId="77777777" w:rsidR="000A412D" w:rsidRPr="007158EB" w:rsidRDefault="004960CB" w:rsidP="007158EB">
      <w:pPr>
        <w:pStyle w:val="a4"/>
        <w:widowControl w:val="0"/>
        <w:numPr>
          <w:ilvl w:val="0"/>
          <w:numId w:val="17"/>
        </w:numPr>
        <w:tabs>
          <w:tab w:val="clear" w:pos="709"/>
          <w:tab w:val="left" w:pos="1529"/>
        </w:tabs>
        <w:suppressAutoHyphens w:val="0"/>
        <w:autoSpaceDE w:val="0"/>
        <w:autoSpaceDN w:val="0"/>
        <w:spacing w:after="0" w:line="240" w:lineRule="auto"/>
        <w:ind w:left="0" w:right="464" w:firstLine="426"/>
        <w:jc w:val="both"/>
        <w:rPr>
          <w:rFonts w:ascii="Times New Roman" w:hAnsi="Times New Roman" w:cs="Times New Roman"/>
          <w:sz w:val="24"/>
          <w:szCs w:val="24"/>
        </w:rPr>
      </w:pPr>
      <w:r w:rsidRPr="007158EB">
        <w:rPr>
          <w:rFonts w:ascii="Times New Roman" w:hAnsi="Times New Roman" w:cs="Times New Roman"/>
          <w:sz w:val="24"/>
          <w:szCs w:val="24"/>
        </w:rPr>
        <w:t>обеспечение единства подходов к воспитанию и обучению детей в условиях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 семьи; повышение воспитательного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потенциала</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семьи.</w:t>
      </w:r>
    </w:p>
    <w:p w14:paraId="1A24E19E" w14:textId="2D0E44EB" w:rsidR="004960CB" w:rsidRPr="007158EB" w:rsidRDefault="000A412D" w:rsidP="007158EB">
      <w:pPr>
        <w:pStyle w:val="a4"/>
        <w:widowControl w:val="0"/>
        <w:tabs>
          <w:tab w:val="clear" w:pos="709"/>
          <w:tab w:val="left" w:pos="1529"/>
        </w:tabs>
        <w:suppressAutoHyphens w:val="0"/>
        <w:autoSpaceDE w:val="0"/>
        <w:autoSpaceDN w:val="0"/>
        <w:spacing w:after="0" w:line="240" w:lineRule="auto"/>
        <w:ind w:left="426" w:right="464"/>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4960CB" w:rsidRPr="007158EB">
        <w:rPr>
          <w:rFonts w:ascii="Times New Roman" w:hAnsi="Times New Roman" w:cs="Times New Roman"/>
          <w:sz w:val="24"/>
          <w:szCs w:val="24"/>
        </w:rPr>
        <w:t>Построение</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взаимодействия</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с</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родителями</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(законными</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представителями)</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должно</w:t>
      </w:r>
      <w:r w:rsidR="004960CB" w:rsidRPr="007158EB">
        <w:rPr>
          <w:rFonts w:ascii="Times New Roman" w:hAnsi="Times New Roman" w:cs="Times New Roman"/>
          <w:spacing w:val="-67"/>
          <w:sz w:val="24"/>
          <w:szCs w:val="24"/>
        </w:rPr>
        <w:t xml:space="preserve"> </w:t>
      </w:r>
      <w:r w:rsidR="004960CB" w:rsidRPr="007158EB">
        <w:rPr>
          <w:rFonts w:ascii="Times New Roman" w:hAnsi="Times New Roman" w:cs="Times New Roman"/>
          <w:sz w:val="24"/>
          <w:szCs w:val="24"/>
        </w:rPr>
        <w:t>придерживаться</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следующих</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принципов:</w:t>
      </w:r>
    </w:p>
    <w:p w14:paraId="13F02F8F" w14:textId="77777777" w:rsidR="004960CB" w:rsidRPr="007158EB" w:rsidRDefault="004960CB" w:rsidP="007158EB">
      <w:pPr>
        <w:pStyle w:val="a4"/>
        <w:widowControl w:val="0"/>
        <w:numPr>
          <w:ilvl w:val="0"/>
          <w:numId w:val="20"/>
        </w:numPr>
        <w:tabs>
          <w:tab w:val="clear" w:pos="709"/>
          <w:tab w:val="left" w:pos="1529"/>
        </w:tabs>
        <w:suppressAutoHyphens w:val="0"/>
        <w:autoSpaceDE w:val="0"/>
        <w:autoSpaceDN w:val="0"/>
        <w:spacing w:before="2" w:after="0" w:line="240" w:lineRule="auto"/>
        <w:ind w:left="0" w:firstLine="426"/>
        <w:jc w:val="both"/>
        <w:rPr>
          <w:rFonts w:ascii="Times New Roman" w:hAnsi="Times New Roman" w:cs="Times New Roman"/>
          <w:sz w:val="24"/>
          <w:szCs w:val="24"/>
        </w:rPr>
      </w:pPr>
      <w:r w:rsidRPr="007158EB">
        <w:rPr>
          <w:rFonts w:ascii="Times New Roman" w:hAnsi="Times New Roman" w:cs="Times New Roman"/>
          <w:sz w:val="24"/>
          <w:szCs w:val="24"/>
        </w:rPr>
        <w:t>приоритет</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семьи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воспитании,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обучении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развитии</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ребёнка;</w:t>
      </w:r>
    </w:p>
    <w:p w14:paraId="005D4D88" w14:textId="77777777" w:rsidR="004960CB" w:rsidRPr="007158EB" w:rsidRDefault="004960CB" w:rsidP="007158EB">
      <w:pPr>
        <w:pStyle w:val="a4"/>
        <w:widowControl w:val="0"/>
        <w:numPr>
          <w:ilvl w:val="0"/>
          <w:numId w:val="20"/>
        </w:numPr>
        <w:tabs>
          <w:tab w:val="clear" w:pos="709"/>
          <w:tab w:val="left" w:pos="1529"/>
        </w:tabs>
        <w:suppressAutoHyphens w:val="0"/>
        <w:autoSpaceDE w:val="0"/>
        <w:autoSpaceDN w:val="0"/>
        <w:spacing w:after="0" w:line="240" w:lineRule="auto"/>
        <w:ind w:left="0" w:firstLine="426"/>
        <w:jc w:val="both"/>
        <w:rPr>
          <w:rFonts w:ascii="Times New Roman" w:hAnsi="Times New Roman" w:cs="Times New Roman"/>
          <w:sz w:val="24"/>
          <w:szCs w:val="24"/>
        </w:rPr>
      </w:pPr>
      <w:r w:rsidRPr="007158EB">
        <w:rPr>
          <w:rFonts w:ascii="Times New Roman" w:hAnsi="Times New Roman" w:cs="Times New Roman"/>
          <w:sz w:val="24"/>
          <w:szCs w:val="24"/>
        </w:rPr>
        <w:t>открытость:</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представителей);</w:t>
      </w:r>
    </w:p>
    <w:p w14:paraId="1673FFF3" w14:textId="77777777" w:rsidR="004960CB" w:rsidRPr="007158EB" w:rsidRDefault="004960CB" w:rsidP="007158EB">
      <w:pPr>
        <w:pStyle w:val="a4"/>
        <w:widowControl w:val="0"/>
        <w:numPr>
          <w:ilvl w:val="0"/>
          <w:numId w:val="20"/>
        </w:numPr>
        <w:tabs>
          <w:tab w:val="clear" w:pos="709"/>
          <w:tab w:val="left" w:pos="1529"/>
          <w:tab w:val="left" w:pos="2944"/>
          <w:tab w:val="left" w:pos="4360"/>
          <w:tab w:val="left" w:pos="5777"/>
          <w:tab w:val="left" w:pos="6485"/>
          <w:tab w:val="left" w:pos="9317"/>
        </w:tabs>
        <w:suppressAutoHyphens w:val="0"/>
        <w:autoSpaceDE w:val="0"/>
        <w:autoSpaceDN w:val="0"/>
        <w:spacing w:after="0" w:line="240" w:lineRule="auto"/>
        <w:ind w:left="0" w:right="1898" w:firstLine="426"/>
        <w:jc w:val="both"/>
        <w:rPr>
          <w:rFonts w:ascii="Times New Roman" w:hAnsi="Times New Roman" w:cs="Times New Roman"/>
          <w:sz w:val="24"/>
          <w:szCs w:val="24"/>
        </w:rPr>
      </w:pPr>
      <w:r w:rsidRPr="007158EB">
        <w:rPr>
          <w:rFonts w:ascii="Times New Roman" w:hAnsi="Times New Roman" w:cs="Times New Roman"/>
          <w:sz w:val="24"/>
          <w:szCs w:val="24"/>
        </w:rPr>
        <w:t>взаимное</w:t>
      </w:r>
      <w:r w:rsidRPr="007158EB">
        <w:rPr>
          <w:rFonts w:ascii="Times New Roman" w:hAnsi="Times New Roman" w:cs="Times New Roman"/>
          <w:sz w:val="24"/>
          <w:szCs w:val="24"/>
        </w:rPr>
        <w:tab/>
        <w:t>доверие,</w:t>
      </w:r>
      <w:r w:rsidRPr="007158EB">
        <w:rPr>
          <w:rFonts w:ascii="Times New Roman" w:hAnsi="Times New Roman" w:cs="Times New Roman"/>
          <w:sz w:val="24"/>
          <w:szCs w:val="24"/>
        </w:rPr>
        <w:tab/>
        <w:t>уважение</w:t>
      </w:r>
      <w:r w:rsidRPr="007158EB">
        <w:rPr>
          <w:rFonts w:ascii="Times New Roman" w:hAnsi="Times New Roman" w:cs="Times New Roman"/>
          <w:sz w:val="24"/>
          <w:szCs w:val="24"/>
        </w:rPr>
        <w:tab/>
        <w:t>и</w:t>
      </w:r>
      <w:r w:rsidRPr="007158EB">
        <w:rPr>
          <w:rFonts w:ascii="Times New Roman" w:hAnsi="Times New Roman" w:cs="Times New Roman"/>
          <w:sz w:val="24"/>
          <w:szCs w:val="24"/>
        </w:rPr>
        <w:tab/>
        <w:t>доброжелательность</w:t>
      </w:r>
      <w:r w:rsidRPr="007158EB">
        <w:rPr>
          <w:rFonts w:ascii="Times New Roman" w:hAnsi="Times New Roman" w:cs="Times New Roman"/>
          <w:sz w:val="24"/>
          <w:szCs w:val="24"/>
        </w:rPr>
        <w:tab/>
        <w:t>во</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взаимоотношениях</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педагогов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представителей);</w:t>
      </w:r>
    </w:p>
    <w:p w14:paraId="7B2EC0D4" w14:textId="77777777" w:rsidR="004960CB" w:rsidRPr="007158EB" w:rsidRDefault="004960CB" w:rsidP="007158EB">
      <w:pPr>
        <w:pStyle w:val="a4"/>
        <w:widowControl w:val="0"/>
        <w:numPr>
          <w:ilvl w:val="0"/>
          <w:numId w:val="20"/>
        </w:numPr>
        <w:tabs>
          <w:tab w:val="clear" w:pos="709"/>
          <w:tab w:val="left" w:pos="1529"/>
        </w:tabs>
        <w:suppressAutoHyphens w:val="0"/>
        <w:autoSpaceDE w:val="0"/>
        <w:autoSpaceDN w:val="0"/>
        <w:spacing w:after="0" w:line="240" w:lineRule="auto"/>
        <w:ind w:left="0" w:firstLine="426"/>
        <w:jc w:val="both"/>
        <w:rPr>
          <w:rFonts w:ascii="Times New Roman" w:hAnsi="Times New Roman" w:cs="Times New Roman"/>
          <w:sz w:val="24"/>
          <w:szCs w:val="24"/>
        </w:rPr>
      </w:pPr>
      <w:r w:rsidRPr="007158EB">
        <w:rPr>
          <w:rFonts w:ascii="Times New Roman" w:hAnsi="Times New Roman" w:cs="Times New Roman"/>
          <w:sz w:val="24"/>
          <w:szCs w:val="24"/>
        </w:rPr>
        <w:t>индивидуально-дифференцированный</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подход</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каждой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семье;</w:t>
      </w:r>
    </w:p>
    <w:p w14:paraId="1744FA86" w14:textId="5C511ECA" w:rsidR="004960CB" w:rsidRPr="007158EB" w:rsidRDefault="004960CB" w:rsidP="007158EB">
      <w:pPr>
        <w:pStyle w:val="a4"/>
        <w:widowControl w:val="0"/>
        <w:numPr>
          <w:ilvl w:val="0"/>
          <w:numId w:val="20"/>
        </w:numPr>
        <w:tabs>
          <w:tab w:val="clear" w:pos="709"/>
          <w:tab w:val="left" w:pos="1529"/>
        </w:tabs>
        <w:suppressAutoHyphens w:val="0"/>
        <w:autoSpaceDE w:val="0"/>
        <w:autoSpaceDN w:val="0"/>
        <w:spacing w:after="0" w:line="240" w:lineRule="auto"/>
        <w:ind w:left="0" w:firstLine="426"/>
        <w:jc w:val="both"/>
        <w:rPr>
          <w:rFonts w:ascii="Times New Roman" w:hAnsi="Times New Roman" w:cs="Times New Roman"/>
          <w:sz w:val="24"/>
          <w:szCs w:val="24"/>
        </w:rPr>
      </w:pPr>
      <w:r w:rsidRPr="007158EB">
        <w:rPr>
          <w:rFonts w:ascii="Times New Roman" w:hAnsi="Times New Roman" w:cs="Times New Roman"/>
          <w:sz w:val="24"/>
          <w:szCs w:val="24"/>
        </w:rPr>
        <w:t>возрастосообразность.</w:t>
      </w:r>
      <w:r w:rsidR="004D1554" w:rsidRPr="007158EB">
        <w:rPr>
          <w:rFonts w:ascii="Times New Roman" w:hAnsi="Times New Roman" w:cs="Times New Roman"/>
          <w:sz w:val="24"/>
          <w:szCs w:val="24"/>
        </w:rPr>
        <w:t xml:space="preserve"> </w:t>
      </w:r>
    </w:p>
    <w:p w14:paraId="4C4BA013" w14:textId="77777777" w:rsidR="004960CB" w:rsidRPr="007158EB" w:rsidRDefault="004960CB" w:rsidP="007158EB">
      <w:pPr>
        <w:pStyle w:val="a7"/>
        <w:ind w:left="0" w:firstLine="426"/>
      </w:pPr>
      <w:r w:rsidRPr="007158EB">
        <w:t>Вариативная</w:t>
      </w:r>
      <w:r w:rsidRPr="007158EB">
        <w:rPr>
          <w:spacing w:val="-4"/>
        </w:rPr>
        <w:t xml:space="preserve"> </w:t>
      </w:r>
      <w:r w:rsidRPr="007158EB">
        <w:t>часть</w:t>
      </w:r>
      <w:r w:rsidRPr="007158EB">
        <w:rPr>
          <w:spacing w:val="-1"/>
        </w:rPr>
        <w:t xml:space="preserve"> </w:t>
      </w:r>
      <w:r w:rsidRPr="007158EB">
        <w:t>отражает</w:t>
      </w:r>
      <w:r w:rsidRPr="007158EB">
        <w:rPr>
          <w:spacing w:val="-1"/>
        </w:rPr>
        <w:t xml:space="preserve"> </w:t>
      </w:r>
      <w:r w:rsidRPr="007158EB">
        <w:t>развитие детей</w:t>
      </w:r>
      <w:r w:rsidRPr="007158EB">
        <w:rPr>
          <w:spacing w:val="-1"/>
        </w:rPr>
        <w:t xml:space="preserve"> </w:t>
      </w:r>
      <w:r w:rsidRPr="007158EB">
        <w:t>в</w:t>
      </w:r>
      <w:r w:rsidRPr="007158EB">
        <w:rPr>
          <w:spacing w:val="-1"/>
        </w:rPr>
        <w:t xml:space="preserve"> </w:t>
      </w:r>
      <w:r w:rsidRPr="007158EB">
        <w:t>физическом</w:t>
      </w:r>
      <w:r w:rsidRPr="007158EB">
        <w:rPr>
          <w:spacing w:val="-1"/>
        </w:rPr>
        <w:t xml:space="preserve"> </w:t>
      </w:r>
      <w:r w:rsidRPr="007158EB">
        <w:t>и</w:t>
      </w:r>
      <w:r w:rsidRPr="007158EB">
        <w:rPr>
          <w:spacing w:val="-3"/>
        </w:rPr>
        <w:t xml:space="preserve"> </w:t>
      </w:r>
      <w:r w:rsidRPr="007158EB">
        <w:t>социально</w:t>
      </w:r>
    </w:p>
    <w:p w14:paraId="0C48D7FD" w14:textId="76A75235" w:rsidR="004960CB" w:rsidRPr="007158EB" w:rsidRDefault="004D1554" w:rsidP="007158EB">
      <w:pPr>
        <w:pStyle w:val="a4"/>
        <w:widowControl w:val="0"/>
        <w:tabs>
          <w:tab w:val="clear" w:pos="709"/>
          <w:tab w:val="left" w:pos="1529"/>
        </w:tabs>
        <w:suppressAutoHyphens w:val="0"/>
        <w:autoSpaceDE w:val="0"/>
        <w:autoSpaceDN w:val="0"/>
        <w:spacing w:after="0" w:line="240" w:lineRule="auto"/>
        <w:ind w:left="426" w:right="460"/>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4960CB" w:rsidRPr="007158EB">
        <w:rPr>
          <w:rFonts w:ascii="Times New Roman" w:hAnsi="Times New Roman" w:cs="Times New Roman"/>
          <w:sz w:val="24"/>
          <w:szCs w:val="24"/>
        </w:rPr>
        <w:t>коммуникативном</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направлениях.</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Выбор</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данных</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направлений</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для</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части,</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формируемой</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участниками</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образовательных</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отношений,</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соответствует</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потребностям</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и</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интересам</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детей,</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а</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также</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возможностям</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педагогического</w:t>
      </w:r>
      <w:r w:rsidR="004960CB" w:rsidRPr="007158EB">
        <w:rPr>
          <w:rFonts w:ascii="Times New Roman" w:hAnsi="Times New Roman" w:cs="Times New Roman"/>
          <w:spacing w:val="1"/>
          <w:sz w:val="24"/>
          <w:szCs w:val="24"/>
        </w:rPr>
        <w:t xml:space="preserve"> </w:t>
      </w:r>
      <w:r w:rsidR="004960CB" w:rsidRPr="007158EB">
        <w:rPr>
          <w:rFonts w:ascii="Times New Roman" w:hAnsi="Times New Roman" w:cs="Times New Roman"/>
          <w:sz w:val="24"/>
          <w:szCs w:val="24"/>
        </w:rPr>
        <w:t>коллектива.</w:t>
      </w:r>
    </w:p>
    <w:p w14:paraId="6192CBA4" w14:textId="77777777" w:rsidR="004960CB" w:rsidRPr="007158EB" w:rsidRDefault="004960CB" w:rsidP="007158EB">
      <w:pPr>
        <w:pStyle w:val="a7"/>
        <w:spacing w:before="2"/>
        <w:ind w:left="819" w:right="461"/>
      </w:pPr>
      <w:r w:rsidRPr="007158EB">
        <w:t>Организационный</w:t>
      </w:r>
      <w:r w:rsidRPr="007158EB">
        <w:rPr>
          <w:spacing w:val="1"/>
        </w:rPr>
        <w:t xml:space="preserve"> </w:t>
      </w:r>
      <w:r w:rsidRPr="007158EB">
        <w:t>раздел</w:t>
      </w:r>
      <w:r w:rsidRPr="007158EB">
        <w:rPr>
          <w:spacing w:val="1"/>
        </w:rPr>
        <w:t xml:space="preserve"> </w:t>
      </w:r>
      <w:r w:rsidRPr="007158EB">
        <w:t>содержит</w:t>
      </w:r>
      <w:r w:rsidRPr="007158EB">
        <w:rPr>
          <w:spacing w:val="1"/>
        </w:rPr>
        <w:t xml:space="preserve"> </w:t>
      </w:r>
      <w:r w:rsidRPr="007158EB">
        <w:t>описание</w:t>
      </w:r>
      <w:r w:rsidRPr="007158EB">
        <w:rPr>
          <w:spacing w:val="1"/>
        </w:rPr>
        <w:t xml:space="preserve"> </w:t>
      </w:r>
      <w:r w:rsidRPr="007158EB">
        <w:t>материально-</w:t>
      </w:r>
      <w:r w:rsidRPr="007158EB">
        <w:rPr>
          <w:spacing w:val="1"/>
        </w:rPr>
        <w:t xml:space="preserve"> </w:t>
      </w:r>
      <w:r w:rsidRPr="007158EB">
        <w:t>технического</w:t>
      </w:r>
      <w:r w:rsidRPr="007158EB">
        <w:rPr>
          <w:spacing w:val="-67"/>
        </w:rPr>
        <w:t xml:space="preserve"> </w:t>
      </w:r>
      <w:r w:rsidRPr="007158EB">
        <w:t>обеспечения</w:t>
      </w:r>
      <w:r w:rsidRPr="007158EB">
        <w:rPr>
          <w:spacing w:val="1"/>
        </w:rPr>
        <w:t xml:space="preserve"> </w:t>
      </w:r>
      <w:r w:rsidRPr="007158EB">
        <w:t>Программы,</w:t>
      </w:r>
      <w:r w:rsidRPr="007158EB">
        <w:rPr>
          <w:spacing w:val="1"/>
        </w:rPr>
        <w:t xml:space="preserve"> </w:t>
      </w:r>
      <w:r w:rsidRPr="007158EB">
        <w:t>перечень</w:t>
      </w:r>
      <w:r w:rsidRPr="007158EB">
        <w:rPr>
          <w:spacing w:val="1"/>
        </w:rPr>
        <w:t xml:space="preserve"> </w:t>
      </w:r>
      <w:r w:rsidRPr="007158EB">
        <w:t>художественной</w:t>
      </w:r>
      <w:r w:rsidRPr="007158EB">
        <w:rPr>
          <w:spacing w:val="1"/>
        </w:rPr>
        <w:t xml:space="preserve"> </w:t>
      </w:r>
      <w:r w:rsidRPr="007158EB">
        <w:t>литературы,</w:t>
      </w:r>
      <w:r w:rsidRPr="007158EB">
        <w:rPr>
          <w:spacing w:val="1"/>
        </w:rPr>
        <w:t xml:space="preserve"> </w:t>
      </w:r>
      <w:r w:rsidRPr="007158EB">
        <w:t>музыкальных</w:t>
      </w:r>
      <w:r w:rsidRPr="007158EB">
        <w:rPr>
          <w:spacing w:val="-67"/>
        </w:rPr>
        <w:t xml:space="preserve"> </w:t>
      </w:r>
      <w:r w:rsidRPr="007158EB">
        <w:t>произведений,</w:t>
      </w:r>
      <w:r w:rsidRPr="007158EB">
        <w:rPr>
          <w:spacing w:val="1"/>
        </w:rPr>
        <w:t xml:space="preserve"> </w:t>
      </w:r>
      <w:r w:rsidRPr="007158EB">
        <w:t>произведений</w:t>
      </w:r>
      <w:r w:rsidRPr="007158EB">
        <w:rPr>
          <w:spacing w:val="1"/>
        </w:rPr>
        <w:t xml:space="preserve"> </w:t>
      </w:r>
      <w:r w:rsidRPr="007158EB">
        <w:t>изобразительного</w:t>
      </w:r>
      <w:r w:rsidRPr="007158EB">
        <w:rPr>
          <w:spacing w:val="1"/>
        </w:rPr>
        <w:t xml:space="preserve"> </w:t>
      </w:r>
      <w:r w:rsidRPr="007158EB">
        <w:t>искусства,</w:t>
      </w:r>
      <w:r w:rsidRPr="007158EB">
        <w:rPr>
          <w:spacing w:val="1"/>
        </w:rPr>
        <w:t xml:space="preserve"> </w:t>
      </w:r>
      <w:r w:rsidRPr="007158EB">
        <w:t>а</w:t>
      </w:r>
      <w:r w:rsidRPr="007158EB">
        <w:rPr>
          <w:spacing w:val="1"/>
        </w:rPr>
        <w:t xml:space="preserve"> </w:t>
      </w:r>
      <w:r w:rsidRPr="007158EB">
        <w:t>также</w:t>
      </w:r>
      <w:r w:rsidRPr="007158EB">
        <w:rPr>
          <w:spacing w:val="1"/>
        </w:rPr>
        <w:t xml:space="preserve"> </w:t>
      </w:r>
      <w:r w:rsidRPr="007158EB">
        <w:t>особенности</w:t>
      </w:r>
      <w:r w:rsidRPr="007158EB">
        <w:rPr>
          <w:spacing w:val="1"/>
        </w:rPr>
        <w:t xml:space="preserve"> </w:t>
      </w:r>
      <w:r w:rsidRPr="007158EB">
        <w:t>традиционных</w:t>
      </w:r>
      <w:r w:rsidRPr="007158EB">
        <w:rPr>
          <w:spacing w:val="1"/>
        </w:rPr>
        <w:t xml:space="preserve"> </w:t>
      </w:r>
      <w:r w:rsidRPr="007158EB">
        <w:t>событий,</w:t>
      </w:r>
      <w:r w:rsidRPr="007158EB">
        <w:rPr>
          <w:spacing w:val="1"/>
        </w:rPr>
        <w:t xml:space="preserve"> </w:t>
      </w:r>
      <w:r w:rsidRPr="007158EB">
        <w:t>праздников,</w:t>
      </w:r>
      <w:r w:rsidRPr="007158EB">
        <w:rPr>
          <w:spacing w:val="1"/>
        </w:rPr>
        <w:t xml:space="preserve"> </w:t>
      </w:r>
      <w:r w:rsidRPr="007158EB">
        <w:t>мероприятий;</w:t>
      </w:r>
      <w:r w:rsidRPr="007158EB">
        <w:rPr>
          <w:spacing w:val="1"/>
        </w:rPr>
        <w:t xml:space="preserve"> </w:t>
      </w:r>
      <w:r w:rsidRPr="007158EB">
        <w:t>особенности</w:t>
      </w:r>
      <w:r w:rsidRPr="007158EB">
        <w:rPr>
          <w:spacing w:val="1"/>
        </w:rPr>
        <w:t xml:space="preserve"> </w:t>
      </w:r>
      <w:r w:rsidRPr="007158EB">
        <w:t>организации</w:t>
      </w:r>
      <w:r w:rsidRPr="007158EB">
        <w:rPr>
          <w:spacing w:val="1"/>
        </w:rPr>
        <w:t xml:space="preserve"> </w:t>
      </w:r>
      <w:r w:rsidRPr="007158EB">
        <w:t>предметно-пространственной</w:t>
      </w:r>
      <w:r w:rsidRPr="007158EB">
        <w:rPr>
          <w:spacing w:val="-1"/>
        </w:rPr>
        <w:t xml:space="preserve"> </w:t>
      </w:r>
      <w:r w:rsidRPr="007158EB">
        <w:t>среды.</w:t>
      </w:r>
    </w:p>
    <w:p w14:paraId="579B3E66" w14:textId="77777777" w:rsidR="004960CB" w:rsidRPr="007158EB" w:rsidRDefault="004960CB" w:rsidP="007158EB">
      <w:pPr>
        <w:pStyle w:val="a7"/>
        <w:ind w:left="819" w:right="459"/>
      </w:pPr>
      <w:r w:rsidRPr="007158EB">
        <w:t>Дополнительный</w:t>
      </w:r>
      <w:r w:rsidRPr="007158EB">
        <w:rPr>
          <w:spacing w:val="1"/>
        </w:rPr>
        <w:t xml:space="preserve"> </w:t>
      </w:r>
      <w:r w:rsidRPr="007158EB">
        <w:t>раздел</w:t>
      </w:r>
      <w:r w:rsidRPr="007158EB">
        <w:rPr>
          <w:spacing w:val="1"/>
        </w:rPr>
        <w:t xml:space="preserve"> </w:t>
      </w:r>
      <w:r w:rsidRPr="007158EB">
        <w:t>представляет</w:t>
      </w:r>
      <w:r w:rsidRPr="007158EB">
        <w:rPr>
          <w:spacing w:val="1"/>
        </w:rPr>
        <w:t xml:space="preserve"> </w:t>
      </w:r>
      <w:r w:rsidRPr="007158EB">
        <w:t>собой</w:t>
      </w:r>
      <w:r w:rsidRPr="007158EB">
        <w:rPr>
          <w:spacing w:val="1"/>
        </w:rPr>
        <w:t xml:space="preserve"> </w:t>
      </w:r>
      <w:r w:rsidRPr="007158EB">
        <w:t>краткую</w:t>
      </w:r>
      <w:r w:rsidRPr="007158EB">
        <w:rPr>
          <w:spacing w:val="1"/>
        </w:rPr>
        <w:t xml:space="preserve"> </w:t>
      </w:r>
      <w:r w:rsidRPr="007158EB">
        <w:t>презентацию</w:t>
      </w:r>
      <w:r w:rsidRPr="007158EB">
        <w:rPr>
          <w:spacing w:val="1"/>
        </w:rPr>
        <w:t xml:space="preserve"> </w:t>
      </w:r>
      <w:r w:rsidRPr="007158EB">
        <w:t>программы,</w:t>
      </w:r>
      <w:r w:rsidRPr="007158EB">
        <w:rPr>
          <w:spacing w:val="1"/>
        </w:rPr>
        <w:t xml:space="preserve"> </w:t>
      </w:r>
      <w:r w:rsidRPr="007158EB">
        <w:t>Программа</w:t>
      </w:r>
      <w:r w:rsidRPr="007158EB">
        <w:rPr>
          <w:spacing w:val="-1"/>
        </w:rPr>
        <w:t xml:space="preserve"> </w:t>
      </w:r>
      <w:r w:rsidRPr="007158EB">
        <w:t>воспитания</w:t>
      </w:r>
      <w:r w:rsidRPr="007158EB">
        <w:rPr>
          <w:spacing w:val="-3"/>
        </w:rPr>
        <w:t xml:space="preserve"> </w:t>
      </w:r>
      <w:r w:rsidRPr="007158EB">
        <w:t>ДОУ,</w:t>
      </w:r>
      <w:r w:rsidRPr="007158EB">
        <w:rPr>
          <w:spacing w:val="-2"/>
        </w:rPr>
        <w:t xml:space="preserve"> </w:t>
      </w:r>
      <w:r w:rsidRPr="007158EB">
        <w:t>перспективный план</w:t>
      </w:r>
      <w:r w:rsidRPr="007158EB">
        <w:rPr>
          <w:spacing w:val="-1"/>
        </w:rPr>
        <w:t xml:space="preserve"> </w:t>
      </w:r>
      <w:r w:rsidRPr="007158EB">
        <w:t>работы</w:t>
      </w:r>
      <w:r w:rsidRPr="007158EB">
        <w:rPr>
          <w:spacing w:val="-3"/>
        </w:rPr>
        <w:t xml:space="preserve"> </w:t>
      </w:r>
      <w:r w:rsidRPr="007158EB">
        <w:t>на</w:t>
      </w:r>
      <w:r w:rsidRPr="007158EB">
        <w:rPr>
          <w:spacing w:val="-1"/>
        </w:rPr>
        <w:t xml:space="preserve"> </w:t>
      </w:r>
      <w:r w:rsidRPr="007158EB">
        <w:t>год.</w:t>
      </w:r>
    </w:p>
    <w:p w14:paraId="7C6C9969" w14:textId="42E99CE0" w:rsidR="009B7011" w:rsidRPr="007158EB" w:rsidRDefault="004960CB" w:rsidP="007158EB">
      <w:pPr>
        <w:pStyle w:val="a7"/>
        <w:ind w:left="819" w:right="465"/>
      </w:pPr>
      <w:r w:rsidRPr="007158EB">
        <w:t>В соответствии с Федеральным законом «Об образовании в Российской Федерации»</w:t>
      </w:r>
      <w:r w:rsidRPr="007158EB">
        <w:rPr>
          <w:spacing w:val="1"/>
        </w:rPr>
        <w:t xml:space="preserve"> </w:t>
      </w:r>
      <w:r w:rsidRPr="007158EB">
        <w:t>(статья 13) в Программе отсутствует информация, наносящая вред физическому или</w:t>
      </w:r>
      <w:r w:rsidRPr="007158EB">
        <w:rPr>
          <w:spacing w:val="1"/>
        </w:rPr>
        <w:t xml:space="preserve"> </w:t>
      </w:r>
      <w:r w:rsidRPr="007158EB">
        <w:t>психическому</w:t>
      </w:r>
      <w:r w:rsidRPr="007158EB">
        <w:rPr>
          <w:spacing w:val="1"/>
        </w:rPr>
        <w:t xml:space="preserve"> </w:t>
      </w:r>
      <w:r w:rsidRPr="007158EB">
        <w:t>здоровью</w:t>
      </w:r>
      <w:r w:rsidRPr="007158EB">
        <w:rPr>
          <w:spacing w:val="1"/>
        </w:rPr>
        <w:t xml:space="preserve"> </w:t>
      </w:r>
      <w:r w:rsidRPr="007158EB">
        <w:t>воспитанников</w:t>
      </w:r>
      <w:r w:rsidRPr="007158EB">
        <w:rPr>
          <w:spacing w:val="1"/>
        </w:rPr>
        <w:t xml:space="preserve"> </w:t>
      </w:r>
      <w:r w:rsidRPr="007158EB">
        <w:t>и</w:t>
      </w:r>
      <w:r w:rsidRPr="007158EB">
        <w:rPr>
          <w:spacing w:val="1"/>
        </w:rPr>
        <w:t xml:space="preserve"> </w:t>
      </w:r>
      <w:r w:rsidRPr="007158EB">
        <w:t>противоречащая</w:t>
      </w:r>
      <w:r w:rsidRPr="007158EB">
        <w:rPr>
          <w:spacing w:val="1"/>
        </w:rPr>
        <w:t xml:space="preserve"> </w:t>
      </w:r>
      <w:r w:rsidRPr="007158EB">
        <w:t>Российскому</w:t>
      </w:r>
      <w:r w:rsidRPr="007158EB">
        <w:rPr>
          <w:spacing w:val="1"/>
        </w:rPr>
        <w:t xml:space="preserve"> </w:t>
      </w:r>
      <w:r w:rsidRPr="007158EB">
        <w:t>законодатель</w:t>
      </w:r>
      <w:r w:rsidR="000A412D" w:rsidRPr="007158EB">
        <w:t>ству.</w:t>
      </w:r>
    </w:p>
    <w:p w14:paraId="6D463F5D" w14:textId="77693956"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Используются парциальные программы: (перечисляются парциальные программы).</w:t>
      </w:r>
    </w:p>
    <w:p w14:paraId="3AF9B41E" w14:textId="001A376A" w:rsidR="009B7011" w:rsidRPr="007158EB" w:rsidRDefault="0074612B"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Парциальные программы: «Родники», «Речевичок»</w:t>
      </w:r>
    </w:p>
    <w:p w14:paraId="187FBAF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Программа разработана в соответствии со следующими нормативными документами:</w:t>
      </w:r>
    </w:p>
    <w:p w14:paraId="7733736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BE058E5"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38BF0E80"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Приказ Министерства просвещения Российской Федерации от 30 сентября 2022 г. № 874</w:t>
      </w:r>
    </w:p>
    <w:p w14:paraId="149C1F04"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445EA01D"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7D31533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8519D1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1E05A720" w14:textId="08CC8E97" w:rsidR="009B7011" w:rsidRPr="007158EB" w:rsidRDefault="009B7011" w:rsidP="007158EB">
      <w:pPr>
        <w:spacing w:after="0" w:line="240" w:lineRule="auto"/>
        <w:jc w:val="both"/>
        <w:rPr>
          <w:rFonts w:ascii="Times New Roman" w:hAnsi="Times New Roman" w:cs="Times New Roman"/>
          <w:sz w:val="24"/>
          <w:szCs w:val="24"/>
        </w:rPr>
      </w:pPr>
    </w:p>
    <w:p w14:paraId="2A86E95C" w14:textId="77777777" w:rsidR="0074612B" w:rsidRPr="007158EB" w:rsidRDefault="0074612B" w:rsidP="007158EB">
      <w:pPr>
        <w:spacing w:after="0" w:line="240" w:lineRule="auto"/>
        <w:jc w:val="both"/>
        <w:rPr>
          <w:rFonts w:ascii="Times New Roman" w:hAnsi="Times New Roman" w:cs="Times New Roman"/>
          <w:sz w:val="24"/>
          <w:szCs w:val="24"/>
        </w:rPr>
      </w:pPr>
    </w:p>
    <w:p w14:paraId="59E92993" w14:textId="77777777" w:rsidR="009B7011" w:rsidRPr="007158EB" w:rsidRDefault="009B7011" w:rsidP="007158EB">
      <w:pPr>
        <w:pStyle w:val="a4"/>
        <w:spacing w:after="0" w:line="240" w:lineRule="auto"/>
        <w:ind w:left="720"/>
        <w:jc w:val="both"/>
        <w:rPr>
          <w:rFonts w:ascii="Times New Roman" w:hAnsi="Times New Roman" w:cs="Times New Roman"/>
          <w:b/>
          <w:sz w:val="24"/>
          <w:szCs w:val="24"/>
        </w:rPr>
      </w:pPr>
      <w:r w:rsidRPr="007158EB">
        <w:rPr>
          <w:rFonts w:ascii="Times New Roman" w:hAnsi="Times New Roman" w:cs="Times New Roman"/>
          <w:b/>
          <w:sz w:val="24"/>
          <w:szCs w:val="24"/>
        </w:rPr>
        <w:t>Цели и задачи реализации Программы</w:t>
      </w:r>
    </w:p>
    <w:p w14:paraId="60ECDA05" w14:textId="77777777" w:rsidR="009B7011" w:rsidRPr="007158EB" w:rsidRDefault="009B7011" w:rsidP="007158EB">
      <w:pPr>
        <w:spacing w:after="0" w:line="240" w:lineRule="auto"/>
        <w:jc w:val="both"/>
        <w:rPr>
          <w:rFonts w:ascii="Times New Roman" w:hAnsi="Times New Roman" w:cs="Times New Roman"/>
          <w:sz w:val="24"/>
          <w:szCs w:val="24"/>
        </w:rPr>
      </w:pPr>
    </w:p>
    <w:p w14:paraId="7974E80D"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4F72CB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97A406A"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Цель Программы достигается через решение следующих задач:</w:t>
      </w:r>
    </w:p>
    <w:p w14:paraId="1206129B"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0E046D99" w14:textId="73EE1B60"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AED3D47"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A54BD8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7FF8FEF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0E598E9E"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1CC0EAE3"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FFFD5BE"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4B7943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1BEED89" w14:textId="77777777" w:rsidR="009B7011" w:rsidRPr="007158EB" w:rsidRDefault="009B7011" w:rsidP="007158EB">
      <w:pPr>
        <w:spacing w:after="0" w:line="240" w:lineRule="auto"/>
        <w:jc w:val="both"/>
        <w:rPr>
          <w:rFonts w:ascii="Times New Roman" w:hAnsi="Times New Roman" w:cs="Times New Roman"/>
          <w:b/>
          <w:sz w:val="24"/>
          <w:szCs w:val="24"/>
        </w:rPr>
      </w:pPr>
    </w:p>
    <w:p w14:paraId="64AB6088" w14:textId="77777777" w:rsidR="009B7011" w:rsidRPr="007158EB" w:rsidRDefault="009B7011" w:rsidP="007158EB">
      <w:pPr>
        <w:pStyle w:val="a4"/>
        <w:ind w:left="720"/>
        <w:jc w:val="both"/>
        <w:rPr>
          <w:rFonts w:ascii="Times New Roman" w:hAnsi="Times New Roman" w:cs="Times New Roman"/>
          <w:b/>
          <w:sz w:val="24"/>
          <w:szCs w:val="24"/>
        </w:rPr>
      </w:pPr>
      <w:r w:rsidRPr="007158EB">
        <w:rPr>
          <w:rFonts w:ascii="Times New Roman" w:hAnsi="Times New Roman" w:cs="Times New Roman"/>
          <w:b/>
          <w:sz w:val="24"/>
          <w:szCs w:val="24"/>
        </w:rPr>
        <w:t>Принципы и подходы к формированию Программы</w:t>
      </w:r>
    </w:p>
    <w:p w14:paraId="1DA3315A"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Программа построена на следующих принципах ДО, установленных ФГОС ДО, рекомендованных ФОП:</w:t>
      </w:r>
    </w:p>
    <w:p w14:paraId="18A90B6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8277A16"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0D8367A6"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52C13FD"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признание ребёнка полноценным участником (субъектом) образовательных отношений;</w:t>
      </w:r>
    </w:p>
    <w:p w14:paraId="07078BBC"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поддержка инициативы детей в различных видах деятельности;</w:t>
      </w:r>
    </w:p>
    <w:p w14:paraId="47884EF6"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6) сотрудничество ДОО с семьей;</w:t>
      </w:r>
    </w:p>
    <w:p w14:paraId="534A1EE3"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5D8FDD67"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732DAAAE"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39F9D57D"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10) учёт этнокультурной ситуации развития детей.</w:t>
      </w:r>
    </w:p>
    <w:p w14:paraId="407FF50D" w14:textId="77777777" w:rsidR="009B7011" w:rsidRPr="007158EB" w:rsidRDefault="009B7011" w:rsidP="007158EB">
      <w:pPr>
        <w:spacing w:after="0" w:line="240" w:lineRule="auto"/>
        <w:jc w:val="both"/>
        <w:rPr>
          <w:rFonts w:ascii="Times New Roman" w:hAnsi="Times New Roman" w:cs="Times New Roman"/>
          <w:b/>
          <w:sz w:val="24"/>
          <w:szCs w:val="24"/>
        </w:rPr>
      </w:pPr>
    </w:p>
    <w:p w14:paraId="07E8C8FF" w14:textId="2E23C07F" w:rsidR="009B7011" w:rsidRPr="007158EB" w:rsidRDefault="009B7011"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 xml:space="preserve">Ожидаемые результаты </w:t>
      </w:r>
      <w:r w:rsidR="00B74333" w:rsidRPr="007158EB">
        <w:rPr>
          <w:rFonts w:ascii="Times New Roman" w:hAnsi="Times New Roman" w:cs="Times New Roman"/>
          <w:b/>
          <w:sz w:val="24"/>
          <w:szCs w:val="24"/>
        </w:rPr>
        <w:t>освоения</w:t>
      </w:r>
      <w:r w:rsidRPr="007158EB">
        <w:rPr>
          <w:rFonts w:ascii="Times New Roman" w:hAnsi="Times New Roman" w:cs="Times New Roman"/>
          <w:b/>
          <w:sz w:val="24"/>
          <w:szCs w:val="24"/>
        </w:rPr>
        <w:t xml:space="preserve"> Программы к концу дошкольного возраста</w:t>
      </w:r>
    </w:p>
    <w:p w14:paraId="087386E0" w14:textId="77777777" w:rsidR="009B7011" w:rsidRPr="007158EB" w:rsidRDefault="009B7011" w:rsidP="007158EB">
      <w:pPr>
        <w:spacing w:after="0" w:line="240" w:lineRule="auto"/>
        <w:jc w:val="both"/>
        <w:rPr>
          <w:rFonts w:ascii="Times New Roman" w:hAnsi="Times New Roman" w:cs="Times New Roman"/>
          <w:sz w:val="24"/>
          <w:szCs w:val="24"/>
        </w:rPr>
      </w:pPr>
    </w:p>
    <w:p w14:paraId="530A079B"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у ребёнка сформированы основные психофизические и нравственно-волевые качества;</w:t>
      </w:r>
    </w:p>
    <w:p w14:paraId="42D2A30B"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14:paraId="25C5BFC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соблюдает элементарные правила здорового образа жизни и личной гигиены;</w:t>
      </w:r>
    </w:p>
    <w:p w14:paraId="2E5A1207"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07251E3"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CBC45E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DD2CA5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AA87AFD"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C83159A"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BE078A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D828CD8"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546207F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проявляет положительное отношение к миру, разным видам труда, другим людям и самому себе;</w:t>
      </w:r>
    </w:p>
    <w:p w14:paraId="4FD7A1B6"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у ребёнка выражено стремление заниматься социально значимой деятельностью;</w:t>
      </w:r>
    </w:p>
    <w:p w14:paraId="1E6391F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14:paraId="6CE2A7A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E47DC4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5DBA6BB"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46981A37"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432985B"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340BB5D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04D0B8C"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6C0C40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C2D86BB"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9967845"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C90BBB8"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77E54B7"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5484C646"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4B74473"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5C99B2A"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2252544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4B770BB8"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31095DF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F66E1E9" w14:textId="77777777" w:rsidR="009B7011" w:rsidRPr="007158EB" w:rsidRDefault="009B7011" w:rsidP="007158EB">
      <w:pPr>
        <w:spacing w:after="0" w:line="240" w:lineRule="auto"/>
        <w:jc w:val="both"/>
        <w:rPr>
          <w:rFonts w:ascii="Times New Roman" w:hAnsi="Times New Roman" w:cs="Times New Roman"/>
          <w:b/>
          <w:sz w:val="24"/>
          <w:szCs w:val="24"/>
        </w:rPr>
      </w:pPr>
    </w:p>
    <w:p w14:paraId="38F59A49" w14:textId="77777777" w:rsidR="009B7011" w:rsidRPr="007158EB" w:rsidRDefault="009B7011" w:rsidP="007158EB">
      <w:pPr>
        <w:spacing w:after="0" w:line="240" w:lineRule="auto"/>
        <w:jc w:val="both"/>
        <w:rPr>
          <w:rFonts w:ascii="Times New Roman" w:hAnsi="Times New Roman" w:cs="Times New Roman"/>
          <w:b/>
          <w:sz w:val="24"/>
          <w:szCs w:val="24"/>
        </w:rPr>
      </w:pPr>
    </w:p>
    <w:p w14:paraId="412CB8E9" w14:textId="77777777" w:rsidR="009B7011" w:rsidRPr="007158EB" w:rsidRDefault="009B7011" w:rsidP="007158EB">
      <w:pPr>
        <w:spacing w:after="0" w:line="240" w:lineRule="auto"/>
        <w:ind w:left="360"/>
        <w:jc w:val="both"/>
        <w:rPr>
          <w:rFonts w:ascii="Times New Roman" w:hAnsi="Times New Roman" w:cs="Times New Roman"/>
          <w:b/>
          <w:sz w:val="24"/>
          <w:szCs w:val="24"/>
        </w:rPr>
      </w:pPr>
      <w:r w:rsidRPr="007158EB">
        <w:rPr>
          <w:rFonts w:ascii="Times New Roman" w:hAnsi="Times New Roman" w:cs="Times New Roman"/>
          <w:b/>
          <w:sz w:val="24"/>
          <w:szCs w:val="24"/>
        </w:rPr>
        <w:t>Вариативные формы, способы, методы и средства реализации программы</w:t>
      </w:r>
    </w:p>
    <w:p w14:paraId="6BBEAD0A" w14:textId="77777777" w:rsidR="009B7011" w:rsidRPr="007158EB" w:rsidRDefault="009B7011" w:rsidP="007158EB">
      <w:pPr>
        <w:spacing w:after="0" w:line="240" w:lineRule="auto"/>
        <w:jc w:val="both"/>
        <w:rPr>
          <w:rFonts w:ascii="Times New Roman" w:hAnsi="Times New Roman" w:cs="Times New Roman"/>
          <w:sz w:val="24"/>
          <w:szCs w:val="24"/>
        </w:rPr>
      </w:pPr>
    </w:p>
    <w:p w14:paraId="0D015624"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07526026" w14:textId="77777777" w:rsidR="009B7011" w:rsidRPr="007158EB" w:rsidRDefault="009B7011" w:rsidP="007158EB">
      <w:pPr>
        <w:spacing w:after="0" w:line="240" w:lineRule="auto"/>
        <w:jc w:val="both"/>
        <w:rPr>
          <w:rFonts w:ascii="Times New Roman" w:hAnsi="Times New Roman" w:cs="Times New Roman"/>
          <w:sz w:val="24"/>
          <w:szCs w:val="24"/>
        </w:rPr>
      </w:pPr>
    </w:p>
    <w:p w14:paraId="7E3F46B3"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5C884A5F" w14:textId="77777777" w:rsidR="009B7011" w:rsidRPr="007158EB" w:rsidRDefault="009B7011" w:rsidP="007158EB">
      <w:pPr>
        <w:spacing w:after="0" w:line="240" w:lineRule="auto"/>
        <w:jc w:val="both"/>
        <w:rPr>
          <w:rFonts w:ascii="Times New Roman" w:hAnsi="Times New Roman" w:cs="Times New Roman"/>
          <w:sz w:val="24"/>
          <w:szCs w:val="24"/>
        </w:rPr>
      </w:pPr>
    </w:p>
    <w:p w14:paraId="7399F666"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748EA9BA" w14:textId="77777777" w:rsidR="009B7011" w:rsidRPr="007158EB" w:rsidRDefault="009B7011" w:rsidP="007158EB">
      <w:pPr>
        <w:spacing w:after="0" w:line="240" w:lineRule="auto"/>
        <w:jc w:val="both"/>
        <w:rPr>
          <w:rFonts w:ascii="Times New Roman" w:hAnsi="Times New Roman" w:cs="Times New Roman"/>
          <w:sz w:val="24"/>
          <w:szCs w:val="24"/>
        </w:rPr>
      </w:pPr>
    </w:p>
    <w:p w14:paraId="20123C6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76A34028"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6FE14673" w14:textId="77777777" w:rsidR="009B7011" w:rsidRPr="007158EB" w:rsidRDefault="009B7011" w:rsidP="007158EB">
      <w:pPr>
        <w:spacing w:after="0" w:line="240" w:lineRule="auto"/>
        <w:jc w:val="both"/>
        <w:rPr>
          <w:rFonts w:ascii="Times New Roman" w:hAnsi="Times New Roman" w:cs="Times New Roman"/>
          <w:sz w:val="24"/>
          <w:szCs w:val="24"/>
        </w:rPr>
      </w:pPr>
    </w:p>
    <w:p w14:paraId="305896CD"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519DF509" w14:textId="77777777" w:rsidR="009B7011" w:rsidRPr="007158EB" w:rsidRDefault="009B7011" w:rsidP="007158EB">
      <w:pPr>
        <w:spacing w:after="0" w:line="240" w:lineRule="auto"/>
        <w:jc w:val="both"/>
        <w:rPr>
          <w:rFonts w:ascii="Times New Roman" w:hAnsi="Times New Roman" w:cs="Times New Roman"/>
          <w:sz w:val="24"/>
          <w:szCs w:val="24"/>
        </w:rPr>
      </w:pPr>
    </w:p>
    <w:p w14:paraId="33CE4DC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0C8BDB7D" w14:textId="77777777" w:rsidR="009B7011" w:rsidRPr="007158EB" w:rsidRDefault="009B7011" w:rsidP="007158EB">
      <w:pPr>
        <w:spacing w:after="0" w:line="240" w:lineRule="auto"/>
        <w:jc w:val="both"/>
        <w:rPr>
          <w:rFonts w:ascii="Times New Roman" w:hAnsi="Times New Roman" w:cs="Times New Roman"/>
          <w:sz w:val="24"/>
          <w:szCs w:val="24"/>
        </w:rPr>
      </w:pPr>
    </w:p>
    <w:p w14:paraId="6C70035A"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раннем возрасте (до трёх лет) это:</w:t>
      </w:r>
    </w:p>
    <w:p w14:paraId="203D95B3"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предметная деятельность (орудийно-предметные действия – ест ложкой, пьет из кружки и др.);</w:t>
      </w:r>
    </w:p>
    <w:p w14:paraId="75A4AD3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экспериментирование с материалами и веществами (песок, вода, тесто и др.);</w:t>
      </w:r>
    </w:p>
    <w:p w14:paraId="499547B5"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14:paraId="7EECBDFF"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двигательная деятельность (основные движения, общеразвивающие упражнения, простые подвижные игры);</w:t>
      </w:r>
    </w:p>
    <w:p w14:paraId="5B41D845"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игровая деятельность (отобразительная, сюжетно-отобразительная, игры с дидактическими игрушками);</w:t>
      </w:r>
    </w:p>
    <w:p w14:paraId="0812B9FE" w14:textId="109D29D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речевая (понимание речи взрослого, слушание и понимание стихов, активная речь);</w:t>
      </w:r>
    </w:p>
    <w:p w14:paraId="51760077"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изобразительная деятельность (рисование, лепка) и конструирование из мелкого и крупного строительного материала;</w:t>
      </w:r>
    </w:p>
    <w:p w14:paraId="36FCC21A"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самообслуживание и элементарные трудовые действия (убирает игрушки, подметает веником, поливает цветы из лейки и др.);</w:t>
      </w:r>
    </w:p>
    <w:p w14:paraId="19AF365D"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музыкальная деятельность (слушание музыки и исполнительство, музыкально-ритмические движения).</w:t>
      </w:r>
    </w:p>
    <w:p w14:paraId="71C55C3B" w14:textId="77777777" w:rsidR="009B7011" w:rsidRPr="007158EB" w:rsidRDefault="009B7011" w:rsidP="007158EB">
      <w:pPr>
        <w:spacing w:after="0" w:line="240" w:lineRule="auto"/>
        <w:jc w:val="both"/>
        <w:rPr>
          <w:rFonts w:ascii="Times New Roman" w:hAnsi="Times New Roman" w:cs="Times New Roman"/>
          <w:sz w:val="24"/>
          <w:szCs w:val="24"/>
        </w:rPr>
      </w:pPr>
    </w:p>
    <w:p w14:paraId="3B704A74"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дошкольном возрасте (3- 7 лет) это:</w:t>
      </w:r>
    </w:p>
    <w:p w14:paraId="5DE52A44"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игровая деятельность (сюжетно-ролевая, театрализованная, режиссерская, строительно- конструктивная, дидактическая, подвижная и др.);</w:t>
      </w:r>
    </w:p>
    <w:p w14:paraId="3B9362A6"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203C3C05"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14:paraId="41D74AC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познавательно-исследовательская деятельность и экспериментирование;</w:t>
      </w:r>
    </w:p>
    <w:p w14:paraId="7B5BBE2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14:paraId="0999E70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7040FF3C"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088C9F2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5C1720F" w14:textId="77777777" w:rsidR="009B7011" w:rsidRPr="007158EB" w:rsidRDefault="009B7011" w:rsidP="007158EB">
      <w:pPr>
        <w:spacing w:after="0" w:line="240" w:lineRule="auto"/>
        <w:jc w:val="both"/>
        <w:rPr>
          <w:rFonts w:ascii="Times New Roman" w:hAnsi="Times New Roman" w:cs="Times New Roman"/>
          <w:sz w:val="24"/>
          <w:szCs w:val="24"/>
        </w:rPr>
      </w:pPr>
    </w:p>
    <w:p w14:paraId="39415E5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Для достижения задач воспитания в ходе реализации Программы образования педагог может использовать следующие методы:</w:t>
      </w:r>
    </w:p>
    <w:p w14:paraId="1BCD5F5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0CE57E1"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70E2814"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14:paraId="75248332" w14:textId="0F410E08"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При организации обучения традиционные методы (словесные, наглядные, практические) </w:t>
      </w:r>
      <w:r w:rsidR="00B74333" w:rsidRPr="007158EB">
        <w:rPr>
          <w:rFonts w:ascii="Times New Roman" w:hAnsi="Times New Roman" w:cs="Times New Roman"/>
          <w:sz w:val="24"/>
          <w:szCs w:val="24"/>
        </w:rPr>
        <w:t>дополняются</w:t>
      </w:r>
      <w:r w:rsidRPr="007158EB">
        <w:rPr>
          <w:rFonts w:ascii="Times New Roman" w:hAnsi="Times New Roman" w:cs="Times New Roman"/>
          <w:sz w:val="24"/>
          <w:szCs w:val="24"/>
        </w:rPr>
        <w:t xml:space="preserve"> методами, в основу которых положен характер познавательной деятельности детей:</w:t>
      </w:r>
    </w:p>
    <w:p w14:paraId="14C9FFCA" w14:textId="73290819"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информационно-рецептивный метод – предъявление информации, организация действий </w:t>
      </w:r>
      <w:r w:rsidR="00B74333" w:rsidRPr="007158EB">
        <w:rPr>
          <w:rFonts w:ascii="Times New Roman" w:hAnsi="Times New Roman" w:cs="Times New Roman"/>
          <w:sz w:val="24"/>
          <w:szCs w:val="24"/>
        </w:rPr>
        <w:t>ребёнка</w:t>
      </w:r>
      <w:r w:rsidRPr="007158EB">
        <w:rPr>
          <w:rFonts w:ascii="Times New Roman" w:hAnsi="Times New Roman" w:cs="Times New Roman"/>
          <w:sz w:val="24"/>
          <w:szCs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2466AE25"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1233790B" w14:textId="18E041B4"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метод проблемного изложения - постановка проблемы и раскрытие пути е</w:t>
      </w:r>
      <w:r w:rsidR="00B74333" w:rsidRPr="007158EB">
        <w:rPr>
          <w:rFonts w:ascii="Times New Roman" w:hAnsi="Times New Roman" w:cs="Times New Roman"/>
          <w:sz w:val="24"/>
          <w:szCs w:val="24"/>
        </w:rPr>
        <w:t>ё</w:t>
      </w:r>
      <w:r w:rsidRPr="007158EB">
        <w:rPr>
          <w:rFonts w:ascii="Times New Roman" w:hAnsi="Times New Roman" w:cs="Times New Roman"/>
          <w:sz w:val="24"/>
          <w:szCs w:val="24"/>
        </w:rPr>
        <w:t xml:space="preserve"> решения в процессе организации опытов, наблюдений;</w:t>
      </w:r>
    </w:p>
    <w:p w14:paraId="5BB745EE"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21029860"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7B9C5757" w14:textId="77777777" w:rsidR="009B7011" w:rsidRPr="007158EB" w:rsidRDefault="009B7011" w:rsidP="007158EB">
      <w:pPr>
        <w:spacing w:after="0" w:line="240" w:lineRule="auto"/>
        <w:jc w:val="both"/>
        <w:rPr>
          <w:rFonts w:ascii="Times New Roman" w:hAnsi="Times New Roman" w:cs="Times New Roman"/>
          <w:sz w:val="24"/>
          <w:szCs w:val="24"/>
        </w:rPr>
      </w:pPr>
    </w:p>
    <w:p w14:paraId="37CF94D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318E2692"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демонстрационные и раздаточные; визуальные, аудийные, аудиовизуальные; естественные и искусственные; реальные и виртуальные.</w:t>
      </w:r>
    </w:p>
    <w:p w14:paraId="356A6B6F" w14:textId="77777777" w:rsidR="009B7011" w:rsidRPr="007158EB" w:rsidRDefault="009B7011" w:rsidP="007158EB">
      <w:pPr>
        <w:spacing w:after="0" w:line="240" w:lineRule="auto"/>
        <w:jc w:val="both"/>
        <w:rPr>
          <w:rFonts w:ascii="Times New Roman" w:hAnsi="Times New Roman" w:cs="Times New Roman"/>
          <w:b/>
          <w:sz w:val="24"/>
          <w:szCs w:val="24"/>
        </w:rPr>
      </w:pPr>
    </w:p>
    <w:p w14:paraId="4EA8443C" w14:textId="77777777" w:rsidR="009B7011" w:rsidRPr="007158EB" w:rsidRDefault="009B7011" w:rsidP="007158EB">
      <w:pPr>
        <w:spacing w:after="0" w:line="240" w:lineRule="auto"/>
        <w:jc w:val="both"/>
        <w:rPr>
          <w:rFonts w:ascii="Times New Roman" w:hAnsi="Times New Roman" w:cs="Times New Roman"/>
          <w:b/>
          <w:sz w:val="24"/>
          <w:szCs w:val="24"/>
        </w:rPr>
      </w:pPr>
    </w:p>
    <w:p w14:paraId="284E9381" w14:textId="77777777" w:rsidR="009D4F7A" w:rsidRPr="007158EB" w:rsidRDefault="009D4F7A"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Особенности образовательной деятельности и разных видов культурных практик</w:t>
      </w:r>
    </w:p>
    <w:p w14:paraId="697D904E" w14:textId="77777777" w:rsidR="009D4F7A" w:rsidRPr="007158EB" w:rsidRDefault="009D4F7A" w:rsidP="007158EB">
      <w:pPr>
        <w:spacing w:after="0" w:line="240" w:lineRule="auto"/>
        <w:jc w:val="both"/>
        <w:rPr>
          <w:rFonts w:ascii="Times New Roman" w:hAnsi="Times New Roman" w:cs="Times New Roman"/>
          <w:sz w:val="24"/>
          <w:szCs w:val="24"/>
        </w:rPr>
      </w:pPr>
    </w:p>
    <w:p w14:paraId="1115F561"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в ДОО включает:</w:t>
      </w:r>
    </w:p>
    <w:p w14:paraId="12733314"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образовательную деятельность, осуществляемую в процессе организации различных видов детской деятельности;</w:t>
      </w:r>
    </w:p>
    <w:p w14:paraId="687B3984"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образовательную деятельность, осуществляемую в ходе режимных процессов;</w:t>
      </w:r>
    </w:p>
    <w:p w14:paraId="5A5A6015"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самостоятельную деятельность детей;</w:t>
      </w:r>
    </w:p>
    <w:p w14:paraId="5824EB61"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взаимодействие с семьями детей по реализации образовательной программы ДО.</w:t>
      </w:r>
    </w:p>
    <w:p w14:paraId="1B66DBB5" w14:textId="77777777" w:rsidR="009D4F7A" w:rsidRPr="007158EB" w:rsidRDefault="009D4F7A" w:rsidP="007158EB">
      <w:pPr>
        <w:spacing w:after="0" w:line="240" w:lineRule="auto"/>
        <w:jc w:val="both"/>
        <w:rPr>
          <w:rFonts w:ascii="Times New Roman" w:hAnsi="Times New Roman" w:cs="Times New Roman"/>
          <w:sz w:val="24"/>
          <w:szCs w:val="24"/>
        </w:rPr>
      </w:pPr>
    </w:p>
    <w:p w14:paraId="54075EB5"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9C9292F"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753DCB55"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5EAE8539"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839B399"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8ABD0E6"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279B2A3" w14:textId="77777777" w:rsidR="009D4F7A" w:rsidRPr="007158EB" w:rsidRDefault="009D4F7A" w:rsidP="007158EB">
      <w:pPr>
        <w:spacing w:after="0" w:line="240" w:lineRule="auto"/>
        <w:jc w:val="both"/>
        <w:rPr>
          <w:rFonts w:ascii="Times New Roman" w:hAnsi="Times New Roman" w:cs="Times New Roman"/>
          <w:sz w:val="24"/>
          <w:szCs w:val="24"/>
        </w:rPr>
      </w:pPr>
    </w:p>
    <w:p w14:paraId="51C70210"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AA6FA66"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2E10C0C" w14:textId="785AC93C" w:rsidR="009D4F7A" w:rsidRPr="007158EB" w:rsidRDefault="009D4F7A" w:rsidP="007158EB">
      <w:pPr>
        <w:spacing w:after="0" w:line="240" w:lineRule="auto"/>
        <w:jc w:val="both"/>
        <w:rPr>
          <w:rFonts w:ascii="Times New Roman" w:hAnsi="Times New Roman" w:cs="Times New Roman"/>
          <w:sz w:val="24"/>
          <w:szCs w:val="24"/>
        </w:rPr>
      </w:pPr>
    </w:p>
    <w:p w14:paraId="1E97FEE7"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481AB5E4" w14:textId="77777777" w:rsidR="009B7011" w:rsidRPr="007158EB" w:rsidRDefault="009B7011" w:rsidP="007158EB">
      <w:pPr>
        <w:spacing w:after="0" w:line="240" w:lineRule="auto"/>
        <w:jc w:val="both"/>
        <w:rPr>
          <w:rFonts w:ascii="Times New Roman" w:hAnsi="Times New Roman" w:cs="Times New Roman"/>
          <w:b/>
          <w:sz w:val="24"/>
          <w:szCs w:val="24"/>
        </w:rPr>
      </w:pPr>
    </w:p>
    <w:p w14:paraId="43C0BABA"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3C855AC" w14:textId="77777777" w:rsidR="009D4F7A" w:rsidRPr="007158EB" w:rsidRDefault="009D4F7A"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478B9B19" w14:textId="77777777" w:rsidR="009D4F7A" w:rsidRPr="007158EB" w:rsidRDefault="009D4F7A" w:rsidP="007158EB">
      <w:pPr>
        <w:spacing w:after="0" w:line="240" w:lineRule="auto"/>
        <w:jc w:val="both"/>
        <w:rPr>
          <w:rFonts w:ascii="Times New Roman" w:hAnsi="Times New Roman" w:cs="Times New Roman"/>
          <w:sz w:val="24"/>
          <w:szCs w:val="24"/>
        </w:rPr>
      </w:pPr>
    </w:p>
    <w:p w14:paraId="51C9F256" w14:textId="77777777" w:rsidR="009B7011" w:rsidRPr="007158EB" w:rsidRDefault="009B7011"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Способы и приемы поддержки детской инициативы</w:t>
      </w:r>
    </w:p>
    <w:p w14:paraId="4B62A86E" w14:textId="77777777" w:rsidR="009B7011" w:rsidRPr="007158EB" w:rsidRDefault="009B7011" w:rsidP="007158EB">
      <w:pPr>
        <w:spacing w:after="0" w:line="240" w:lineRule="auto"/>
        <w:jc w:val="both"/>
        <w:rPr>
          <w:rFonts w:ascii="Times New Roman" w:hAnsi="Times New Roman" w:cs="Times New Roman"/>
          <w:sz w:val="24"/>
          <w:szCs w:val="24"/>
        </w:rPr>
      </w:pPr>
    </w:p>
    <w:p w14:paraId="22E45FFA"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E42AF65"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F4F8AA9"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9874E7C"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6DAC3C4" w14:textId="77777777"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194EC13" w14:textId="4ED9833E" w:rsidR="009B7011" w:rsidRPr="007158EB" w:rsidRDefault="009B7011"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4525B9" w:rsidRPr="007158EB">
        <w:rPr>
          <w:rFonts w:ascii="Times New Roman" w:hAnsi="Times New Roman" w:cs="Times New Roman"/>
          <w:sz w:val="24"/>
          <w:szCs w:val="24"/>
        </w:rPr>
        <w:t xml:space="preserve"> </w:t>
      </w:r>
    </w:p>
    <w:p w14:paraId="098CBC31" w14:textId="663BFEA5" w:rsidR="004525B9" w:rsidRPr="007158EB" w:rsidRDefault="004525B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sz w:val="24"/>
          <w:szCs w:val="24"/>
        </w:rPr>
        <w:t xml:space="preserve">  </w:t>
      </w:r>
    </w:p>
    <w:p w14:paraId="26A4F1AF" w14:textId="20D89613" w:rsidR="004525B9" w:rsidRPr="007158EB" w:rsidRDefault="004525B9" w:rsidP="007158EB">
      <w:pPr>
        <w:spacing w:after="0" w:line="240" w:lineRule="auto"/>
        <w:jc w:val="both"/>
        <w:rPr>
          <w:rFonts w:ascii="Times New Roman" w:hAnsi="Times New Roman" w:cs="Times New Roman"/>
          <w:sz w:val="24"/>
          <w:szCs w:val="24"/>
        </w:rPr>
      </w:pPr>
    </w:p>
    <w:p w14:paraId="30022607" w14:textId="14B3409D" w:rsidR="004525B9" w:rsidRPr="007158EB" w:rsidRDefault="004525B9" w:rsidP="007158EB">
      <w:pPr>
        <w:spacing w:after="0" w:line="240" w:lineRule="auto"/>
        <w:jc w:val="both"/>
        <w:rPr>
          <w:rFonts w:ascii="Times New Roman" w:hAnsi="Times New Roman" w:cs="Times New Roman"/>
          <w:sz w:val="24"/>
          <w:szCs w:val="24"/>
        </w:rPr>
      </w:pPr>
    </w:p>
    <w:p w14:paraId="3BC2753B" w14:textId="2E181E61" w:rsidR="0074612B" w:rsidRPr="007158EB" w:rsidRDefault="0074612B" w:rsidP="007158EB">
      <w:pPr>
        <w:spacing w:after="0" w:line="240" w:lineRule="auto"/>
        <w:jc w:val="both"/>
        <w:rPr>
          <w:rFonts w:ascii="Times New Roman" w:hAnsi="Times New Roman" w:cs="Times New Roman"/>
          <w:sz w:val="24"/>
          <w:szCs w:val="24"/>
        </w:rPr>
      </w:pPr>
    </w:p>
    <w:p w14:paraId="6E524B66" w14:textId="662371ED" w:rsidR="0074612B" w:rsidRPr="007158EB" w:rsidRDefault="0074612B" w:rsidP="007158EB">
      <w:pPr>
        <w:spacing w:after="0" w:line="240" w:lineRule="auto"/>
        <w:jc w:val="both"/>
        <w:rPr>
          <w:rFonts w:ascii="Times New Roman" w:hAnsi="Times New Roman" w:cs="Times New Roman"/>
          <w:sz w:val="24"/>
          <w:szCs w:val="24"/>
        </w:rPr>
      </w:pPr>
    </w:p>
    <w:p w14:paraId="78D68442" w14:textId="589CDF25" w:rsidR="0074612B" w:rsidRPr="007158EB" w:rsidRDefault="0074612B" w:rsidP="007158EB">
      <w:pPr>
        <w:spacing w:after="0" w:line="240" w:lineRule="auto"/>
        <w:jc w:val="both"/>
        <w:rPr>
          <w:rFonts w:ascii="Times New Roman" w:hAnsi="Times New Roman" w:cs="Times New Roman"/>
          <w:sz w:val="24"/>
          <w:szCs w:val="24"/>
        </w:rPr>
      </w:pPr>
    </w:p>
    <w:p w14:paraId="1529825C" w14:textId="747AB6D2" w:rsidR="0074612B" w:rsidRPr="007158EB" w:rsidRDefault="0074612B" w:rsidP="007158EB">
      <w:pPr>
        <w:spacing w:after="0" w:line="240" w:lineRule="auto"/>
        <w:jc w:val="both"/>
        <w:rPr>
          <w:rFonts w:ascii="Times New Roman" w:hAnsi="Times New Roman" w:cs="Times New Roman"/>
          <w:sz w:val="24"/>
          <w:szCs w:val="24"/>
        </w:rPr>
      </w:pPr>
    </w:p>
    <w:p w14:paraId="22C4875C" w14:textId="68898BA4" w:rsidR="0074612B" w:rsidRPr="007158EB" w:rsidRDefault="0074612B" w:rsidP="007158EB">
      <w:pPr>
        <w:spacing w:after="0" w:line="240" w:lineRule="auto"/>
        <w:jc w:val="both"/>
        <w:rPr>
          <w:rFonts w:ascii="Times New Roman" w:hAnsi="Times New Roman" w:cs="Times New Roman"/>
          <w:sz w:val="24"/>
          <w:szCs w:val="24"/>
        </w:rPr>
      </w:pPr>
    </w:p>
    <w:p w14:paraId="7FBF0DC2" w14:textId="5F7FBCFE" w:rsidR="0074612B" w:rsidRPr="007158EB" w:rsidRDefault="0074612B" w:rsidP="007158EB">
      <w:pPr>
        <w:spacing w:after="0" w:line="240" w:lineRule="auto"/>
        <w:jc w:val="both"/>
        <w:rPr>
          <w:rFonts w:ascii="Times New Roman" w:hAnsi="Times New Roman" w:cs="Times New Roman"/>
          <w:sz w:val="24"/>
          <w:szCs w:val="24"/>
        </w:rPr>
      </w:pPr>
    </w:p>
    <w:p w14:paraId="42823D4E" w14:textId="1976BBCB" w:rsidR="0074612B" w:rsidRPr="007158EB" w:rsidRDefault="0074612B" w:rsidP="007158EB">
      <w:pPr>
        <w:spacing w:after="0" w:line="240" w:lineRule="auto"/>
        <w:jc w:val="both"/>
        <w:rPr>
          <w:rFonts w:ascii="Times New Roman" w:hAnsi="Times New Roman" w:cs="Times New Roman"/>
          <w:sz w:val="24"/>
          <w:szCs w:val="24"/>
        </w:rPr>
      </w:pPr>
    </w:p>
    <w:p w14:paraId="7B0F2825" w14:textId="0F8405A3" w:rsidR="0074612B" w:rsidRPr="007158EB" w:rsidRDefault="0074612B" w:rsidP="007158EB">
      <w:pPr>
        <w:spacing w:after="0" w:line="240" w:lineRule="auto"/>
        <w:jc w:val="both"/>
        <w:rPr>
          <w:rFonts w:ascii="Times New Roman" w:hAnsi="Times New Roman" w:cs="Times New Roman"/>
          <w:sz w:val="24"/>
          <w:szCs w:val="24"/>
        </w:rPr>
      </w:pPr>
    </w:p>
    <w:p w14:paraId="56D8EACC" w14:textId="5AB470DF" w:rsidR="0074612B" w:rsidRPr="007158EB" w:rsidRDefault="0074612B" w:rsidP="007158EB">
      <w:pPr>
        <w:spacing w:after="0" w:line="240" w:lineRule="auto"/>
        <w:jc w:val="both"/>
        <w:rPr>
          <w:rFonts w:ascii="Times New Roman" w:hAnsi="Times New Roman" w:cs="Times New Roman"/>
          <w:sz w:val="24"/>
          <w:szCs w:val="24"/>
        </w:rPr>
      </w:pPr>
    </w:p>
    <w:p w14:paraId="575AEFE8" w14:textId="56B26967" w:rsidR="0074612B" w:rsidRPr="007158EB" w:rsidRDefault="0074612B" w:rsidP="007158EB">
      <w:pPr>
        <w:spacing w:after="0" w:line="240" w:lineRule="auto"/>
        <w:jc w:val="both"/>
        <w:rPr>
          <w:rFonts w:ascii="Times New Roman" w:hAnsi="Times New Roman" w:cs="Times New Roman"/>
          <w:sz w:val="24"/>
          <w:szCs w:val="24"/>
        </w:rPr>
      </w:pPr>
    </w:p>
    <w:p w14:paraId="15827142" w14:textId="483FA67A" w:rsidR="0074612B" w:rsidRPr="007158EB" w:rsidRDefault="0074612B" w:rsidP="007158EB">
      <w:pPr>
        <w:spacing w:after="0" w:line="240" w:lineRule="auto"/>
        <w:jc w:val="both"/>
        <w:rPr>
          <w:rFonts w:ascii="Times New Roman" w:hAnsi="Times New Roman" w:cs="Times New Roman"/>
          <w:sz w:val="24"/>
          <w:szCs w:val="24"/>
        </w:rPr>
      </w:pPr>
    </w:p>
    <w:p w14:paraId="4CE26452" w14:textId="242F7B00" w:rsidR="0074612B" w:rsidRPr="007158EB" w:rsidRDefault="0074612B" w:rsidP="007158EB">
      <w:pPr>
        <w:spacing w:after="0" w:line="240" w:lineRule="auto"/>
        <w:jc w:val="both"/>
        <w:rPr>
          <w:rFonts w:ascii="Times New Roman" w:hAnsi="Times New Roman" w:cs="Times New Roman"/>
          <w:sz w:val="24"/>
          <w:szCs w:val="24"/>
        </w:rPr>
      </w:pPr>
    </w:p>
    <w:p w14:paraId="4C8E8757" w14:textId="12EAF45E" w:rsidR="0074612B" w:rsidRPr="007158EB" w:rsidRDefault="0074612B" w:rsidP="007158EB">
      <w:pPr>
        <w:spacing w:after="0" w:line="240" w:lineRule="auto"/>
        <w:jc w:val="both"/>
        <w:rPr>
          <w:rFonts w:ascii="Times New Roman" w:hAnsi="Times New Roman" w:cs="Times New Roman"/>
          <w:sz w:val="24"/>
          <w:szCs w:val="24"/>
        </w:rPr>
      </w:pPr>
    </w:p>
    <w:p w14:paraId="5AAD72DE" w14:textId="4B1C9BBE" w:rsidR="0074612B" w:rsidRPr="007158EB" w:rsidRDefault="0074612B" w:rsidP="007158EB">
      <w:pPr>
        <w:spacing w:after="0" w:line="240" w:lineRule="auto"/>
        <w:jc w:val="both"/>
        <w:rPr>
          <w:rFonts w:ascii="Times New Roman" w:hAnsi="Times New Roman" w:cs="Times New Roman"/>
          <w:sz w:val="24"/>
          <w:szCs w:val="24"/>
        </w:rPr>
      </w:pPr>
    </w:p>
    <w:p w14:paraId="238FB3D9" w14:textId="5AF34DEB" w:rsidR="0074612B" w:rsidRPr="007158EB" w:rsidRDefault="0074612B" w:rsidP="007158EB">
      <w:pPr>
        <w:spacing w:after="0" w:line="240" w:lineRule="auto"/>
        <w:jc w:val="both"/>
        <w:rPr>
          <w:rFonts w:ascii="Times New Roman" w:hAnsi="Times New Roman" w:cs="Times New Roman"/>
          <w:sz w:val="24"/>
          <w:szCs w:val="24"/>
        </w:rPr>
      </w:pPr>
    </w:p>
    <w:p w14:paraId="43011227" w14:textId="1B223D95" w:rsidR="0074612B" w:rsidRPr="007158EB" w:rsidRDefault="0074612B" w:rsidP="007158EB">
      <w:pPr>
        <w:spacing w:after="0" w:line="240" w:lineRule="auto"/>
        <w:jc w:val="both"/>
        <w:rPr>
          <w:rFonts w:ascii="Times New Roman" w:hAnsi="Times New Roman" w:cs="Times New Roman"/>
          <w:sz w:val="24"/>
          <w:szCs w:val="24"/>
        </w:rPr>
      </w:pPr>
    </w:p>
    <w:p w14:paraId="0BA147B0" w14:textId="4547D426" w:rsidR="0074612B" w:rsidRPr="007158EB" w:rsidRDefault="0074612B" w:rsidP="007158EB">
      <w:pPr>
        <w:spacing w:after="0" w:line="240" w:lineRule="auto"/>
        <w:jc w:val="both"/>
        <w:rPr>
          <w:rFonts w:ascii="Times New Roman" w:hAnsi="Times New Roman" w:cs="Times New Roman"/>
          <w:sz w:val="24"/>
          <w:szCs w:val="24"/>
        </w:rPr>
      </w:pPr>
    </w:p>
    <w:p w14:paraId="6FA28BE5" w14:textId="49DDC514" w:rsidR="0074612B" w:rsidRPr="007158EB" w:rsidRDefault="0074612B" w:rsidP="007158EB">
      <w:pPr>
        <w:spacing w:after="0" w:line="240" w:lineRule="auto"/>
        <w:jc w:val="both"/>
        <w:rPr>
          <w:rFonts w:ascii="Times New Roman" w:hAnsi="Times New Roman" w:cs="Times New Roman"/>
          <w:sz w:val="24"/>
          <w:szCs w:val="24"/>
        </w:rPr>
      </w:pPr>
    </w:p>
    <w:p w14:paraId="5BDE77E4" w14:textId="00AA47B0" w:rsidR="0074612B" w:rsidRPr="007158EB" w:rsidRDefault="0074612B" w:rsidP="007158EB">
      <w:pPr>
        <w:spacing w:after="0" w:line="240" w:lineRule="auto"/>
        <w:jc w:val="both"/>
        <w:rPr>
          <w:rFonts w:ascii="Times New Roman" w:hAnsi="Times New Roman" w:cs="Times New Roman"/>
          <w:sz w:val="24"/>
          <w:szCs w:val="24"/>
        </w:rPr>
      </w:pPr>
    </w:p>
    <w:p w14:paraId="1F8CE6F5" w14:textId="7B850B6F" w:rsidR="0074612B" w:rsidRPr="007158EB" w:rsidRDefault="0074612B" w:rsidP="007158EB">
      <w:pPr>
        <w:spacing w:after="0" w:line="240" w:lineRule="auto"/>
        <w:jc w:val="both"/>
        <w:rPr>
          <w:rFonts w:ascii="Times New Roman" w:hAnsi="Times New Roman" w:cs="Times New Roman"/>
          <w:sz w:val="24"/>
          <w:szCs w:val="24"/>
        </w:rPr>
      </w:pPr>
    </w:p>
    <w:p w14:paraId="3A14A323" w14:textId="44C3570C" w:rsidR="0074612B" w:rsidRPr="007158EB" w:rsidRDefault="0074612B" w:rsidP="007158EB">
      <w:pPr>
        <w:spacing w:after="0" w:line="240" w:lineRule="auto"/>
        <w:jc w:val="both"/>
        <w:rPr>
          <w:rFonts w:ascii="Times New Roman" w:hAnsi="Times New Roman" w:cs="Times New Roman"/>
          <w:sz w:val="24"/>
          <w:szCs w:val="24"/>
        </w:rPr>
      </w:pPr>
    </w:p>
    <w:p w14:paraId="14EF3F54" w14:textId="395D366F" w:rsidR="0074612B" w:rsidRPr="007158EB" w:rsidRDefault="0074612B" w:rsidP="007158EB">
      <w:pPr>
        <w:spacing w:after="0" w:line="240" w:lineRule="auto"/>
        <w:jc w:val="both"/>
        <w:rPr>
          <w:rFonts w:ascii="Times New Roman" w:hAnsi="Times New Roman" w:cs="Times New Roman"/>
          <w:sz w:val="24"/>
          <w:szCs w:val="24"/>
        </w:rPr>
      </w:pPr>
    </w:p>
    <w:p w14:paraId="47FE0DA6" w14:textId="785E8486" w:rsidR="0074612B" w:rsidRPr="007158EB" w:rsidRDefault="0074612B" w:rsidP="007158EB">
      <w:pPr>
        <w:spacing w:after="0" w:line="240" w:lineRule="auto"/>
        <w:jc w:val="both"/>
        <w:rPr>
          <w:rFonts w:ascii="Times New Roman" w:hAnsi="Times New Roman" w:cs="Times New Roman"/>
          <w:sz w:val="24"/>
          <w:szCs w:val="24"/>
        </w:rPr>
      </w:pPr>
    </w:p>
    <w:p w14:paraId="5D0F061C" w14:textId="246A3CB6" w:rsidR="0074612B" w:rsidRPr="007158EB" w:rsidRDefault="0074612B" w:rsidP="007158EB">
      <w:pPr>
        <w:spacing w:after="0" w:line="240" w:lineRule="auto"/>
        <w:jc w:val="both"/>
        <w:rPr>
          <w:rFonts w:ascii="Times New Roman" w:hAnsi="Times New Roman" w:cs="Times New Roman"/>
          <w:sz w:val="24"/>
          <w:szCs w:val="24"/>
        </w:rPr>
      </w:pPr>
    </w:p>
    <w:p w14:paraId="1AA7D21C" w14:textId="3334344B" w:rsidR="0074612B" w:rsidRPr="007158EB" w:rsidRDefault="0074612B" w:rsidP="007158EB">
      <w:pPr>
        <w:spacing w:after="0" w:line="240" w:lineRule="auto"/>
        <w:jc w:val="both"/>
        <w:rPr>
          <w:rFonts w:ascii="Times New Roman" w:hAnsi="Times New Roman" w:cs="Times New Roman"/>
          <w:sz w:val="24"/>
          <w:szCs w:val="24"/>
        </w:rPr>
      </w:pPr>
    </w:p>
    <w:p w14:paraId="74C6FCF5" w14:textId="10E3296F" w:rsidR="0074612B" w:rsidRPr="007158EB" w:rsidRDefault="0074612B" w:rsidP="007158EB">
      <w:pPr>
        <w:spacing w:after="0" w:line="240" w:lineRule="auto"/>
        <w:jc w:val="both"/>
        <w:rPr>
          <w:rFonts w:ascii="Times New Roman" w:hAnsi="Times New Roman" w:cs="Times New Roman"/>
          <w:sz w:val="24"/>
          <w:szCs w:val="24"/>
        </w:rPr>
      </w:pPr>
    </w:p>
    <w:p w14:paraId="75B9467C" w14:textId="5FD207F8" w:rsidR="0074612B" w:rsidRPr="007158EB" w:rsidRDefault="0074612B" w:rsidP="007158EB">
      <w:pPr>
        <w:spacing w:after="0" w:line="240" w:lineRule="auto"/>
        <w:jc w:val="both"/>
        <w:rPr>
          <w:rFonts w:ascii="Times New Roman" w:hAnsi="Times New Roman" w:cs="Times New Roman"/>
          <w:sz w:val="24"/>
          <w:szCs w:val="24"/>
        </w:rPr>
      </w:pPr>
    </w:p>
    <w:p w14:paraId="178897ED" w14:textId="6E3928F9" w:rsidR="0074612B" w:rsidRPr="007158EB" w:rsidRDefault="0074612B" w:rsidP="007158EB">
      <w:pPr>
        <w:spacing w:after="0" w:line="240" w:lineRule="auto"/>
        <w:jc w:val="both"/>
        <w:rPr>
          <w:rFonts w:ascii="Times New Roman" w:hAnsi="Times New Roman" w:cs="Times New Roman"/>
          <w:sz w:val="24"/>
          <w:szCs w:val="24"/>
        </w:rPr>
      </w:pPr>
    </w:p>
    <w:p w14:paraId="21E5DC68" w14:textId="0A4556AE" w:rsidR="0074612B" w:rsidRPr="007158EB" w:rsidRDefault="0074612B" w:rsidP="007158EB">
      <w:pPr>
        <w:spacing w:after="0" w:line="240" w:lineRule="auto"/>
        <w:jc w:val="both"/>
        <w:rPr>
          <w:rFonts w:ascii="Times New Roman" w:hAnsi="Times New Roman" w:cs="Times New Roman"/>
          <w:sz w:val="24"/>
          <w:szCs w:val="24"/>
        </w:rPr>
      </w:pPr>
    </w:p>
    <w:p w14:paraId="211AFCF9" w14:textId="236792EF" w:rsidR="0074612B" w:rsidRPr="007158EB" w:rsidRDefault="0074612B" w:rsidP="007158EB">
      <w:pPr>
        <w:spacing w:after="0" w:line="240" w:lineRule="auto"/>
        <w:jc w:val="both"/>
        <w:rPr>
          <w:rFonts w:ascii="Times New Roman" w:hAnsi="Times New Roman" w:cs="Times New Roman"/>
          <w:sz w:val="24"/>
          <w:szCs w:val="24"/>
        </w:rPr>
      </w:pPr>
    </w:p>
    <w:p w14:paraId="577C9052" w14:textId="60B98E27" w:rsidR="0074612B" w:rsidRPr="007158EB" w:rsidRDefault="0074612B" w:rsidP="007158EB">
      <w:pPr>
        <w:spacing w:after="0" w:line="240" w:lineRule="auto"/>
        <w:jc w:val="both"/>
        <w:rPr>
          <w:rFonts w:ascii="Times New Roman" w:hAnsi="Times New Roman" w:cs="Times New Roman"/>
          <w:sz w:val="24"/>
          <w:szCs w:val="24"/>
        </w:rPr>
      </w:pPr>
    </w:p>
    <w:p w14:paraId="498F4B61" w14:textId="194BA095" w:rsidR="0074612B" w:rsidRPr="007158EB" w:rsidRDefault="0074612B" w:rsidP="007158EB">
      <w:pPr>
        <w:spacing w:after="0" w:line="240" w:lineRule="auto"/>
        <w:jc w:val="both"/>
        <w:rPr>
          <w:rFonts w:ascii="Times New Roman" w:hAnsi="Times New Roman" w:cs="Times New Roman"/>
          <w:sz w:val="24"/>
          <w:szCs w:val="24"/>
        </w:rPr>
      </w:pPr>
    </w:p>
    <w:p w14:paraId="055C2D87" w14:textId="3C4B4CC4" w:rsidR="0074612B" w:rsidRPr="007158EB" w:rsidRDefault="0074612B" w:rsidP="007158EB">
      <w:pPr>
        <w:spacing w:after="0" w:line="240" w:lineRule="auto"/>
        <w:jc w:val="both"/>
        <w:rPr>
          <w:rFonts w:ascii="Times New Roman" w:hAnsi="Times New Roman" w:cs="Times New Roman"/>
          <w:sz w:val="24"/>
          <w:szCs w:val="24"/>
        </w:rPr>
      </w:pPr>
    </w:p>
    <w:p w14:paraId="2FCCC1F0" w14:textId="5D38D9A5" w:rsidR="0074612B" w:rsidRPr="007158EB" w:rsidRDefault="0074612B" w:rsidP="007158EB">
      <w:pPr>
        <w:spacing w:after="0" w:line="240" w:lineRule="auto"/>
        <w:jc w:val="both"/>
        <w:rPr>
          <w:rFonts w:ascii="Times New Roman" w:hAnsi="Times New Roman" w:cs="Times New Roman"/>
          <w:sz w:val="24"/>
          <w:szCs w:val="24"/>
        </w:rPr>
      </w:pPr>
    </w:p>
    <w:p w14:paraId="24EF2296" w14:textId="050E9F0D" w:rsidR="0074612B" w:rsidRPr="007158EB" w:rsidRDefault="0074612B" w:rsidP="007158EB">
      <w:pPr>
        <w:spacing w:after="0" w:line="240" w:lineRule="auto"/>
        <w:jc w:val="both"/>
        <w:rPr>
          <w:rFonts w:ascii="Times New Roman" w:hAnsi="Times New Roman" w:cs="Times New Roman"/>
          <w:sz w:val="24"/>
          <w:szCs w:val="24"/>
        </w:rPr>
      </w:pPr>
    </w:p>
    <w:p w14:paraId="1FF5F1B1" w14:textId="6B63CEA4" w:rsidR="004525B9" w:rsidRPr="007158EB" w:rsidRDefault="004525B9" w:rsidP="007158EB">
      <w:pPr>
        <w:spacing w:after="0" w:line="240" w:lineRule="auto"/>
        <w:jc w:val="both"/>
        <w:rPr>
          <w:rFonts w:ascii="Times New Roman" w:hAnsi="Times New Roman" w:cs="Times New Roman"/>
          <w:sz w:val="24"/>
          <w:szCs w:val="24"/>
        </w:rPr>
      </w:pPr>
      <w:r w:rsidRPr="007158EB">
        <w:rPr>
          <w:rFonts w:ascii="Times New Roman" w:hAnsi="Times New Roman" w:cs="Times New Roman"/>
          <w:b/>
          <w:sz w:val="24"/>
          <w:szCs w:val="24"/>
        </w:rPr>
        <w:t>Приложения</w:t>
      </w:r>
      <w:r w:rsidR="00DA028C" w:rsidRPr="007158EB">
        <w:rPr>
          <w:rFonts w:ascii="Times New Roman" w:hAnsi="Times New Roman" w:cs="Times New Roman"/>
          <w:sz w:val="24"/>
          <w:szCs w:val="24"/>
        </w:rPr>
        <w:t>.</w:t>
      </w:r>
      <w:r w:rsidRPr="007158EB">
        <w:rPr>
          <w:rFonts w:ascii="Times New Roman" w:hAnsi="Times New Roman" w:cs="Times New Roman"/>
          <w:sz w:val="24"/>
          <w:szCs w:val="24"/>
        </w:rPr>
        <w:t xml:space="preserve"> </w:t>
      </w:r>
    </w:p>
    <w:p w14:paraId="6FD0720E" w14:textId="6EFB5194" w:rsidR="004525B9" w:rsidRPr="007158EB" w:rsidRDefault="004525B9" w:rsidP="007158EB">
      <w:pPr>
        <w:spacing w:after="0" w:line="240" w:lineRule="auto"/>
        <w:jc w:val="both"/>
        <w:rPr>
          <w:rFonts w:ascii="Times New Roman" w:hAnsi="Times New Roman" w:cs="Times New Roman"/>
          <w:b/>
          <w:sz w:val="24"/>
          <w:szCs w:val="24"/>
        </w:rPr>
      </w:pPr>
    </w:p>
    <w:p w14:paraId="088C26ED" w14:textId="3016D06E" w:rsidR="00A22017" w:rsidRPr="007158EB" w:rsidRDefault="004525B9"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Расписание организованн</w:t>
      </w:r>
      <w:r w:rsidR="0074612B" w:rsidRPr="007158EB">
        <w:rPr>
          <w:rFonts w:ascii="Times New Roman" w:hAnsi="Times New Roman" w:cs="Times New Roman"/>
          <w:b/>
          <w:sz w:val="24"/>
          <w:szCs w:val="24"/>
        </w:rPr>
        <w:t xml:space="preserve">ой образовательной деятельности </w:t>
      </w:r>
      <w:r w:rsidR="00A22017" w:rsidRPr="007158EB">
        <w:rPr>
          <w:rFonts w:ascii="Times New Roman" w:hAnsi="Times New Roman" w:cs="Times New Roman"/>
          <w:b/>
          <w:sz w:val="24"/>
          <w:szCs w:val="24"/>
        </w:rPr>
        <w:t>на 2023 – 2024 учебный год</w:t>
      </w:r>
    </w:p>
    <w:tbl>
      <w:tblPr>
        <w:tblStyle w:val="a9"/>
        <w:tblW w:w="10378" w:type="dxa"/>
        <w:tblInd w:w="-318" w:type="dxa"/>
        <w:tblLayout w:type="fixed"/>
        <w:tblLook w:val="04A0" w:firstRow="1" w:lastRow="0" w:firstColumn="1" w:lastColumn="0" w:noHBand="0" w:noVBand="1"/>
      </w:tblPr>
      <w:tblGrid>
        <w:gridCol w:w="1561"/>
        <w:gridCol w:w="1871"/>
        <w:gridCol w:w="1559"/>
        <w:gridCol w:w="1985"/>
        <w:gridCol w:w="1559"/>
        <w:gridCol w:w="1843"/>
      </w:tblGrid>
      <w:tr w:rsidR="00A22017" w:rsidRPr="007158EB" w14:paraId="0C082B25" w14:textId="77777777" w:rsidTr="0074612B">
        <w:trPr>
          <w:trHeight w:val="142"/>
        </w:trPr>
        <w:tc>
          <w:tcPr>
            <w:tcW w:w="1561" w:type="dxa"/>
            <w:tcBorders>
              <w:top w:val="single" w:sz="4" w:space="0" w:color="auto"/>
              <w:left w:val="single" w:sz="4" w:space="0" w:color="auto"/>
              <w:bottom w:val="single" w:sz="4" w:space="0" w:color="auto"/>
              <w:right w:val="single" w:sz="4" w:space="0" w:color="auto"/>
            </w:tcBorders>
            <w:hideMark/>
          </w:tcPr>
          <w:p w14:paraId="03BE18C2"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Группа </w:t>
            </w:r>
          </w:p>
        </w:tc>
        <w:tc>
          <w:tcPr>
            <w:tcW w:w="1871" w:type="dxa"/>
            <w:tcBorders>
              <w:top w:val="single" w:sz="4" w:space="0" w:color="auto"/>
              <w:left w:val="single" w:sz="4" w:space="0" w:color="auto"/>
              <w:bottom w:val="single" w:sz="4" w:space="0" w:color="auto"/>
              <w:right w:val="single" w:sz="4" w:space="0" w:color="auto"/>
            </w:tcBorders>
            <w:hideMark/>
          </w:tcPr>
          <w:p w14:paraId="2EC888F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Понедельник </w:t>
            </w:r>
          </w:p>
        </w:tc>
        <w:tc>
          <w:tcPr>
            <w:tcW w:w="1559" w:type="dxa"/>
            <w:tcBorders>
              <w:top w:val="single" w:sz="4" w:space="0" w:color="auto"/>
              <w:left w:val="single" w:sz="4" w:space="0" w:color="auto"/>
              <w:bottom w:val="single" w:sz="4" w:space="0" w:color="auto"/>
              <w:right w:val="single" w:sz="4" w:space="0" w:color="auto"/>
            </w:tcBorders>
            <w:hideMark/>
          </w:tcPr>
          <w:p w14:paraId="5E3B584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Вторник </w:t>
            </w:r>
          </w:p>
        </w:tc>
        <w:tc>
          <w:tcPr>
            <w:tcW w:w="1985" w:type="dxa"/>
            <w:tcBorders>
              <w:top w:val="single" w:sz="4" w:space="0" w:color="auto"/>
              <w:left w:val="single" w:sz="4" w:space="0" w:color="auto"/>
              <w:bottom w:val="single" w:sz="4" w:space="0" w:color="auto"/>
              <w:right w:val="single" w:sz="4" w:space="0" w:color="auto"/>
            </w:tcBorders>
            <w:hideMark/>
          </w:tcPr>
          <w:p w14:paraId="25B76362"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Среда </w:t>
            </w:r>
          </w:p>
        </w:tc>
        <w:tc>
          <w:tcPr>
            <w:tcW w:w="1559" w:type="dxa"/>
            <w:tcBorders>
              <w:top w:val="single" w:sz="4" w:space="0" w:color="auto"/>
              <w:left w:val="single" w:sz="4" w:space="0" w:color="auto"/>
              <w:bottom w:val="single" w:sz="4" w:space="0" w:color="auto"/>
              <w:right w:val="single" w:sz="4" w:space="0" w:color="auto"/>
            </w:tcBorders>
            <w:hideMark/>
          </w:tcPr>
          <w:p w14:paraId="076C5F2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Четверг </w:t>
            </w:r>
          </w:p>
        </w:tc>
        <w:tc>
          <w:tcPr>
            <w:tcW w:w="1843" w:type="dxa"/>
            <w:tcBorders>
              <w:top w:val="single" w:sz="4" w:space="0" w:color="auto"/>
              <w:left w:val="single" w:sz="4" w:space="0" w:color="auto"/>
              <w:bottom w:val="single" w:sz="4" w:space="0" w:color="auto"/>
              <w:right w:val="single" w:sz="4" w:space="0" w:color="auto"/>
            </w:tcBorders>
            <w:hideMark/>
          </w:tcPr>
          <w:p w14:paraId="638BFA2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Пятница </w:t>
            </w:r>
          </w:p>
        </w:tc>
      </w:tr>
      <w:tr w:rsidR="00A22017" w:rsidRPr="007158EB" w14:paraId="3598A193" w14:textId="77777777" w:rsidTr="0074612B">
        <w:trPr>
          <w:trHeight w:val="1168"/>
        </w:trPr>
        <w:tc>
          <w:tcPr>
            <w:tcW w:w="1561" w:type="dxa"/>
            <w:tcBorders>
              <w:top w:val="single" w:sz="4" w:space="0" w:color="auto"/>
              <w:left w:val="single" w:sz="4" w:space="0" w:color="auto"/>
              <w:bottom w:val="single" w:sz="4" w:space="0" w:color="auto"/>
              <w:right w:val="single" w:sz="4" w:space="0" w:color="auto"/>
            </w:tcBorders>
            <w:hideMark/>
          </w:tcPr>
          <w:p w14:paraId="306BEBC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Маргаритки </w:t>
            </w:r>
          </w:p>
          <w:p w14:paraId="37411A1E"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 3 года)</w:t>
            </w:r>
          </w:p>
        </w:tc>
        <w:tc>
          <w:tcPr>
            <w:tcW w:w="1871" w:type="dxa"/>
            <w:tcBorders>
              <w:top w:val="single" w:sz="4" w:space="0" w:color="auto"/>
              <w:left w:val="single" w:sz="4" w:space="0" w:color="auto"/>
              <w:bottom w:val="single" w:sz="4" w:space="0" w:color="auto"/>
              <w:right w:val="single" w:sz="4" w:space="0" w:color="auto"/>
            </w:tcBorders>
            <w:hideMark/>
          </w:tcPr>
          <w:p w14:paraId="5793CF2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1.Познание </w:t>
            </w:r>
          </w:p>
          <w:p w14:paraId="5C7F1EB3"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9.30-9.40</w:t>
            </w:r>
          </w:p>
          <w:p w14:paraId="13C9ABD2"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.Физкультурное  </w:t>
            </w:r>
          </w:p>
          <w:p w14:paraId="3AD15541"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9.50-10.00</w:t>
            </w:r>
          </w:p>
        </w:tc>
        <w:tc>
          <w:tcPr>
            <w:tcW w:w="1559" w:type="dxa"/>
            <w:tcBorders>
              <w:top w:val="single" w:sz="4" w:space="0" w:color="auto"/>
              <w:left w:val="single" w:sz="4" w:space="0" w:color="auto"/>
              <w:bottom w:val="single" w:sz="4" w:space="0" w:color="auto"/>
              <w:right w:val="single" w:sz="4" w:space="0" w:color="auto"/>
            </w:tcBorders>
          </w:tcPr>
          <w:p w14:paraId="0BC080C6"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.Музыка  </w:t>
            </w:r>
          </w:p>
          <w:p w14:paraId="7318DD7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9.30-9.40</w:t>
            </w:r>
          </w:p>
          <w:p w14:paraId="1BF4ADD1"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рисование</w:t>
            </w:r>
          </w:p>
          <w:p w14:paraId="14BCFC60"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9.50 -10.00</w:t>
            </w:r>
          </w:p>
          <w:p w14:paraId="312AB35C" w14:textId="77777777" w:rsidR="00A22017" w:rsidRPr="007158EB" w:rsidRDefault="00A22017" w:rsidP="007158E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E2FAB02"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1.Развитие речи  </w:t>
            </w:r>
          </w:p>
          <w:p w14:paraId="15C05CB9"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9.30-9.40</w:t>
            </w:r>
          </w:p>
          <w:p w14:paraId="0FB1D56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Физкультурное на воздухе</w:t>
            </w:r>
          </w:p>
          <w:p w14:paraId="345408F0"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 9.50-10.00</w:t>
            </w:r>
          </w:p>
          <w:p w14:paraId="16E7AE1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пол дня фэмп  </w:t>
            </w:r>
          </w:p>
        </w:tc>
        <w:tc>
          <w:tcPr>
            <w:tcW w:w="1559" w:type="dxa"/>
            <w:tcBorders>
              <w:top w:val="single" w:sz="4" w:space="0" w:color="auto"/>
              <w:left w:val="single" w:sz="4" w:space="0" w:color="auto"/>
              <w:bottom w:val="single" w:sz="4" w:space="0" w:color="auto"/>
              <w:right w:val="single" w:sz="4" w:space="0" w:color="auto"/>
            </w:tcBorders>
            <w:hideMark/>
          </w:tcPr>
          <w:p w14:paraId="510E661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1.развитие речи  </w:t>
            </w:r>
          </w:p>
          <w:p w14:paraId="306F9A56"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9.30-9.40</w:t>
            </w:r>
          </w:p>
          <w:p w14:paraId="44809322"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2.Физкультурное </w:t>
            </w:r>
          </w:p>
          <w:p w14:paraId="13995A8B"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9.50-10.00</w:t>
            </w:r>
          </w:p>
        </w:tc>
        <w:tc>
          <w:tcPr>
            <w:tcW w:w="1843" w:type="dxa"/>
            <w:tcBorders>
              <w:top w:val="single" w:sz="4" w:space="0" w:color="auto"/>
              <w:left w:val="single" w:sz="4" w:space="0" w:color="auto"/>
              <w:bottom w:val="single" w:sz="4" w:space="0" w:color="auto"/>
              <w:right w:val="single" w:sz="4" w:space="0" w:color="auto"/>
            </w:tcBorders>
            <w:hideMark/>
          </w:tcPr>
          <w:p w14:paraId="7D333C2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.Музыка </w:t>
            </w:r>
          </w:p>
          <w:p w14:paraId="31973361"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 9.30-9.40</w:t>
            </w:r>
          </w:p>
          <w:p w14:paraId="109AE549"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Лепка </w:t>
            </w:r>
          </w:p>
          <w:p w14:paraId="215ADB3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9.50-10.00</w:t>
            </w:r>
          </w:p>
        </w:tc>
      </w:tr>
      <w:tr w:rsidR="00A22017" w:rsidRPr="007158EB" w14:paraId="34F3BAFB" w14:textId="77777777" w:rsidTr="0074612B">
        <w:trPr>
          <w:trHeight w:val="1245"/>
        </w:trPr>
        <w:tc>
          <w:tcPr>
            <w:tcW w:w="1561" w:type="dxa"/>
            <w:tcBorders>
              <w:top w:val="single" w:sz="4" w:space="0" w:color="auto"/>
              <w:left w:val="single" w:sz="4" w:space="0" w:color="auto"/>
              <w:bottom w:val="single" w:sz="4" w:space="0" w:color="auto"/>
              <w:right w:val="single" w:sz="4" w:space="0" w:color="auto"/>
            </w:tcBorders>
            <w:hideMark/>
          </w:tcPr>
          <w:p w14:paraId="3B7B610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Лютики (3 - 4 г)</w:t>
            </w:r>
          </w:p>
        </w:tc>
        <w:tc>
          <w:tcPr>
            <w:tcW w:w="1871" w:type="dxa"/>
            <w:tcBorders>
              <w:top w:val="single" w:sz="4" w:space="0" w:color="auto"/>
              <w:left w:val="single" w:sz="4" w:space="0" w:color="auto"/>
              <w:bottom w:val="single" w:sz="4" w:space="0" w:color="auto"/>
              <w:right w:val="single" w:sz="4" w:space="0" w:color="auto"/>
            </w:tcBorders>
            <w:hideMark/>
          </w:tcPr>
          <w:p w14:paraId="07459D6A"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 Музыка</w:t>
            </w:r>
          </w:p>
          <w:p w14:paraId="14B49F83"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9.15-9.30</w:t>
            </w:r>
          </w:p>
          <w:p w14:paraId="70581A50"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Познание </w:t>
            </w:r>
          </w:p>
          <w:p w14:paraId="7EF651F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 9.40 – 9.55</w:t>
            </w:r>
          </w:p>
        </w:tc>
        <w:tc>
          <w:tcPr>
            <w:tcW w:w="1559" w:type="dxa"/>
            <w:tcBorders>
              <w:top w:val="single" w:sz="4" w:space="0" w:color="auto"/>
              <w:left w:val="single" w:sz="4" w:space="0" w:color="auto"/>
              <w:bottom w:val="single" w:sz="4" w:space="0" w:color="auto"/>
              <w:right w:val="single" w:sz="4" w:space="0" w:color="auto"/>
            </w:tcBorders>
          </w:tcPr>
          <w:p w14:paraId="4AB367F1"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Познание (ФЭМП) </w:t>
            </w:r>
          </w:p>
          <w:p w14:paraId="5FA7621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9.15-9.30</w:t>
            </w:r>
          </w:p>
          <w:p w14:paraId="336AE885"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Физкультурное </w:t>
            </w:r>
          </w:p>
          <w:p w14:paraId="2766F9D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9.40 – 9.55</w:t>
            </w:r>
          </w:p>
          <w:p w14:paraId="348B06BE" w14:textId="77777777" w:rsidR="00A22017" w:rsidRPr="007158EB" w:rsidRDefault="00A22017" w:rsidP="007158E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48E80D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Музыка </w:t>
            </w:r>
          </w:p>
          <w:p w14:paraId="79F26FF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9.15-9.30</w:t>
            </w:r>
          </w:p>
          <w:p w14:paraId="64BDE36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Развитие речи</w:t>
            </w:r>
          </w:p>
          <w:p w14:paraId="63C967F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11.00 – 11.15</w:t>
            </w:r>
          </w:p>
        </w:tc>
        <w:tc>
          <w:tcPr>
            <w:tcW w:w="1559" w:type="dxa"/>
            <w:tcBorders>
              <w:top w:val="single" w:sz="4" w:space="0" w:color="auto"/>
              <w:left w:val="single" w:sz="4" w:space="0" w:color="auto"/>
              <w:bottom w:val="single" w:sz="4" w:space="0" w:color="auto"/>
              <w:right w:val="single" w:sz="4" w:space="0" w:color="auto"/>
            </w:tcBorders>
            <w:hideMark/>
          </w:tcPr>
          <w:p w14:paraId="40A74DFF"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Рисование </w:t>
            </w:r>
          </w:p>
          <w:p w14:paraId="6D67F77E"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9.15-9.30</w:t>
            </w:r>
          </w:p>
          <w:p w14:paraId="488E7E0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Физкультурное  на воздухе</w:t>
            </w:r>
          </w:p>
          <w:p w14:paraId="1D85CA0E"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9.40 – 9.55</w:t>
            </w:r>
          </w:p>
          <w:p w14:paraId="30A54A10"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пол дня чтение худ литер </w:t>
            </w:r>
          </w:p>
        </w:tc>
        <w:tc>
          <w:tcPr>
            <w:tcW w:w="1843" w:type="dxa"/>
            <w:tcBorders>
              <w:top w:val="single" w:sz="4" w:space="0" w:color="auto"/>
              <w:left w:val="single" w:sz="4" w:space="0" w:color="auto"/>
              <w:bottom w:val="single" w:sz="4" w:space="0" w:color="auto"/>
              <w:right w:val="single" w:sz="4" w:space="0" w:color="auto"/>
            </w:tcBorders>
            <w:hideMark/>
          </w:tcPr>
          <w:p w14:paraId="50170C85"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 Физкультурное</w:t>
            </w:r>
          </w:p>
          <w:p w14:paraId="1F4839D0"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9.15-9.30</w:t>
            </w:r>
          </w:p>
          <w:p w14:paraId="30DE9ED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Лепка (аппликация)</w:t>
            </w:r>
          </w:p>
          <w:p w14:paraId="678002AE"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9.40 – 9.55</w:t>
            </w:r>
          </w:p>
        </w:tc>
      </w:tr>
      <w:tr w:rsidR="00A22017" w:rsidRPr="007158EB" w14:paraId="5AF6A7E1" w14:textId="77777777" w:rsidTr="0074612B">
        <w:trPr>
          <w:trHeight w:val="970"/>
        </w:trPr>
        <w:tc>
          <w:tcPr>
            <w:tcW w:w="1561" w:type="dxa"/>
            <w:tcBorders>
              <w:top w:val="single" w:sz="4" w:space="0" w:color="auto"/>
              <w:left w:val="single" w:sz="4" w:space="0" w:color="auto"/>
              <w:bottom w:val="single" w:sz="4" w:space="0" w:color="auto"/>
              <w:right w:val="single" w:sz="4" w:space="0" w:color="auto"/>
            </w:tcBorders>
            <w:hideMark/>
          </w:tcPr>
          <w:p w14:paraId="05590CFF"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колокольчики </w:t>
            </w:r>
          </w:p>
          <w:p w14:paraId="445455FF"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(4 -5)</w:t>
            </w:r>
          </w:p>
        </w:tc>
        <w:tc>
          <w:tcPr>
            <w:tcW w:w="1871" w:type="dxa"/>
            <w:tcBorders>
              <w:top w:val="single" w:sz="4" w:space="0" w:color="auto"/>
              <w:left w:val="single" w:sz="4" w:space="0" w:color="auto"/>
              <w:bottom w:val="single" w:sz="4" w:space="0" w:color="auto"/>
              <w:right w:val="single" w:sz="4" w:space="0" w:color="auto"/>
            </w:tcBorders>
            <w:hideMark/>
          </w:tcPr>
          <w:p w14:paraId="7273FCCA"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Физкультурное </w:t>
            </w:r>
          </w:p>
          <w:p w14:paraId="66B5B376"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 9.00 - 9.20 </w:t>
            </w:r>
          </w:p>
          <w:p w14:paraId="63B2AD3A"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Познание </w:t>
            </w:r>
          </w:p>
          <w:p w14:paraId="58AC717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9.30-9.50</w:t>
            </w:r>
          </w:p>
        </w:tc>
        <w:tc>
          <w:tcPr>
            <w:tcW w:w="1559" w:type="dxa"/>
            <w:tcBorders>
              <w:top w:val="single" w:sz="4" w:space="0" w:color="auto"/>
              <w:left w:val="single" w:sz="4" w:space="0" w:color="auto"/>
              <w:bottom w:val="single" w:sz="4" w:space="0" w:color="auto"/>
              <w:right w:val="single" w:sz="4" w:space="0" w:color="auto"/>
            </w:tcBorders>
            <w:hideMark/>
          </w:tcPr>
          <w:p w14:paraId="6A89FBE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 развитие речи</w:t>
            </w:r>
          </w:p>
          <w:p w14:paraId="4A91E206"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9.00 - 9.20</w:t>
            </w:r>
          </w:p>
          <w:p w14:paraId="5998EBDA"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Музыка </w:t>
            </w:r>
          </w:p>
          <w:p w14:paraId="5A9CE4B5"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9.30 - 9.50 </w:t>
            </w:r>
          </w:p>
        </w:tc>
        <w:tc>
          <w:tcPr>
            <w:tcW w:w="1985" w:type="dxa"/>
            <w:tcBorders>
              <w:top w:val="single" w:sz="4" w:space="0" w:color="auto"/>
              <w:left w:val="single" w:sz="4" w:space="0" w:color="auto"/>
              <w:bottom w:val="single" w:sz="4" w:space="0" w:color="auto"/>
              <w:right w:val="single" w:sz="4" w:space="0" w:color="auto"/>
            </w:tcBorders>
            <w:hideMark/>
          </w:tcPr>
          <w:p w14:paraId="4FFEDDC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 Познание (ФЭМП)</w:t>
            </w:r>
          </w:p>
          <w:p w14:paraId="7F8EF5F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9.00 - 9.20</w:t>
            </w:r>
          </w:p>
          <w:p w14:paraId="2A7E899A"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Физкультура </w:t>
            </w:r>
          </w:p>
          <w:p w14:paraId="5371AB71"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 9.30-9.50 </w:t>
            </w:r>
          </w:p>
        </w:tc>
        <w:tc>
          <w:tcPr>
            <w:tcW w:w="1559" w:type="dxa"/>
            <w:tcBorders>
              <w:top w:val="single" w:sz="4" w:space="0" w:color="auto"/>
              <w:left w:val="single" w:sz="4" w:space="0" w:color="auto"/>
              <w:bottom w:val="single" w:sz="4" w:space="0" w:color="auto"/>
              <w:right w:val="single" w:sz="4" w:space="0" w:color="auto"/>
            </w:tcBorders>
            <w:hideMark/>
          </w:tcPr>
          <w:p w14:paraId="4ACAE75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  Музыка</w:t>
            </w:r>
          </w:p>
          <w:p w14:paraId="651AC86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9.00 - 9.20</w:t>
            </w:r>
          </w:p>
          <w:p w14:paraId="4F870DA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 2. рисование </w:t>
            </w:r>
          </w:p>
          <w:p w14:paraId="0B23B1A3"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9.30-9.50</w:t>
            </w:r>
          </w:p>
        </w:tc>
        <w:tc>
          <w:tcPr>
            <w:tcW w:w="1843" w:type="dxa"/>
            <w:tcBorders>
              <w:top w:val="single" w:sz="4" w:space="0" w:color="auto"/>
              <w:left w:val="single" w:sz="4" w:space="0" w:color="auto"/>
              <w:bottom w:val="single" w:sz="4" w:space="0" w:color="auto"/>
              <w:right w:val="single" w:sz="4" w:space="0" w:color="auto"/>
            </w:tcBorders>
            <w:hideMark/>
          </w:tcPr>
          <w:p w14:paraId="73627841"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1.познание (исследование)</w:t>
            </w:r>
          </w:p>
          <w:p w14:paraId="23AC3EB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9.00 - 9.20</w:t>
            </w:r>
          </w:p>
          <w:p w14:paraId="21EFAC82"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Лепка (аппликация)</w:t>
            </w:r>
          </w:p>
          <w:p w14:paraId="02B9B486"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9.30-9.50</w:t>
            </w:r>
          </w:p>
          <w:p w14:paraId="294F1C1F"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3. Физкультура на воздухе</w:t>
            </w:r>
          </w:p>
        </w:tc>
      </w:tr>
      <w:tr w:rsidR="00A22017" w:rsidRPr="007158EB" w14:paraId="72EE73C3" w14:textId="77777777" w:rsidTr="0074612B">
        <w:trPr>
          <w:trHeight w:val="1373"/>
        </w:trPr>
        <w:tc>
          <w:tcPr>
            <w:tcW w:w="1561" w:type="dxa"/>
            <w:tcBorders>
              <w:top w:val="single" w:sz="4" w:space="0" w:color="auto"/>
              <w:left w:val="single" w:sz="4" w:space="0" w:color="auto"/>
              <w:bottom w:val="single" w:sz="4" w:space="0" w:color="auto"/>
              <w:right w:val="single" w:sz="4" w:space="0" w:color="auto"/>
            </w:tcBorders>
            <w:hideMark/>
          </w:tcPr>
          <w:p w14:paraId="439352AE"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Фиалки (6 -7)</w:t>
            </w:r>
          </w:p>
        </w:tc>
        <w:tc>
          <w:tcPr>
            <w:tcW w:w="1871" w:type="dxa"/>
            <w:tcBorders>
              <w:top w:val="single" w:sz="4" w:space="0" w:color="auto"/>
              <w:left w:val="single" w:sz="4" w:space="0" w:color="auto"/>
              <w:bottom w:val="single" w:sz="4" w:space="0" w:color="auto"/>
              <w:right w:val="single" w:sz="4" w:space="0" w:color="auto"/>
            </w:tcBorders>
          </w:tcPr>
          <w:p w14:paraId="05D7C54A"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 Рисование</w:t>
            </w:r>
          </w:p>
          <w:p w14:paraId="41B866D3"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9.30</w:t>
            </w:r>
          </w:p>
          <w:p w14:paraId="5A4D764E"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Музыка</w:t>
            </w:r>
          </w:p>
          <w:p w14:paraId="68C07D61"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9.40 – 10.10 </w:t>
            </w:r>
          </w:p>
          <w:p w14:paraId="3B96D36C"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3.Познание</w:t>
            </w:r>
          </w:p>
          <w:p w14:paraId="2439A04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10.20 – 10.50</w:t>
            </w:r>
          </w:p>
          <w:p w14:paraId="51C615DC" w14:textId="77777777" w:rsidR="00A22017" w:rsidRPr="007158EB" w:rsidRDefault="00A22017" w:rsidP="007158EB">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7418BD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1.Физкультурное</w:t>
            </w:r>
          </w:p>
          <w:p w14:paraId="689F692F"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9.30</w:t>
            </w:r>
          </w:p>
          <w:p w14:paraId="4693305A"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Развитие речи  </w:t>
            </w:r>
          </w:p>
          <w:p w14:paraId="17B2C55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9.40 – 10.10 </w:t>
            </w:r>
          </w:p>
          <w:p w14:paraId="40494983"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3 Лепка (аппликация)  </w:t>
            </w:r>
          </w:p>
          <w:p w14:paraId="5695F530"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10.20 – 10.50</w:t>
            </w:r>
          </w:p>
          <w:p w14:paraId="51EC2108" w14:textId="77777777" w:rsidR="00A22017" w:rsidRPr="007158EB" w:rsidRDefault="00A22017" w:rsidP="007158E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ABC0DA4"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 Познание (ФЭМП)</w:t>
            </w:r>
          </w:p>
          <w:p w14:paraId="4B642F55"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9.30</w:t>
            </w:r>
          </w:p>
          <w:p w14:paraId="5D78B92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Музыка.</w:t>
            </w:r>
          </w:p>
          <w:p w14:paraId="7B63EEDF"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9.40 – 10.10 </w:t>
            </w:r>
          </w:p>
          <w:p w14:paraId="43CFDBD2"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3. развитие речи (худ. литература)</w:t>
            </w:r>
          </w:p>
          <w:p w14:paraId="1830D60B"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10.20 – 10.50</w:t>
            </w:r>
          </w:p>
        </w:tc>
        <w:tc>
          <w:tcPr>
            <w:tcW w:w="1559" w:type="dxa"/>
            <w:tcBorders>
              <w:top w:val="single" w:sz="4" w:space="0" w:color="auto"/>
              <w:left w:val="single" w:sz="4" w:space="0" w:color="auto"/>
              <w:bottom w:val="single" w:sz="4" w:space="0" w:color="auto"/>
              <w:right w:val="single" w:sz="4" w:space="0" w:color="auto"/>
            </w:tcBorders>
            <w:hideMark/>
          </w:tcPr>
          <w:p w14:paraId="249013C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обучение грамоте (логопед)   </w:t>
            </w:r>
          </w:p>
          <w:p w14:paraId="465474F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9.30</w:t>
            </w:r>
          </w:p>
          <w:p w14:paraId="31180B3D"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2. Познание (ФЭМП)</w:t>
            </w:r>
          </w:p>
          <w:p w14:paraId="0273DF08"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9.40 – 10.10 </w:t>
            </w:r>
          </w:p>
          <w:p w14:paraId="323FEE67"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3. физкультурное (на воздухе)</w:t>
            </w:r>
          </w:p>
          <w:p w14:paraId="59A9BD9C"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10.20 – 10.50</w:t>
            </w:r>
          </w:p>
        </w:tc>
        <w:tc>
          <w:tcPr>
            <w:tcW w:w="1843" w:type="dxa"/>
            <w:tcBorders>
              <w:top w:val="single" w:sz="4" w:space="0" w:color="auto"/>
              <w:left w:val="single" w:sz="4" w:space="0" w:color="auto"/>
              <w:bottom w:val="single" w:sz="4" w:space="0" w:color="auto"/>
              <w:right w:val="single" w:sz="4" w:space="0" w:color="auto"/>
            </w:tcBorders>
          </w:tcPr>
          <w:p w14:paraId="5FDBF27F"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1. Познание(исследование) </w:t>
            </w:r>
          </w:p>
          <w:p w14:paraId="13F2D066"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9.00 – 9.30</w:t>
            </w:r>
          </w:p>
          <w:p w14:paraId="65319FDC"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2. Физкультурное   </w:t>
            </w:r>
          </w:p>
          <w:p w14:paraId="3BCEADB6"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9.40 – 10.10 </w:t>
            </w:r>
          </w:p>
          <w:p w14:paraId="02EB0373"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 xml:space="preserve">3.Рисование   </w:t>
            </w:r>
          </w:p>
          <w:p w14:paraId="0CF00E93" w14:textId="77777777" w:rsidR="00A22017" w:rsidRPr="007158EB" w:rsidRDefault="00A22017" w:rsidP="007158EB">
            <w:pPr>
              <w:jc w:val="both"/>
              <w:rPr>
                <w:rFonts w:ascii="Times New Roman" w:hAnsi="Times New Roman" w:cs="Times New Roman"/>
                <w:sz w:val="24"/>
                <w:szCs w:val="24"/>
              </w:rPr>
            </w:pPr>
            <w:r w:rsidRPr="007158EB">
              <w:rPr>
                <w:rFonts w:ascii="Times New Roman" w:hAnsi="Times New Roman" w:cs="Times New Roman"/>
                <w:sz w:val="24"/>
                <w:szCs w:val="24"/>
              </w:rPr>
              <w:t>10.20 – 10.50</w:t>
            </w:r>
          </w:p>
          <w:p w14:paraId="706BCEEE" w14:textId="77777777" w:rsidR="00A22017" w:rsidRPr="007158EB" w:rsidRDefault="00A22017" w:rsidP="007158EB">
            <w:pPr>
              <w:jc w:val="both"/>
              <w:rPr>
                <w:rFonts w:ascii="Times New Roman" w:hAnsi="Times New Roman" w:cs="Times New Roman"/>
                <w:sz w:val="24"/>
                <w:szCs w:val="24"/>
              </w:rPr>
            </w:pPr>
          </w:p>
        </w:tc>
      </w:tr>
    </w:tbl>
    <w:p w14:paraId="40DC05BD" w14:textId="77777777" w:rsidR="00A22017" w:rsidRPr="007158EB" w:rsidRDefault="00A22017" w:rsidP="007158EB">
      <w:pPr>
        <w:jc w:val="both"/>
        <w:rPr>
          <w:rFonts w:ascii="Times New Roman" w:hAnsi="Times New Roman" w:cs="Times New Roman"/>
          <w:sz w:val="24"/>
          <w:szCs w:val="24"/>
        </w:rPr>
      </w:pPr>
    </w:p>
    <w:p w14:paraId="687F9240" w14:textId="77777777" w:rsidR="004525B9" w:rsidRPr="007158EB" w:rsidRDefault="004525B9" w:rsidP="007158EB">
      <w:pPr>
        <w:spacing w:after="0" w:line="240" w:lineRule="auto"/>
        <w:jc w:val="both"/>
        <w:rPr>
          <w:rFonts w:ascii="Times New Roman" w:hAnsi="Times New Roman" w:cs="Times New Roman"/>
          <w:sz w:val="24"/>
          <w:szCs w:val="24"/>
        </w:rPr>
      </w:pPr>
    </w:p>
    <w:p w14:paraId="011A9398" w14:textId="77777777" w:rsidR="004525B9" w:rsidRPr="007158EB" w:rsidRDefault="004525B9" w:rsidP="007158EB">
      <w:pPr>
        <w:pStyle w:val="a4"/>
        <w:numPr>
          <w:ilvl w:val="1"/>
          <w:numId w:val="3"/>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Комплексно-тематическое планирование образовательного процесса</w:t>
      </w:r>
    </w:p>
    <w:p w14:paraId="739CE8BC" w14:textId="77777777" w:rsidR="004525B9" w:rsidRPr="007158EB" w:rsidRDefault="004525B9" w:rsidP="007158EB">
      <w:pPr>
        <w:spacing w:after="0" w:line="240" w:lineRule="auto"/>
        <w:jc w:val="both"/>
        <w:rPr>
          <w:rFonts w:ascii="Times New Roman" w:hAnsi="Times New Roman" w:cs="Times New Roman"/>
          <w:b/>
          <w:sz w:val="24"/>
          <w:szCs w:val="24"/>
        </w:rPr>
      </w:pPr>
    </w:p>
    <w:p w14:paraId="65996F2E" w14:textId="77777777" w:rsidR="004525B9" w:rsidRPr="007158EB" w:rsidRDefault="004525B9" w:rsidP="007158EB">
      <w:pPr>
        <w:jc w:val="both"/>
        <w:rPr>
          <w:rFonts w:ascii="Times New Roman" w:hAnsi="Times New Roman" w:cs="Times New Roman"/>
          <w:sz w:val="24"/>
          <w:szCs w:val="24"/>
        </w:rPr>
      </w:pPr>
      <w:r w:rsidRPr="007158EB">
        <w:rPr>
          <w:rFonts w:ascii="Times New Roman" w:hAnsi="Times New Roman" w:cs="Times New Roman"/>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14:paraId="4A4B18E5" w14:textId="77777777" w:rsidR="004525B9" w:rsidRPr="007158EB" w:rsidRDefault="004525B9" w:rsidP="007158EB">
      <w:pPr>
        <w:jc w:val="both"/>
        <w:rPr>
          <w:rFonts w:ascii="Times New Roman" w:hAnsi="Times New Roman" w:cs="Times New Roman"/>
          <w:sz w:val="24"/>
          <w:szCs w:val="24"/>
        </w:rPr>
      </w:pPr>
      <w:r w:rsidRPr="007158EB">
        <w:rPr>
          <w:rFonts w:ascii="Times New Roman" w:hAnsi="Times New Roman" w:cs="Times New Roman"/>
          <w:sz w:val="24"/>
          <w:szCs w:val="24"/>
        </w:rPr>
        <w:t>В ДОО некоторые темы планируются на весь детский сад сроком реализации от недели до месяца, при этом у педагога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p>
    <w:p w14:paraId="3E06D339" w14:textId="77777777" w:rsidR="004525B9" w:rsidRPr="007158EB" w:rsidRDefault="004525B9" w:rsidP="007158EB">
      <w:pPr>
        <w:jc w:val="both"/>
        <w:rPr>
          <w:rFonts w:ascii="Times New Roman" w:hAnsi="Times New Roman" w:cs="Times New Roman"/>
          <w:sz w:val="24"/>
          <w:szCs w:val="24"/>
        </w:rPr>
      </w:pPr>
      <w:r w:rsidRPr="007158EB">
        <w:rPr>
          <w:rFonts w:ascii="Times New Roman" w:hAnsi="Times New Roman" w:cs="Times New Roman"/>
          <w:sz w:val="24"/>
          <w:szCs w:val="24"/>
        </w:rPr>
        <w:t>Два раза в год в старших дошкольных группах допускаются темы недель по инициативе детской группы (дополнительные переходные недели).</w:t>
      </w:r>
    </w:p>
    <w:tbl>
      <w:tblPr>
        <w:tblStyle w:val="11"/>
        <w:tblW w:w="0" w:type="auto"/>
        <w:tblLook w:val="04A0" w:firstRow="1" w:lastRow="0" w:firstColumn="1" w:lastColumn="0" w:noHBand="0" w:noVBand="1"/>
      </w:tblPr>
      <w:tblGrid>
        <w:gridCol w:w="1271"/>
        <w:gridCol w:w="5954"/>
        <w:gridCol w:w="2120"/>
      </w:tblGrid>
      <w:tr w:rsidR="004525B9" w:rsidRPr="007158EB" w14:paraId="37BA5D5F"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26E1F6D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Месяц</w:t>
            </w:r>
          </w:p>
        </w:tc>
        <w:tc>
          <w:tcPr>
            <w:tcW w:w="5954" w:type="dxa"/>
            <w:tcBorders>
              <w:top w:val="single" w:sz="4" w:space="0" w:color="auto"/>
              <w:left w:val="single" w:sz="4" w:space="0" w:color="auto"/>
              <w:bottom w:val="single" w:sz="4" w:space="0" w:color="auto"/>
              <w:right w:val="single" w:sz="4" w:space="0" w:color="auto"/>
            </w:tcBorders>
            <w:hideMark/>
          </w:tcPr>
          <w:p w14:paraId="45C86F3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Основные цели и задачи периода</w:t>
            </w:r>
          </w:p>
        </w:tc>
        <w:tc>
          <w:tcPr>
            <w:tcW w:w="2120" w:type="dxa"/>
            <w:tcBorders>
              <w:top w:val="single" w:sz="4" w:space="0" w:color="auto"/>
              <w:left w:val="single" w:sz="4" w:space="0" w:color="auto"/>
              <w:bottom w:val="single" w:sz="4" w:space="0" w:color="auto"/>
              <w:right w:val="single" w:sz="4" w:space="0" w:color="auto"/>
            </w:tcBorders>
            <w:hideMark/>
          </w:tcPr>
          <w:p w14:paraId="355FCFF9"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Итоговые мероприятия</w:t>
            </w:r>
          </w:p>
        </w:tc>
      </w:tr>
      <w:tr w:rsidR="004525B9" w:rsidRPr="007158EB" w14:paraId="34035370"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039CDE2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«Осень, осенние изменения в природе»</w:t>
            </w:r>
          </w:p>
        </w:tc>
      </w:tr>
      <w:tr w:rsidR="004525B9" w:rsidRPr="007158EB" w14:paraId="16A2CF43"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7EA4BE49"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Сентябрь</w:t>
            </w:r>
          </w:p>
        </w:tc>
        <w:tc>
          <w:tcPr>
            <w:tcW w:w="5954" w:type="dxa"/>
            <w:tcBorders>
              <w:top w:val="single" w:sz="4" w:space="0" w:color="auto"/>
              <w:left w:val="single" w:sz="4" w:space="0" w:color="auto"/>
              <w:bottom w:val="single" w:sz="4" w:space="0" w:color="auto"/>
              <w:right w:val="single" w:sz="4" w:space="0" w:color="auto"/>
            </w:tcBorders>
          </w:tcPr>
          <w:p w14:paraId="1124E51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обобщённые представления об осени как времени года, приспособленности растений и животных к изменениям в природе, явлениях природы.</w:t>
            </w:r>
          </w:p>
          <w:p w14:paraId="4F76674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первичные представления об экосистемах, природных зонах. Расширять представления о живой и неживой природе.</w:t>
            </w:r>
          </w:p>
          <w:p w14:paraId="0C64A4D3"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Знакомить с сельскохозяйственным трудом людей осенью, воспитывать уважение к труду, рассказывать о сельском хозяйстве России и малой родины.</w:t>
            </w:r>
          </w:p>
          <w:p w14:paraId="0C13F591" w14:textId="77777777" w:rsidR="004525B9" w:rsidRPr="007158EB" w:rsidRDefault="004525B9" w:rsidP="007158EB">
            <w:pPr>
              <w:jc w:val="both"/>
              <w:rPr>
                <w:rFonts w:ascii="Times New Roman" w:hAnsi="Times New Roman"/>
                <w:sz w:val="24"/>
                <w:szCs w:val="24"/>
              </w:rPr>
            </w:pPr>
          </w:p>
        </w:tc>
        <w:tc>
          <w:tcPr>
            <w:tcW w:w="2120" w:type="dxa"/>
            <w:tcBorders>
              <w:top w:val="single" w:sz="4" w:space="0" w:color="auto"/>
              <w:left w:val="single" w:sz="4" w:space="0" w:color="auto"/>
              <w:bottom w:val="single" w:sz="4" w:space="0" w:color="auto"/>
              <w:right w:val="single" w:sz="4" w:space="0" w:color="auto"/>
            </w:tcBorders>
            <w:hideMark/>
          </w:tcPr>
          <w:p w14:paraId="74C0770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Фольклорный праздник «Осенины» (Праздник урожая)</w:t>
            </w:r>
          </w:p>
        </w:tc>
      </w:tr>
      <w:tr w:rsidR="004525B9" w:rsidRPr="007158EB" w14:paraId="403AA486"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7EF60C1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«Россия, малая родина, наш город (село)»</w:t>
            </w:r>
          </w:p>
        </w:tc>
      </w:tr>
      <w:tr w:rsidR="004525B9" w:rsidRPr="007158EB" w14:paraId="6F1D1EC9"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24C67E53"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Октябрь</w:t>
            </w:r>
          </w:p>
          <w:p w14:paraId="6DE9013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1-3 недели</w:t>
            </w:r>
          </w:p>
        </w:tc>
        <w:tc>
          <w:tcPr>
            <w:tcW w:w="5954" w:type="dxa"/>
            <w:tcBorders>
              <w:top w:val="single" w:sz="4" w:space="0" w:color="auto"/>
              <w:left w:val="single" w:sz="4" w:space="0" w:color="auto"/>
              <w:bottom w:val="single" w:sz="4" w:space="0" w:color="auto"/>
              <w:right w:val="single" w:sz="4" w:space="0" w:color="auto"/>
            </w:tcBorders>
            <w:hideMark/>
          </w:tcPr>
          <w:p w14:paraId="1EE10E6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3AF324EB"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Воспитывать уважение к малой родине, желание больше узнать о родном городе (посёлке)</w:t>
            </w:r>
          </w:p>
        </w:tc>
        <w:tc>
          <w:tcPr>
            <w:tcW w:w="2120" w:type="dxa"/>
            <w:tcBorders>
              <w:top w:val="single" w:sz="4" w:space="0" w:color="auto"/>
              <w:left w:val="single" w:sz="4" w:space="0" w:color="auto"/>
              <w:bottom w:val="single" w:sz="4" w:space="0" w:color="auto"/>
              <w:right w:val="single" w:sz="4" w:space="0" w:color="auto"/>
            </w:tcBorders>
            <w:hideMark/>
          </w:tcPr>
          <w:p w14:paraId="1CDC237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Посвящение в казачата (старший дошкольный возраст)</w:t>
            </w:r>
          </w:p>
          <w:p w14:paraId="444A3D43" w14:textId="26EDD99E"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Развлечение «Мы живём в Росси</w:t>
            </w:r>
            <w:r w:rsidR="00A22017" w:rsidRPr="007158EB">
              <w:rPr>
                <w:rFonts w:ascii="Times New Roman" w:hAnsi="Times New Roman"/>
                <w:sz w:val="24"/>
                <w:szCs w:val="24"/>
              </w:rPr>
              <w:t>и</w:t>
            </w:r>
            <w:r w:rsidRPr="007158EB">
              <w:rPr>
                <w:rFonts w:ascii="Times New Roman" w:hAnsi="Times New Roman"/>
                <w:sz w:val="24"/>
                <w:szCs w:val="24"/>
              </w:rPr>
              <w:t>»</w:t>
            </w:r>
            <w:r w:rsidR="00A22017" w:rsidRPr="007158EB">
              <w:rPr>
                <w:rFonts w:ascii="Times New Roman" w:hAnsi="Times New Roman"/>
                <w:sz w:val="24"/>
                <w:szCs w:val="24"/>
              </w:rPr>
              <w:t xml:space="preserve"> день отца </w:t>
            </w:r>
          </w:p>
        </w:tc>
      </w:tr>
      <w:tr w:rsidR="004525B9" w:rsidRPr="007158EB" w14:paraId="7C54105E"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4B32F0F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«В здоровом теле здоровый дух!»</w:t>
            </w:r>
          </w:p>
        </w:tc>
      </w:tr>
      <w:tr w:rsidR="004525B9" w:rsidRPr="007158EB" w14:paraId="166F74C9"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4004ED0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Октябрь</w:t>
            </w:r>
          </w:p>
          <w:p w14:paraId="1805B0DC"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4 нед</w:t>
            </w:r>
          </w:p>
        </w:tc>
        <w:tc>
          <w:tcPr>
            <w:tcW w:w="5954" w:type="dxa"/>
            <w:tcBorders>
              <w:top w:val="single" w:sz="4" w:space="0" w:color="auto"/>
              <w:left w:val="single" w:sz="4" w:space="0" w:color="auto"/>
              <w:bottom w:val="single" w:sz="4" w:space="0" w:color="auto"/>
              <w:right w:val="single" w:sz="4" w:space="0" w:color="auto"/>
            </w:tcBorders>
            <w:hideMark/>
          </w:tcPr>
          <w:p w14:paraId="2D5EABC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14:paraId="23F1ED6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здорового образа жизни (правильное питание, движение, сон и солнце, воздух и вода — наши лучшие друзья) и факторах, разрушающих здоровье.</w:t>
            </w:r>
          </w:p>
          <w:p w14:paraId="132D740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Borders>
              <w:top w:val="single" w:sz="4" w:space="0" w:color="auto"/>
              <w:left w:val="single" w:sz="4" w:space="0" w:color="auto"/>
              <w:bottom w:val="single" w:sz="4" w:space="0" w:color="auto"/>
              <w:right w:val="single" w:sz="4" w:space="0" w:color="auto"/>
            </w:tcBorders>
            <w:hideMark/>
          </w:tcPr>
          <w:p w14:paraId="51C890F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Осенняя неделя здоровья</w:t>
            </w:r>
          </w:p>
        </w:tc>
      </w:tr>
      <w:tr w:rsidR="004525B9" w:rsidRPr="007158EB" w14:paraId="47117708"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4CDFF6F2"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«Животные»</w:t>
            </w:r>
          </w:p>
        </w:tc>
      </w:tr>
      <w:tr w:rsidR="004525B9" w:rsidRPr="007158EB" w14:paraId="4C70D713"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041054F0"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Ноябрь</w:t>
            </w:r>
          </w:p>
          <w:p w14:paraId="0197254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1-3 нед</w:t>
            </w:r>
          </w:p>
        </w:tc>
        <w:tc>
          <w:tcPr>
            <w:tcW w:w="5954" w:type="dxa"/>
            <w:tcBorders>
              <w:top w:val="single" w:sz="4" w:space="0" w:color="auto"/>
              <w:left w:val="single" w:sz="4" w:space="0" w:color="auto"/>
              <w:bottom w:val="single" w:sz="4" w:space="0" w:color="auto"/>
              <w:right w:val="single" w:sz="4" w:space="0" w:color="auto"/>
            </w:tcBorders>
            <w:hideMark/>
          </w:tcPr>
          <w:p w14:paraId="1E7EB199"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представления детей об особенностях, значении и разнообразии животных. Воспитывать желание заботиться о животных, экологическое сознание, формировать речь в процессе знакомства детей с дикими и домашними животными.</w:t>
            </w:r>
          </w:p>
        </w:tc>
        <w:tc>
          <w:tcPr>
            <w:tcW w:w="2120" w:type="dxa"/>
            <w:tcBorders>
              <w:top w:val="single" w:sz="4" w:space="0" w:color="auto"/>
              <w:left w:val="single" w:sz="4" w:space="0" w:color="auto"/>
              <w:bottom w:val="single" w:sz="4" w:space="0" w:color="auto"/>
              <w:right w:val="single" w:sz="4" w:space="0" w:color="auto"/>
            </w:tcBorders>
            <w:hideMark/>
          </w:tcPr>
          <w:p w14:paraId="7D6FFE0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Инсценировка сказки «Петушок и бобовое зёрнышко» для детей младших групп</w:t>
            </w:r>
          </w:p>
        </w:tc>
      </w:tr>
      <w:tr w:rsidR="004525B9" w:rsidRPr="007158EB" w14:paraId="0371231C"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1FF7E0A0"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«Мамочка любимая»</w:t>
            </w:r>
          </w:p>
        </w:tc>
      </w:tr>
      <w:tr w:rsidR="004525B9" w:rsidRPr="007158EB" w14:paraId="1653A6BA"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265C9981"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Ноябрь</w:t>
            </w:r>
          </w:p>
          <w:p w14:paraId="4979A36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4 нед</w:t>
            </w:r>
          </w:p>
        </w:tc>
        <w:tc>
          <w:tcPr>
            <w:tcW w:w="5954" w:type="dxa"/>
            <w:tcBorders>
              <w:top w:val="single" w:sz="4" w:space="0" w:color="auto"/>
              <w:left w:val="single" w:sz="4" w:space="0" w:color="auto"/>
              <w:bottom w:val="single" w:sz="4" w:space="0" w:color="auto"/>
              <w:right w:val="single" w:sz="4" w:space="0" w:color="auto"/>
            </w:tcBorders>
            <w:hideMark/>
          </w:tcPr>
          <w:p w14:paraId="5A7EB9C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Воспитывать трепетное уважительное отношение к маме, желание радовать её и помогать. Воспитывать духовно-нравственные чувства.</w:t>
            </w:r>
          </w:p>
        </w:tc>
        <w:tc>
          <w:tcPr>
            <w:tcW w:w="2120" w:type="dxa"/>
            <w:tcBorders>
              <w:top w:val="single" w:sz="4" w:space="0" w:color="auto"/>
              <w:left w:val="single" w:sz="4" w:space="0" w:color="auto"/>
              <w:bottom w:val="single" w:sz="4" w:space="0" w:color="auto"/>
              <w:right w:val="single" w:sz="4" w:space="0" w:color="auto"/>
            </w:tcBorders>
            <w:hideMark/>
          </w:tcPr>
          <w:p w14:paraId="4AAAD253"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Музыкальный праздник «Мамочка любимая»</w:t>
            </w:r>
          </w:p>
        </w:tc>
      </w:tr>
      <w:tr w:rsidR="004525B9" w:rsidRPr="007158EB" w14:paraId="22FBADF9"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222FE89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«Безопасность, ПДД»</w:t>
            </w:r>
          </w:p>
        </w:tc>
      </w:tr>
      <w:tr w:rsidR="004525B9" w:rsidRPr="007158EB" w14:paraId="6D906423"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2C4DE241"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Декабрь</w:t>
            </w:r>
          </w:p>
          <w:p w14:paraId="42EDA550"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1-2 нед</w:t>
            </w:r>
          </w:p>
        </w:tc>
        <w:tc>
          <w:tcPr>
            <w:tcW w:w="5954" w:type="dxa"/>
            <w:tcBorders>
              <w:top w:val="single" w:sz="4" w:space="0" w:color="auto"/>
              <w:left w:val="single" w:sz="4" w:space="0" w:color="auto"/>
              <w:bottom w:val="single" w:sz="4" w:space="0" w:color="auto"/>
              <w:right w:val="single" w:sz="4" w:space="0" w:color="auto"/>
            </w:tcBorders>
            <w:hideMark/>
          </w:tcPr>
          <w:p w14:paraId="31EBD5C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Расширять ориентировку в окружающем пространстве. Знакомить детей с правилами дорожного движения.</w:t>
            </w:r>
          </w:p>
          <w:p w14:paraId="3F7482A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Учить различать проезжую часть дороги, тротуар, понимать значение зелёного, жёлтого и красного сигналов светофора.</w:t>
            </w:r>
          </w:p>
          <w:p w14:paraId="73C5920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Продолжать знакомить с понятиями «улица», «дорога», «перекрёсток», «остановка общественного транспорта» и элементарными правилами поведения на улице. Подводить детей к осознанию необходимости</w:t>
            </w:r>
          </w:p>
          <w:p w14:paraId="7D7F909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соблюдать правила дорожного движения.</w:t>
            </w:r>
          </w:p>
          <w:p w14:paraId="21DC16A1"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Уточнять знания детей о назначении светофора и работе полицейского.</w:t>
            </w:r>
          </w:p>
        </w:tc>
        <w:tc>
          <w:tcPr>
            <w:tcW w:w="2120" w:type="dxa"/>
            <w:tcBorders>
              <w:top w:val="single" w:sz="4" w:space="0" w:color="auto"/>
              <w:left w:val="single" w:sz="4" w:space="0" w:color="auto"/>
              <w:bottom w:val="single" w:sz="4" w:space="0" w:color="auto"/>
              <w:right w:val="single" w:sz="4" w:space="0" w:color="auto"/>
            </w:tcBorders>
            <w:hideMark/>
          </w:tcPr>
          <w:p w14:paraId="135CE380"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Квест «Безопасная дорога»</w:t>
            </w:r>
          </w:p>
        </w:tc>
      </w:tr>
      <w:tr w:rsidR="004525B9" w:rsidRPr="007158EB" w14:paraId="615C9CF2"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575E8D39"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«Новый год»</w:t>
            </w:r>
          </w:p>
        </w:tc>
      </w:tr>
      <w:tr w:rsidR="004525B9" w:rsidRPr="007158EB" w14:paraId="61C2885C"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38FDD691"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Декабрь</w:t>
            </w:r>
          </w:p>
          <w:p w14:paraId="7D1D4CAB"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3-4 нед</w:t>
            </w:r>
          </w:p>
        </w:tc>
        <w:tc>
          <w:tcPr>
            <w:tcW w:w="5954" w:type="dxa"/>
            <w:tcBorders>
              <w:top w:val="single" w:sz="4" w:space="0" w:color="auto"/>
              <w:left w:val="single" w:sz="4" w:space="0" w:color="auto"/>
              <w:bottom w:val="single" w:sz="4" w:space="0" w:color="auto"/>
              <w:right w:val="single" w:sz="4" w:space="0" w:color="auto"/>
            </w:tcBorders>
            <w:hideMark/>
          </w:tcPr>
          <w:p w14:paraId="68132DB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Способствовать формированию праздничной культуры у дошкольников, знакомить с Российскими праздниками и их историей. Привлечь детей и родителей к оформлению сада и организации новогодних праздников.</w:t>
            </w:r>
          </w:p>
        </w:tc>
        <w:tc>
          <w:tcPr>
            <w:tcW w:w="2120" w:type="dxa"/>
            <w:tcBorders>
              <w:top w:val="single" w:sz="4" w:space="0" w:color="auto"/>
              <w:left w:val="single" w:sz="4" w:space="0" w:color="auto"/>
              <w:bottom w:val="single" w:sz="4" w:space="0" w:color="auto"/>
              <w:right w:val="single" w:sz="4" w:space="0" w:color="auto"/>
            </w:tcBorders>
            <w:hideMark/>
          </w:tcPr>
          <w:p w14:paraId="42CD870B"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Новогодний праздник</w:t>
            </w:r>
          </w:p>
        </w:tc>
      </w:tr>
      <w:tr w:rsidR="004525B9" w:rsidRPr="007158EB" w14:paraId="44A9E681"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7EF629A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«Зима, зимние изменения в природе»</w:t>
            </w:r>
          </w:p>
        </w:tc>
      </w:tr>
      <w:tr w:rsidR="004525B9" w:rsidRPr="007158EB" w14:paraId="0AE7D3A2"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44FCCB17"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Январь</w:t>
            </w:r>
          </w:p>
        </w:tc>
        <w:tc>
          <w:tcPr>
            <w:tcW w:w="5954" w:type="dxa"/>
            <w:tcBorders>
              <w:top w:val="single" w:sz="4" w:space="0" w:color="auto"/>
              <w:left w:val="single" w:sz="4" w:space="0" w:color="auto"/>
              <w:bottom w:val="single" w:sz="4" w:space="0" w:color="auto"/>
              <w:right w:val="single" w:sz="4" w:space="0" w:color="auto"/>
            </w:tcBorders>
            <w:hideMark/>
          </w:tcPr>
          <w:p w14:paraId="3107FE3C"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Продолжать знакомить детей с зимой как временем года. Формировать первичный исследовательский и</w:t>
            </w:r>
          </w:p>
          <w:p w14:paraId="1AB1053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познавательный интерес через экспериментирование с водой и льдом.</w:t>
            </w:r>
          </w:p>
          <w:p w14:paraId="1421B20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14:paraId="6BB8507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Знакомить с зимними видами спорта, формировать желание заниматься физической культурой в любое время года</w:t>
            </w:r>
          </w:p>
        </w:tc>
        <w:tc>
          <w:tcPr>
            <w:tcW w:w="2120" w:type="dxa"/>
            <w:tcBorders>
              <w:top w:val="single" w:sz="4" w:space="0" w:color="auto"/>
              <w:left w:val="single" w:sz="4" w:space="0" w:color="auto"/>
              <w:bottom w:val="single" w:sz="4" w:space="0" w:color="auto"/>
              <w:right w:val="single" w:sz="4" w:space="0" w:color="auto"/>
            </w:tcBorders>
            <w:hideMark/>
          </w:tcPr>
          <w:p w14:paraId="18F505A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Событие «Зимние олимпийские игры»</w:t>
            </w:r>
          </w:p>
        </w:tc>
      </w:tr>
      <w:tr w:rsidR="004525B9" w:rsidRPr="007158EB" w14:paraId="19027E98"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7AAEA52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«Профессии, труд людей»</w:t>
            </w:r>
          </w:p>
        </w:tc>
      </w:tr>
      <w:tr w:rsidR="004525B9" w:rsidRPr="007158EB" w14:paraId="0780DE36"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0FBF545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Февраль</w:t>
            </w:r>
          </w:p>
          <w:p w14:paraId="3A12DC7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1 нед</w:t>
            </w:r>
          </w:p>
        </w:tc>
        <w:tc>
          <w:tcPr>
            <w:tcW w:w="5954" w:type="dxa"/>
            <w:tcBorders>
              <w:top w:val="single" w:sz="4" w:space="0" w:color="auto"/>
              <w:left w:val="single" w:sz="4" w:space="0" w:color="auto"/>
              <w:bottom w:val="single" w:sz="4" w:space="0" w:color="auto"/>
              <w:right w:val="single" w:sz="4" w:space="0" w:color="auto"/>
            </w:tcBorders>
            <w:hideMark/>
          </w:tcPr>
          <w:p w14:paraId="00A021F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Знакомить детей с профессиями близких людей, подчеркивая значимость их труда. Формировать интерес к</w:t>
            </w:r>
          </w:p>
          <w:p w14:paraId="1A44A43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профессиям родителей.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14:paraId="565C28B2"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Знакомить с людьми, прославившими Россию, выдающимися деятелями культуры, науки, медицины и т.д. Рассказать об открытиях и научном сообществе России, воспитывать гордость за страну.</w:t>
            </w:r>
          </w:p>
        </w:tc>
        <w:tc>
          <w:tcPr>
            <w:tcW w:w="2120" w:type="dxa"/>
            <w:tcBorders>
              <w:top w:val="single" w:sz="4" w:space="0" w:color="auto"/>
              <w:left w:val="single" w:sz="4" w:space="0" w:color="auto"/>
              <w:bottom w:val="single" w:sz="4" w:space="0" w:color="auto"/>
              <w:right w:val="single" w:sz="4" w:space="0" w:color="auto"/>
            </w:tcBorders>
            <w:hideMark/>
          </w:tcPr>
          <w:p w14:paraId="289216C9"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Открытый день «Профессии»</w:t>
            </w:r>
          </w:p>
        </w:tc>
      </w:tr>
      <w:tr w:rsidR="004525B9" w:rsidRPr="007158EB" w14:paraId="31FCB595"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75D9722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«Россия, День защитника Отечества»</w:t>
            </w:r>
          </w:p>
        </w:tc>
      </w:tr>
      <w:tr w:rsidR="004525B9" w:rsidRPr="007158EB" w14:paraId="768D15C0"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46CEDB30"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Февраль</w:t>
            </w:r>
          </w:p>
          <w:p w14:paraId="08BB93E9"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2-3 нед</w:t>
            </w:r>
          </w:p>
        </w:tc>
        <w:tc>
          <w:tcPr>
            <w:tcW w:w="5954" w:type="dxa"/>
            <w:tcBorders>
              <w:top w:val="single" w:sz="4" w:space="0" w:color="auto"/>
              <w:left w:val="single" w:sz="4" w:space="0" w:color="auto"/>
              <w:bottom w:val="single" w:sz="4" w:space="0" w:color="auto"/>
              <w:right w:val="single" w:sz="4" w:space="0" w:color="auto"/>
            </w:tcBorders>
            <w:hideMark/>
          </w:tcPr>
          <w:p w14:paraId="1F26127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Знакомить детей с «военными» профессиями (солдат, танкист, лётчик, моряк, пограничник), с военной техникой (танк, самолёт, военный крейсер), с флагом России. Воспитывать любовь к Родине, патриотические чувства, расширять знания о Российской армии.</w:t>
            </w:r>
          </w:p>
        </w:tc>
        <w:tc>
          <w:tcPr>
            <w:tcW w:w="2120" w:type="dxa"/>
            <w:tcBorders>
              <w:top w:val="single" w:sz="4" w:space="0" w:color="auto"/>
              <w:left w:val="single" w:sz="4" w:space="0" w:color="auto"/>
              <w:bottom w:val="single" w:sz="4" w:space="0" w:color="auto"/>
              <w:right w:val="single" w:sz="4" w:space="0" w:color="auto"/>
            </w:tcBorders>
            <w:hideMark/>
          </w:tcPr>
          <w:p w14:paraId="129EF0EB"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Праздник ко Дню защитника Отечества</w:t>
            </w:r>
          </w:p>
        </w:tc>
      </w:tr>
      <w:tr w:rsidR="004525B9" w:rsidRPr="007158EB" w14:paraId="11A3B5D7"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1D88514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«Семья, наши бабушки и мамы»</w:t>
            </w:r>
          </w:p>
        </w:tc>
      </w:tr>
      <w:tr w:rsidR="004525B9" w:rsidRPr="007158EB" w14:paraId="43F04FE4"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5083BBC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Февраль, 4 нед</w:t>
            </w:r>
          </w:p>
          <w:p w14:paraId="68C8278C"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Март, 1 нед</w:t>
            </w:r>
          </w:p>
        </w:tc>
        <w:tc>
          <w:tcPr>
            <w:tcW w:w="5954" w:type="dxa"/>
            <w:tcBorders>
              <w:top w:val="single" w:sz="4" w:space="0" w:color="auto"/>
              <w:left w:val="single" w:sz="4" w:space="0" w:color="auto"/>
              <w:bottom w:val="single" w:sz="4" w:space="0" w:color="auto"/>
              <w:right w:val="single" w:sz="4" w:space="0" w:color="auto"/>
            </w:tcBorders>
            <w:hideMark/>
          </w:tcPr>
          <w:p w14:paraId="61A206A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Способствовать формированию праздничной культуры. Организовывать все виды детской деятельности вокруг темы семьи, любви к маме, бабушке. Воспитывать уважение к воспитателям.</w:t>
            </w:r>
          </w:p>
          <w:p w14:paraId="1FE69BA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6CEEEF3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Привлекать детей к изготовлению подарков мамам, бабушкам, воспитателям.</w:t>
            </w:r>
          </w:p>
          <w:p w14:paraId="255D34F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Воспитывать бережное и чуткое отношение к самым близким людям, потребность радовать близких добрыми делами.</w:t>
            </w:r>
          </w:p>
        </w:tc>
        <w:tc>
          <w:tcPr>
            <w:tcW w:w="2120" w:type="dxa"/>
            <w:tcBorders>
              <w:top w:val="single" w:sz="4" w:space="0" w:color="auto"/>
              <w:left w:val="single" w:sz="4" w:space="0" w:color="auto"/>
              <w:bottom w:val="single" w:sz="4" w:space="0" w:color="auto"/>
              <w:right w:val="single" w:sz="4" w:space="0" w:color="auto"/>
            </w:tcBorders>
            <w:hideMark/>
          </w:tcPr>
          <w:p w14:paraId="03C5523B"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Праздник к 8 Марта, совместное чаепитие с мамами и бабушками</w:t>
            </w:r>
          </w:p>
        </w:tc>
      </w:tr>
      <w:tr w:rsidR="004525B9" w:rsidRPr="007158EB" w14:paraId="26A08625"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7535A8F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«Народная культура и традиции»</w:t>
            </w:r>
          </w:p>
        </w:tc>
      </w:tr>
      <w:tr w:rsidR="004525B9" w:rsidRPr="007158EB" w14:paraId="21122C10"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7746EEB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Март</w:t>
            </w:r>
          </w:p>
          <w:p w14:paraId="7740C1F0"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2 нед</w:t>
            </w:r>
          </w:p>
        </w:tc>
        <w:tc>
          <w:tcPr>
            <w:tcW w:w="5954" w:type="dxa"/>
            <w:tcBorders>
              <w:top w:val="single" w:sz="4" w:space="0" w:color="auto"/>
              <w:left w:val="single" w:sz="4" w:space="0" w:color="auto"/>
              <w:bottom w:val="single" w:sz="4" w:space="0" w:color="auto"/>
              <w:right w:val="single" w:sz="4" w:space="0" w:color="auto"/>
            </w:tcBorders>
            <w:hideMark/>
          </w:tcPr>
          <w:p w14:paraId="0A5CFDE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Знакомить с народной культурой,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культуре.</w:t>
            </w:r>
          </w:p>
        </w:tc>
        <w:tc>
          <w:tcPr>
            <w:tcW w:w="2120" w:type="dxa"/>
            <w:tcBorders>
              <w:top w:val="single" w:sz="4" w:space="0" w:color="auto"/>
              <w:left w:val="single" w:sz="4" w:space="0" w:color="auto"/>
              <w:bottom w:val="single" w:sz="4" w:space="0" w:color="auto"/>
              <w:right w:val="single" w:sz="4" w:space="0" w:color="auto"/>
            </w:tcBorders>
            <w:hideMark/>
          </w:tcPr>
          <w:p w14:paraId="2C85B8E0"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Фольклорный праздник</w:t>
            </w:r>
          </w:p>
        </w:tc>
      </w:tr>
      <w:tr w:rsidR="004525B9" w:rsidRPr="007158EB" w14:paraId="66D61DD7"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51312E9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«Экология. Наша планета – Земля!»</w:t>
            </w:r>
          </w:p>
        </w:tc>
      </w:tr>
      <w:tr w:rsidR="004525B9" w:rsidRPr="007158EB" w14:paraId="6F43DF7F"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3F43B50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Март</w:t>
            </w:r>
          </w:p>
          <w:p w14:paraId="23845A9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3 нед</w:t>
            </w:r>
          </w:p>
        </w:tc>
        <w:tc>
          <w:tcPr>
            <w:tcW w:w="5954" w:type="dxa"/>
            <w:tcBorders>
              <w:top w:val="single" w:sz="4" w:space="0" w:color="auto"/>
              <w:left w:val="single" w:sz="4" w:space="0" w:color="auto"/>
              <w:bottom w:val="single" w:sz="4" w:space="0" w:color="auto"/>
              <w:right w:val="single" w:sz="4" w:space="0" w:color="auto"/>
            </w:tcBorders>
            <w:hideMark/>
          </w:tcPr>
          <w:p w14:paraId="2793D0D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первоначальные представлений о творении мира, нашей Земли, расширять экологические знания, воспитывать у детей гуманное отношение к природе и чувство ответственности за все живое на нашей планете.</w:t>
            </w:r>
          </w:p>
          <w:p w14:paraId="6CBF58E3"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представления о взаимосвязях в природе, навыки экономного отношения к природным ресурсам.</w:t>
            </w:r>
          </w:p>
        </w:tc>
        <w:tc>
          <w:tcPr>
            <w:tcW w:w="2120" w:type="dxa"/>
            <w:tcBorders>
              <w:top w:val="single" w:sz="4" w:space="0" w:color="auto"/>
              <w:left w:val="single" w:sz="4" w:space="0" w:color="auto"/>
              <w:bottom w:val="single" w:sz="4" w:space="0" w:color="auto"/>
              <w:right w:val="single" w:sz="4" w:space="0" w:color="auto"/>
            </w:tcBorders>
            <w:hideMark/>
          </w:tcPr>
          <w:p w14:paraId="03C1F0A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Совместная с родителями экологическая акция</w:t>
            </w:r>
          </w:p>
          <w:p w14:paraId="423B128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Праздник «День Земли!»</w:t>
            </w:r>
          </w:p>
        </w:tc>
      </w:tr>
      <w:tr w:rsidR="004525B9" w:rsidRPr="007158EB" w14:paraId="1002188C"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19E20C6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«Театры России»</w:t>
            </w:r>
          </w:p>
        </w:tc>
      </w:tr>
      <w:tr w:rsidR="004525B9" w:rsidRPr="007158EB" w14:paraId="17DE588E"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3B74598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Март</w:t>
            </w:r>
          </w:p>
          <w:p w14:paraId="799B3907"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4 нед</w:t>
            </w:r>
          </w:p>
        </w:tc>
        <w:tc>
          <w:tcPr>
            <w:tcW w:w="5954" w:type="dxa"/>
            <w:tcBorders>
              <w:top w:val="single" w:sz="4" w:space="0" w:color="auto"/>
              <w:left w:val="single" w:sz="4" w:space="0" w:color="auto"/>
              <w:bottom w:val="single" w:sz="4" w:space="0" w:color="auto"/>
              <w:right w:val="single" w:sz="4" w:space="0" w:color="auto"/>
            </w:tcBorders>
            <w:hideMark/>
          </w:tcPr>
          <w:p w14:paraId="52E7A91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Познакомить детей с историей возникновения театра и цирка, с различными видами театральных кукол. Познакомить детей с профессией актёр, с различными видами театров. Закрепить названия театров, которые есть в группе. Способствовать развитию театральных способностей у детей. Рассказать о театрах родного города, России, заслуженных артистах страны.</w:t>
            </w:r>
          </w:p>
        </w:tc>
        <w:tc>
          <w:tcPr>
            <w:tcW w:w="2120" w:type="dxa"/>
            <w:tcBorders>
              <w:top w:val="single" w:sz="4" w:space="0" w:color="auto"/>
              <w:left w:val="single" w:sz="4" w:space="0" w:color="auto"/>
              <w:bottom w:val="single" w:sz="4" w:space="0" w:color="auto"/>
              <w:right w:val="single" w:sz="4" w:space="0" w:color="auto"/>
            </w:tcBorders>
            <w:hideMark/>
          </w:tcPr>
          <w:p w14:paraId="1C4ED8C2"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Театральное представление с участием детей старших групп</w:t>
            </w:r>
          </w:p>
        </w:tc>
      </w:tr>
      <w:tr w:rsidR="004525B9" w:rsidRPr="007158EB" w14:paraId="0FC12CA4"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47F7FD67"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«Детская литература, книги для детей»</w:t>
            </w:r>
          </w:p>
        </w:tc>
      </w:tr>
      <w:tr w:rsidR="004525B9" w:rsidRPr="007158EB" w14:paraId="3BD18E61"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00DA495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Апрель</w:t>
            </w:r>
          </w:p>
          <w:p w14:paraId="513CB6E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1 нед</w:t>
            </w:r>
          </w:p>
        </w:tc>
        <w:tc>
          <w:tcPr>
            <w:tcW w:w="5954" w:type="dxa"/>
            <w:tcBorders>
              <w:top w:val="single" w:sz="4" w:space="0" w:color="auto"/>
              <w:left w:val="single" w:sz="4" w:space="0" w:color="auto"/>
              <w:bottom w:val="single" w:sz="4" w:space="0" w:color="auto"/>
              <w:right w:val="single" w:sz="4" w:space="0" w:color="auto"/>
            </w:tcBorders>
            <w:hideMark/>
          </w:tcPr>
          <w:p w14:paraId="214147A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Продолжать развивать интерес детей к художественной литературе. Знакомить с произведениями поэтов и писателей России.</w:t>
            </w:r>
          </w:p>
          <w:p w14:paraId="6067D75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Учить внимательно и заинтересованно слушать сказки, рассказы, стихотворения, запоминать считалки, скороговорки, загадки.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c>
          <w:tcPr>
            <w:tcW w:w="2120" w:type="dxa"/>
            <w:tcBorders>
              <w:top w:val="single" w:sz="4" w:space="0" w:color="auto"/>
              <w:left w:val="single" w:sz="4" w:space="0" w:color="auto"/>
              <w:bottom w:val="single" w:sz="4" w:space="0" w:color="auto"/>
              <w:right w:val="single" w:sz="4" w:space="0" w:color="auto"/>
            </w:tcBorders>
            <w:hideMark/>
          </w:tcPr>
          <w:p w14:paraId="0ABE2657"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Буккроссинг</w:t>
            </w:r>
          </w:p>
        </w:tc>
      </w:tr>
      <w:tr w:rsidR="004525B9" w:rsidRPr="007158EB" w14:paraId="22CE748E"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714FF09C"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«Космос»</w:t>
            </w:r>
          </w:p>
        </w:tc>
      </w:tr>
      <w:tr w:rsidR="004525B9" w:rsidRPr="007158EB" w14:paraId="40DEA11D"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655A2401"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Апрель</w:t>
            </w:r>
          </w:p>
          <w:p w14:paraId="4E2431F3"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2 нед</w:t>
            </w:r>
          </w:p>
        </w:tc>
        <w:tc>
          <w:tcPr>
            <w:tcW w:w="5954" w:type="dxa"/>
            <w:tcBorders>
              <w:top w:val="single" w:sz="4" w:space="0" w:color="auto"/>
              <w:left w:val="single" w:sz="4" w:space="0" w:color="auto"/>
              <w:bottom w:val="single" w:sz="4" w:space="0" w:color="auto"/>
              <w:right w:val="single" w:sz="4" w:space="0" w:color="auto"/>
            </w:tcBorders>
            <w:hideMark/>
          </w:tcPr>
          <w:p w14:paraId="5D9D0D3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Расширять знания детей об истории космонавтики, знакомить с советскими космонавтами, вспомнить о подвиге Ю. Гагарина. Поддержать познавательный интерес к познанию космоса, продолжить знакомство с солнечной системой и способами её изучения. Знакомить с достижениями России в области освоения космоса.</w:t>
            </w:r>
          </w:p>
        </w:tc>
        <w:tc>
          <w:tcPr>
            <w:tcW w:w="2120" w:type="dxa"/>
            <w:tcBorders>
              <w:top w:val="single" w:sz="4" w:space="0" w:color="auto"/>
              <w:left w:val="single" w:sz="4" w:space="0" w:color="auto"/>
              <w:bottom w:val="single" w:sz="4" w:space="0" w:color="auto"/>
              <w:right w:val="single" w:sz="4" w:space="0" w:color="auto"/>
            </w:tcBorders>
            <w:hideMark/>
          </w:tcPr>
          <w:p w14:paraId="6D11044B"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Развлечение «Если очень захотеть, можно в космос полететь!»</w:t>
            </w:r>
          </w:p>
        </w:tc>
      </w:tr>
      <w:tr w:rsidR="004525B9" w:rsidRPr="007158EB" w14:paraId="69897ADF"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37D7B6B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«Весна, весенние изменения в природе»</w:t>
            </w:r>
          </w:p>
        </w:tc>
      </w:tr>
      <w:tr w:rsidR="004525B9" w:rsidRPr="007158EB" w14:paraId="749907FC"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5A3BA88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Апрель</w:t>
            </w:r>
          </w:p>
          <w:p w14:paraId="3DBD5C59"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3, 4 нед</w:t>
            </w:r>
          </w:p>
        </w:tc>
        <w:tc>
          <w:tcPr>
            <w:tcW w:w="5954" w:type="dxa"/>
            <w:tcBorders>
              <w:top w:val="single" w:sz="4" w:space="0" w:color="auto"/>
              <w:left w:val="single" w:sz="4" w:space="0" w:color="auto"/>
              <w:bottom w:val="single" w:sz="4" w:space="0" w:color="auto"/>
              <w:right w:val="single" w:sz="4" w:space="0" w:color="auto"/>
            </w:tcBorders>
            <w:hideMark/>
          </w:tcPr>
          <w:p w14:paraId="248C8E3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14:paraId="3F396DB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Рассказывать детям о том, что весной зацветают многие комнатные растения.</w:t>
            </w:r>
          </w:p>
          <w:p w14:paraId="1932B7C3"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tc>
        <w:tc>
          <w:tcPr>
            <w:tcW w:w="2120" w:type="dxa"/>
            <w:tcBorders>
              <w:top w:val="single" w:sz="4" w:space="0" w:color="auto"/>
              <w:left w:val="single" w:sz="4" w:space="0" w:color="auto"/>
              <w:bottom w:val="single" w:sz="4" w:space="0" w:color="auto"/>
              <w:right w:val="single" w:sz="4" w:space="0" w:color="auto"/>
            </w:tcBorders>
            <w:hideMark/>
          </w:tcPr>
          <w:p w14:paraId="49C062B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Фольклорный праздник «Весна, веснянка»</w:t>
            </w:r>
          </w:p>
        </w:tc>
      </w:tr>
      <w:tr w:rsidR="004525B9" w:rsidRPr="007158EB" w14:paraId="423A6BD0"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2DD43D2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«День Победы»</w:t>
            </w:r>
          </w:p>
        </w:tc>
      </w:tr>
      <w:tr w:rsidR="004525B9" w:rsidRPr="007158EB" w14:paraId="133E54B4"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5646ED51"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Май</w:t>
            </w:r>
          </w:p>
          <w:p w14:paraId="7A0B25B2"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1, 2 нед</w:t>
            </w:r>
          </w:p>
        </w:tc>
        <w:tc>
          <w:tcPr>
            <w:tcW w:w="5954" w:type="dxa"/>
            <w:tcBorders>
              <w:top w:val="single" w:sz="4" w:space="0" w:color="auto"/>
              <w:left w:val="single" w:sz="4" w:space="0" w:color="auto"/>
              <w:bottom w:val="single" w:sz="4" w:space="0" w:color="auto"/>
              <w:right w:val="single" w:sz="4" w:space="0" w:color="auto"/>
            </w:tcBorders>
            <w:hideMark/>
          </w:tcPr>
          <w:p w14:paraId="18B225BD"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2120" w:type="dxa"/>
            <w:tcBorders>
              <w:top w:val="single" w:sz="4" w:space="0" w:color="auto"/>
              <w:left w:val="single" w:sz="4" w:space="0" w:color="auto"/>
              <w:bottom w:val="single" w:sz="4" w:space="0" w:color="auto"/>
              <w:right w:val="single" w:sz="4" w:space="0" w:color="auto"/>
            </w:tcBorders>
            <w:hideMark/>
          </w:tcPr>
          <w:p w14:paraId="055E71BF"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Праздник «Сияет солнце в День Победы!»</w:t>
            </w:r>
          </w:p>
        </w:tc>
      </w:tr>
      <w:tr w:rsidR="004525B9" w:rsidRPr="007158EB" w14:paraId="267B58B0"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5944263A"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«В здоровом теле здоровый дух»</w:t>
            </w:r>
          </w:p>
        </w:tc>
      </w:tr>
      <w:tr w:rsidR="004525B9" w:rsidRPr="007158EB" w14:paraId="11EAC68A"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650614B4"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Май 3 нед</w:t>
            </w:r>
          </w:p>
        </w:tc>
        <w:tc>
          <w:tcPr>
            <w:tcW w:w="5954" w:type="dxa"/>
            <w:tcBorders>
              <w:top w:val="single" w:sz="4" w:space="0" w:color="auto"/>
              <w:left w:val="single" w:sz="4" w:space="0" w:color="auto"/>
              <w:bottom w:val="single" w:sz="4" w:space="0" w:color="auto"/>
              <w:right w:val="single" w:sz="4" w:space="0" w:color="auto"/>
            </w:tcBorders>
            <w:hideMark/>
          </w:tcPr>
          <w:p w14:paraId="35552325"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14:paraId="1E320F8C"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здорового образа жизни (правильное питание, движение, сон и солнце, воздух и вода — наши лучшие друзья) и факторах, разрушающих здоровье.</w:t>
            </w:r>
          </w:p>
          <w:p w14:paraId="018B1DD1"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Borders>
              <w:top w:val="single" w:sz="4" w:space="0" w:color="auto"/>
              <w:left w:val="single" w:sz="4" w:space="0" w:color="auto"/>
              <w:bottom w:val="single" w:sz="4" w:space="0" w:color="auto"/>
              <w:right w:val="single" w:sz="4" w:space="0" w:color="auto"/>
            </w:tcBorders>
            <w:hideMark/>
          </w:tcPr>
          <w:p w14:paraId="510397F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Весенняя неделя здоровья</w:t>
            </w:r>
          </w:p>
        </w:tc>
      </w:tr>
      <w:tr w:rsidR="004525B9" w:rsidRPr="007158EB" w14:paraId="0D4461C8" w14:textId="77777777" w:rsidTr="004525B9">
        <w:tc>
          <w:tcPr>
            <w:tcW w:w="9345" w:type="dxa"/>
            <w:gridSpan w:val="3"/>
            <w:tcBorders>
              <w:top w:val="single" w:sz="4" w:space="0" w:color="auto"/>
              <w:left w:val="single" w:sz="4" w:space="0" w:color="auto"/>
              <w:bottom w:val="single" w:sz="4" w:space="0" w:color="auto"/>
              <w:right w:val="single" w:sz="4" w:space="0" w:color="auto"/>
            </w:tcBorders>
            <w:hideMark/>
          </w:tcPr>
          <w:p w14:paraId="76CF6436"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Основная тема периода «Миром правит доброта. Дружба»</w:t>
            </w:r>
          </w:p>
        </w:tc>
      </w:tr>
      <w:tr w:rsidR="004525B9" w:rsidRPr="007158EB" w14:paraId="20B7D07A" w14:textId="77777777" w:rsidTr="004525B9">
        <w:tc>
          <w:tcPr>
            <w:tcW w:w="1271" w:type="dxa"/>
            <w:tcBorders>
              <w:top w:val="single" w:sz="4" w:space="0" w:color="auto"/>
              <w:left w:val="single" w:sz="4" w:space="0" w:color="auto"/>
              <w:bottom w:val="single" w:sz="4" w:space="0" w:color="auto"/>
              <w:right w:val="single" w:sz="4" w:space="0" w:color="auto"/>
            </w:tcBorders>
            <w:hideMark/>
          </w:tcPr>
          <w:p w14:paraId="1367FA5E"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Май 4 нед</w:t>
            </w:r>
          </w:p>
        </w:tc>
        <w:tc>
          <w:tcPr>
            <w:tcW w:w="5954" w:type="dxa"/>
            <w:tcBorders>
              <w:top w:val="single" w:sz="4" w:space="0" w:color="auto"/>
              <w:left w:val="single" w:sz="4" w:space="0" w:color="auto"/>
              <w:bottom w:val="single" w:sz="4" w:space="0" w:color="auto"/>
              <w:right w:val="single" w:sz="4" w:space="0" w:color="auto"/>
            </w:tcBorders>
            <w:hideMark/>
          </w:tcPr>
          <w:p w14:paraId="16FCB148"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Воспитывать у детей положительных качества характера, способствовать сплочению коллектива, развитию навыков коммуникации, мотивировать детей на совершение добрых поступков, добрых дел во благо других людей.</w:t>
            </w:r>
          </w:p>
        </w:tc>
        <w:tc>
          <w:tcPr>
            <w:tcW w:w="2120" w:type="dxa"/>
            <w:tcBorders>
              <w:top w:val="single" w:sz="4" w:space="0" w:color="auto"/>
              <w:left w:val="single" w:sz="4" w:space="0" w:color="auto"/>
              <w:bottom w:val="single" w:sz="4" w:space="0" w:color="auto"/>
              <w:right w:val="single" w:sz="4" w:space="0" w:color="auto"/>
            </w:tcBorders>
            <w:hideMark/>
          </w:tcPr>
          <w:p w14:paraId="7729D56B"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Праздник дружбы.</w:t>
            </w:r>
          </w:p>
          <w:p w14:paraId="1AED67E7" w14:textId="77777777" w:rsidR="004525B9" w:rsidRPr="007158EB" w:rsidRDefault="004525B9" w:rsidP="007158EB">
            <w:pPr>
              <w:jc w:val="both"/>
              <w:rPr>
                <w:rFonts w:ascii="Times New Roman" w:hAnsi="Times New Roman"/>
                <w:sz w:val="24"/>
                <w:szCs w:val="24"/>
              </w:rPr>
            </w:pPr>
            <w:r w:rsidRPr="007158EB">
              <w:rPr>
                <w:rFonts w:ascii="Times New Roman" w:hAnsi="Times New Roman"/>
                <w:sz w:val="24"/>
                <w:szCs w:val="24"/>
              </w:rPr>
              <w:t>Выпускной бал</w:t>
            </w:r>
          </w:p>
        </w:tc>
      </w:tr>
    </w:tbl>
    <w:p w14:paraId="46C59DB4" w14:textId="77777777" w:rsidR="004525B9" w:rsidRPr="007158EB" w:rsidRDefault="004525B9" w:rsidP="007158EB">
      <w:pPr>
        <w:jc w:val="both"/>
        <w:rPr>
          <w:rFonts w:ascii="Times New Roman" w:hAnsi="Times New Roman" w:cs="Times New Roman"/>
          <w:sz w:val="24"/>
          <w:szCs w:val="24"/>
        </w:rPr>
      </w:pPr>
    </w:p>
    <w:p w14:paraId="263FE3E0" w14:textId="77777777" w:rsidR="004525B9" w:rsidRPr="007158EB" w:rsidRDefault="004525B9" w:rsidP="007158EB">
      <w:pPr>
        <w:spacing w:after="0" w:line="240" w:lineRule="auto"/>
        <w:jc w:val="both"/>
        <w:rPr>
          <w:rFonts w:ascii="Times New Roman" w:hAnsi="Times New Roman" w:cs="Times New Roman"/>
          <w:sz w:val="24"/>
          <w:szCs w:val="24"/>
        </w:rPr>
      </w:pPr>
    </w:p>
    <w:p w14:paraId="7C15C7E9" w14:textId="77777777" w:rsidR="004525B9" w:rsidRPr="007158EB" w:rsidRDefault="004525B9" w:rsidP="007158EB">
      <w:pPr>
        <w:pStyle w:val="a4"/>
        <w:numPr>
          <w:ilvl w:val="1"/>
          <w:numId w:val="3"/>
        </w:num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Календарный план воспитательной работы</w:t>
      </w:r>
    </w:p>
    <w:p w14:paraId="6AA3370B" w14:textId="77777777" w:rsidR="004525B9" w:rsidRPr="007158EB" w:rsidRDefault="004525B9" w:rsidP="007158EB">
      <w:pPr>
        <w:spacing w:after="0" w:line="240" w:lineRule="auto"/>
        <w:jc w:val="both"/>
        <w:rPr>
          <w:rFonts w:ascii="Times New Roman" w:hAnsi="Times New Roman" w:cs="Times New Roman"/>
          <w:sz w:val="24"/>
          <w:szCs w:val="24"/>
        </w:rPr>
      </w:pPr>
    </w:p>
    <w:p w14:paraId="12839583" w14:textId="77777777" w:rsidR="004525B9" w:rsidRPr="007158EB" w:rsidRDefault="004525B9" w:rsidP="007158EB">
      <w:pPr>
        <w:jc w:val="both"/>
        <w:rPr>
          <w:rFonts w:ascii="Times New Roman" w:hAnsi="Times New Roman" w:cs="Times New Roman"/>
          <w:sz w:val="24"/>
          <w:szCs w:val="24"/>
        </w:rPr>
      </w:pPr>
      <w:r w:rsidRPr="007158EB">
        <w:rPr>
          <w:rFonts w:ascii="Times New Roman" w:hAnsi="Times New Roman" w:cs="Times New Roman"/>
          <w:sz w:val="24"/>
          <w:szCs w:val="24"/>
        </w:rPr>
        <w:t>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14:paraId="5D0B875F" w14:textId="77777777" w:rsidR="004525B9" w:rsidRPr="007158EB" w:rsidRDefault="004525B9" w:rsidP="007158EB">
      <w:pPr>
        <w:jc w:val="both"/>
        <w:rPr>
          <w:rFonts w:ascii="Times New Roman" w:hAnsi="Times New Roman" w:cs="Times New Roman"/>
          <w:sz w:val="24"/>
          <w:szCs w:val="24"/>
        </w:rPr>
      </w:pPr>
      <w:r w:rsidRPr="007158EB">
        <w:rPr>
          <w:rFonts w:ascii="Times New Roman" w:hAnsi="Times New Roman" w:cs="Times New Roman"/>
          <w:sz w:val="24"/>
          <w:szCs w:val="24"/>
        </w:rPr>
        <w:t>Народные праздники «Масленица» и «Пасха» планируются по календарю</w:t>
      </w:r>
    </w:p>
    <w:tbl>
      <w:tblPr>
        <w:tblStyle w:val="11"/>
        <w:tblW w:w="0" w:type="auto"/>
        <w:tblLook w:val="04A0" w:firstRow="1" w:lastRow="0" w:firstColumn="1" w:lastColumn="0" w:noHBand="0" w:noVBand="1"/>
      </w:tblPr>
      <w:tblGrid>
        <w:gridCol w:w="1413"/>
        <w:gridCol w:w="2126"/>
        <w:gridCol w:w="5806"/>
      </w:tblGrid>
      <w:tr w:rsidR="004525B9" w:rsidRPr="007158EB" w14:paraId="10F2DFD1" w14:textId="77777777" w:rsidTr="004525B9">
        <w:tc>
          <w:tcPr>
            <w:tcW w:w="1413" w:type="dxa"/>
            <w:tcBorders>
              <w:top w:val="single" w:sz="4" w:space="0" w:color="auto"/>
              <w:left w:val="single" w:sz="4" w:space="0" w:color="auto"/>
              <w:bottom w:val="single" w:sz="4" w:space="0" w:color="auto"/>
              <w:right w:val="single" w:sz="4" w:space="0" w:color="auto"/>
            </w:tcBorders>
          </w:tcPr>
          <w:p w14:paraId="1E553DFA" w14:textId="77777777" w:rsidR="004525B9" w:rsidRPr="007158EB" w:rsidRDefault="004525B9" w:rsidP="007158EB">
            <w:pPr>
              <w:spacing w:before="120" w:after="120"/>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473759F7"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Младшие дошкольные группы</w:t>
            </w:r>
          </w:p>
        </w:tc>
        <w:tc>
          <w:tcPr>
            <w:tcW w:w="5806" w:type="dxa"/>
            <w:tcBorders>
              <w:top w:val="single" w:sz="4" w:space="0" w:color="auto"/>
              <w:left w:val="single" w:sz="4" w:space="0" w:color="auto"/>
              <w:bottom w:val="single" w:sz="4" w:space="0" w:color="auto"/>
              <w:right w:val="single" w:sz="4" w:space="0" w:color="auto"/>
            </w:tcBorders>
            <w:hideMark/>
          </w:tcPr>
          <w:p w14:paraId="318330C6"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Старшие дошкольные группы</w:t>
            </w:r>
          </w:p>
        </w:tc>
      </w:tr>
      <w:tr w:rsidR="004525B9" w:rsidRPr="007158EB" w14:paraId="01F5250B"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50811E21"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Сентябрь</w:t>
            </w:r>
          </w:p>
        </w:tc>
        <w:tc>
          <w:tcPr>
            <w:tcW w:w="7932" w:type="dxa"/>
            <w:gridSpan w:val="2"/>
            <w:tcBorders>
              <w:top w:val="single" w:sz="4" w:space="0" w:color="auto"/>
              <w:left w:val="single" w:sz="4" w:space="0" w:color="auto"/>
              <w:bottom w:val="single" w:sz="4" w:space="0" w:color="auto"/>
              <w:right w:val="single" w:sz="4" w:space="0" w:color="auto"/>
            </w:tcBorders>
            <w:hideMark/>
          </w:tcPr>
          <w:p w14:paraId="046DC397"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 сентября – День знаний</w:t>
            </w:r>
          </w:p>
        </w:tc>
      </w:tr>
      <w:tr w:rsidR="004525B9" w:rsidRPr="007158EB" w14:paraId="41B7AF65"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49AB86A"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EA194CD"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07D6423C"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3 сентября – День окончания Второй мировой войны</w:t>
            </w:r>
          </w:p>
        </w:tc>
      </w:tr>
      <w:tr w:rsidR="004525B9" w:rsidRPr="007158EB" w14:paraId="44A97F1F"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ED086FD"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60D774D2"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8 сентября – Международный день распространения грамотности</w:t>
            </w:r>
          </w:p>
        </w:tc>
      </w:tr>
      <w:tr w:rsidR="004525B9" w:rsidRPr="007158EB" w14:paraId="06BEEA95"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57E9224"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53B94CAA"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27 сентября – День воспитателя и всех дошкольных работников</w:t>
            </w:r>
          </w:p>
        </w:tc>
      </w:tr>
      <w:tr w:rsidR="004525B9" w:rsidRPr="007158EB" w14:paraId="6D397400"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6539FAEB"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Октябрь</w:t>
            </w:r>
          </w:p>
        </w:tc>
        <w:tc>
          <w:tcPr>
            <w:tcW w:w="7932" w:type="dxa"/>
            <w:gridSpan w:val="2"/>
            <w:tcBorders>
              <w:top w:val="single" w:sz="4" w:space="0" w:color="auto"/>
              <w:left w:val="single" w:sz="4" w:space="0" w:color="auto"/>
              <w:bottom w:val="single" w:sz="4" w:space="0" w:color="auto"/>
              <w:right w:val="single" w:sz="4" w:space="0" w:color="auto"/>
            </w:tcBorders>
            <w:hideMark/>
          </w:tcPr>
          <w:p w14:paraId="7C5BEA53"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 октября – Международный день пожилых людей</w:t>
            </w:r>
          </w:p>
        </w:tc>
      </w:tr>
      <w:tr w:rsidR="004525B9" w:rsidRPr="007158EB" w14:paraId="157CBD9A"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50241BF6"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14517ED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4 октября – День защиты животных</w:t>
            </w:r>
          </w:p>
        </w:tc>
      </w:tr>
      <w:tr w:rsidR="004525B9" w:rsidRPr="007158EB" w14:paraId="536FC0F4"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6D828433"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43168EC4"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Третье воскресенье октября – День отца в России</w:t>
            </w:r>
          </w:p>
        </w:tc>
      </w:tr>
      <w:tr w:rsidR="004525B9" w:rsidRPr="007158EB" w14:paraId="0F22F8B3"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014A42FC"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Ноябрь</w:t>
            </w:r>
          </w:p>
        </w:tc>
        <w:tc>
          <w:tcPr>
            <w:tcW w:w="7932" w:type="dxa"/>
            <w:gridSpan w:val="2"/>
            <w:tcBorders>
              <w:top w:val="single" w:sz="4" w:space="0" w:color="auto"/>
              <w:left w:val="single" w:sz="4" w:space="0" w:color="auto"/>
              <w:bottom w:val="single" w:sz="4" w:space="0" w:color="auto"/>
              <w:right w:val="single" w:sz="4" w:space="0" w:color="auto"/>
            </w:tcBorders>
            <w:hideMark/>
          </w:tcPr>
          <w:p w14:paraId="18F87812"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4 ноября – День народного единства</w:t>
            </w:r>
          </w:p>
        </w:tc>
      </w:tr>
      <w:tr w:rsidR="004525B9" w:rsidRPr="007158EB" w14:paraId="3AA99176"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4BABA5CF"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1304CFE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Последнее воскресенье ноября – День матери в России</w:t>
            </w:r>
          </w:p>
        </w:tc>
      </w:tr>
      <w:tr w:rsidR="004525B9" w:rsidRPr="007158EB" w14:paraId="419EC1B5"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163E37F5"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6BF56E8B"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30 ноября – День Государственного герба Российской Федерации</w:t>
            </w:r>
          </w:p>
        </w:tc>
      </w:tr>
      <w:tr w:rsidR="004525B9" w:rsidRPr="007158EB" w14:paraId="764D42C2"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027A164C"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Декабрь</w:t>
            </w:r>
          </w:p>
        </w:tc>
        <w:tc>
          <w:tcPr>
            <w:tcW w:w="2126" w:type="dxa"/>
            <w:tcBorders>
              <w:top w:val="single" w:sz="4" w:space="0" w:color="auto"/>
              <w:left w:val="single" w:sz="4" w:space="0" w:color="auto"/>
              <w:bottom w:val="single" w:sz="4" w:space="0" w:color="auto"/>
              <w:right w:val="single" w:sz="4" w:space="0" w:color="auto"/>
            </w:tcBorders>
          </w:tcPr>
          <w:p w14:paraId="20B61769"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04ACDAA9"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3 декабря – День неизвестного солдата</w:t>
            </w:r>
          </w:p>
        </w:tc>
      </w:tr>
      <w:tr w:rsidR="004525B9" w:rsidRPr="007158EB" w14:paraId="021D5640"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0D07039E"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12270AE"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0149AA77"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5 декабря – День добровольца (волонтёра) в России (торжественное принятие детей подготовительной группы в волонтёры)</w:t>
            </w:r>
          </w:p>
        </w:tc>
      </w:tr>
      <w:tr w:rsidR="004525B9" w:rsidRPr="007158EB" w14:paraId="4FED7D8B"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A827F83"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3B6294A6"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8 декабря – Международный день художника</w:t>
            </w:r>
          </w:p>
        </w:tc>
      </w:tr>
      <w:tr w:rsidR="004525B9" w:rsidRPr="007158EB" w14:paraId="091272F5"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64F62425"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1D599CC"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0A7A18B4"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9 декабря – День Героев Отечества</w:t>
            </w:r>
          </w:p>
        </w:tc>
      </w:tr>
      <w:tr w:rsidR="004525B9" w:rsidRPr="007158EB" w14:paraId="27CC2350"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23D0D202"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D1568A0"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595B8A0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12 декабря – День Конституции Российской Федерации</w:t>
            </w:r>
          </w:p>
        </w:tc>
      </w:tr>
      <w:tr w:rsidR="004525B9" w:rsidRPr="007158EB" w14:paraId="6215F329"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5D7380F0"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33265EF7"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31 декабря – Новый год</w:t>
            </w:r>
          </w:p>
        </w:tc>
      </w:tr>
      <w:tr w:rsidR="004525B9" w:rsidRPr="007158EB" w14:paraId="6A72C132"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7F1E4608"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Январь</w:t>
            </w:r>
          </w:p>
        </w:tc>
        <w:tc>
          <w:tcPr>
            <w:tcW w:w="7932" w:type="dxa"/>
            <w:gridSpan w:val="2"/>
            <w:tcBorders>
              <w:top w:val="single" w:sz="4" w:space="0" w:color="auto"/>
              <w:left w:val="single" w:sz="4" w:space="0" w:color="auto"/>
              <w:bottom w:val="single" w:sz="4" w:space="0" w:color="auto"/>
              <w:right w:val="single" w:sz="4" w:space="0" w:color="auto"/>
            </w:tcBorders>
            <w:hideMark/>
          </w:tcPr>
          <w:p w14:paraId="47718E74"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14 января – Старый новый год</w:t>
            </w:r>
          </w:p>
        </w:tc>
      </w:tr>
      <w:tr w:rsidR="004525B9" w:rsidRPr="007158EB" w14:paraId="32B146F6"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4F6A78D3"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2AA1271"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11924016"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Колядки, Рождество</w:t>
            </w:r>
          </w:p>
        </w:tc>
      </w:tr>
      <w:tr w:rsidR="004525B9" w:rsidRPr="007158EB" w14:paraId="55668891"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55FC2355"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4E45729"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06F08D39"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11 января – День заповедников и национальных парков России</w:t>
            </w:r>
          </w:p>
        </w:tc>
      </w:tr>
      <w:tr w:rsidR="004525B9" w:rsidRPr="007158EB" w14:paraId="7A12B2AC"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5991F9BE"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026CA69"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7B2FF68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color w:val="FF0000"/>
                <w:sz w:val="24"/>
                <w:szCs w:val="24"/>
              </w:rPr>
              <w:t>27 января – День снятия блокады Ленинграда</w:t>
            </w:r>
          </w:p>
        </w:tc>
      </w:tr>
      <w:tr w:rsidR="004525B9" w:rsidRPr="007158EB" w14:paraId="0D1D7530"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3A5D71E3"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Февраль</w:t>
            </w:r>
          </w:p>
        </w:tc>
        <w:tc>
          <w:tcPr>
            <w:tcW w:w="7932" w:type="dxa"/>
            <w:gridSpan w:val="2"/>
            <w:tcBorders>
              <w:top w:val="single" w:sz="4" w:space="0" w:color="auto"/>
              <w:left w:val="single" w:sz="4" w:space="0" w:color="auto"/>
              <w:bottom w:val="single" w:sz="4" w:space="0" w:color="auto"/>
              <w:right w:val="single" w:sz="4" w:space="0" w:color="auto"/>
            </w:tcBorders>
            <w:hideMark/>
          </w:tcPr>
          <w:p w14:paraId="2DE6DF9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8 февраля – День российской науки</w:t>
            </w:r>
          </w:p>
        </w:tc>
      </w:tr>
      <w:tr w:rsidR="004525B9" w:rsidRPr="007158EB" w14:paraId="0FA44ED0"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E255C2C"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3A4DE47E"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59438DD0"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21 февраля – Международный день родного языка</w:t>
            </w:r>
          </w:p>
        </w:tc>
      </w:tr>
      <w:tr w:rsidR="004525B9" w:rsidRPr="007158EB" w14:paraId="0A508805"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2D704AC5"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47F12CCD"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23 февраля – День защитника Отечества</w:t>
            </w:r>
          </w:p>
        </w:tc>
      </w:tr>
      <w:tr w:rsidR="004525B9" w:rsidRPr="007158EB" w14:paraId="6FD43221"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4E7EEF99"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Март</w:t>
            </w:r>
          </w:p>
        </w:tc>
        <w:tc>
          <w:tcPr>
            <w:tcW w:w="7932" w:type="dxa"/>
            <w:gridSpan w:val="2"/>
            <w:tcBorders>
              <w:top w:val="single" w:sz="4" w:space="0" w:color="auto"/>
              <w:left w:val="single" w:sz="4" w:space="0" w:color="auto"/>
              <w:bottom w:val="single" w:sz="4" w:space="0" w:color="auto"/>
              <w:right w:val="single" w:sz="4" w:space="0" w:color="auto"/>
            </w:tcBorders>
            <w:hideMark/>
          </w:tcPr>
          <w:p w14:paraId="76BA9AD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 марта – День Авдотьи Весновки</w:t>
            </w:r>
          </w:p>
        </w:tc>
      </w:tr>
      <w:tr w:rsidR="004525B9" w:rsidRPr="007158EB" w14:paraId="6E15C0F4"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A940304"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5B448100"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8 марта – Международный женский день</w:t>
            </w:r>
          </w:p>
        </w:tc>
      </w:tr>
      <w:tr w:rsidR="004525B9" w:rsidRPr="007158EB" w14:paraId="181711EF"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53983651"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168AE00"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77E7F10A"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color w:val="FF0000"/>
                <w:sz w:val="24"/>
                <w:szCs w:val="24"/>
              </w:rPr>
              <w:t>18 марта – День воссоединения Крыма с Россией</w:t>
            </w:r>
          </w:p>
        </w:tc>
      </w:tr>
      <w:tr w:rsidR="004525B9" w:rsidRPr="007158EB" w14:paraId="3B956376"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4817B6B2"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50C89F55"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20 марта – День Земли</w:t>
            </w:r>
          </w:p>
        </w:tc>
      </w:tr>
      <w:tr w:rsidR="004525B9" w:rsidRPr="007158EB" w14:paraId="6D9876A0"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6D1568B3"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695E9C20"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27 марта – Всемирный день театра</w:t>
            </w:r>
          </w:p>
        </w:tc>
      </w:tr>
      <w:tr w:rsidR="004525B9" w:rsidRPr="007158EB" w14:paraId="2903CCA8"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0D0BD3C3"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Апрель</w:t>
            </w:r>
          </w:p>
        </w:tc>
        <w:tc>
          <w:tcPr>
            <w:tcW w:w="2126" w:type="dxa"/>
            <w:tcBorders>
              <w:top w:val="single" w:sz="4" w:space="0" w:color="auto"/>
              <w:left w:val="single" w:sz="4" w:space="0" w:color="auto"/>
              <w:bottom w:val="single" w:sz="4" w:space="0" w:color="auto"/>
              <w:right w:val="single" w:sz="4" w:space="0" w:color="auto"/>
            </w:tcBorders>
            <w:hideMark/>
          </w:tcPr>
          <w:p w14:paraId="19C7883B"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 апреля – день птиц</w:t>
            </w:r>
          </w:p>
        </w:tc>
        <w:tc>
          <w:tcPr>
            <w:tcW w:w="5806" w:type="dxa"/>
            <w:tcBorders>
              <w:top w:val="single" w:sz="4" w:space="0" w:color="auto"/>
              <w:left w:val="single" w:sz="4" w:space="0" w:color="auto"/>
              <w:bottom w:val="single" w:sz="4" w:space="0" w:color="auto"/>
              <w:right w:val="single" w:sz="4" w:space="0" w:color="auto"/>
            </w:tcBorders>
            <w:hideMark/>
          </w:tcPr>
          <w:p w14:paraId="16C1EF3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 апреля – Международный день детской книги</w:t>
            </w:r>
          </w:p>
        </w:tc>
      </w:tr>
      <w:tr w:rsidR="004525B9" w:rsidRPr="007158EB" w14:paraId="223E24D8"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11CF062D"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4E2CA837"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12 апреля – День космонавтики</w:t>
            </w:r>
          </w:p>
        </w:tc>
      </w:tr>
      <w:tr w:rsidR="004525B9" w:rsidRPr="007158EB" w14:paraId="633224DD"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4518244C"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A35496E"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794EE849"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22 апреля – Международный день Земли</w:t>
            </w:r>
          </w:p>
        </w:tc>
      </w:tr>
      <w:tr w:rsidR="004525B9" w:rsidRPr="007158EB" w14:paraId="6181AD43"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15BD254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Май</w:t>
            </w:r>
          </w:p>
        </w:tc>
        <w:tc>
          <w:tcPr>
            <w:tcW w:w="7932" w:type="dxa"/>
            <w:gridSpan w:val="2"/>
            <w:tcBorders>
              <w:top w:val="single" w:sz="4" w:space="0" w:color="auto"/>
              <w:left w:val="single" w:sz="4" w:space="0" w:color="auto"/>
              <w:bottom w:val="single" w:sz="4" w:space="0" w:color="auto"/>
              <w:right w:val="single" w:sz="4" w:space="0" w:color="auto"/>
            </w:tcBorders>
            <w:hideMark/>
          </w:tcPr>
          <w:p w14:paraId="144CCDD9"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 мая – Праздник Весны и Труда</w:t>
            </w:r>
          </w:p>
        </w:tc>
      </w:tr>
      <w:tr w:rsidR="004525B9" w:rsidRPr="007158EB" w14:paraId="363F7F32"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46E0BC5B"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36A6C0C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9 мая – День Победы</w:t>
            </w:r>
          </w:p>
        </w:tc>
      </w:tr>
      <w:tr w:rsidR="004525B9" w:rsidRPr="007158EB" w14:paraId="587CA00A"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CFF6B45"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DC30232"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2D38009F"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19 мая – День детских общественных организаций России</w:t>
            </w:r>
          </w:p>
        </w:tc>
      </w:tr>
      <w:tr w:rsidR="004525B9" w:rsidRPr="007158EB" w14:paraId="71363AE8"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40147607"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6C00AE93"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24 мая – День славянской письменности и культуры</w:t>
            </w:r>
          </w:p>
        </w:tc>
      </w:tr>
      <w:tr w:rsidR="004525B9" w:rsidRPr="007158EB" w14:paraId="6EAC8A16"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487EB9B6"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Июнь</w:t>
            </w:r>
          </w:p>
        </w:tc>
        <w:tc>
          <w:tcPr>
            <w:tcW w:w="7932" w:type="dxa"/>
            <w:gridSpan w:val="2"/>
            <w:tcBorders>
              <w:top w:val="single" w:sz="4" w:space="0" w:color="auto"/>
              <w:left w:val="single" w:sz="4" w:space="0" w:color="auto"/>
              <w:bottom w:val="single" w:sz="4" w:space="0" w:color="auto"/>
              <w:right w:val="single" w:sz="4" w:space="0" w:color="auto"/>
            </w:tcBorders>
            <w:hideMark/>
          </w:tcPr>
          <w:p w14:paraId="40A75674"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 июня – День защиты детей</w:t>
            </w:r>
          </w:p>
        </w:tc>
      </w:tr>
      <w:tr w:rsidR="004525B9" w:rsidRPr="007158EB" w14:paraId="24760BB7"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6C3A680C"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7B69085"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51D2F10B"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5 июня – Всемирный день окружающей среды</w:t>
            </w:r>
          </w:p>
        </w:tc>
      </w:tr>
      <w:tr w:rsidR="004525B9" w:rsidRPr="007158EB" w14:paraId="163244E0"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5FAC215A"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69886A89"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316BF8BD"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6 июня – День русского языка</w:t>
            </w:r>
          </w:p>
        </w:tc>
      </w:tr>
      <w:tr w:rsidR="004525B9" w:rsidRPr="007158EB" w14:paraId="10AA231E"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21891387"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22BEE6D4"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12 июня – День России</w:t>
            </w:r>
          </w:p>
        </w:tc>
      </w:tr>
      <w:tr w:rsidR="004525B9" w:rsidRPr="007158EB" w14:paraId="6681AC85"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6A11F00A"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D32AE09"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2C4B7985"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Третье воскресенье июня – День медицинского работника</w:t>
            </w:r>
          </w:p>
        </w:tc>
      </w:tr>
      <w:tr w:rsidR="004525B9" w:rsidRPr="007158EB" w14:paraId="1E47A05F"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17C455EB"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6220C58D"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22 июня – День памяти и скорби</w:t>
            </w:r>
          </w:p>
        </w:tc>
      </w:tr>
      <w:tr w:rsidR="004525B9" w:rsidRPr="007158EB" w14:paraId="01F85EDE"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3CE01070"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Июль</w:t>
            </w:r>
          </w:p>
        </w:tc>
        <w:tc>
          <w:tcPr>
            <w:tcW w:w="7932" w:type="dxa"/>
            <w:gridSpan w:val="2"/>
            <w:tcBorders>
              <w:top w:val="single" w:sz="4" w:space="0" w:color="auto"/>
              <w:left w:val="single" w:sz="4" w:space="0" w:color="auto"/>
              <w:bottom w:val="single" w:sz="4" w:space="0" w:color="auto"/>
              <w:right w:val="single" w:sz="4" w:space="0" w:color="auto"/>
            </w:tcBorders>
            <w:hideMark/>
          </w:tcPr>
          <w:p w14:paraId="7AE36DC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8 июля – День семьи, любви и верности</w:t>
            </w:r>
          </w:p>
        </w:tc>
      </w:tr>
      <w:tr w:rsidR="004525B9" w:rsidRPr="007158EB" w14:paraId="002AA090"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305C14D6"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57981356"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15 июля – Берегиня</w:t>
            </w:r>
          </w:p>
        </w:tc>
      </w:tr>
      <w:tr w:rsidR="004525B9" w:rsidRPr="007158EB" w14:paraId="3AE913AB"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7E5E7160"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8307182"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457F2CDE"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23 июля – Всемирный день китов и дельфинов</w:t>
            </w:r>
          </w:p>
        </w:tc>
      </w:tr>
      <w:tr w:rsidR="004525B9" w:rsidRPr="007158EB" w14:paraId="6D3EAB2B" w14:textId="77777777" w:rsidTr="004525B9">
        <w:tc>
          <w:tcPr>
            <w:tcW w:w="1413" w:type="dxa"/>
            <w:vMerge w:val="restart"/>
            <w:tcBorders>
              <w:top w:val="single" w:sz="4" w:space="0" w:color="auto"/>
              <w:left w:val="single" w:sz="4" w:space="0" w:color="auto"/>
              <w:bottom w:val="single" w:sz="4" w:space="0" w:color="auto"/>
              <w:right w:val="single" w:sz="4" w:space="0" w:color="auto"/>
            </w:tcBorders>
            <w:hideMark/>
          </w:tcPr>
          <w:p w14:paraId="1AA46ADA"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Август</w:t>
            </w:r>
          </w:p>
        </w:tc>
        <w:tc>
          <w:tcPr>
            <w:tcW w:w="2126" w:type="dxa"/>
            <w:tcBorders>
              <w:top w:val="single" w:sz="4" w:space="0" w:color="auto"/>
              <w:left w:val="single" w:sz="4" w:space="0" w:color="auto"/>
              <w:bottom w:val="single" w:sz="4" w:space="0" w:color="auto"/>
              <w:right w:val="single" w:sz="4" w:space="0" w:color="auto"/>
            </w:tcBorders>
          </w:tcPr>
          <w:p w14:paraId="30A3FDF8"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1E52E598"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5 августа – Международный день светофора</w:t>
            </w:r>
          </w:p>
        </w:tc>
      </w:tr>
      <w:tr w:rsidR="004525B9" w:rsidRPr="007158EB" w14:paraId="46B39F7A"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18397E3E" w14:textId="77777777" w:rsidR="004525B9" w:rsidRPr="007158EB" w:rsidRDefault="004525B9" w:rsidP="007158EB">
            <w:pPr>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0ACE078" w14:textId="77777777" w:rsidR="004525B9" w:rsidRPr="007158EB" w:rsidRDefault="004525B9" w:rsidP="007158EB">
            <w:pPr>
              <w:spacing w:before="120" w:after="120"/>
              <w:jc w:val="both"/>
              <w:rPr>
                <w:rFonts w:ascii="Times New Roman" w:hAnsi="Times New Roman"/>
                <w:sz w:val="24"/>
                <w:szCs w:val="24"/>
              </w:rPr>
            </w:pPr>
          </w:p>
        </w:tc>
        <w:tc>
          <w:tcPr>
            <w:tcW w:w="5806" w:type="dxa"/>
            <w:tcBorders>
              <w:top w:val="single" w:sz="4" w:space="0" w:color="auto"/>
              <w:left w:val="single" w:sz="4" w:space="0" w:color="auto"/>
              <w:bottom w:val="single" w:sz="4" w:space="0" w:color="auto"/>
              <w:right w:val="single" w:sz="4" w:space="0" w:color="auto"/>
            </w:tcBorders>
            <w:hideMark/>
          </w:tcPr>
          <w:p w14:paraId="332C5487"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12 августа – День физкультурника</w:t>
            </w:r>
          </w:p>
        </w:tc>
      </w:tr>
      <w:tr w:rsidR="004525B9" w:rsidRPr="007158EB" w14:paraId="43A159EF"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73F9DC64"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5388D6B2"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19 августа – Яблочный спас</w:t>
            </w:r>
          </w:p>
        </w:tc>
      </w:tr>
      <w:tr w:rsidR="004525B9" w:rsidRPr="007158EB" w14:paraId="576CF41C" w14:textId="77777777" w:rsidTr="004525B9">
        <w:tc>
          <w:tcPr>
            <w:tcW w:w="0" w:type="auto"/>
            <w:vMerge/>
            <w:tcBorders>
              <w:top w:val="single" w:sz="4" w:space="0" w:color="auto"/>
              <w:left w:val="single" w:sz="4" w:space="0" w:color="auto"/>
              <w:bottom w:val="single" w:sz="4" w:space="0" w:color="auto"/>
              <w:right w:val="single" w:sz="4" w:space="0" w:color="auto"/>
            </w:tcBorders>
            <w:vAlign w:val="center"/>
            <w:hideMark/>
          </w:tcPr>
          <w:p w14:paraId="2003F58D" w14:textId="77777777" w:rsidR="004525B9" w:rsidRPr="007158EB" w:rsidRDefault="004525B9" w:rsidP="007158EB">
            <w:pPr>
              <w:jc w:val="both"/>
              <w:rPr>
                <w:rFonts w:ascii="Times New Roman" w:hAnsi="Times New Roman"/>
                <w:sz w:val="24"/>
                <w:szCs w:val="24"/>
              </w:rPr>
            </w:pPr>
          </w:p>
        </w:tc>
        <w:tc>
          <w:tcPr>
            <w:tcW w:w="7932" w:type="dxa"/>
            <w:gridSpan w:val="2"/>
            <w:tcBorders>
              <w:top w:val="single" w:sz="4" w:space="0" w:color="auto"/>
              <w:left w:val="single" w:sz="4" w:space="0" w:color="auto"/>
              <w:bottom w:val="single" w:sz="4" w:space="0" w:color="auto"/>
              <w:right w:val="single" w:sz="4" w:space="0" w:color="auto"/>
            </w:tcBorders>
            <w:hideMark/>
          </w:tcPr>
          <w:p w14:paraId="52EFDFE3" w14:textId="77777777" w:rsidR="004525B9" w:rsidRPr="007158EB" w:rsidRDefault="004525B9" w:rsidP="007158EB">
            <w:pPr>
              <w:spacing w:before="120" w:after="120"/>
              <w:jc w:val="both"/>
              <w:rPr>
                <w:rFonts w:ascii="Times New Roman" w:hAnsi="Times New Roman"/>
                <w:sz w:val="24"/>
                <w:szCs w:val="24"/>
              </w:rPr>
            </w:pPr>
            <w:r w:rsidRPr="007158EB">
              <w:rPr>
                <w:rFonts w:ascii="Times New Roman" w:hAnsi="Times New Roman"/>
                <w:sz w:val="24"/>
                <w:szCs w:val="24"/>
              </w:rPr>
              <w:t>22 августа – День Государственного флага Российской Федерации</w:t>
            </w:r>
          </w:p>
        </w:tc>
      </w:tr>
    </w:tbl>
    <w:p w14:paraId="34DD1E68" w14:textId="77777777" w:rsidR="00DA028C" w:rsidRPr="007158EB" w:rsidRDefault="00DA028C" w:rsidP="007158EB">
      <w:pPr>
        <w:pStyle w:val="1"/>
        <w:tabs>
          <w:tab w:val="left" w:pos="2254"/>
        </w:tabs>
        <w:ind w:right="479"/>
        <w:jc w:val="both"/>
        <w:rPr>
          <w:rFonts w:ascii="Times New Roman" w:hAnsi="Times New Roman" w:cs="Times New Roman"/>
          <w:color w:val="auto"/>
          <w:sz w:val="24"/>
          <w:szCs w:val="24"/>
        </w:rPr>
      </w:pPr>
      <w:r w:rsidRPr="007158EB">
        <w:rPr>
          <w:rFonts w:ascii="Times New Roman" w:hAnsi="Times New Roman" w:cs="Times New Roman"/>
          <w:color w:val="auto"/>
          <w:sz w:val="24"/>
          <w:szCs w:val="24"/>
        </w:rPr>
        <w:t>Перечень художественной литературы, музыкальных произведений,</w:t>
      </w:r>
      <w:r w:rsidRPr="007158EB">
        <w:rPr>
          <w:rFonts w:ascii="Times New Roman" w:hAnsi="Times New Roman" w:cs="Times New Roman"/>
          <w:color w:val="auto"/>
          <w:spacing w:val="-67"/>
          <w:sz w:val="24"/>
          <w:szCs w:val="24"/>
        </w:rPr>
        <w:t xml:space="preserve"> </w:t>
      </w:r>
      <w:r w:rsidRPr="007158EB">
        <w:rPr>
          <w:rFonts w:ascii="Times New Roman" w:hAnsi="Times New Roman" w:cs="Times New Roman"/>
          <w:color w:val="auto"/>
          <w:sz w:val="24"/>
          <w:szCs w:val="24"/>
        </w:rPr>
        <w:t>произведений</w:t>
      </w:r>
      <w:r w:rsidRPr="007158EB">
        <w:rPr>
          <w:rFonts w:ascii="Times New Roman" w:hAnsi="Times New Roman" w:cs="Times New Roman"/>
          <w:color w:val="auto"/>
          <w:spacing w:val="-2"/>
          <w:sz w:val="24"/>
          <w:szCs w:val="24"/>
        </w:rPr>
        <w:t xml:space="preserve"> </w:t>
      </w:r>
      <w:r w:rsidRPr="007158EB">
        <w:rPr>
          <w:rFonts w:ascii="Times New Roman" w:hAnsi="Times New Roman" w:cs="Times New Roman"/>
          <w:color w:val="auto"/>
          <w:sz w:val="24"/>
          <w:szCs w:val="24"/>
        </w:rPr>
        <w:t>изобразительного искусства</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для</w:t>
      </w:r>
      <w:r w:rsidRPr="007158EB">
        <w:rPr>
          <w:rFonts w:ascii="Times New Roman" w:hAnsi="Times New Roman" w:cs="Times New Roman"/>
          <w:color w:val="auto"/>
          <w:spacing w:val="-3"/>
          <w:sz w:val="24"/>
          <w:szCs w:val="24"/>
        </w:rPr>
        <w:t xml:space="preserve"> </w:t>
      </w:r>
      <w:r w:rsidRPr="007158EB">
        <w:rPr>
          <w:rFonts w:ascii="Times New Roman" w:hAnsi="Times New Roman" w:cs="Times New Roman"/>
          <w:color w:val="auto"/>
          <w:sz w:val="24"/>
          <w:szCs w:val="24"/>
        </w:rPr>
        <w:t>разных возрастных</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групп</w:t>
      </w:r>
      <w:r w:rsidRPr="007158EB">
        <w:rPr>
          <w:rFonts w:ascii="Times New Roman" w:hAnsi="Times New Roman" w:cs="Times New Roman"/>
          <w:color w:val="auto"/>
          <w:spacing w:val="-5"/>
          <w:sz w:val="24"/>
          <w:szCs w:val="24"/>
        </w:rPr>
        <w:t xml:space="preserve"> </w:t>
      </w:r>
      <w:r w:rsidRPr="007158EB">
        <w:rPr>
          <w:rFonts w:ascii="Times New Roman" w:hAnsi="Times New Roman" w:cs="Times New Roman"/>
          <w:color w:val="auto"/>
          <w:sz w:val="24"/>
          <w:szCs w:val="24"/>
        </w:rPr>
        <w:t>в</w:t>
      </w:r>
      <w:r w:rsidRPr="007158EB">
        <w:rPr>
          <w:rFonts w:ascii="Times New Roman" w:hAnsi="Times New Roman" w:cs="Times New Roman"/>
          <w:color w:val="auto"/>
          <w:spacing w:val="-2"/>
          <w:sz w:val="24"/>
          <w:szCs w:val="24"/>
        </w:rPr>
        <w:t xml:space="preserve"> </w:t>
      </w:r>
      <w:r w:rsidRPr="007158EB">
        <w:rPr>
          <w:rFonts w:ascii="Times New Roman" w:hAnsi="Times New Roman" w:cs="Times New Roman"/>
          <w:color w:val="auto"/>
          <w:sz w:val="24"/>
          <w:szCs w:val="24"/>
        </w:rPr>
        <w:t>соответствии</w:t>
      </w:r>
      <w:r w:rsidRPr="007158EB">
        <w:rPr>
          <w:rFonts w:ascii="Times New Roman" w:hAnsi="Times New Roman" w:cs="Times New Roman"/>
          <w:color w:val="auto"/>
          <w:spacing w:val="-2"/>
          <w:sz w:val="24"/>
          <w:szCs w:val="24"/>
        </w:rPr>
        <w:t xml:space="preserve"> </w:t>
      </w:r>
      <w:r w:rsidRPr="007158EB">
        <w:rPr>
          <w:rFonts w:ascii="Times New Roman" w:hAnsi="Times New Roman" w:cs="Times New Roman"/>
          <w:color w:val="auto"/>
          <w:sz w:val="24"/>
          <w:szCs w:val="24"/>
        </w:rPr>
        <w:t>с</w:t>
      </w:r>
      <w:r w:rsidRPr="007158EB">
        <w:rPr>
          <w:rFonts w:ascii="Times New Roman" w:hAnsi="Times New Roman" w:cs="Times New Roman"/>
          <w:color w:val="auto"/>
          <w:spacing w:val="-3"/>
          <w:sz w:val="24"/>
          <w:szCs w:val="24"/>
        </w:rPr>
        <w:t xml:space="preserve"> </w:t>
      </w:r>
      <w:r w:rsidRPr="007158EB">
        <w:rPr>
          <w:rFonts w:ascii="Times New Roman" w:hAnsi="Times New Roman" w:cs="Times New Roman"/>
          <w:color w:val="auto"/>
          <w:sz w:val="24"/>
          <w:szCs w:val="24"/>
        </w:rPr>
        <w:t>ФОП.</w:t>
      </w:r>
    </w:p>
    <w:p w14:paraId="21E458C5" w14:textId="77777777" w:rsidR="00DA028C" w:rsidRPr="007158EB" w:rsidRDefault="00DA028C" w:rsidP="007158EB">
      <w:pPr>
        <w:pStyle w:val="a7"/>
        <w:spacing w:before="6"/>
        <w:rPr>
          <w:b/>
        </w:rPr>
      </w:pPr>
    </w:p>
    <w:p w14:paraId="502E4100" w14:textId="77777777" w:rsidR="00DA028C" w:rsidRPr="007158EB" w:rsidRDefault="00DA028C" w:rsidP="007158EB">
      <w:pPr>
        <w:pStyle w:val="a7"/>
        <w:ind w:left="2680" w:right="2328"/>
      </w:pPr>
      <w:r w:rsidRPr="007158EB">
        <w:t>Примерный</w:t>
      </w:r>
      <w:r w:rsidRPr="007158EB">
        <w:rPr>
          <w:spacing w:val="-5"/>
        </w:rPr>
        <w:t xml:space="preserve"> </w:t>
      </w:r>
      <w:r w:rsidRPr="007158EB">
        <w:t>перечень</w:t>
      </w:r>
      <w:r w:rsidRPr="007158EB">
        <w:rPr>
          <w:spacing w:val="-5"/>
        </w:rPr>
        <w:t xml:space="preserve"> </w:t>
      </w:r>
      <w:r w:rsidRPr="007158EB">
        <w:t>художественной</w:t>
      </w:r>
      <w:r w:rsidRPr="007158EB">
        <w:rPr>
          <w:spacing w:val="-4"/>
        </w:rPr>
        <w:t xml:space="preserve"> </w:t>
      </w:r>
      <w:r w:rsidRPr="007158EB">
        <w:t>литературы</w:t>
      </w:r>
    </w:p>
    <w:p w14:paraId="19808920" w14:textId="77777777" w:rsidR="00DA028C" w:rsidRPr="007158EB" w:rsidRDefault="00DA028C" w:rsidP="007158EB">
      <w:pPr>
        <w:pStyle w:val="a7"/>
        <w:spacing w:before="6" w:after="1"/>
      </w:pPr>
    </w:p>
    <w:tbl>
      <w:tblPr>
        <w:tblStyle w:val="TableNormal"/>
        <w:tblW w:w="96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674"/>
      </w:tblGrid>
      <w:tr w:rsidR="00DA028C" w:rsidRPr="007158EB" w14:paraId="5E78F759" w14:textId="77777777" w:rsidTr="000A412D">
        <w:trPr>
          <w:trHeight w:val="323"/>
        </w:trPr>
        <w:tc>
          <w:tcPr>
            <w:tcW w:w="1952" w:type="dxa"/>
            <w:tcBorders>
              <w:top w:val="single" w:sz="4" w:space="0" w:color="000000"/>
              <w:left w:val="single" w:sz="4" w:space="0" w:color="000000"/>
              <w:bottom w:val="single" w:sz="4" w:space="0" w:color="000000"/>
              <w:right w:val="single" w:sz="4" w:space="0" w:color="000000"/>
            </w:tcBorders>
            <w:hideMark/>
          </w:tcPr>
          <w:p w14:paraId="73194838" w14:textId="77777777" w:rsidR="00DA028C" w:rsidRPr="007158EB" w:rsidRDefault="00DA028C" w:rsidP="007158EB">
            <w:pPr>
              <w:pStyle w:val="TableParagraph"/>
              <w:spacing w:line="304" w:lineRule="exact"/>
              <w:ind w:left="134"/>
              <w:jc w:val="both"/>
              <w:rPr>
                <w:b/>
                <w:sz w:val="24"/>
                <w:szCs w:val="24"/>
              </w:rPr>
            </w:pPr>
            <w:r w:rsidRPr="007158EB">
              <w:rPr>
                <w:b/>
                <w:sz w:val="24"/>
                <w:szCs w:val="24"/>
              </w:rPr>
              <w:t>Возраст</w:t>
            </w:r>
          </w:p>
        </w:tc>
        <w:tc>
          <w:tcPr>
            <w:tcW w:w="7674" w:type="dxa"/>
            <w:tcBorders>
              <w:top w:val="single" w:sz="4" w:space="0" w:color="000000"/>
              <w:left w:val="single" w:sz="4" w:space="0" w:color="000000"/>
              <w:bottom w:val="single" w:sz="4" w:space="0" w:color="000000"/>
              <w:right w:val="single" w:sz="4" w:space="0" w:color="000000"/>
            </w:tcBorders>
            <w:hideMark/>
          </w:tcPr>
          <w:p w14:paraId="2BF48401" w14:textId="77777777" w:rsidR="00DA028C" w:rsidRPr="007158EB" w:rsidRDefault="00DA028C" w:rsidP="007158EB">
            <w:pPr>
              <w:pStyle w:val="TableParagraph"/>
              <w:spacing w:line="304" w:lineRule="exact"/>
              <w:ind w:left="3286" w:right="3958"/>
              <w:jc w:val="both"/>
              <w:rPr>
                <w:b/>
                <w:sz w:val="24"/>
                <w:szCs w:val="24"/>
              </w:rPr>
            </w:pPr>
            <w:r w:rsidRPr="007158EB">
              <w:rPr>
                <w:b/>
                <w:sz w:val="24"/>
                <w:szCs w:val="24"/>
              </w:rPr>
              <w:t>Перечень</w:t>
            </w:r>
          </w:p>
        </w:tc>
      </w:tr>
      <w:tr w:rsidR="00DA028C" w:rsidRPr="007158EB" w14:paraId="2C7B87AF" w14:textId="77777777" w:rsidTr="000A412D">
        <w:trPr>
          <w:trHeight w:val="1286"/>
        </w:trPr>
        <w:tc>
          <w:tcPr>
            <w:tcW w:w="1952" w:type="dxa"/>
            <w:tcBorders>
              <w:top w:val="single" w:sz="4" w:space="0" w:color="000000"/>
              <w:left w:val="single" w:sz="4" w:space="0" w:color="000000"/>
              <w:bottom w:val="single" w:sz="4" w:space="0" w:color="000000"/>
              <w:right w:val="single" w:sz="4" w:space="0" w:color="000000"/>
            </w:tcBorders>
            <w:hideMark/>
          </w:tcPr>
          <w:p w14:paraId="61B5FB21" w14:textId="77777777" w:rsidR="00DA028C" w:rsidRPr="007158EB" w:rsidRDefault="00DA028C" w:rsidP="007158EB">
            <w:pPr>
              <w:pStyle w:val="TableParagraph"/>
              <w:spacing w:line="315" w:lineRule="exact"/>
              <w:ind w:left="107"/>
              <w:jc w:val="both"/>
              <w:rPr>
                <w:sz w:val="24"/>
                <w:szCs w:val="24"/>
              </w:rPr>
            </w:pPr>
            <w:r w:rsidRPr="007158EB">
              <w:rPr>
                <w:sz w:val="24"/>
                <w:szCs w:val="24"/>
              </w:rPr>
              <w:t>2-3 года</w:t>
            </w:r>
          </w:p>
        </w:tc>
        <w:tc>
          <w:tcPr>
            <w:tcW w:w="7674" w:type="dxa"/>
            <w:tcBorders>
              <w:top w:val="single" w:sz="4" w:space="0" w:color="000000"/>
              <w:left w:val="single" w:sz="4" w:space="0" w:color="000000"/>
              <w:bottom w:val="single" w:sz="4" w:space="0" w:color="000000"/>
              <w:right w:val="single" w:sz="4" w:space="0" w:color="000000"/>
            </w:tcBorders>
            <w:hideMark/>
          </w:tcPr>
          <w:p w14:paraId="1D700D1D" w14:textId="77777777" w:rsidR="00DA028C" w:rsidRPr="007158EB" w:rsidRDefault="00DA028C" w:rsidP="007158EB">
            <w:pPr>
              <w:pStyle w:val="TableParagraph"/>
              <w:spacing w:line="315" w:lineRule="exact"/>
              <w:ind w:left="107"/>
              <w:jc w:val="both"/>
              <w:rPr>
                <w:sz w:val="24"/>
                <w:szCs w:val="24"/>
                <w:lang w:val="ru-RU"/>
              </w:rPr>
            </w:pPr>
            <w:r w:rsidRPr="007158EB">
              <w:rPr>
                <w:sz w:val="24"/>
                <w:szCs w:val="24"/>
                <w:lang w:val="ru-RU"/>
              </w:rPr>
              <w:t>Малые</w:t>
            </w:r>
            <w:r w:rsidRPr="007158EB">
              <w:rPr>
                <w:spacing w:val="-2"/>
                <w:sz w:val="24"/>
                <w:szCs w:val="24"/>
                <w:lang w:val="ru-RU"/>
              </w:rPr>
              <w:t xml:space="preserve"> </w:t>
            </w:r>
            <w:r w:rsidRPr="007158EB">
              <w:rPr>
                <w:sz w:val="24"/>
                <w:szCs w:val="24"/>
                <w:lang w:val="ru-RU"/>
              </w:rPr>
              <w:t>формы</w:t>
            </w:r>
            <w:r w:rsidRPr="007158EB">
              <w:rPr>
                <w:spacing w:val="-3"/>
                <w:sz w:val="24"/>
                <w:szCs w:val="24"/>
                <w:lang w:val="ru-RU"/>
              </w:rPr>
              <w:t xml:space="preserve"> </w:t>
            </w:r>
            <w:r w:rsidRPr="007158EB">
              <w:rPr>
                <w:sz w:val="24"/>
                <w:szCs w:val="24"/>
                <w:lang w:val="ru-RU"/>
              </w:rPr>
              <w:t>фольклора.</w:t>
            </w:r>
          </w:p>
          <w:p w14:paraId="6EB3C921"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«А</w:t>
            </w:r>
            <w:r w:rsidRPr="007158EB">
              <w:rPr>
                <w:spacing w:val="-3"/>
                <w:sz w:val="24"/>
                <w:szCs w:val="24"/>
                <w:lang w:val="ru-RU"/>
              </w:rPr>
              <w:t xml:space="preserve"> </w:t>
            </w:r>
            <w:r w:rsidRPr="007158EB">
              <w:rPr>
                <w:sz w:val="24"/>
                <w:szCs w:val="24"/>
                <w:lang w:val="ru-RU"/>
              </w:rPr>
              <w:t>баиньки-баиньки»,</w:t>
            </w:r>
            <w:r w:rsidRPr="007158EB">
              <w:rPr>
                <w:spacing w:val="-3"/>
                <w:sz w:val="24"/>
                <w:szCs w:val="24"/>
                <w:lang w:val="ru-RU"/>
              </w:rPr>
              <w:t xml:space="preserve"> </w:t>
            </w:r>
            <w:r w:rsidRPr="007158EB">
              <w:rPr>
                <w:sz w:val="24"/>
                <w:szCs w:val="24"/>
                <w:lang w:val="ru-RU"/>
              </w:rPr>
              <w:t>«Бежала</w:t>
            </w:r>
            <w:r w:rsidRPr="007158EB">
              <w:rPr>
                <w:spacing w:val="-3"/>
                <w:sz w:val="24"/>
                <w:szCs w:val="24"/>
                <w:lang w:val="ru-RU"/>
              </w:rPr>
              <w:t xml:space="preserve"> </w:t>
            </w:r>
            <w:r w:rsidRPr="007158EB">
              <w:rPr>
                <w:sz w:val="24"/>
                <w:szCs w:val="24"/>
                <w:lang w:val="ru-RU"/>
              </w:rPr>
              <w:t>лесочком</w:t>
            </w:r>
            <w:r w:rsidRPr="007158EB">
              <w:rPr>
                <w:spacing w:val="-2"/>
                <w:sz w:val="24"/>
                <w:szCs w:val="24"/>
                <w:lang w:val="ru-RU"/>
              </w:rPr>
              <w:t xml:space="preserve"> </w:t>
            </w:r>
            <w:r w:rsidRPr="007158EB">
              <w:rPr>
                <w:sz w:val="24"/>
                <w:szCs w:val="24"/>
                <w:lang w:val="ru-RU"/>
              </w:rPr>
              <w:t>лиса</w:t>
            </w:r>
            <w:r w:rsidRPr="007158EB">
              <w:rPr>
                <w:spacing w:val="-1"/>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кузовочком</w:t>
            </w:r>
            <w:r w:rsidRPr="007158EB">
              <w:rPr>
                <w:spacing w:val="-4"/>
                <w:sz w:val="24"/>
                <w:szCs w:val="24"/>
                <w:lang w:val="ru-RU"/>
              </w:rPr>
              <w:t xml:space="preserve"> </w:t>
            </w:r>
            <w:r w:rsidRPr="007158EB">
              <w:rPr>
                <w:sz w:val="24"/>
                <w:szCs w:val="24"/>
                <w:lang w:val="ru-RU"/>
              </w:rPr>
              <w:t>...</w:t>
            </w:r>
          </w:p>
          <w:p w14:paraId="0237EEA7"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w:t>
            </w:r>
          </w:p>
          <w:p w14:paraId="36CB334B"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«Большие</w:t>
            </w:r>
            <w:r w:rsidRPr="007158EB">
              <w:rPr>
                <w:spacing w:val="-2"/>
                <w:sz w:val="24"/>
                <w:szCs w:val="24"/>
                <w:lang w:val="ru-RU"/>
              </w:rPr>
              <w:t xml:space="preserve"> </w:t>
            </w:r>
            <w:r w:rsidRPr="007158EB">
              <w:rPr>
                <w:sz w:val="24"/>
                <w:szCs w:val="24"/>
                <w:lang w:val="ru-RU"/>
              </w:rPr>
              <w:t>ноги»,</w:t>
            </w:r>
            <w:r w:rsidRPr="007158EB">
              <w:rPr>
                <w:spacing w:val="-3"/>
                <w:sz w:val="24"/>
                <w:szCs w:val="24"/>
                <w:lang w:val="ru-RU"/>
              </w:rPr>
              <w:t xml:space="preserve"> </w:t>
            </w:r>
            <w:r w:rsidRPr="007158EB">
              <w:rPr>
                <w:sz w:val="24"/>
                <w:szCs w:val="24"/>
                <w:lang w:val="ru-RU"/>
              </w:rPr>
              <w:t>«Водичка,</w:t>
            </w:r>
            <w:r w:rsidRPr="007158EB">
              <w:rPr>
                <w:spacing w:val="-3"/>
                <w:sz w:val="24"/>
                <w:szCs w:val="24"/>
                <w:lang w:val="ru-RU"/>
              </w:rPr>
              <w:t xml:space="preserve"> </w:t>
            </w:r>
            <w:r w:rsidRPr="007158EB">
              <w:rPr>
                <w:sz w:val="24"/>
                <w:szCs w:val="24"/>
                <w:lang w:val="ru-RU"/>
              </w:rPr>
              <w:t>водичка»,</w:t>
            </w:r>
            <w:r w:rsidRPr="007158EB">
              <w:rPr>
                <w:spacing w:val="-4"/>
                <w:sz w:val="24"/>
                <w:szCs w:val="24"/>
                <w:lang w:val="ru-RU"/>
              </w:rPr>
              <w:t xml:space="preserve"> </w:t>
            </w:r>
            <w:r w:rsidRPr="007158EB">
              <w:rPr>
                <w:sz w:val="24"/>
                <w:szCs w:val="24"/>
                <w:lang w:val="ru-RU"/>
              </w:rPr>
              <w:t>«Вот</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люди</w:t>
            </w:r>
            <w:r w:rsidRPr="007158EB">
              <w:rPr>
                <w:spacing w:val="-2"/>
                <w:sz w:val="24"/>
                <w:szCs w:val="24"/>
                <w:lang w:val="ru-RU"/>
              </w:rPr>
              <w:t xml:space="preserve"> </w:t>
            </w:r>
            <w:r w:rsidRPr="007158EB">
              <w:rPr>
                <w:sz w:val="24"/>
                <w:szCs w:val="24"/>
                <w:lang w:val="ru-RU"/>
              </w:rPr>
              <w:t>спят»,</w:t>
            </w:r>
          </w:p>
        </w:tc>
      </w:tr>
    </w:tbl>
    <w:p w14:paraId="1A112157"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00" w:right="566" w:bottom="1100" w:left="1134"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45F9C95B"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1E38B523"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0089D1D7"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«Дождик,</w:t>
            </w:r>
            <w:r w:rsidRPr="007158EB">
              <w:rPr>
                <w:spacing w:val="-4"/>
                <w:sz w:val="24"/>
                <w:szCs w:val="24"/>
                <w:lang w:val="ru-RU"/>
              </w:rPr>
              <w:t xml:space="preserve"> </w:t>
            </w:r>
            <w:r w:rsidRPr="007158EB">
              <w:rPr>
                <w:sz w:val="24"/>
                <w:szCs w:val="24"/>
                <w:lang w:val="ru-RU"/>
              </w:rPr>
              <w:t>дождик,</w:t>
            </w:r>
            <w:r w:rsidRPr="007158EB">
              <w:rPr>
                <w:spacing w:val="-6"/>
                <w:sz w:val="24"/>
                <w:szCs w:val="24"/>
                <w:lang w:val="ru-RU"/>
              </w:rPr>
              <w:t xml:space="preserve"> </w:t>
            </w:r>
            <w:r w:rsidRPr="007158EB">
              <w:rPr>
                <w:sz w:val="24"/>
                <w:szCs w:val="24"/>
                <w:lang w:val="ru-RU"/>
              </w:rPr>
              <w:t>полно</w:t>
            </w:r>
            <w:r w:rsidRPr="007158EB">
              <w:rPr>
                <w:spacing w:val="-1"/>
                <w:sz w:val="24"/>
                <w:szCs w:val="24"/>
                <w:lang w:val="ru-RU"/>
              </w:rPr>
              <w:t xml:space="preserve"> </w:t>
            </w:r>
            <w:r w:rsidRPr="007158EB">
              <w:rPr>
                <w:sz w:val="24"/>
                <w:szCs w:val="24"/>
                <w:lang w:val="ru-RU"/>
              </w:rPr>
              <w:t>лить...</w:t>
            </w:r>
            <w:r w:rsidRPr="007158EB">
              <w:rPr>
                <w:spacing w:val="-3"/>
                <w:sz w:val="24"/>
                <w:szCs w:val="24"/>
                <w:lang w:val="ru-RU"/>
              </w:rPr>
              <w:t xml:space="preserve"> </w:t>
            </w:r>
            <w:r w:rsidRPr="007158EB">
              <w:rPr>
                <w:sz w:val="24"/>
                <w:szCs w:val="24"/>
                <w:lang w:val="ru-RU"/>
              </w:rPr>
              <w:t>»,</w:t>
            </w:r>
            <w:r w:rsidRPr="007158EB">
              <w:rPr>
                <w:spacing w:val="-4"/>
                <w:sz w:val="24"/>
                <w:szCs w:val="24"/>
                <w:lang w:val="ru-RU"/>
              </w:rPr>
              <w:t xml:space="preserve"> </w:t>
            </w:r>
            <w:r w:rsidRPr="007158EB">
              <w:rPr>
                <w:sz w:val="24"/>
                <w:szCs w:val="24"/>
                <w:lang w:val="ru-RU"/>
              </w:rPr>
              <w:t>«Заяц</w:t>
            </w:r>
            <w:r w:rsidRPr="007158EB">
              <w:rPr>
                <w:spacing w:val="-3"/>
                <w:sz w:val="24"/>
                <w:szCs w:val="24"/>
                <w:lang w:val="ru-RU"/>
              </w:rPr>
              <w:t xml:space="preserve"> </w:t>
            </w:r>
            <w:r w:rsidRPr="007158EB">
              <w:rPr>
                <w:sz w:val="24"/>
                <w:szCs w:val="24"/>
                <w:lang w:val="ru-RU"/>
              </w:rPr>
              <w:t>Егорка...</w:t>
            </w:r>
            <w:r w:rsidRPr="007158EB">
              <w:rPr>
                <w:spacing w:val="-3"/>
                <w:sz w:val="24"/>
                <w:szCs w:val="24"/>
                <w:lang w:val="ru-RU"/>
              </w:rPr>
              <w:t xml:space="preserve"> </w:t>
            </w:r>
            <w:r w:rsidRPr="007158EB">
              <w:rPr>
                <w:sz w:val="24"/>
                <w:szCs w:val="24"/>
                <w:lang w:val="ru-RU"/>
              </w:rPr>
              <w:t>»,</w:t>
            </w:r>
            <w:r w:rsidRPr="007158EB">
              <w:rPr>
                <w:spacing w:val="-3"/>
                <w:sz w:val="24"/>
                <w:szCs w:val="24"/>
                <w:lang w:val="ru-RU"/>
              </w:rPr>
              <w:t xml:space="preserve"> </w:t>
            </w:r>
            <w:r w:rsidRPr="007158EB">
              <w:rPr>
                <w:sz w:val="24"/>
                <w:szCs w:val="24"/>
                <w:lang w:val="ru-RU"/>
              </w:rPr>
              <w:t>«Идет</w:t>
            </w:r>
            <w:r w:rsidRPr="007158EB">
              <w:rPr>
                <w:spacing w:val="-67"/>
                <w:sz w:val="24"/>
                <w:szCs w:val="24"/>
                <w:lang w:val="ru-RU"/>
              </w:rPr>
              <w:t xml:space="preserve"> </w:t>
            </w:r>
            <w:r w:rsidRPr="007158EB">
              <w:rPr>
                <w:sz w:val="24"/>
                <w:szCs w:val="24"/>
                <w:lang w:val="ru-RU"/>
              </w:rPr>
              <w:t>коза</w:t>
            </w:r>
            <w:r w:rsidRPr="007158EB">
              <w:rPr>
                <w:spacing w:val="-5"/>
                <w:sz w:val="24"/>
                <w:szCs w:val="24"/>
                <w:lang w:val="ru-RU"/>
              </w:rPr>
              <w:t xml:space="preserve"> </w:t>
            </w:r>
            <w:r w:rsidRPr="007158EB">
              <w:rPr>
                <w:sz w:val="24"/>
                <w:szCs w:val="24"/>
                <w:lang w:val="ru-RU"/>
              </w:rPr>
              <w:t>рогатая»,</w:t>
            </w:r>
            <w:r w:rsidRPr="007158EB">
              <w:rPr>
                <w:spacing w:val="-3"/>
                <w:sz w:val="24"/>
                <w:szCs w:val="24"/>
                <w:lang w:val="ru-RU"/>
              </w:rPr>
              <w:t xml:space="preserve"> </w:t>
            </w:r>
            <w:r w:rsidRPr="007158EB">
              <w:rPr>
                <w:sz w:val="24"/>
                <w:szCs w:val="24"/>
                <w:lang w:val="ru-RU"/>
              </w:rPr>
              <w:t>«Из-за</w:t>
            </w:r>
            <w:r w:rsidRPr="007158EB">
              <w:rPr>
                <w:spacing w:val="-1"/>
                <w:sz w:val="24"/>
                <w:szCs w:val="24"/>
                <w:lang w:val="ru-RU"/>
              </w:rPr>
              <w:t xml:space="preserve"> </w:t>
            </w:r>
            <w:r w:rsidRPr="007158EB">
              <w:rPr>
                <w:sz w:val="24"/>
                <w:szCs w:val="24"/>
                <w:lang w:val="ru-RU"/>
              </w:rPr>
              <w:t>леса,</w:t>
            </w:r>
            <w:r w:rsidRPr="007158EB">
              <w:rPr>
                <w:spacing w:val="-1"/>
                <w:sz w:val="24"/>
                <w:szCs w:val="24"/>
                <w:lang w:val="ru-RU"/>
              </w:rPr>
              <w:t xml:space="preserve"> </w:t>
            </w:r>
            <w:r w:rsidRPr="007158EB">
              <w:rPr>
                <w:sz w:val="24"/>
                <w:szCs w:val="24"/>
                <w:lang w:val="ru-RU"/>
              </w:rPr>
              <w:t>из-за</w:t>
            </w:r>
            <w:r w:rsidRPr="007158EB">
              <w:rPr>
                <w:spacing w:val="-1"/>
                <w:sz w:val="24"/>
                <w:szCs w:val="24"/>
                <w:lang w:val="ru-RU"/>
              </w:rPr>
              <w:t xml:space="preserve"> </w:t>
            </w:r>
            <w:r w:rsidRPr="007158EB">
              <w:rPr>
                <w:sz w:val="24"/>
                <w:szCs w:val="24"/>
                <w:lang w:val="ru-RU"/>
              </w:rPr>
              <w:t>гор...</w:t>
            </w:r>
            <w:r w:rsidRPr="007158EB">
              <w:rPr>
                <w:spacing w:val="-2"/>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z w:val="24"/>
                <w:szCs w:val="24"/>
                <w:lang w:val="ru-RU"/>
              </w:rPr>
              <w:t>«Катя,</w:t>
            </w:r>
            <w:r w:rsidRPr="007158EB">
              <w:rPr>
                <w:spacing w:val="-2"/>
                <w:sz w:val="24"/>
                <w:szCs w:val="24"/>
                <w:lang w:val="ru-RU"/>
              </w:rPr>
              <w:t xml:space="preserve"> </w:t>
            </w:r>
            <w:r w:rsidRPr="007158EB">
              <w:rPr>
                <w:sz w:val="24"/>
                <w:szCs w:val="24"/>
                <w:lang w:val="ru-RU"/>
              </w:rPr>
              <w:t>Катя...</w:t>
            </w:r>
            <w:r w:rsidRPr="007158EB">
              <w:rPr>
                <w:spacing w:val="-2"/>
                <w:sz w:val="24"/>
                <w:szCs w:val="24"/>
                <w:lang w:val="ru-RU"/>
              </w:rPr>
              <w:t xml:space="preserve"> </w:t>
            </w:r>
            <w:r w:rsidRPr="007158EB">
              <w:rPr>
                <w:sz w:val="24"/>
                <w:szCs w:val="24"/>
                <w:lang w:val="ru-RU"/>
              </w:rPr>
              <w:t>»,</w:t>
            </w:r>
          </w:p>
          <w:p w14:paraId="4243DB94"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«Кисонька-мурысонька...</w:t>
            </w:r>
            <w:r w:rsidRPr="007158EB">
              <w:rPr>
                <w:spacing w:val="-4"/>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«Наша</w:t>
            </w:r>
            <w:r w:rsidRPr="007158EB">
              <w:rPr>
                <w:spacing w:val="-2"/>
                <w:sz w:val="24"/>
                <w:szCs w:val="24"/>
                <w:lang w:val="ru-RU"/>
              </w:rPr>
              <w:t xml:space="preserve"> </w:t>
            </w:r>
            <w:r w:rsidRPr="007158EB">
              <w:rPr>
                <w:sz w:val="24"/>
                <w:szCs w:val="24"/>
                <w:lang w:val="ru-RU"/>
              </w:rPr>
              <w:t>Маша</w:t>
            </w:r>
            <w:r w:rsidRPr="007158EB">
              <w:rPr>
                <w:spacing w:val="-3"/>
                <w:sz w:val="24"/>
                <w:szCs w:val="24"/>
                <w:lang w:val="ru-RU"/>
              </w:rPr>
              <w:t xml:space="preserve"> </w:t>
            </w:r>
            <w:r w:rsidRPr="007158EB">
              <w:rPr>
                <w:sz w:val="24"/>
                <w:szCs w:val="24"/>
                <w:lang w:val="ru-RU"/>
              </w:rPr>
              <w:t>маленька</w:t>
            </w:r>
            <w:r w:rsidRPr="007158EB">
              <w:rPr>
                <w:spacing w:val="-1"/>
                <w:sz w:val="24"/>
                <w:szCs w:val="24"/>
                <w:lang w:val="ru-RU"/>
              </w:rPr>
              <w:t xml:space="preserve"> </w:t>
            </w:r>
            <w:r w:rsidRPr="007158EB">
              <w:rPr>
                <w:sz w:val="24"/>
                <w:szCs w:val="24"/>
                <w:lang w:val="ru-RU"/>
              </w:rPr>
              <w:t>...</w:t>
            </w:r>
            <w:r w:rsidRPr="007158EB">
              <w:rPr>
                <w:spacing w:val="-3"/>
                <w:sz w:val="24"/>
                <w:szCs w:val="24"/>
                <w:lang w:val="ru-RU"/>
              </w:rPr>
              <w:t xml:space="preserve"> </w:t>
            </w:r>
            <w:r w:rsidRPr="007158EB">
              <w:rPr>
                <w:sz w:val="24"/>
                <w:szCs w:val="24"/>
                <w:lang w:val="ru-RU"/>
              </w:rPr>
              <w:t>»,</w:t>
            </w:r>
          </w:p>
          <w:p w14:paraId="404B98A1"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«Наши уточки с утра», «Огуречик, огуречик... », «Ой ду-ду,</w:t>
            </w:r>
            <w:r w:rsidRPr="007158EB">
              <w:rPr>
                <w:spacing w:val="-67"/>
                <w:sz w:val="24"/>
                <w:szCs w:val="24"/>
                <w:lang w:val="ru-RU"/>
              </w:rPr>
              <w:t xml:space="preserve"> </w:t>
            </w:r>
            <w:r w:rsidRPr="007158EB">
              <w:rPr>
                <w:sz w:val="24"/>
                <w:szCs w:val="24"/>
                <w:lang w:val="ru-RU"/>
              </w:rPr>
              <w:t>ду-ду,</w:t>
            </w:r>
            <w:r w:rsidRPr="007158EB">
              <w:rPr>
                <w:spacing w:val="-1"/>
                <w:sz w:val="24"/>
                <w:szCs w:val="24"/>
                <w:lang w:val="ru-RU"/>
              </w:rPr>
              <w:t xml:space="preserve"> </w:t>
            </w:r>
            <w:r w:rsidRPr="007158EB">
              <w:rPr>
                <w:sz w:val="24"/>
                <w:szCs w:val="24"/>
                <w:lang w:val="ru-RU"/>
              </w:rPr>
              <w:t>ду-ду!</w:t>
            </w:r>
            <w:r w:rsidRPr="007158EB">
              <w:rPr>
                <w:spacing w:val="-1"/>
                <w:sz w:val="24"/>
                <w:szCs w:val="24"/>
                <w:lang w:val="ru-RU"/>
              </w:rPr>
              <w:t xml:space="preserve"> </w:t>
            </w:r>
            <w:r w:rsidRPr="007158EB">
              <w:rPr>
                <w:sz w:val="24"/>
                <w:szCs w:val="24"/>
                <w:lang w:val="ru-RU"/>
              </w:rPr>
              <w:t>Сидит</w:t>
            </w:r>
            <w:r w:rsidRPr="007158EB">
              <w:rPr>
                <w:spacing w:val="-5"/>
                <w:sz w:val="24"/>
                <w:szCs w:val="24"/>
                <w:lang w:val="ru-RU"/>
              </w:rPr>
              <w:t xml:space="preserve"> </w:t>
            </w:r>
            <w:r w:rsidRPr="007158EB">
              <w:rPr>
                <w:sz w:val="24"/>
                <w:szCs w:val="24"/>
                <w:lang w:val="ru-RU"/>
              </w:rPr>
              <w:t>ворон</w:t>
            </w:r>
            <w:r w:rsidRPr="007158EB">
              <w:rPr>
                <w:spacing w:val="-3"/>
                <w:sz w:val="24"/>
                <w:szCs w:val="24"/>
                <w:lang w:val="ru-RU"/>
              </w:rPr>
              <w:t xml:space="preserve"> </w:t>
            </w:r>
            <w:r w:rsidRPr="007158EB">
              <w:rPr>
                <w:sz w:val="24"/>
                <w:szCs w:val="24"/>
                <w:lang w:val="ru-RU"/>
              </w:rPr>
              <w:t>на</w:t>
            </w:r>
            <w:r w:rsidRPr="007158EB">
              <w:rPr>
                <w:spacing w:val="-4"/>
                <w:sz w:val="24"/>
                <w:szCs w:val="24"/>
                <w:lang w:val="ru-RU"/>
              </w:rPr>
              <w:t xml:space="preserve"> </w:t>
            </w:r>
            <w:r w:rsidRPr="007158EB">
              <w:rPr>
                <w:sz w:val="24"/>
                <w:szCs w:val="24"/>
                <w:lang w:val="ru-RU"/>
              </w:rPr>
              <w:t>дубу», «Поехали,</w:t>
            </w:r>
            <w:r w:rsidRPr="007158EB">
              <w:rPr>
                <w:spacing w:val="-5"/>
                <w:sz w:val="24"/>
                <w:szCs w:val="24"/>
                <w:lang w:val="ru-RU"/>
              </w:rPr>
              <w:t xml:space="preserve"> </w:t>
            </w:r>
            <w:r w:rsidRPr="007158EB">
              <w:rPr>
                <w:sz w:val="24"/>
                <w:szCs w:val="24"/>
                <w:lang w:val="ru-RU"/>
              </w:rPr>
              <w:t>поехали»,</w:t>
            </w:r>
          </w:p>
          <w:p w14:paraId="2F2B31F4"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«Пошел</w:t>
            </w:r>
            <w:r w:rsidRPr="007158EB">
              <w:rPr>
                <w:spacing w:val="-3"/>
                <w:sz w:val="24"/>
                <w:szCs w:val="24"/>
                <w:lang w:val="ru-RU"/>
              </w:rPr>
              <w:t xml:space="preserve"> </w:t>
            </w:r>
            <w:r w:rsidRPr="007158EB">
              <w:rPr>
                <w:sz w:val="24"/>
                <w:szCs w:val="24"/>
                <w:lang w:val="ru-RU"/>
              </w:rPr>
              <w:t>котик</w:t>
            </w:r>
            <w:r w:rsidRPr="007158EB">
              <w:rPr>
                <w:spacing w:val="-1"/>
                <w:sz w:val="24"/>
                <w:szCs w:val="24"/>
                <w:lang w:val="ru-RU"/>
              </w:rPr>
              <w:t xml:space="preserve"> </w:t>
            </w:r>
            <w:r w:rsidRPr="007158EB">
              <w:rPr>
                <w:sz w:val="24"/>
                <w:szCs w:val="24"/>
                <w:lang w:val="ru-RU"/>
              </w:rPr>
              <w:t>на</w:t>
            </w:r>
            <w:r w:rsidRPr="007158EB">
              <w:rPr>
                <w:spacing w:val="-2"/>
                <w:sz w:val="24"/>
                <w:szCs w:val="24"/>
                <w:lang w:val="ru-RU"/>
              </w:rPr>
              <w:t xml:space="preserve"> </w:t>
            </w:r>
            <w:r w:rsidRPr="007158EB">
              <w:rPr>
                <w:sz w:val="24"/>
                <w:szCs w:val="24"/>
                <w:lang w:val="ru-RU"/>
              </w:rPr>
              <w:t>Торжок</w:t>
            </w:r>
            <w:r w:rsidRPr="007158EB">
              <w:rPr>
                <w:spacing w:val="-1"/>
                <w:sz w:val="24"/>
                <w:szCs w:val="24"/>
                <w:lang w:val="ru-RU"/>
              </w:rPr>
              <w:t xml:space="preserve"> </w:t>
            </w:r>
            <w:r w:rsidRPr="007158EB">
              <w:rPr>
                <w:sz w:val="24"/>
                <w:szCs w:val="24"/>
                <w:lang w:val="ru-RU"/>
              </w:rPr>
              <w:t>...</w:t>
            </w:r>
          </w:p>
          <w:p w14:paraId="272832D6" w14:textId="77777777" w:rsidR="00DA028C" w:rsidRPr="007158EB" w:rsidRDefault="00DA028C" w:rsidP="007158EB">
            <w:pPr>
              <w:pStyle w:val="TableParagraph"/>
              <w:ind w:left="107"/>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«Тили-бом!...»,</w:t>
            </w:r>
            <w:r w:rsidRPr="007158EB">
              <w:rPr>
                <w:spacing w:val="-3"/>
                <w:sz w:val="24"/>
                <w:szCs w:val="24"/>
                <w:lang w:val="ru-RU"/>
              </w:rPr>
              <w:t xml:space="preserve"> </w:t>
            </w:r>
            <w:r w:rsidRPr="007158EB">
              <w:rPr>
                <w:sz w:val="24"/>
                <w:szCs w:val="24"/>
                <w:lang w:val="ru-RU"/>
              </w:rPr>
              <w:t>«Уж</w:t>
            </w:r>
            <w:r w:rsidRPr="007158EB">
              <w:rPr>
                <w:spacing w:val="-2"/>
                <w:sz w:val="24"/>
                <w:szCs w:val="24"/>
                <w:lang w:val="ru-RU"/>
              </w:rPr>
              <w:t xml:space="preserve"> </w:t>
            </w:r>
            <w:r w:rsidRPr="007158EB">
              <w:rPr>
                <w:sz w:val="24"/>
                <w:szCs w:val="24"/>
                <w:lang w:val="ru-RU"/>
              </w:rPr>
              <w:t>ты,</w:t>
            </w:r>
            <w:r w:rsidRPr="007158EB">
              <w:rPr>
                <w:spacing w:val="-5"/>
                <w:sz w:val="24"/>
                <w:szCs w:val="24"/>
                <w:lang w:val="ru-RU"/>
              </w:rPr>
              <w:t xml:space="preserve"> </w:t>
            </w:r>
            <w:r w:rsidRPr="007158EB">
              <w:rPr>
                <w:sz w:val="24"/>
                <w:szCs w:val="24"/>
                <w:lang w:val="ru-RU"/>
              </w:rPr>
              <w:t>радуга-дуга»,</w:t>
            </w:r>
            <w:r w:rsidRPr="007158EB">
              <w:rPr>
                <w:spacing w:val="-3"/>
                <w:sz w:val="24"/>
                <w:szCs w:val="24"/>
                <w:lang w:val="ru-RU"/>
              </w:rPr>
              <w:t xml:space="preserve"> </w:t>
            </w:r>
            <w:r w:rsidRPr="007158EB">
              <w:rPr>
                <w:sz w:val="24"/>
                <w:szCs w:val="24"/>
                <w:lang w:val="ru-RU"/>
              </w:rPr>
              <w:t>«Улитка,</w:t>
            </w:r>
            <w:r w:rsidRPr="007158EB">
              <w:rPr>
                <w:spacing w:val="-2"/>
                <w:sz w:val="24"/>
                <w:szCs w:val="24"/>
                <w:lang w:val="ru-RU"/>
              </w:rPr>
              <w:t xml:space="preserve"> </w:t>
            </w:r>
            <w:r w:rsidRPr="007158EB">
              <w:rPr>
                <w:sz w:val="24"/>
                <w:szCs w:val="24"/>
                <w:lang w:val="ru-RU"/>
              </w:rPr>
              <w:t>улитка...</w:t>
            </w:r>
            <w:r w:rsidRPr="007158EB">
              <w:rPr>
                <w:spacing w:val="-1"/>
                <w:sz w:val="24"/>
                <w:szCs w:val="24"/>
                <w:lang w:val="ru-RU"/>
              </w:rPr>
              <w:t xml:space="preserve"> </w:t>
            </w:r>
            <w:r w:rsidRPr="007158EB">
              <w:rPr>
                <w:sz w:val="24"/>
                <w:szCs w:val="24"/>
                <w:lang w:val="ru-RU"/>
              </w:rPr>
              <w:t>»,</w:t>
            </w:r>
          </w:p>
          <w:p w14:paraId="4C330360" w14:textId="77777777" w:rsidR="00DA028C" w:rsidRPr="007158EB" w:rsidRDefault="00DA028C" w:rsidP="007158EB">
            <w:pPr>
              <w:pStyle w:val="TableParagraph"/>
              <w:ind w:left="107" w:right="5272"/>
              <w:jc w:val="both"/>
              <w:rPr>
                <w:sz w:val="24"/>
                <w:szCs w:val="24"/>
                <w:lang w:val="ru-RU"/>
              </w:rPr>
            </w:pPr>
            <w:r w:rsidRPr="007158EB">
              <w:rPr>
                <w:sz w:val="24"/>
                <w:szCs w:val="24"/>
                <w:lang w:val="ru-RU"/>
              </w:rPr>
              <w:t>«Чики, чики, кички... ».</w:t>
            </w:r>
            <w:r w:rsidRPr="007158EB">
              <w:rPr>
                <w:spacing w:val="1"/>
                <w:sz w:val="24"/>
                <w:szCs w:val="24"/>
                <w:lang w:val="ru-RU"/>
              </w:rPr>
              <w:t xml:space="preserve"> </w:t>
            </w:r>
            <w:r w:rsidRPr="007158EB">
              <w:rPr>
                <w:sz w:val="24"/>
                <w:szCs w:val="24"/>
                <w:lang w:val="ru-RU"/>
              </w:rPr>
              <w:t>Русские</w:t>
            </w:r>
            <w:r w:rsidRPr="007158EB">
              <w:rPr>
                <w:spacing w:val="-3"/>
                <w:sz w:val="24"/>
                <w:szCs w:val="24"/>
                <w:lang w:val="ru-RU"/>
              </w:rPr>
              <w:t xml:space="preserve"> </w:t>
            </w:r>
            <w:r w:rsidRPr="007158EB">
              <w:rPr>
                <w:sz w:val="24"/>
                <w:szCs w:val="24"/>
                <w:lang w:val="ru-RU"/>
              </w:rPr>
              <w:t>народные</w:t>
            </w:r>
            <w:r w:rsidRPr="007158EB">
              <w:rPr>
                <w:spacing w:val="-3"/>
                <w:sz w:val="24"/>
                <w:szCs w:val="24"/>
                <w:lang w:val="ru-RU"/>
              </w:rPr>
              <w:t xml:space="preserve"> </w:t>
            </w:r>
            <w:r w:rsidRPr="007158EB">
              <w:rPr>
                <w:sz w:val="24"/>
                <w:szCs w:val="24"/>
                <w:lang w:val="ru-RU"/>
              </w:rPr>
              <w:t>сказки.</w:t>
            </w:r>
          </w:p>
          <w:p w14:paraId="5C15463A"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«Заюшкина избушка» (обраб. О. Капицы), «Как коза избушку</w:t>
            </w:r>
            <w:r w:rsidRPr="007158EB">
              <w:rPr>
                <w:spacing w:val="-67"/>
                <w:sz w:val="24"/>
                <w:szCs w:val="24"/>
                <w:lang w:val="ru-RU"/>
              </w:rPr>
              <w:t xml:space="preserve"> </w:t>
            </w:r>
            <w:r w:rsidRPr="007158EB">
              <w:rPr>
                <w:sz w:val="24"/>
                <w:szCs w:val="24"/>
                <w:lang w:val="ru-RU"/>
              </w:rPr>
              <w:t>построила» (обраб. М.А. Булатова), «Кот, петух и лиса»</w:t>
            </w:r>
            <w:r w:rsidRPr="007158EB">
              <w:rPr>
                <w:spacing w:val="1"/>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Боголюбской),</w:t>
            </w:r>
            <w:r w:rsidRPr="007158EB">
              <w:rPr>
                <w:spacing w:val="-1"/>
                <w:sz w:val="24"/>
                <w:szCs w:val="24"/>
                <w:lang w:val="ru-RU"/>
              </w:rPr>
              <w:t xml:space="preserve"> </w:t>
            </w:r>
            <w:r w:rsidRPr="007158EB">
              <w:rPr>
                <w:sz w:val="24"/>
                <w:szCs w:val="24"/>
                <w:lang w:val="ru-RU"/>
              </w:rPr>
              <w:t>«Лиса</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заяц»</w:t>
            </w:r>
            <w:r w:rsidRPr="007158EB">
              <w:rPr>
                <w:spacing w:val="-4"/>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Даля),</w:t>
            </w:r>
          </w:p>
          <w:p w14:paraId="3733FC6F"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«Маша</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медведь»</w:t>
            </w:r>
            <w:r w:rsidRPr="007158EB">
              <w:rPr>
                <w:spacing w:val="-3"/>
                <w:sz w:val="24"/>
                <w:szCs w:val="24"/>
                <w:lang w:val="ru-RU"/>
              </w:rPr>
              <w:t xml:space="preserve"> </w:t>
            </w:r>
            <w:r w:rsidRPr="007158EB">
              <w:rPr>
                <w:sz w:val="24"/>
                <w:szCs w:val="24"/>
                <w:lang w:val="ru-RU"/>
              </w:rPr>
              <w:t>(обраб.</w:t>
            </w:r>
            <w:r w:rsidRPr="007158EB">
              <w:rPr>
                <w:spacing w:val="-4"/>
                <w:sz w:val="24"/>
                <w:szCs w:val="24"/>
                <w:lang w:val="ru-RU"/>
              </w:rPr>
              <w:t xml:space="preserve"> </w:t>
            </w:r>
            <w:r w:rsidRPr="007158EB">
              <w:rPr>
                <w:sz w:val="24"/>
                <w:szCs w:val="24"/>
                <w:lang w:val="ru-RU"/>
              </w:rPr>
              <w:t>М.А.</w:t>
            </w:r>
            <w:r w:rsidRPr="007158EB">
              <w:rPr>
                <w:spacing w:val="-4"/>
                <w:sz w:val="24"/>
                <w:szCs w:val="24"/>
                <w:lang w:val="ru-RU"/>
              </w:rPr>
              <w:t xml:space="preserve"> </w:t>
            </w:r>
            <w:r w:rsidRPr="007158EB">
              <w:rPr>
                <w:sz w:val="24"/>
                <w:szCs w:val="24"/>
                <w:lang w:val="ru-RU"/>
              </w:rPr>
              <w:t>Булатова),</w:t>
            </w:r>
            <w:r w:rsidRPr="007158EB">
              <w:rPr>
                <w:spacing w:val="-3"/>
                <w:sz w:val="24"/>
                <w:szCs w:val="24"/>
                <w:lang w:val="ru-RU"/>
              </w:rPr>
              <w:t xml:space="preserve"> </w:t>
            </w:r>
            <w:r w:rsidRPr="007158EB">
              <w:rPr>
                <w:sz w:val="24"/>
                <w:szCs w:val="24"/>
                <w:lang w:val="ru-RU"/>
              </w:rPr>
              <w:t>«Снегурушка</w:t>
            </w:r>
            <w:r w:rsidRPr="007158EB">
              <w:rPr>
                <w:spacing w:val="-3"/>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лиса»</w:t>
            </w:r>
            <w:r w:rsidRPr="007158EB">
              <w:rPr>
                <w:spacing w:val="-2"/>
                <w:sz w:val="24"/>
                <w:szCs w:val="24"/>
                <w:lang w:val="ru-RU"/>
              </w:rPr>
              <w:t xml:space="preserve"> </w:t>
            </w:r>
            <w:r w:rsidRPr="007158EB">
              <w:rPr>
                <w:sz w:val="24"/>
                <w:szCs w:val="24"/>
                <w:lang w:val="ru-RU"/>
              </w:rPr>
              <w:t>(обраб.</w:t>
            </w:r>
            <w:r w:rsidRPr="007158EB">
              <w:rPr>
                <w:spacing w:val="-1"/>
                <w:sz w:val="24"/>
                <w:szCs w:val="24"/>
                <w:lang w:val="ru-RU"/>
              </w:rPr>
              <w:t xml:space="preserve"> </w:t>
            </w:r>
            <w:r w:rsidRPr="007158EB">
              <w:rPr>
                <w:sz w:val="24"/>
                <w:szCs w:val="24"/>
                <w:lang w:val="ru-RU"/>
              </w:rPr>
              <w:t>А.Н.</w:t>
            </w:r>
            <w:r w:rsidRPr="007158EB">
              <w:rPr>
                <w:spacing w:val="-1"/>
                <w:sz w:val="24"/>
                <w:szCs w:val="24"/>
                <w:lang w:val="ru-RU"/>
              </w:rPr>
              <w:t xml:space="preserve"> </w:t>
            </w:r>
            <w:r w:rsidRPr="007158EB">
              <w:rPr>
                <w:sz w:val="24"/>
                <w:szCs w:val="24"/>
                <w:lang w:val="ru-RU"/>
              </w:rPr>
              <w:t>Толстого).</w:t>
            </w:r>
          </w:p>
          <w:p w14:paraId="6067EE3D"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Фольклор</w:t>
            </w:r>
            <w:r w:rsidRPr="007158EB">
              <w:rPr>
                <w:spacing w:val="-3"/>
                <w:sz w:val="24"/>
                <w:szCs w:val="24"/>
                <w:lang w:val="ru-RU"/>
              </w:rPr>
              <w:t xml:space="preserve"> </w:t>
            </w:r>
            <w:r w:rsidRPr="007158EB">
              <w:rPr>
                <w:sz w:val="24"/>
                <w:szCs w:val="24"/>
                <w:lang w:val="ru-RU"/>
              </w:rPr>
              <w:t>народов</w:t>
            </w:r>
            <w:r w:rsidRPr="007158EB">
              <w:rPr>
                <w:spacing w:val="-3"/>
                <w:sz w:val="24"/>
                <w:szCs w:val="24"/>
                <w:lang w:val="ru-RU"/>
              </w:rPr>
              <w:t xml:space="preserve"> </w:t>
            </w:r>
            <w:r w:rsidRPr="007158EB">
              <w:rPr>
                <w:sz w:val="24"/>
                <w:szCs w:val="24"/>
                <w:lang w:val="ru-RU"/>
              </w:rPr>
              <w:t>мира.</w:t>
            </w:r>
          </w:p>
          <w:p w14:paraId="0E2B71AE" w14:textId="77777777" w:rsidR="00DA028C" w:rsidRPr="007158EB" w:rsidRDefault="00DA028C" w:rsidP="007158EB">
            <w:pPr>
              <w:pStyle w:val="TableParagraph"/>
              <w:ind w:left="107" w:right="995"/>
              <w:jc w:val="both"/>
              <w:rPr>
                <w:sz w:val="24"/>
                <w:szCs w:val="24"/>
                <w:lang w:val="ru-RU"/>
              </w:rPr>
            </w:pPr>
            <w:r w:rsidRPr="007158EB">
              <w:rPr>
                <w:sz w:val="24"/>
                <w:szCs w:val="24"/>
                <w:lang w:val="ru-RU"/>
              </w:rPr>
              <w:t>«В гостях у королевы», «Разговор», англ. нар. песенки (пер. и</w:t>
            </w:r>
            <w:r w:rsidRPr="007158EB">
              <w:rPr>
                <w:spacing w:val="-68"/>
                <w:sz w:val="24"/>
                <w:szCs w:val="24"/>
                <w:lang w:val="ru-RU"/>
              </w:rPr>
              <w:t xml:space="preserve"> </w:t>
            </w:r>
            <w:r w:rsidRPr="007158EB">
              <w:rPr>
                <w:sz w:val="24"/>
                <w:szCs w:val="24"/>
                <w:lang w:val="ru-RU"/>
              </w:rPr>
              <w:t>обраб. С. Маршака); «Ой ты заюшка-пострел... », пер. с молд.</w:t>
            </w:r>
            <w:r w:rsidRPr="007158EB">
              <w:rPr>
                <w:spacing w:val="-67"/>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Токмаковой;</w:t>
            </w:r>
          </w:p>
          <w:p w14:paraId="33B4D9AF"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«Снегирек», пер. с нем. В. Викторова, «Три веселых братца»,</w:t>
            </w:r>
            <w:r w:rsidRPr="007158EB">
              <w:rPr>
                <w:spacing w:val="1"/>
                <w:sz w:val="24"/>
                <w:szCs w:val="24"/>
                <w:lang w:val="ru-RU"/>
              </w:rPr>
              <w:t xml:space="preserve"> </w:t>
            </w:r>
            <w:r w:rsidRPr="007158EB">
              <w:rPr>
                <w:sz w:val="24"/>
                <w:szCs w:val="24"/>
                <w:lang w:val="ru-RU"/>
              </w:rPr>
              <w:t>пер. с нем. Л. Яхнина; «Ты, собачка, не лай... », пер. с молд. И.</w:t>
            </w:r>
            <w:r w:rsidRPr="007158EB">
              <w:rPr>
                <w:spacing w:val="-67"/>
                <w:sz w:val="24"/>
                <w:szCs w:val="24"/>
                <w:lang w:val="ru-RU"/>
              </w:rPr>
              <w:t xml:space="preserve"> </w:t>
            </w:r>
            <w:r w:rsidRPr="007158EB">
              <w:rPr>
                <w:sz w:val="24"/>
                <w:szCs w:val="24"/>
                <w:lang w:val="ru-RU"/>
              </w:rPr>
              <w:t>Токмаковой;</w:t>
            </w:r>
          </w:p>
          <w:p w14:paraId="3C0FCE44" w14:textId="77777777" w:rsidR="00DA028C" w:rsidRPr="007158EB" w:rsidRDefault="00DA028C" w:rsidP="007158EB">
            <w:pPr>
              <w:pStyle w:val="TableParagraph"/>
              <w:ind w:left="107"/>
              <w:jc w:val="both"/>
              <w:rPr>
                <w:sz w:val="24"/>
                <w:szCs w:val="24"/>
                <w:lang w:val="ru-RU"/>
              </w:rPr>
            </w:pPr>
            <w:r w:rsidRPr="007158EB">
              <w:rPr>
                <w:sz w:val="24"/>
                <w:szCs w:val="24"/>
                <w:lang w:val="ru-RU"/>
              </w:rPr>
              <w:t>«У</w:t>
            </w:r>
            <w:r w:rsidRPr="007158EB">
              <w:rPr>
                <w:spacing w:val="-2"/>
                <w:sz w:val="24"/>
                <w:szCs w:val="24"/>
                <w:lang w:val="ru-RU"/>
              </w:rPr>
              <w:t xml:space="preserve"> </w:t>
            </w:r>
            <w:r w:rsidRPr="007158EB">
              <w:rPr>
                <w:sz w:val="24"/>
                <w:szCs w:val="24"/>
                <w:lang w:val="ru-RU"/>
              </w:rPr>
              <w:t>солнышка</w:t>
            </w:r>
            <w:r w:rsidRPr="007158EB">
              <w:rPr>
                <w:spacing w:val="-1"/>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гостях»,</w:t>
            </w:r>
            <w:r w:rsidRPr="007158EB">
              <w:rPr>
                <w:spacing w:val="-3"/>
                <w:sz w:val="24"/>
                <w:szCs w:val="24"/>
                <w:lang w:val="ru-RU"/>
              </w:rPr>
              <w:t xml:space="preserve"> </w:t>
            </w:r>
            <w:r w:rsidRPr="007158EB">
              <w:rPr>
                <w:sz w:val="24"/>
                <w:szCs w:val="24"/>
                <w:lang w:val="ru-RU"/>
              </w:rPr>
              <w:t>словацк.</w:t>
            </w:r>
            <w:r w:rsidRPr="007158EB">
              <w:rPr>
                <w:spacing w:val="-2"/>
                <w:sz w:val="24"/>
                <w:szCs w:val="24"/>
                <w:lang w:val="ru-RU"/>
              </w:rPr>
              <w:t xml:space="preserve"> </w:t>
            </w:r>
            <w:r w:rsidRPr="007158EB">
              <w:rPr>
                <w:sz w:val="24"/>
                <w:szCs w:val="24"/>
                <w:lang w:val="ru-RU"/>
              </w:rPr>
              <w:t>нар.</w:t>
            </w:r>
            <w:r w:rsidRPr="007158EB">
              <w:rPr>
                <w:spacing w:val="-2"/>
                <w:sz w:val="24"/>
                <w:szCs w:val="24"/>
                <w:lang w:val="ru-RU"/>
              </w:rPr>
              <w:t xml:space="preserve"> </w:t>
            </w:r>
            <w:r w:rsidRPr="007158EB">
              <w:rPr>
                <w:sz w:val="24"/>
                <w:szCs w:val="24"/>
                <w:lang w:val="ru-RU"/>
              </w:rPr>
              <w:t>сказка</w:t>
            </w:r>
            <w:r w:rsidRPr="007158EB">
              <w:rPr>
                <w:spacing w:val="-1"/>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С.</w:t>
            </w:r>
            <w:r w:rsidRPr="007158EB">
              <w:rPr>
                <w:spacing w:val="-67"/>
                <w:sz w:val="24"/>
                <w:szCs w:val="24"/>
                <w:lang w:val="ru-RU"/>
              </w:rPr>
              <w:t xml:space="preserve"> </w:t>
            </w:r>
            <w:r w:rsidRPr="007158EB">
              <w:rPr>
                <w:sz w:val="24"/>
                <w:szCs w:val="24"/>
                <w:lang w:val="ru-RU"/>
              </w:rPr>
              <w:t>Могилевской</w:t>
            </w:r>
            <w:r w:rsidRPr="007158EB">
              <w:rPr>
                <w:spacing w:val="-4"/>
                <w:sz w:val="24"/>
                <w:szCs w:val="24"/>
                <w:lang w:val="ru-RU"/>
              </w:rPr>
              <w:t xml:space="preserve"> </w:t>
            </w:r>
            <w:r w:rsidRPr="007158EB">
              <w:rPr>
                <w:sz w:val="24"/>
                <w:szCs w:val="24"/>
                <w:lang w:val="ru-RU"/>
              </w:rPr>
              <w:t>и Л.</w:t>
            </w:r>
            <w:r w:rsidRPr="007158EB">
              <w:rPr>
                <w:spacing w:val="-1"/>
                <w:sz w:val="24"/>
                <w:szCs w:val="24"/>
                <w:lang w:val="ru-RU"/>
              </w:rPr>
              <w:t xml:space="preserve"> </w:t>
            </w:r>
            <w:r w:rsidRPr="007158EB">
              <w:rPr>
                <w:sz w:val="24"/>
                <w:szCs w:val="24"/>
                <w:lang w:val="ru-RU"/>
              </w:rPr>
              <w:t>Зориной).</w:t>
            </w:r>
          </w:p>
          <w:p w14:paraId="4568C950" w14:textId="77777777" w:rsidR="00DA028C" w:rsidRPr="007158EB" w:rsidRDefault="00DA028C" w:rsidP="007158EB">
            <w:pPr>
              <w:pStyle w:val="TableParagraph"/>
              <w:ind w:left="107" w:right="2717"/>
              <w:jc w:val="both"/>
              <w:rPr>
                <w:sz w:val="24"/>
                <w:szCs w:val="24"/>
                <w:lang w:val="ru-RU"/>
              </w:rPr>
            </w:pPr>
            <w:r w:rsidRPr="007158EB">
              <w:rPr>
                <w:sz w:val="24"/>
                <w:szCs w:val="24"/>
                <w:lang w:val="ru-RU"/>
              </w:rPr>
              <w:t>Произведения</w:t>
            </w:r>
            <w:r w:rsidRPr="007158EB">
              <w:rPr>
                <w:spacing w:val="-5"/>
                <w:sz w:val="24"/>
                <w:szCs w:val="24"/>
                <w:lang w:val="ru-RU"/>
              </w:rPr>
              <w:t xml:space="preserve"> </w:t>
            </w:r>
            <w:r w:rsidRPr="007158EB">
              <w:rPr>
                <w:sz w:val="24"/>
                <w:szCs w:val="24"/>
                <w:lang w:val="ru-RU"/>
              </w:rPr>
              <w:t>поэтов</w:t>
            </w:r>
            <w:r w:rsidRPr="007158EB">
              <w:rPr>
                <w:spacing w:val="-6"/>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писателей</w:t>
            </w:r>
            <w:r w:rsidRPr="007158EB">
              <w:rPr>
                <w:spacing w:val="-4"/>
                <w:sz w:val="24"/>
                <w:szCs w:val="24"/>
                <w:lang w:val="ru-RU"/>
              </w:rPr>
              <w:t xml:space="preserve"> </w:t>
            </w:r>
            <w:r w:rsidRPr="007158EB">
              <w:rPr>
                <w:sz w:val="24"/>
                <w:szCs w:val="24"/>
                <w:lang w:val="ru-RU"/>
              </w:rPr>
              <w:t>России.</w:t>
            </w:r>
            <w:r w:rsidRPr="007158EB">
              <w:rPr>
                <w:spacing w:val="-67"/>
                <w:sz w:val="24"/>
                <w:szCs w:val="24"/>
                <w:lang w:val="ru-RU"/>
              </w:rPr>
              <w:t xml:space="preserve"> </w:t>
            </w:r>
            <w:r w:rsidRPr="007158EB">
              <w:rPr>
                <w:sz w:val="24"/>
                <w:szCs w:val="24"/>
                <w:lang w:val="ru-RU"/>
              </w:rPr>
              <w:t>Поэзия.</w:t>
            </w:r>
          </w:p>
          <w:p w14:paraId="5FFFEE42" w14:textId="77777777" w:rsidR="00DA028C" w:rsidRPr="007158EB" w:rsidRDefault="00DA028C" w:rsidP="007158EB">
            <w:pPr>
              <w:pStyle w:val="TableParagraph"/>
              <w:ind w:left="107" w:right="902"/>
              <w:jc w:val="both"/>
              <w:rPr>
                <w:sz w:val="24"/>
                <w:szCs w:val="24"/>
                <w:lang w:val="ru-RU"/>
              </w:rPr>
            </w:pPr>
            <w:r w:rsidRPr="007158EB">
              <w:rPr>
                <w:sz w:val="24"/>
                <w:szCs w:val="24"/>
                <w:lang w:val="ru-RU"/>
              </w:rPr>
              <w:t>Аким Я.Л. «Мама»; Александрова З.Н. «Гули-гули», «Арбуз»;</w:t>
            </w:r>
            <w:r w:rsidRPr="007158EB">
              <w:rPr>
                <w:spacing w:val="-67"/>
                <w:sz w:val="24"/>
                <w:szCs w:val="24"/>
                <w:lang w:val="ru-RU"/>
              </w:rPr>
              <w:t xml:space="preserve"> </w:t>
            </w:r>
            <w:r w:rsidRPr="007158EB">
              <w:rPr>
                <w:sz w:val="24"/>
                <w:szCs w:val="24"/>
                <w:lang w:val="ru-RU"/>
              </w:rPr>
              <w:t>Барто А.,</w:t>
            </w:r>
            <w:r w:rsidRPr="007158EB">
              <w:rPr>
                <w:spacing w:val="-1"/>
                <w:sz w:val="24"/>
                <w:szCs w:val="24"/>
                <w:lang w:val="ru-RU"/>
              </w:rPr>
              <w:t xml:space="preserve"> </w:t>
            </w:r>
            <w:r w:rsidRPr="007158EB">
              <w:rPr>
                <w:sz w:val="24"/>
                <w:szCs w:val="24"/>
                <w:lang w:val="ru-RU"/>
              </w:rPr>
              <w:t>Барто П.</w:t>
            </w:r>
            <w:r w:rsidRPr="007158EB">
              <w:rPr>
                <w:spacing w:val="-2"/>
                <w:sz w:val="24"/>
                <w:szCs w:val="24"/>
                <w:lang w:val="ru-RU"/>
              </w:rPr>
              <w:t xml:space="preserve"> </w:t>
            </w:r>
            <w:r w:rsidRPr="007158EB">
              <w:rPr>
                <w:sz w:val="24"/>
                <w:szCs w:val="24"/>
                <w:lang w:val="ru-RU"/>
              </w:rPr>
              <w:t>«Девочка-рёвушка»;</w:t>
            </w:r>
            <w:r w:rsidRPr="007158EB">
              <w:rPr>
                <w:spacing w:val="1"/>
                <w:sz w:val="24"/>
                <w:szCs w:val="24"/>
                <w:lang w:val="ru-RU"/>
              </w:rPr>
              <w:t xml:space="preserve"> </w:t>
            </w:r>
            <w:r w:rsidRPr="007158EB">
              <w:rPr>
                <w:sz w:val="24"/>
                <w:szCs w:val="24"/>
                <w:lang w:val="ru-RU"/>
              </w:rPr>
              <w:t>Берестов В.Д.</w:t>
            </w:r>
          </w:p>
          <w:p w14:paraId="78643EE7"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«Веселое</w:t>
            </w:r>
            <w:r w:rsidRPr="007158EB">
              <w:rPr>
                <w:spacing w:val="-2"/>
                <w:sz w:val="24"/>
                <w:szCs w:val="24"/>
                <w:lang w:val="ru-RU"/>
              </w:rPr>
              <w:t xml:space="preserve"> </w:t>
            </w:r>
            <w:r w:rsidRPr="007158EB">
              <w:rPr>
                <w:sz w:val="24"/>
                <w:szCs w:val="24"/>
                <w:lang w:val="ru-RU"/>
              </w:rPr>
              <w:t>лето»,</w:t>
            </w:r>
          </w:p>
          <w:p w14:paraId="38CE1775" w14:textId="77777777" w:rsidR="00DA028C" w:rsidRPr="007158EB" w:rsidRDefault="00DA028C" w:rsidP="007158EB">
            <w:pPr>
              <w:pStyle w:val="TableParagraph"/>
              <w:ind w:left="107" w:right="1701"/>
              <w:jc w:val="both"/>
              <w:rPr>
                <w:sz w:val="24"/>
                <w:szCs w:val="24"/>
                <w:lang w:val="ru-RU"/>
              </w:rPr>
            </w:pPr>
            <w:r w:rsidRPr="007158EB">
              <w:rPr>
                <w:sz w:val="24"/>
                <w:szCs w:val="24"/>
                <w:lang w:val="ru-RU"/>
              </w:rPr>
              <w:t>«Мишка, мишка, лежебока», «Котенок», «Воробушки»;</w:t>
            </w:r>
            <w:r w:rsidRPr="007158EB">
              <w:rPr>
                <w:spacing w:val="-68"/>
                <w:sz w:val="24"/>
                <w:szCs w:val="24"/>
                <w:lang w:val="ru-RU"/>
              </w:rPr>
              <w:t xml:space="preserve"> </w:t>
            </w:r>
            <w:r w:rsidRPr="007158EB">
              <w:rPr>
                <w:sz w:val="24"/>
                <w:szCs w:val="24"/>
                <w:lang w:val="ru-RU"/>
              </w:rPr>
              <w:t>Введенский</w:t>
            </w:r>
            <w:r w:rsidRPr="007158EB">
              <w:rPr>
                <w:spacing w:val="-1"/>
                <w:sz w:val="24"/>
                <w:szCs w:val="24"/>
                <w:lang w:val="ru-RU"/>
              </w:rPr>
              <w:t xml:space="preserve"> </w:t>
            </w:r>
            <w:r w:rsidRPr="007158EB">
              <w:rPr>
                <w:sz w:val="24"/>
                <w:szCs w:val="24"/>
                <w:lang w:val="ru-RU"/>
              </w:rPr>
              <w:t>А.И.</w:t>
            </w:r>
          </w:p>
          <w:p w14:paraId="5566C0F0" w14:textId="77777777" w:rsidR="00DA028C" w:rsidRPr="007158EB" w:rsidRDefault="00DA028C" w:rsidP="007158EB">
            <w:pPr>
              <w:pStyle w:val="TableParagraph"/>
              <w:ind w:left="107" w:right="947"/>
              <w:jc w:val="both"/>
              <w:rPr>
                <w:sz w:val="24"/>
                <w:szCs w:val="24"/>
                <w:lang w:val="ru-RU"/>
              </w:rPr>
            </w:pPr>
            <w:r w:rsidRPr="007158EB">
              <w:rPr>
                <w:sz w:val="24"/>
                <w:szCs w:val="24"/>
                <w:lang w:val="ru-RU"/>
              </w:rPr>
              <w:t>«Мышка»; Лагздынь Г.Р. «Петушок»; Лермонтов М.Ю. «Спи,</w:t>
            </w:r>
            <w:r w:rsidRPr="007158EB">
              <w:rPr>
                <w:spacing w:val="-68"/>
                <w:sz w:val="24"/>
                <w:szCs w:val="24"/>
                <w:lang w:val="ru-RU"/>
              </w:rPr>
              <w:t xml:space="preserve"> </w:t>
            </w:r>
            <w:r w:rsidRPr="007158EB">
              <w:rPr>
                <w:sz w:val="24"/>
                <w:szCs w:val="24"/>
                <w:lang w:val="ru-RU"/>
              </w:rPr>
              <w:t>младенец</w:t>
            </w:r>
          </w:p>
          <w:p w14:paraId="6204A46E"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w:t>
            </w:r>
            <w:r w:rsidRPr="007158EB">
              <w:rPr>
                <w:spacing w:val="-3"/>
                <w:sz w:val="24"/>
                <w:szCs w:val="24"/>
                <w:lang w:val="ru-RU"/>
              </w:rPr>
              <w:t xml:space="preserve"> </w:t>
            </w:r>
            <w:r w:rsidRPr="007158EB">
              <w:rPr>
                <w:sz w:val="24"/>
                <w:szCs w:val="24"/>
                <w:lang w:val="ru-RU"/>
              </w:rPr>
              <w:t>(из</w:t>
            </w:r>
            <w:r w:rsidRPr="007158EB">
              <w:rPr>
                <w:spacing w:val="-2"/>
                <w:sz w:val="24"/>
                <w:szCs w:val="24"/>
                <w:lang w:val="ru-RU"/>
              </w:rPr>
              <w:t xml:space="preserve"> </w:t>
            </w:r>
            <w:r w:rsidRPr="007158EB">
              <w:rPr>
                <w:sz w:val="24"/>
                <w:szCs w:val="24"/>
                <w:lang w:val="ru-RU"/>
              </w:rPr>
              <w:t>стихотворения</w:t>
            </w:r>
            <w:r w:rsidRPr="007158EB">
              <w:rPr>
                <w:spacing w:val="-2"/>
                <w:sz w:val="24"/>
                <w:szCs w:val="24"/>
                <w:lang w:val="ru-RU"/>
              </w:rPr>
              <w:t xml:space="preserve"> </w:t>
            </w:r>
            <w:r w:rsidRPr="007158EB">
              <w:rPr>
                <w:sz w:val="24"/>
                <w:szCs w:val="24"/>
                <w:lang w:val="ru-RU"/>
              </w:rPr>
              <w:t>«Казачья</w:t>
            </w:r>
            <w:r w:rsidRPr="007158EB">
              <w:rPr>
                <w:spacing w:val="-2"/>
                <w:sz w:val="24"/>
                <w:szCs w:val="24"/>
                <w:lang w:val="ru-RU"/>
              </w:rPr>
              <w:t xml:space="preserve"> </w:t>
            </w:r>
            <w:r w:rsidRPr="007158EB">
              <w:rPr>
                <w:sz w:val="24"/>
                <w:szCs w:val="24"/>
                <w:lang w:val="ru-RU"/>
              </w:rPr>
              <w:t>колыбельная»);</w:t>
            </w:r>
            <w:r w:rsidRPr="007158EB">
              <w:rPr>
                <w:spacing w:val="-1"/>
                <w:sz w:val="24"/>
                <w:szCs w:val="24"/>
                <w:lang w:val="ru-RU"/>
              </w:rPr>
              <w:t xml:space="preserve"> </w:t>
            </w:r>
            <w:r w:rsidRPr="007158EB">
              <w:rPr>
                <w:sz w:val="24"/>
                <w:szCs w:val="24"/>
                <w:lang w:val="ru-RU"/>
              </w:rPr>
              <w:t>Маршак</w:t>
            </w:r>
            <w:r w:rsidRPr="007158EB">
              <w:rPr>
                <w:spacing w:val="-2"/>
                <w:sz w:val="24"/>
                <w:szCs w:val="24"/>
                <w:lang w:val="ru-RU"/>
              </w:rPr>
              <w:t xml:space="preserve"> </w:t>
            </w:r>
            <w:r w:rsidRPr="007158EB">
              <w:rPr>
                <w:sz w:val="24"/>
                <w:szCs w:val="24"/>
                <w:lang w:val="ru-RU"/>
              </w:rPr>
              <w:t>С.Я.</w:t>
            </w:r>
          </w:p>
          <w:p w14:paraId="672509B8" w14:textId="77777777" w:rsidR="00DA028C" w:rsidRPr="007158EB" w:rsidRDefault="00DA028C" w:rsidP="007158EB">
            <w:pPr>
              <w:pStyle w:val="TableParagraph"/>
              <w:ind w:left="107" w:right="1168"/>
              <w:jc w:val="both"/>
              <w:rPr>
                <w:sz w:val="24"/>
                <w:szCs w:val="24"/>
                <w:lang w:val="ru-RU"/>
              </w:rPr>
            </w:pPr>
            <w:r w:rsidRPr="007158EB">
              <w:rPr>
                <w:sz w:val="24"/>
                <w:szCs w:val="24"/>
                <w:lang w:val="ru-RU"/>
              </w:rPr>
              <w:t>«Сказка о глупом мышонке»; Мошковская Э.Э. «Приказ» (в</w:t>
            </w:r>
            <w:r w:rsidRPr="007158EB">
              <w:rPr>
                <w:spacing w:val="-67"/>
                <w:sz w:val="24"/>
                <w:szCs w:val="24"/>
                <w:lang w:val="ru-RU"/>
              </w:rPr>
              <w:t xml:space="preserve"> </w:t>
            </w:r>
            <w:r w:rsidRPr="007158EB">
              <w:rPr>
                <w:sz w:val="24"/>
                <w:szCs w:val="24"/>
                <w:lang w:val="ru-RU"/>
              </w:rPr>
              <w:t>сокр.),</w:t>
            </w:r>
            <w:r w:rsidRPr="007158EB">
              <w:rPr>
                <w:spacing w:val="-3"/>
                <w:sz w:val="24"/>
                <w:szCs w:val="24"/>
                <w:lang w:val="ru-RU"/>
              </w:rPr>
              <w:t xml:space="preserve"> </w:t>
            </w:r>
            <w:r w:rsidRPr="007158EB">
              <w:rPr>
                <w:sz w:val="24"/>
                <w:szCs w:val="24"/>
                <w:lang w:val="ru-RU"/>
              </w:rPr>
              <w:t>«Мчится</w:t>
            </w:r>
            <w:r w:rsidRPr="007158EB">
              <w:rPr>
                <w:spacing w:val="-1"/>
                <w:sz w:val="24"/>
                <w:szCs w:val="24"/>
                <w:lang w:val="ru-RU"/>
              </w:rPr>
              <w:t xml:space="preserve"> </w:t>
            </w:r>
            <w:r w:rsidRPr="007158EB">
              <w:rPr>
                <w:sz w:val="24"/>
                <w:szCs w:val="24"/>
                <w:lang w:val="ru-RU"/>
              </w:rPr>
              <w:t>поезд»;</w:t>
            </w:r>
            <w:r w:rsidRPr="007158EB">
              <w:rPr>
                <w:spacing w:val="-2"/>
                <w:sz w:val="24"/>
                <w:szCs w:val="24"/>
                <w:lang w:val="ru-RU"/>
              </w:rPr>
              <w:t xml:space="preserve"> </w:t>
            </w:r>
            <w:r w:rsidRPr="007158EB">
              <w:rPr>
                <w:sz w:val="24"/>
                <w:szCs w:val="24"/>
                <w:lang w:val="ru-RU"/>
              </w:rPr>
              <w:t>Пикулева</w:t>
            </w:r>
            <w:r w:rsidRPr="007158EB">
              <w:rPr>
                <w:spacing w:val="-2"/>
                <w:sz w:val="24"/>
                <w:szCs w:val="24"/>
                <w:lang w:val="ru-RU"/>
              </w:rPr>
              <w:t xml:space="preserve"> </w:t>
            </w:r>
            <w:r w:rsidRPr="007158EB">
              <w:rPr>
                <w:sz w:val="24"/>
                <w:szCs w:val="24"/>
                <w:lang w:val="ru-RU"/>
              </w:rPr>
              <w:t>Н.В.</w:t>
            </w:r>
            <w:r w:rsidRPr="007158EB">
              <w:rPr>
                <w:spacing w:val="-1"/>
                <w:sz w:val="24"/>
                <w:szCs w:val="24"/>
                <w:lang w:val="ru-RU"/>
              </w:rPr>
              <w:t xml:space="preserve"> </w:t>
            </w:r>
            <w:r w:rsidRPr="007158EB">
              <w:rPr>
                <w:sz w:val="24"/>
                <w:szCs w:val="24"/>
                <w:lang w:val="ru-RU"/>
              </w:rPr>
              <w:t>«Лисий</w:t>
            </w:r>
            <w:r w:rsidRPr="007158EB">
              <w:rPr>
                <w:spacing w:val="-5"/>
                <w:sz w:val="24"/>
                <w:szCs w:val="24"/>
                <w:lang w:val="ru-RU"/>
              </w:rPr>
              <w:t xml:space="preserve"> </w:t>
            </w:r>
            <w:r w:rsidRPr="007158EB">
              <w:rPr>
                <w:sz w:val="24"/>
                <w:szCs w:val="24"/>
                <w:lang w:val="ru-RU"/>
              </w:rPr>
              <w:t>хвостик»,</w:t>
            </w:r>
          </w:p>
          <w:p w14:paraId="12F2B80E"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«Надувала</w:t>
            </w:r>
            <w:r w:rsidRPr="007158EB">
              <w:rPr>
                <w:spacing w:val="-3"/>
                <w:sz w:val="24"/>
                <w:szCs w:val="24"/>
                <w:lang w:val="ru-RU"/>
              </w:rPr>
              <w:t xml:space="preserve"> </w:t>
            </w:r>
            <w:r w:rsidRPr="007158EB">
              <w:rPr>
                <w:sz w:val="24"/>
                <w:szCs w:val="24"/>
                <w:lang w:val="ru-RU"/>
              </w:rPr>
              <w:t>кошка</w:t>
            </w:r>
            <w:r w:rsidRPr="007158EB">
              <w:rPr>
                <w:spacing w:val="-2"/>
                <w:sz w:val="24"/>
                <w:szCs w:val="24"/>
                <w:lang w:val="ru-RU"/>
              </w:rPr>
              <w:t xml:space="preserve"> </w:t>
            </w:r>
            <w:r w:rsidRPr="007158EB">
              <w:rPr>
                <w:sz w:val="24"/>
                <w:szCs w:val="24"/>
                <w:lang w:val="ru-RU"/>
              </w:rPr>
              <w:t>шар...</w:t>
            </w:r>
            <w:r w:rsidRPr="007158EB">
              <w:rPr>
                <w:spacing w:val="-3"/>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Плещеев</w:t>
            </w:r>
            <w:r w:rsidRPr="007158EB">
              <w:rPr>
                <w:spacing w:val="-3"/>
                <w:sz w:val="24"/>
                <w:szCs w:val="24"/>
                <w:lang w:val="ru-RU"/>
              </w:rPr>
              <w:t xml:space="preserve"> </w:t>
            </w:r>
            <w:r w:rsidRPr="007158EB">
              <w:rPr>
                <w:sz w:val="24"/>
                <w:szCs w:val="24"/>
                <w:lang w:val="ru-RU"/>
              </w:rPr>
              <w:t>А.Н.</w:t>
            </w:r>
            <w:r w:rsidRPr="007158EB">
              <w:rPr>
                <w:spacing w:val="-3"/>
                <w:sz w:val="24"/>
                <w:szCs w:val="24"/>
                <w:lang w:val="ru-RU"/>
              </w:rPr>
              <w:t xml:space="preserve"> </w:t>
            </w:r>
            <w:r w:rsidRPr="007158EB">
              <w:rPr>
                <w:sz w:val="24"/>
                <w:szCs w:val="24"/>
                <w:lang w:val="ru-RU"/>
              </w:rPr>
              <w:t>«Травка</w:t>
            </w:r>
            <w:r w:rsidRPr="007158EB">
              <w:rPr>
                <w:spacing w:val="-2"/>
                <w:sz w:val="24"/>
                <w:szCs w:val="24"/>
                <w:lang w:val="ru-RU"/>
              </w:rPr>
              <w:t xml:space="preserve"> </w:t>
            </w:r>
            <w:r w:rsidRPr="007158EB">
              <w:rPr>
                <w:sz w:val="24"/>
                <w:szCs w:val="24"/>
                <w:lang w:val="ru-RU"/>
              </w:rPr>
              <w:t>зеленеет</w:t>
            </w:r>
            <w:r w:rsidRPr="007158EB">
              <w:rPr>
                <w:spacing w:val="-3"/>
                <w:sz w:val="24"/>
                <w:szCs w:val="24"/>
                <w:lang w:val="ru-RU"/>
              </w:rPr>
              <w:t xml:space="preserve"> </w:t>
            </w:r>
            <w:r w:rsidRPr="007158EB">
              <w:rPr>
                <w:sz w:val="24"/>
                <w:szCs w:val="24"/>
                <w:lang w:val="ru-RU"/>
              </w:rPr>
              <w:t>...</w:t>
            </w:r>
            <w:r w:rsidRPr="007158EB">
              <w:rPr>
                <w:spacing w:val="-3"/>
                <w:sz w:val="24"/>
                <w:szCs w:val="24"/>
                <w:lang w:val="ru-RU"/>
              </w:rPr>
              <w:t xml:space="preserve"> </w:t>
            </w:r>
            <w:r w:rsidRPr="007158EB">
              <w:rPr>
                <w:sz w:val="24"/>
                <w:szCs w:val="24"/>
                <w:lang w:val="ru-RU"/>
              </w:rPr>
              <w:t>»;</w:t>
            </w:r>
            <w:r w:rsidRPr="007158EB">
              <w:rPr>
                <w:spacing w:val="-67"/>
                <w:sz w:val="24"/>
                <w:szCs w:val="24"/>
                <w:lang w:val="ru-RU"/>
              </w:rPr>
              <w:t xml:space="preserve"> </w:t>
            </w:r>
            <w:r w:rsidRPr="007158EB">
              <w:rPr>
                <w:sz w:val="24"/>
                <w:szCs w:val="24"/>
                <w:lang w:val="ru-RU"/>
              </w:rPr>
              <w:t>Саконская Н.П. «Где мой пальчик?»; Сапгир Г.В. «Кошка»;</w:t>
            </w:r>
            <w:r w:rsidRPr="007158EB">
              <w:rPr>
                <w:spacing w:val="1"/>
                <w:sz w:val="24"/>
                <w:szCs w:val="24"/>
                <w:lang w:val="ru-RU"/>
              </w:rPr>
              <w:t xml:space="preserve"> </w:t>
            </w:r>
            <w:r w:rsidRPr="007158EB">
              <w:rPr>
                <w:sz w:val="24"/>
                <w:szCs w:val="24"/>
                <w:lang w:val="ru-RU"/>
              </w:rPr>
              <w:t>Хармс</w:t>
            </w:r>
            <w:r w:rsidRPr="007158EB">
              <w:rPr>
                <w:spacing w:val="-1"/>
                <w:sz w:val="24"/>
                <w:szCs w:val="24"/>
                <w:lang w:val="ru-RU"/>
              </w:rPr>
              <w:t xml:space="preserve"> </w:t>
            </w:r>
            <w:r w:rsidRPr="007158EB">
              <w:rPr>
                <w:sz w:val="24"/>
                <w:szCs w:val="24"/>
                <w:lang w:val="ru-RU"/>
              </w:rPr>
              <w:t>Д.И.</w:t>
            </w:r>
            <w:r w:rsidRPr="007158EB">
              <w:rPr>
                <w:spacing w:val="-2"/>
                <w:sz w:val="24"/>
                <w:szCs w:val="24"/>
                <w:lang w:val="ru-RU"/>
              </w:rPr>
              <w:t xml:space="preserve"> </w:t>
            </w:r>
            <w:r w:rsidRPr="007158EB">
              <w:rPr>
                <w:sz w:val="24"/>
                <w:szCs w:val="24"/>
                <w:lang w:val="ru-RU"/>
              </w:rPr>
              <w:t>«Кораблик»; Чуковский</w:t>
            </w:r>
            <w:r w:rsidRPr="007158EB">
              <w:rPr>
                <w:spacing w:val="-1"/>
                <w:sz w:val="24"/>
                <w:szCs w:val="24"/>
                <w:lang w:val="ru-RU"/>
              </w:rPr>
              <w:t xml:space="preserve"> </w:t>
            </w:r>
            <w:r w:rsidRPr="007158EB">
              <w:rPr>
                <w:sz w:val="24"/>
                <w:szCs w:val="24"/>
                <w:lang w:val="ru-RU"/>
              </w:rPr>
              <w:t>К.И.</w:t>
            </w:r>
            <w:r w:rsidRPr="007158EB">
              <w:rPr>
                <w:spacing w:val="-2"/>
                <w:sz w:val="24"/>
                <w:szCs w:val="24"/>
                <w:lang w:val="ru-RU"/>
              </w:rPr>
              <w:t xml:space="preserve"> </w:t>
            </w:r>
            <w:r w:rsidRPr="007158EB">
              <w:rPr>
                <w:sz w:val="24"/>
                <w:szCs w:val="24"/>
                <w:lang w:val="ru-RU"/>
              </w:rPr>
              <w:t>«Путаница».</w:t>
            </w:r>
          </w:p>
          <w:p w14:paraId="048BAD42"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Проза.</w:t>
            </w:r>
          </w:p>
          <w:p w14:paraId="7D826AFB" w14:textId="77777777" w:rsidR="00DA028C" w:rsidRPr="007158EB" w:rsidRDefault="00DA028C" w:rsidP="007158EB">
            <w:pPr>
              <w:pStyle w:val="TableParagraph"/>
              <w:ind w:left="107" w:right="1182"/>
              <w:jc w:val="both"/>
              <w:rPr>
                <w:sz w:val="24"/>
                <w:szCs w:val="24"/>
                <w:lang w:val="ru-RU"/>
              </w:rPr>
            </w:pPr>
            <w:r w:rsidRPr="007158EB">
              <w:rPr>
                <w:sz w:val="24"/>
                <w:szCs w:val="24"/>
                <w:lang w:val="ru-RU"/>
              </w:rPr>
              <w:t>Бианки В.В. «Лис и мышонок»; Калинина Н.Д. «В лесу» (из</w:t>
            </w:r>
            <w:r w:rsidRPr="007158EB">
              <w:rPr>
                <w:spacing w:val="-67"/>
                <w:sz w:val="24"/>
                <w:szCs w:val="24"/>
                <w:lang w:val="ru-RU"/>
              </w:rPr>
              <w:t xml:space="preserve"> </w:t>
            </w:r>
            <w:r w:rsidRPr="007158EB">
              <w:rPr>
                <w:sz w:val="24"/>
                <w:szCs w:val="24"/>
                <w:lang w:val="ru-RU"/>
              </w:rPr>
              <w:t>книги</w:t>
            </w:r>
          </w:p>
          <w:p w14:paraId="0F4F0D42" w14:textId="77777777" w:rsidR="00DA028C" w:rsidRPr="007158EB" w:rsidRDefault="00DA028C" w:rsidP="007158EB">
            <w:pPr>
              <w:pStyle w:val="TableParagraph"/>
              <w:ind w:left="107" w:right="912"/>
              <w:jc w:val="both"/>
              <w:rPr>
                <w:sz w:val="24"/>
                <w:szCs w:val="24"/>
                <w:lang w:val="ru-RU"/>
              </w:rPr>
            </w:pPr>
            <w:r w:rsidRPr="007158EB">
              <w:rPr>
                <w:sz w:val="24"/>
                <w:szCs w:val="24"/>
                <w:lang w:val="ru-RU"/>
              </w:rPr>
              <w:t>«Летом»),</w:t>
            </w:r>
            <w:r w:rsidRPr="007158EB">
              <w:rPr>
                <w:spacing w:val="-3"/>
                <w:sz w:val="24"/>
                <w:szCs w:val="24"/>
                <w:lang w:val="ru-RU"/>
              </w:rPr>
              <w:t xml:space="preserve"> </w:t>
            </w:r>
            <w:r w:rsidRPr="007158EB">
              <w:rPr>
                <w:sz w:val="24"/>
                <w:szCs w:val="24"/>
                <w:lang w:val="ru-RU"/>
              </w:rPr>
              <w:t>«Про жука»,</w:t>
            </w:r>
            <w:r w:rsidRPr="007158EB">
              <w:rPr>
                <w:spacing w:val="-3"/>
                <w:sz w:val="24"/>
                <w:szCs w:val="24"/>
                <w:lang w:val="ru-RU"/>
              </w:rPr>
              <w:t xml:space="preserve"> </w:t>
            </w:r>
            <w:r w:rsidRPr="007158EB">
              <w:rPr>
                <w:sz w:val="24"/>
                <w:szCs w:val="24"/>
                <w:lang w:val="ru-RU"/>
              </w:rPr>
              <w:t>«Как</w:t>
            </w:r>
            <w:r w:rsidRPr="007158EB">
              <w:rPr>
                <w:spacing w:val="-1"/>
                <w:sz w:val="24"/>
                <w:szCs w:val="24"/>
                <w:lang w:val="ru-RU"/>
              </w:rPr>
              <w:t xml:space="preserve"> </w:t>
            </w:r>
            <w:r w:rsidRPr="007158EB">
              <w:rPr>
                <w:sz w:val="24"/>
                <w:szCs w:val="24"/>
                <w:lang w:val="ru-RU"/>
              </w:rPr>
              <w:t>Саша</w:t>
            </w:r>
            <w:r w:rsidRPr="007158EB">
              <w:rPr>
                <w:spacing w:val="-2"/>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Алеша</w:t>
            </w:r>
            <w:r w:rsidRPr="007158EB">
              <w:rPr>
                <w:spacing w:val="-1"/>
                <w:sz w:val="24"/>
                <w:szCs w:val="24"/>
                <w:lang w:val="ru-RU"/>
              </w:rPr>
              <w:t xml:space="preserve"> </w:t>
            </w:r>
            <w:r w:rsidRPr="007158EB">
              <w:rPr>
                <w:sz w:val="24"/>
                <w:szCs w:val="24"/>
                <w:lang w:val="ru-RU"/>
              </w:rPr>
              <w:t>пришли</w:t>
            </w:r>
            <w:r w:rsidRPr="007158EB">
              <w:rPr>
                <w:spacing w:val="-2"/>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детский</w:t>
            </w:r>
            <w:r w:rsidRPr="007158EB">
              <w:rPr>
                <w:spacing w:val="-67"/>
                <w:sz w:val="24"/>
                <w:szCs w:val="24"/>
                <w:lang w:val="ru-RU"/>
              </w:rPr>
              <w:t xml:space="preserve"> </w:t>
            </w:r>
            <w:r w:rsidRPr="007158EB">
              <w:rPr>
                <w:sz w:val="24"/>
                <w:szCs w:val="24"/>
                <w:lang w:val="ru-RU"/>
              </w:rPr>
              <w:t>сад» (1-2 рассказа по выбору); Павлова Н.М. «Земляничка»;</w:t>
            </w:r>
            <w:r w:rsidRPr="007158EB">
              <w:rPr>
                <w:spacing w:val="1"/>
                <w:sz w:val="24"/>
                <w:szCs w:val="24"/>
                <w:lang w:val="ru-RU"/>
              </w:rPr>
              <w:t xml:space="preserve"> </w:t>
            </w:r>
            <w:r w:rsidRPr="007158EB">
              <w:rPr>
                <w:sz w:val="24"/>
                <w:szCs w:val="24"/>
                <w:lang w:val="ru-RU"/>
              </w:rPr>
              <w:t>Симбирская</w:t>
            </w:r>
            <w:r w:rsidRPr="007158EB">
              <w:rPr>
                <w:spacing w:val="-1"/>
                <w:sz w:val="24"/>
                <w:szCs w:val="24"/>
                <w:lang w:val="ru-RU"/>
              </w:rPr>
              <w:t xml:space="preserve"> </w:t>
            </w:r>
            <w:r w:rsidRPr="007158EB">
              <w:rPr>
                <w:sz w:val="24"/>
                <w:szCs w:val="24"/>
                <w:lang w:val="ru-RU"/>
              </w:rPr>
              <w:t>Ю.С.</w:t>
            </w:r>
          </w:p>
          <w:p w14:paraId="66BC4A02"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«По тропинке,</w:t>
            </w:r>
            <w:r w:rsidRPr="007158EB">
              <w:rPr>
                <w:spacing w:val="-4"/>
                <w:sz w:val="24"/>
                <w:szCs w:val="24"/>
                <w:lang w:val="ru-RU"/>
              </w:rPr>
              <w:t xml:space="preserve"> </w:t>
            </w:r>
            <w:r w:rsidRPr="007158EB">
              <w:rPr>
                <w:sz w:val="24"/>
                <w:szCs w:val="24"/>
                <w:lang w:val="ru-RU"/>
              </w:rPr>
              <w:t>по</w:t>
            </w:r>
            <w:r w:rsidRPr="007158EB">
              <w:rPr>
                <w:spacing w:val="-3"/>
                <w:sz w:val="24"/>
                <w:szCs w:val="24"/>
                <w:lang w:val="ru-RU"/>
              </w:rPr>
              <w:t xml:space="preserve"> </w:t>
            </w:r>
            <w:r w:rsidRPr="007158EB">
              <w:rPr>
                <w:sz w:val="24"/>
                <w:szCs w:val="24"/>
                <w:lang w:val="ru-RU"/>
              </w:rPr>
              <w:t>дорожке»;</w:t>
            </w:r>
            <w:r w:rsidRPr="007158EB">
              <w:rPr>
                <w:spacing w:val="-1"/>
                <w:sz w:val="24"/>
                <w:szCs w:val="24"/>
                <w:lang w:val="ru-RU"/>
              </w:rPr>
              <w:t xml:space="preserve"> </w:t>
            </w:r>
            <w:r w:rsidRPr="007158EB">
              <w:rPr>
                <w:sz w:val="24"/>
                <w:szCs w:val="24"/>
                <w:lang w:val="ru-RU"/>
              </w:rPr>
              <w:t>Сутеев</w:t>
            </w:r>
            <w:r w:rsidRPr="007158EB">
              <w:rPr>
                <w:spacing w:val="-1"/>
                <w:sz w:val="24"/>
                <w:szCs w:val="24"/>
                <w:lang w:val="ru-RU"/>
              </w:rPr>
              <w:t xml:space="preserve"> </w:t>
            </w:r>
            <w:r w:rsidRPr="007158EB">
              <w:rPr>
                <w:sz w:val="24"/>
                <w:szCs w:val="24"/>
                <w:lang w:val="ru-RU"/>
              </w:rPr>
              <w:t>В.Г.</w:t>
            </w:r>
            <w:r w:rsidRPr="007158EB">
              <w:rPr>
                <w:spacing w:val="-4"/>
                <w:sz w:val="24"/>
                <w:szCs w:val="24"/>
                <w:lang w:val="ru-RU"/>
              </w:rPr>
              <w:t xml:space="preserve"> </w:t>
            </w:r>
            <w:r w:rsidRPr="007158EB">
              <w:rPr>
                <w:sz w:val="24"/>
                <w:szCs w:val="24"/>
                <w:lang w:val="ru-RU"/>
              </w:rPr>
              <w:t>«Кто</w:t>
            </w:r>
            <w:r w:rsidRPr="007158EB">
              <w:rPr>
                <w:spacing w:val="-1"/>
                <w:sz w:val="24"/>
                <w:szCs w:val="24"/>
                <w:lang w:val="ru-RU"/>
              </w:rPr>
              <w:t xml:space="preserve"> </w:t>
            </w:r>
            <w:r w:rsidRPr="007158EB">
              <w:rPr>
                <w:sz w:val="24"/>
                <w:szCs w:val="24"/>
                <w:lang w:val="ru-RU"/>
              </w:rPr>
              <w:t>сказал</w:t>
            </w:r>
            <w:r w:rsidRPr="007158EB">
              <w:rPr>
                <w:spacing w:val="-1"/>
                <w:sz w:val="24"/>
                <w:szCs w:val="24"/>
                <w:lang w:val="ru-RU"/>
              </w:rPr>
              <w:t xml:space="preserve"> </w:t>
            </w:r>
            <w:r w:rsidRPr="007158EB">
              <w:rPr>
                <w:sz w:val="24"/>
                <w:szCs w:val="24"/>
                <w:lang w:val="ru-RU"/>
              </w:rPr>
              <w:t>«мяу?»,</w:t>
            </w:r>
          </w:p>
          <w:p w14:paraId="60700EEF" w14:textId="77777777" w:rsidR="00DA028C" w:rsidRPr="007158EB" w:rsidRDefault="00DA028C" w:rsidP="007158EB">
            <w:pPr>
              <w:pStyle w:val="TableParagraph"/>
              <w:spacing w:line="311" w:lineRule="exact"/>
              <w:ind w:left="107"/>
              <w:jc w:val="both"/>
              <w:rPr>
                <w:sz w:val="24"/>
                <w:szCs w:val="24"/>
                <w:lang w:val="ru-RU"/>
              </w:rPr>
            </w:pPr>
            <w:r w:rsidRPr="007158EB">
              <w:rPr>
                <w:sz w:val="24"/>
                <w:szCs w:val="24"/>
                <w:lang w:val="ru-RU"/>
              </w:rPr>
              <w:t>«Под</w:t>
            </w:r>
            <w:r w:rsidRPr="007158EB">
              <w:rPr>
                <w:spacing w:val="-2"/>
                <w:sz w:val="24"/>
                <w:szCs w:val="24"/>
                <w:lang w:val="ru-RU"/>
              </w:rPr>
              <w:t xml:space="preserve"> </w:t>
            </w:r>
            <w:r w:rsidRPr="007158EB">
              <w:rPr>
                <w:sz w:val="24"/>
                <w:szCs w:val="24"/>
                <w:lang w:val="ru-RU"/>
              </w:rPr>
              <w:t>грибом»;</w:t>
            </w:r>
            <w:r w:rsidRPr="007158EB">
              <w:rPr>
                <w:spacing w:val="-2"/>
                <w:sz w:val="24"/>
                <w:szCs w:val="24"/>
                <w:lang w:val="ru-RU"/>
              </w:rPr>
              <w:t xml:space="preserve"> </w:t>
            </w:r>
            <w:r w:rsidRPr="007158EB">
              <w:rPr>
                <w:sz w:val="24"/>
                <w:szCs w:val="24"/>
                <w:lang w:val="ru-RU"/>
              </w:rPr>
              <w:t>Тайц</w:t>
            </w:r>
            <w:r w:rsidRPr="007158EB">
              <w:rPr>
                <w:spacing w:val="-4"/>
                <w:sz w:val="24"/>
                <w:szCs w:val="24"/>
                <w:lang w:val="ru-RU"/>
              </w:rPr>
              <w:t xml:space="preserve"> </w:t>
            </w:r>
            <w:r w:rsidRPr="007158EB">
              <w:rPr>
                <w:sz w:val="24"/>
                <w:szCs w:val="24"/>
                <w:lang w:val="ru-RU"/>
              </w:rPr>
              <w:t>Я.М.</w:t>
            </w:r>
            <w:r w:rsidRPr="007158EB">
              <w:rPr>
                <w:spacing w:val="-5"/>
                <w:sz w:val="24"/>
                <w:szCs w:val="24"/>
                <w:lang w:val="ru-RU"/>
              </w:rPr>
              <w:t xml:space="preserve"> </w:t>
            </w:r>
            <w:r w:rsidRPr="007158EB">
              <w:rPr>
                <w:sz w:val="24"/>
                <w:szCs w:val="24"/>
                <w:lang w:val="ru-RU"/>
              </w:rPr>
              <w:t>«Кубик</w:t>
            </w:r>
            <w:r w:rsidRPr="007158EB">
              <w:rPr>
                <w:spacing w:val="-2"/>
                <w:sz w:val="24"/>
                <w:szCs w:val="24"/>
                <w:lang w:val="ru-RU"/>
              </w:rPr>
              <w:t xml:space="preserve"> </w:t>
            </w:r>
            <w:r w:rsidRPr="007158EB">
              <w:rPr>
                <w:sz w:val="24"/>
                <w:szCs w:val="24"/>
                <w:lang w:val="ru-RU"/>
              </w:rPr>
              <w:t>на</w:t>
            </w:r>
            <w:r w:rsidRPr="007158EB">
              <w:rPr>
                <w:spacing w:val="-5"/>
                <w:sz w:val="24"/>
                <w:szCs w:val="24"/>
                <w:lang w:val="ru-RU"/>
              </w:rPr>
              <w:t xml:space="preserve"> </w:t>
            </w:r>
            <w:r w:rsidRPr="007158EB">
              <w:rPr>
                <w:sz w:val="24"/>
                <w:szCs w:val="24"/>
                <w:lang w:val="ru-RU"/>
              </w:rPr>
              <w:t>кубик»,</w:t>
            </w:r>
            <w:r w:rsidRPr="007158EB">
              <w:rPr>
                <w:spacing w:val="-4"/>
                <w:sz w:val="24"/>
                <w:szCs w:val="24"/>
                <w:lang w:val="ru-RU"/>
              </w:rPr>
              <w:t xml:space="preserve"> </w:t>
            </w:r>
            <w:r w:rsidRPr="007158EB">
              <w:rPr>
                <w:sz w:val="24"/>
                <w:szCs w:val="24"/>
                <w:lang w:val="ru-RU"/>
              </w:rPr>
              <w:t>«Впереди</w:t>
            </w:r>
            <w:r w:rsidRPr="007158EB">
              <w:rPr>
                <w:spacing w:val="-3"/>
                <w:sz w:val="24"/>
                <w:szCs w:val="24"/>
                <w:lang w:val="ru-RU"/>
              </w:rPr>
              <w:t xml:space="preserve"> </w:t>
            </w:r>
            <w:r w:rsidRPr="007158EB">
              <w:rPr>
                <w:sz w:val="24"/>
                <w:szCs w:val="24"/>
                <w:lang w:val="ru-RU"/>
              </w:rPr>
              <w:t>всех»,</w:t>
            </w:r>
          </w:p>
        </w:tc>
      </w:tr>
    </w:tbl>
    <w:p w14:paraId="1AAE7C6E"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22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50EE9223" w14:textId="77777777" w:rsidTr="00DA028C">
        <w:trPr>
          <w:trHeight w:val="4831"/>
        </w:trPr>
        <w:tc>
          <w:tcPr>
            <w:tcW w:w="1952" w:type="dxa"/>
            <w:tcBorders>
              <w:top w:val="single" w:sz="4" w:space="0" w:color="000000"/>
              <w:left w:val="single" w:sz="4" w:space="0" w:color="000000"/>
              <w:bottom w:val="single" w:sz="4" w:space="0" w:color="000000"/>
              <w:right w:val="single" w:sz="4" w:space="0" w:color="000000"/>
            </w:tcBorders>
          </w:tcPr>
          <w:p w14:paraId="32E84FAB"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15452672"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«Волк»</w:t>
            </w:r>
            <w:r w:rsidRPr="007158EB">
              <w:rPr>
                <w:spacing w:val="-4"/>
                <w:sz w:val="24"/>
                <w:szCs w:val="24"/>
                <w:lang w:val="ru-RU"/>
              </w:rPr>
              <w:t xml:space="preserve"> </w:t>
            </w:r>
            <w:r w:rsidRPr="007158EB">
              <w:rPr>
                <w:sz w:val="24"/>
                <w:szCs w:val="24"/>
                <w:lang w:val="ru-RU"/>
              </w:rPr>
              <w:t>(рассказы</w:t>
            </w:r>
            <w:r w:rsidRPr="007158EB">
              <w:rPr>
                <w:spacing w:val="-2"/>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Толстой</w:t>
            </w:r>
            <w:r w:rsidRPr="007158EB">
              <w:rPr>
                <w:spacing w:val="-5"/>
                <w:sz w:val="24"/>
                <w:szCs w:val="24"/>
                <w:lang w:val="ru-RU"/>
              </w:rPr>
              <w:t xml:space="preserve"> </w:t>
            </w:r>
            <w:r w:rsidRPr="007158EB">
              <w:rPr>
                <w:sz w:val="24"/>
                <w:szCs w:val="24"/>
                <w:lang w:val="ru-RU"/>
              </w:rPr>
              <w:t>Л.Н.</w:t>
            </w:r>
            <w:r w:rsidRPr="007158EB">
              <w:rPr>
                <w:spacing w:val="-3"/>
                <w:sz w:val="24"/>
                <w:szCs w:val="24"/>
                <w:lang w:val="ru-RU"/>
              </w:rPr>
              <w:t xml:space="preserve"> </w:t>
            </w:r>
            <w:r w:rsidRPr="007158EB">
              <w:rPr>
                <w:sz w:val="24"/>
                <w:szCs w:val="24"/>
                <w:lang w:val="ru-RU"/>
              </w:rPr>
              <w:t>«Три</w:t>
            </w:r>
            <w:r w:rsidRPr="007158EB">
              <w:rPr>
                <w:spacing w:val="-3"/>
                <w:sz w:val="24"/>
                <w:szCs w:val="24"/>
                <w:lang w:val="ru-RU"/>
              </w:rPr>
              <w:t xml:space="preserve"> </w:t>
            </w:r>
            <w:r w:rsidRPr="007158EB">
              <w:rPr>
                <w:sz w:val="24"/>
                <w:szCs w:val="24"/>
                <w:lang w:val="ru-RU"/>
              </w:rPr>
              <w:t>медведя»,</w:t>
            </w:r>
          </w:p>
          <w:p w14:paraId="18E0964B" w14:textId="77777777" w:rsidR="00DA028C" w:rsidRPr="007158EB" w:rsidRDefault="00DA028C" w:rsidP="007158EB">
            <w:pPr>
              <w:pStyle w:val="TableParagraph"/>
              <w:ind w:left="107"/>
              <w:jc w:val="both"/>
              <w:rPr>
                <w:sz w:val="24"/>
                <w:szCs w:val="24"/>
                <w:lang w:val="ru-RU"/>
              </w:rPr>
            </w:pPr>
            <w:r w:rsidRPr="007158EB">
              <w:rPr>
                <w:sz w:val="24"/>
                <w:szCs w:val="24"/>
                <w:lang w:val="ru-RU"/>
              </w:rPr>
              <w:t>«Косточка»;</w:t>
            </w:r>
            <w:r w:rsidRPr="007158EB">
              <w:rPr>
                <w:spacing w:val="-4"/>
                <w:sz w:val="24"/>
                <w:szCs w:val="24"/>
                <w:lang w:val="ru-RU"/>
              </w:rPr>
              <w:t xml:space="preserve"> </w:t>
            </w:r>
            <w:r w:rsidRPr="007158EB">
              <w:rPr>
                <w:sz w:val="24"/>
                <w:szCs w:val="24"/>
                <w:lang w:val="ru-RU"/>
              </w:rPr>
              <w:t>Ушинский</w:t>
            </w:r>
            <w:r w:rsidRPr="007158EB">
              <w:rPr>
                <w:spacing w:val="-1"/>
                <w:sz w:val="24"/>
                <w:szCs w:val="24"/>
                <w:lang w:val="ru-RU"/>
              </w:rPr>
              <w:t xml:space="preserve"> </w:t>
            </w:r>
            <w:r w:rsidRPr="007158EB">
              <w:rPr>
                <w:sz w:val="24"/>
                <w:szCs w:val="24"/>
                <w:lang w:val="ru-RU"/>
              </w:rPr>
              <w:t>К.Д.</w:t>
            </w:r>
            <w:r w:rsidRPr="007158EB">
              <w:rPr>
                <w:spacing w:val="-1"/>
                <w:sz w:val="24"/>
                <w:szCs w:val="24"/>
                <w:lang w:val="ru-RU"/>
              </w:rPr>
              <w:t xml:space="preserve"> </w:t>
            </w:r>
            <w:r w:rsidRPr="007158EB">
              <w:rPr>
                <w:sz w:val="24"/>
                <w:szCs w:val="24"/>
                <w:lang w:val="ru-RU"/>
              </w:rPr>
              <w:t>«Васька»,</w:t>
            </w:r>
            <w:r w:rsidRPr="007158EB">
              <w:rPr>
                <w:spacing w:val="-3"/>
                <w:sz w:val="24"/>
                <w:szCs w:val="24"/>
                <w:lang w:val="ru-RU"/>
              </w:rPr>
              <w:t xml:space="preserve"> </w:t>
            </w:r>
            <w:r w:rsidRPr="007158EB">
              <w:rPr>
                <w:sz w:val="24"/>
                <w:szCs w:val="24"/>
                <w:lang w:val="ru-RU"/>
              </w:rPr>
              <w:t>«Петушок</w:t>
            </w:r>
            <w:r w:rsidRPr="007158EB">
              <w:rPr>
                <w:spacing w:val="-1"/>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семьей»,</w:t>
            </w:r>
          </w:p>
          <w:p w14:paraId="7AF27B88" w14:textId="77777777" w:rsidR="00DA028C" w:rsidRPr="007158EB" w:rsidRDefault="00DA028C" w:rsidP="007158EB">
            <w:pPr>
              <w:pStyle w:val="TableParagraph"/>
              <w:ind w:left="107" w:right="1058"/>
              <w:jc w:val="both"/>
              <w:rPr>
                <w:sz w:val="24"/>
                <w:szCs w:val="24"/>
                <w:lang w:val="ru-RU"/>
              </w:rPr>
            </w:pPr>
            <w:r w:rsidRPr="007158EB">
              <w:rPr>
                <w:sz w:val="24"/>
                <w:szCs w:val="24"/>
                <w:lang w:val="ru-RU"/>
              </w:rPr>
              <w:t>«Уточки» (рассказы по выбору); Чарушин Е.И. «В лесу» (1-3</w:t>
            </w:r>
            <w:r w:rsidRPr="007158EB">
              <w:rPr>
                <w:spacing w:val="-67"/>
                <w:sz w:val="24"/>
                <w:szCs w:val="24"/>
                <w:lang w:val="ru-RU"/>
              </w:rPr>
              <w:t xml:space="preserve"> </w:t>
            </w:r>
            <w:r w:rsidRPr="007158EB">
              <w:rPr>
                <w:sz w:val="24"/>
                <w:szCs w:val="24"/>
                <w:lang w:val="ru-RU"/>
              </w:rPr>
              <w:t>рассказа</w:t>
            </w:r>
            <w:r w:rsidRPr="007158EB">
              <w:rPr>
                <w:spacing w:val="-1"/>
                <w:sz w:val="24"/>
                <w:szCs w:val="24"/>
                <w:lang w:val="ru-RU"/>
              </w:rPr>
              <w:t xml:space="preserve"> </w:t>
            </w:r>
            <w:r w:rsidRPr="007158EB">
              <w:rPr>
                <w:sz w:val="24"/>
                <w:szCs w:val="24"/>
                <w:lang w:val="ru-RU"/>
              </w:rPr>
              <w:t>по выбору),</w:t>
            </w:r>
            <w:r w:rsidRPr="007158EB">
              <w:rPr>
                <w:spacing w:val="-2"/>
                <w:sz w:val="24"/>
                <w:szCs w:val="24"/>
                <w:lang w:val="ru-RU"/>
              </w:rPr>
              <w:t xml:space="preserve"> </w:t>
            </w:r>
            <w:r w:rsidRPr="007158EB">
              <w:rPr>
                <w:sz w:val="24"/>
                <w:szCs w:val="24"/>
                <w:lang w:val="ru-RU"/>
              </w:rPr>
              <w:t>«Волчишко»; Чуковский</w:t>
            </w:r>
            <w:r w:rsidRPr="007158EB">
              <w:rPr>
                <w:spacing w:val="4"/>
                <w:sz w:val="24"/>
                <w:szCs w:val="24"/>
                <w:lang w:val="ru-RU"/>
              </w:rPr>
              <w:t xml:space="preserve"> </w:t>
            </w:r>
            <w:r w:rsidRPr="007158EB">
              <w:rPr>
                <w:sz w:val="24"/>
                <w:szCs w:val="24"/>
                <w:lang w:val="ru-RU"/>
              </w:rPr>
              <w:t>К.И.</w:t>
            </w:r>
          </w:p>
          <w:p w14:paraId="437A0AC4"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«Мойдодыр».</w:t>
            </w:r>
          </w:p>
          <w:p w14:paraId="3BFBCC82" w14:textId="77777777" w:rsidR="00DA028C" w:rsidRPr="007158EB" w:rsidRDefault="00DA028C" w:rsidP="007158EB">
            <w:pPr>
              <w:pStyle w:val="TableParagraph"/>
              <w:ind w:left="107" w:right="2169"/>
              <w:jc w:val="both"/>
              <w:rPr>
                <w:sz w:val="24"/>
                <w:szCs w:val="24"/>
                <w:lang w:val="ru-RU"/>
              </w:rPr>
            </w:pPr>
            <w:r w:rsidRPr="007158EB">
              <w:rPr>
                <w:sz w:val="24"/>
                <w:szCs w:val="24"/>
                <w:lang w:val="ru-RU"/>
              </w:rPr>
              <w:t>Произведения поэтов и писателей разных стран.</w:t>
            </w:r>
            <w:r w:rsidRPr="007158EB">
              <w:rPr>
                <w:spacing w:val="1"/>
                <w:sz w:val="24"/>
                <w:szCs w:val="24"/>
                <w:lang w:val="ru-RU"/>
              </w:rPr>
              <w:t xml:space="preserve"> </w:t>
            </w:r>
            <w:r w:rsidRPr="007158EB">
              <w:rPr>
                <w:sz w:val="24"/>
                <w:szCs w:val="24"/>
                <w:lang w:val="ru-RU"/>
              </w:rPr>
              <w:t>Биссет Д. «Га-га-га!», пер. с англ. Н. Шерешевской;</w:t>
            </w:r>
            <w:r w:rsidRPr="007158EB">
              <w:rPr>
                <w:spacing w:val="-67"/>
                <w:sz w:val="24"/>
                <w:szCs w:val="24"/>
                <w:lang w:val="ru-RU"/>
              </w:rPr>
              <w:t xml:space="preserve"> </w:t>
            </w:r>
            <w:r w:rsidRPr="007158EB">
              <w:rPr>
                <w:sz w:val="24"/>
                <w:szCs w:val="24"/>
                <w:lang w:val="ru-RU"/>
              </w:rPr>
              <w:t>Дональдсон</w:t>
            </w:r>
            <w:r w:rsidRPr="007158EB">
              <w:rPr>
                <w:spacing w:val="-4"/>
                <w:sz w:val="24"/>
                <w:szCs w:val="24"/>
                <w:lang w:val="ru-RU"/>
              </w:rPr>
              <w:t xml:space="preserve"> </w:t>
            </w:r>
            <w:r w:rsidRPr="007158EB">
              <w:rPr>
                <w:sz w:val="24"/>
                <w:szCs w:val="24"/>
                <w:lang w:val="ru-RU"/>
              </w:rPr>
              <w:t>Д.</w:t>
            </w:r>
          </w:p>
          <w:p w14:paraId="45E15FC2"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«Мишка-почтальон»,</w:t>
            </w:r>
            <w:r w:rsidRPr="007158EB">
              <w:rPr>
                <w:spacing w:val="-4"/>
                <w:sz w:val="24"/>
                <w:szCs w:val="24"/>
                <w:lang w:val="ru-RU"/>
              </w:rPr>
              <w:t xml:space="preserve"> </w:t>
            </w:r>
            <w:r w:rsidRPr="007158EB">
              <w:rPr>
                <w:sz w:val="24"/>
                <w:szCs w:val="24"/>
                <w:lang w:val="ru-RU"/>
              </w:rPr>
              <w:t>пер.</w:t>
            </w:r>
            <w:r w:rsidRPr="007158EB">
              <w:rPr>
                <w:spacing w:val="-4"/>
                <w:sz w:val="24"/>
                <w:szCs w:val="24"/>
                <w:lang w:val="ru-RU"/>
              </w:rPr>
              <w:t xml:space="preserve"> </w:t>
            </w:r>
            <w:r w:rsidRPr="007158EB">
              <w:rPr>
                <w:sz w:val="24"/>
                <w:szCs w:val="24"/>
                <w:lang w:val="ru-RU"/>
              </w:rPr>
              <w:t>М.</w:t>
            </w:r>
            <w:r w:rsidRPr="007158EB">
              <w:rPr>
                <w:spacing w:val="-5"/>
                <w:sz w:val="24"/>
                <w:szCs w:val="24"/>
                <w:lang w:val="ru-RU"/>
              </w:rPr>
              <w:t xml:space="preserve"> </w:t>
            </w:r>
            <w:r w:rsidRPr="007158EB">
              <w:rPr>
                <w:sz w:val="24"/>
                <w:szCs w:val="24"/>
                <w:lang w:val="ru-RU"/>
              </w:rPr>
              <w:t>Бородицкой;</w:t>
            </w:r>
            <w:r w:rsidRPr="007158EB">
              <w:rPr>
                <w:spacing w:val="-2"/>
                <w:sz w:val="24"/>
                <w:szCs w:val="24"/>
                <w:lang w:val="ru-RU"/>
              </w:rPr>
              <w:t xml:space="preserve"> </w:t>
            </w:r>
            <w:r w:rsidRPr="007158EB">
              <w:rPr>
                <w:sz w:val="24"/>
                <w:szCs w:val="24"/>
                <w:lang w:val="ru-RU"/>
              </w:rPr>
              <w:t>Капутикян</w:t>
            </w:r>
            <w:r w:rsidRPr="007158EB">
              <w:rPr>
                <w:spacing w:val="-2"/>
                <w:sz w:val="24"/>
                <w:szCs w:val="24"/>
                <w:lang w:val="ru-RU"/>
              </w:rPr>
              <w:t xml:space="preserve"> </w:t>
            </w:r>
            <w:r w:rsidRPr="007158EB">
              <w:rPr>
                <w:sz w:val="24"/>
                <w:szCs w:val="24"/>
                <w:lang w:val="ru-RU"/>
              </w:rPr>
              <w:t>С.Б.</w:t>
            </w:r>
          </w:p>
          <w:p w14:paraId="722368B8"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«Все</w:t>
            </w:r>
            <w:r w:rsidRPr="007158EB">
              <w:rPr>
                <w:spacing w:val="-1"/>
                <w:sz w:val="24"/>
                <w:szCs w:val="24"/>
                <w:lang w:val="ru-RU"/>
              </w:rPr>
              <w:t xml:space="preserve"> </w:t>
            </w:r>
            <w:r w:rsidRPr="007158EB">
              <w:rPr>
                <w:sz w:val="24"/>
                <w:szCs w:val="24"/>
                <w:lang w:val="ru-RU"/>
              </w:rPr>
              <w:t>спят»,</w:t>
            </w:r>
          </w:p>
          <w:p w14:paraId="5375537A"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«Маша</w:t>
            </w:r>
            <w:r w:rsidRPr="007158EB">
              <w:rPr>
                <w:spacing w:val="-4"/>
                <w:sz w:val="24"/>
                <w:szCs w:val="24"/>
                <w:lang w:val="ru-RU"/>
              </w:rPr>
              <w:t xml:space="preserve"> </w:t>
            </w:r>
            <w:r w:rsidRPr="007158EB">
              <w:rPr>
                <w:sz w:val="24"/>
                <w:szCs w:val="24"/>
                <w:lang w:val="ru-RU"/>
              </w:rPr>
              <w:t>обедает»,</w:t>
            </w:r>
            <w:r w:rsidRPr="007158EB">
              <w:rPr>
                <w:spacing w:val="-4"/>
                <w:sz w:val="24"/>
                <w:szCs w:val="24"/>
                <w:lang w:val="ru-RU"/>
              </w:rPr>
              <w:t xml:space="preserve"> </w:t>
            </w:r>
            <w:r w:rsidRPr="007158EB">
              <w:rPr>
                <w:sz w:val="24"/>
                <w:szCs w:val="24"/>
                <w:lang w:val="ru-RU"/>
              </w:rPr>
              <w:t>пер.</w:t>
            </w:r>
            <w:r w:rsidRPr="007158EB">
              <w:rPr>
                <w:spacing w:val="-4"/>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арм.</w:t>
            </w:r>
            <w:r w:rsidRPr="007158EB">
              <w:rPr>
                <w:spacing w:val="-5"/>
                <w:sz w:val="24"/>
                <w:szCs w:val="24"/>
                <w:lang w:val="ru-RU"/>
              </w:rPr>
              <w:t xml:space="preserve"> </w:t>
            </w:r>
            <w:r w:rsidRPr="007158EB">
              <w:rPr>
                <w:sz w:val="24"/>
                <w:szCs w:val="24"/>
                <w:lang w:val="ru-RU"/>
              </w:rPr>
              <w:t>Т.</w:t>
            </w:r>
            <w:r w:rsidRPr="007158EB">
              <w:rPr>
                <w:spacing w:val="-4"/>
                <w:sz w:val="24"/>
                <w:szCs w:val="24"/>
                <w:lang w:val="ru-RU"/>
              </w:rPr>
              <w:t xml:space="preserve"> </w:t>
            </w:r>
            <w:r w:rsidRPr="007158EB">
              <w:rPr>
                <w:sz w:val="24"/>
                <w:szCs w:val="24"/>
                <w:lang w:val="ru-RU"/>
              </w:rPr>
              <w:t>Спендиаровой;</w:t>
            </w:r>
            <w:r w:rsidRPr="007158EB">
              <w:rPr>
                <w:spacing w:val="-2"/>
                <w:sz w:val="24"/>
                <w:szCs w:val="24"/>
                <w:lang w:val="ru-RU"/>
              </w:rPr>
              <w:t xml:space="preserve"> </w:t>
            </w:r>
            <w:r w:rsidRPr="007158EB">
              <w:rPr>
                <w:sz w:val="24"/>
                <w:szCs w:val="24"/>
                <w:lang w:val="ru-RU"/>
              </w:rPr>
              <w:t>Остервальдер</w:t>
            </w:r>
            <w:r w:rsidRPr="007158EB">
              <w:rPr>
                <w:spacing w:val="-67"/>
                <w:sz w:val="24"/>
                <w:szCs w:val="24"/>
                <w:lang w:val="ru-RU"/>
              </w:rPr>
              <w:t xml:space="preserve"> </w:t>
            </w:r>
            <w:r w:rsidRPr="007158EB">
              <w:rPr>
                <w:sz w:val="24"/>
                <w:szCs w:val="24"/>
                <w:lang w:val="ru-RU"/>
              </w:rPr>
              <w:t>М.</w:t>
            </w:r>
          </w:p>
          <w:p w14:paraId="57105A3E" w14:textId="77777777" w:rsidR="00DA028C" w:rsidRPr="007158EB" w:rsidRDefault="00DA028C" w:rsidP="007158EB">
            <w:pPr>
              <w:pStyle w:val="TableParagraph"/>
              <w:ind w:left="107"/>
              <w:jc w:val="both"/>
              <w:rPr>
                <w:sz w:val="24"/>
                <w:szCs w:val="24"/>
                <w:lang w:val="ru-RU"/>
              </w:rPr>
            </w:pPr>
            <w:r w:rsidRPr="007158EB">
              <w:rPr>
                <w:sz w:val="24"/>
                <w:szCs w:val="24"/>
                <w:lang w:val="ru-RU"/>
              </w:rPr>
              <w:t>«Приключения</w:t>
            </w:r>
            <w:r w:rsidRPr="007158EB">
              <w:rPr>
                <w:spacing w:val="-3"/>
                <w:sz w:val="24"/>
                <w:szCs w:val="24"/>
                <w:lang w:val="ru-RU"/>
              </w:rPr>
              <w:t xml:space="preserve"> </w:t>
            </w:r>
            <w:r w:rsidRPr="007158EB">
              <w:rPr>
                <w:sz w:val="24"/>
                <w:szCs w:val="24"/>
                <w:lang w:val="ru-RU"/>
              </w:rPr>
              <w:t>маленького</w:t>
            </w:r>
            <w:r w:rsidRPr="007158EB">
              <w:rPr>
                <w:spacing w:val="-2"/>
                <w:sz w:val="24"/>
                <w:szCs w:val="24"/>
                <w:lang w:val="ru-RU"/>
              </w:rPr>
              <w:t xml:space="preserve"> </w:t>
            </w:r>
            <w:r w:rsidRPr="007158EB">
              <w:rPr>
                <w:sz w:val="24"/>
                <w:szCs w:val="24"/>
                <w:lang w:val="ru-RU"/>
              </w:rPr>
              <w:t>Бобо.</w:t>
            </w:r>
            <w:r w:rsidRPr="007158EB">
              <w:rPr>
                <w:spacing w:val="-3"/>
                <w:sz w:val="24"/>
                <w:szCs w:val="24"/>
                <w:lang w:val="ru-RU"/>
              </w:rPr>
              <w:t xml:space="preserve"> </w:t>
            </w:r>
            <w:r w:rsidRPr="007158EB">
              <w:rPr>
                <w:sz w:val="24"/>
                <w:szCs w:val="24"/>
                <w:lang w:val="ru-RU"/>
              </w:rPr>
              <w:t>Истории</w:t>
            </w:r>
            <w:r w:rsidRPr="007158EB">
              <w:rPr>
                <w:spacing w:val="-3"/>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картинках</w:t>
            </w:r>
            <w:r w:rsidRPr="007158EB">
              <w:rPr>
                <w:spacing w:val="-4"/>
                <w:sz w:val="24"/>
                <w:szCs w:val="24"/>
                <w:lang w:val="ru-RU"/>
              </w:rPr>
              <w:t xml:space="preserve"> </w:t>
            </w:r>
            <w:r w:rsidRPr="007158EB">
              <w:rPr>
                <w:sz w:val="24"/>
                <w:szCs w:val="24"/>
                <w:lang w:val="ru-RU"/>
              </w:rPr>
              <w:t>для</w:t>
            </w:r>
          </w:p>
          <w:p w14:paraId="2962DE15" w14:textId="77777777" w:rsidR="00DA028C" w:rsidRPr="007158EB" w:rsidRDefault="00DA028C" w:rsidP="007158EB">
            <w:pPr>
              <w:pStyle w:val="TableParagraph"/>
              <w:spacing w:line="322" w:lineRule="exact"/>
              <w:ind w:left="107" w:right="1744"/>
              <w:jc w:val="both"/>
              <w:rPr>
                <w:sz w:val="24"/>
                <w:szCs w:val="24"/>
                <w:lang w:val="ru-RU"/>
              </w:rPr>
            </w:pPr>
            <w:r w:rsidRPr="007158EB">
              <w:rPr>
                <w:sz w:val="24"/>
                <w:szCs w:val="24"/>
                <w:lang w:val="ru-RU"/>
              </w:rPr>
              <w:t>самых маленьких», пер. Т. Зборовская; Эрик К. «Очень</w:t>
            </w:r>
            <w:r w:rsidRPr="007158EB">
              <w:rPr>
                <w:spacing w:val="-67"/>
                <w:sz w:val="24"/>
                <w:szCs w:val="24"/>
                <w:lang w:val="ru-RU"/>
              </w:rPr>
              <w:t xml:space="preserve"> </w:t>
            </w:r>
            <w:r w:rsidRPr="007158EB">
              <w:rPr>
                <w:sz w:val="24"/>
                <w:szCs w:val="24"/>
                <w:lang w:val="ru-RU"/>
              </w:rPr>
              <w:t>голодная</w:t>
            </w:r>
            <w:r w:rsidRPr="007158EB">
              <w:rPr>
                <w:spacing w:val="-1"/>
                <w:sz w:val="24"/>
                <w:szCs w:val="24"/>
                <w:lang w:val="ru-RU"/>
              </w:rPr>
              <w:t xml:space="preserve"> </w:t>
            </w:r>
            <w:r w:rsidRPr="007158EB">
              <w:rPr>
                <w:sz w:val="24"/>
                <w:szCs w:val="24"/>
                <w:lang w:val="ru-RU"/>
              </w:rPr>
              <w:t>гусеница».</w:t>
            </w:r>
          </w:p>
        </w:tc>
      </w:tr>
      <w:tr w:rsidR="00DA028C" w:rsidRPr="007158EB" w14:paraId="7062211E" w14:textId="77777777" w:rsidTr="00DA028C">
        <w:trPr>
          <w:trHeight w:val="9982"/>
        </w:trPr>
        <w:tc>
          <w:tcPr>
            <w:tcW w:w="1952" w:type="dxa"/>
            <w:tcBorders>
              <w:top w:val="single" w:sz="4" w:space="0" w:color="000000"/>
              <w:left w:val="single" w:sz="4" w:space="0" w:color="000000"/>
              <w:bottom w:val="single" w:sz="4" w:space="0" w:color="000000"/>
              <w:right w:val="single" w:sz="4" w:space="0" w:color="000000"/>
            </w:tcBorders>
            <w:hideMark/>
          </w:tcPr>
          <w:p w14:paraId="6B691FA1" w14:textId="77777777" w:rsidR="00DA028C" w:rsidRPr="007158EB" w:rsidRDefault="00DA028C" w:rsidP="007158EB">
            <w:pPr>
              <w:pStyle w:val="TableParagraph"/>
              <w:spacing w:line="315" w:lineRule="exact"/>
              <w:ind w:left="107"/>
              <w:jc w:val="both"/>
              <w:rPr>
                <w:sz w:val="24"/>
                <w:szCs w:val="24"/>
              </w:rPr>
            </w:pPr>
            <w:r w:rsidRPr="007158EB">
              <w:rPr>
                <w:sz w:val="24"/>
                <w:szCs w:val="24"/>
              </w:rPr>
              <w:t>3-4 года</w:t>
            </w:r>
          </w:p>
        </w:tc>
        <w:tc>
          <w:tcPr>
            <w:tcW w:w="8508" w:type="dxa"/>
            <w:tcBorders>
              <w:top w:val="single" w:sz="4" w:space="0" w:color="000000"/>
              <w:left w:val="single" w:sz="4" w:space="0" w:color="000000"/>
              <w:bottom w:val="single" w:sz="4" w:space="0" w:color="000000"/>
              <w:right w:val="single" w:sz="4" w:space="0" w:color="000000"/>
            </w:tcBorders>
            <w:hideMark/>
          </w:tcPr>
          <w:p w14:paraId="3AEF584D" w14:textId="77777777" w:rsidR="00DA028C" w:rsidRPr="007158EB" w:rsidRDefault="00DA028C" w:rsidP="007158EB">
            <w:pPr>
              <w:pStyle w:val="TableParagraph"/>
              <w:tabs>
                <w:tab w:val="left" w:pos="1523"/>
                <w:tab w:val="left" w:pos="2940"/>
              </w:tabs>
              <w:spacing w:line="315" w:lineRule="exact"/>
              <w:ind w:left="107"/>
              <w:jc w:val="both"/>
              <w:rPr>
                <w:sz w:val="24"/>
                <w:szCs w:val="24"/>
                <w:lang w:val="ru-RU"/>
              </w:rPr>
            </w:pPr>
            <w:r w:rsidRPr="007158EB">
              <w:rPr>
                <w:sz w:val="24"/>
                <w:szCs w:val="24"/>
                <w:lang w:val="ru-RU"/>
              </w:rPr>
              <w:t>Малые</w:t>
            </w:r>
            <w:r w:rsidRPr="007158EB">
              <w:rPr>
                <w:sz w:val="24"/>
                <w:szCs w:val="24"/>
                <w:lang w:val="ru-RU"/>
              </w:rPr>
              <w:tab/>
              <w:t>формы</w:t>
            </w:r>
            <w:r w:rsidRPr="007158EB">
              <w:rPr>
                <w:sz w:val="24"/>
                <w:szCs w:val="24"/>
                <w:lang w:val="ru-RU"/>
              </w:rPr>
              <w:tab/>
              <w:t>фольклора.</w:t>
            </w:r>
          </w:p>
          <w:p w14:paraId="0B1B62B5" w14:textId="77777777" w:rsidR="00DA028C" w:rsidRPr="007158EB" w:rsidRDefault="00DA028C" w:rsidP="007158EB">
            <w:pPr>
              <w:pStyle w:val="TableParagraph"/>
              <w:tabs>
                <w:tab w:val="left" w:pos="3648"/>
                <w:tab w:val="left" w:pos="5064"/>
              </w:tabs>
              <w:ind w:left="107" w:right="874"/>
              <w:jc w:val="both"/>
              <w:rPr>
                <w:sz w:val="24"/>
                <w:szCs w:val="24"/>
                <w:lang w:val="ru-RU"/>
              </w:rPr>
            </w:pPr>
            <w:r w:rsidRPr="007158EB">
              <w:rPr>
                <w:sz w:val="24"/>
                <w:szCs w:val="24"/>
                <w:lang w:val="ru-RU"/>
              </w:rPr>
              <w:t>«Ай,</w:t>
            </w:r>
            <w:r w:rsidRPr="007158EB">
              <w:rPr>
                <w:spacing w:val="73"/>
                <w:sz w:val="24"/>
                <w:szCs w:val="24"/>
                <w:lang w:val="ru-RU"/>
              </w:rPr>
              <w:t xml:space="preserve"> </w:t>
            </w:r>
            <w:r w:rsidRPr="007158EB">
              <w:rPr>
                <w:sz w:val="24"/>
                <w:szCs w:val="24"/>
                <w:lang w:val="ru-RU"/>
              </w:rPr>
              <w:t>качи-качи-качи...»,</w:t>
            </w:r>
            <w:r w:rsidRPr="007158EB">
              <w:rPr>
                <w:sz w:val="24"/>
                <w:szCs w:val="24"/>
                <w:lang w:val="ru-RU"/>
              </w:rPr>
              <w:tab/>
              <w:t>«Божья</w:t>
            </w:r>
            <w:r w:rsidRPr="007158EB">
              <w:rPr>
                <w:sz w:val="24"/>
                <w:szCs w:val="24"/>
                <w:lang w:val="ru-RU"/>
              </w:rPr>
              <w:tab/>
              <w:t>коровка...», «Волчок-</w:t>
            </w:r>
            <w:r w:rsidRPr="007158EB">
              <w:rPr>
                <w:spacing w:val="-67"/>
                <w:sz w:val="24"/>
                <w:szCs w:val="24"/>
                <w:lang w:val="ru-RU"/>
              </w:rPr>
              <w:t xml:space="preserve"> </w:t>
            </w:r>
            <w:r w:rsidRPr="007158EB">
              <w:rPr>
                <w:sz w:val="24"/>
                <w:szCs w:val="24"/>
                <w:lang w:val="ru-RU"/>
              </w:rPr>
              <w:t>волчок,</w:t>
            </w:r>
            <w:r w:rsidRPr="007158EB">
              <w:rPr>
                <w:spacing w:val="-2"/>
                <w:sz w:val="24"/>
                <w:szCs w:val="24"/>
                <w:lang w:val="ru-RU"/>
              </w:rPr>
              <w:t xml:space="preserve"> </w:t>
            </w:r>
            <w:r w:rsidRPr="007158EB">
              <w:rPr>
                <w:sz w:val="24"/>
                <w:szCs w:val="24"/>
                <w:lang w:val="ru-RU"/>
              </w:rPr>
              <w:t>шерстяной</w:t>
            </w:r>
            <w:r w:rsidRPr="007158EB">
              <w:rPr>
                <w:spacing w:val="-4"/>
                <w:sz w:val="24"/>
                <w:szCs w:val="24"/>
                <w:lang w:val="ru-RU"/>
              </w:rPr>
              <w:t xml:space="preserve"> </w:t>
            </w:r>
            <w:r w:rsidRPr="007158EB">
              <w:rPr>
                <w:sz w:val="24"/>
                <w:szCs w:val="24"/>
                <w:lang w:val="ru-RU"/>
              </w:rPr>
              <w:t>бочок...</w:t>
            </w:r>
            <w:r w:rsidRPr="007158EB">
              <w:rPr>
                <w:spacing w:val="-2"/>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«Дождик,</w:t>
            </w:r>
            <w:r w:rsidRPr="007158EB">
              <w:rPr>
                <w:spacing w:val="-2"/>
                <w:sz w:val="24"/>
                <w:szCs w:val="24"/>
                <w:lang w:val="ru-RU"/>
              </w:rPr>
              <w:t xml:space="preserve"> </w:t>
            </w:r>
            <w:r w:rsidRPr="007158EB">
              <w:rPr>
                <w:sz w:val="24"/>
                <w:szCs w:val="24"/>
                <w:lang w:val="ru-RU"/>
              </w:rPr>
              <w:t>дождик,</w:t>
            </w:r>
            <w:r w:rsidRPr="007158EB">
              <w:rPr>
                <w:spacing w:val="-2"/>
                <w:sz w:val="24"/>
                <w:szCs w:val="24"/>
                <w:lang w:val="ru-RU"/>
              </w:rPr>
              <w:t xml:space="preserve"> </w:t>
            </w:r>
            <w:r w:rsidRPr="007158EB">
              <w:rPr>
                <w:sz w:val="24"/>
                <w:szCs w:val="24"/>
                <w:lang w:val="ru-RU"/>
              </w:rPr>
              <w:t>пуще...»,</w:t>
            </w:r>
          </w:p>
          <w:p w14:paraId="34A68056"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«Еду-еду</w:t>
            </w:r>
            <w:r w:rsidRPr="007158EB">
              <w:rPr>
                <w:spacing w:val="-5"/>
                <w:sz w:val="24"/>
                <w:szCs w:val="24"/>
                <w:lang w:val="ru-RU"/>
              </w:rPr>
              <w:t xml:space="preserve"> </w:t>
            </w:r>
            <w:r w:rsidRPr="007158EB">
              <w:rPr>
                <w:sz w:val="24"/>
                <w:szCs w:val="24"/>
                <w:lang w:val="ru-RU"/>
              </w:rPr>
              <w:t>к</w:t>
            </w:r>
            <w:r w:rsidRPr="007158EB">
              <w:rPr>
                <w:spacing w:val="-2"/>
                <w:sz w:val="24"/>
                <w:szCs w:val="24"/>
                <w:lang w:val="ru-RU"/>
              </w:rPr>
              <w:t xml:space="preserve"> </w:t>
            </w:r>
            <w:r w:rsidRPr="007158EB">
              <w:rPr>
                <w:sz w:val="24"/>
                <w:szCs w:val="24"/>
                <w:lang w:val="ru-RU"/>
              </w:rPr>
              <w:t>бабе,</w:t>
            </w:r>
            <w:r w:rsidRPr="007158EB">
              <w:rPr>
                <w:spacing w:val="-2"/>
                <w:sz w:val="24"/>
                <w:szCs w:val="24"/>
                <w:lang w:val="ru-RU"/>
              </w:rPr>
              <w:t xml:space="preserve"> </w:t>
            </w:r>
            <w:r w:rsidRPr="007158EB">
              <w:rPr>
                <w:sz w:val="24"/>
                <w:szCs w:val="24"/>
                <w:lang w:val="ru-RU"/>
              </w:rPr>
              <w:t>к</w:t>
            </w:r>
            <w:r w:rsidRPr="007158EB">
              <w:rPr>
                <w:spacing w:val="-1"/>
                <w:sz w:val="24"/>
                <w:szCs w:val="24"/>
                <w:lang w:val="ru-RU"/>
              </w:rPr>
              <w:t xml:space="preserve"> </w:t>
            </w:r>
            <w:r w:rsidRPr="007158EB">
              <w:rPr>
                <w:sz w:val="24"/>
                <w:szCs w:val="24"/>
                <w:lang w:val="ru-RU"/>
              </w:rPr>
              <w:t>деду...</w:t>
            </w:r>
            <w:r w:rsidRPr="007158EB">
              <w:rPr>
                <w:spacing w:val="1"/>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«Жили</w:t>
            </w:r>
            <w:r w:rsidRPr="007158EB">
              <w:rPr>
                <w:spacing w:val="-1"/>
                <w:sz w:val="24"/>
                <w:szCs w:val="24"/>
                <w:lang w:val="ru-RU"/>
              </w:rPr>
              <w:t xml:space="preserve"> </w:t>
            </w:r>
            <w:r w:rsidRPr="007158EB">
              <w:rPr>
                <w:sz w:val="24"/>
                <w:szCs w:val="24"/>
                <w:lang w:val="ru-RU"/>
              </w:rPr>
              <w:t>у</w:t>
            </w:r>
            <w:r w:rsidRPr="007158EB">
              <w:rPr>
                <w:spacing w:val="-6"/>
                <w:sz w:val="24"/>
                <w:szCs w:val="24"/>
                <w:lang w:val="ru-RU"/>
              </w:rPr>
              <w:t xml:space="preserve"> </w:t>
            </w:r>
            <w:r w:rsidRPr="007158EB">
              <w:rPr>
                <w:sz w:val="24"/>
                <w:szCs w:val="24"/>
                <w:lang w:val="ru-RU"/>
              </w:rPr>
              <w:t>бабуси...</w:t>
            </w:r>
            <w:r w:rsidRPr="007158EB">
              <w:rPr>
                <w:spacing w:val="-2"/>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z w:val="24"/>
                <w:szCs w:val="24"/>
                <w:lang w:val="ru-RU"/>
              </w:rPr>
              <w:t>«Заинька,</w:t>
            </w:r>
          </w:p>
          <w:p w14:paraId="72964120" w14:textId="77777777" w:rsidR="00DA028C" w:rsidRPr="007158EB" w:rsidRDefault="00DA028C" w:rsidP="007158EB">
            <w:pPr>
              <w:pStyle w:val="TableParagraph"/>
              <w:spacing w:before="2" w:line="322" w:lineRule="exact"/>
              <w:ind w:left="107"/>
              <w:jc w:val="both"/>
              <w:rPr>
                <w:sz w:val="24"/>
                <w:szCs w:val="24"/>
                <w:lang w:val="ru-RU"/>
              </w:rPr>
            </w:pPr>
            <w:r w:rsidRPr="007158EB">
              <w:rPr>
                <w:sz w:val="24"/>
                <w:szCs w:val="24"/>
                <w:lang w:val="ru-RU"/>
              </w:rPr>
              <w:t>попляши...»,</w:t>
            </w:r>
            <w:r w:rsidRPr="007158EB">
              <w:rPr>
                <w:spacing w:val="-5"/>
                <w:sz w:val="24"/>
                <w:szCs w:val="24"/>
                <w:lang w:val="ru-RU"/>
              </w:rPr>
              <w:t xml:space="preserve"> </w:t>
            </w:r>
            <w:r w:rsidRPr="007158EB">
              <w:rPr>
                <w:sz w:val="24"/>
                <w:szCs w:val="24"/>
                <w:lang w:val="ru-RU"/>
              </w:rPr>
              <w:t>«Заря-заряница...»;</w:t>
            </w:r>
          </w:p>
          <w:p w14:paraId="094D5952" w14:textId="77777777" w:rsidR="00DA028C" w:rsidRPr="007158EB" w:rsidRDefault="00DA028C" w:rsidP="007158EB">
            <w:pPr>
              <w:pStyle w:val="TableParagraph"/>
              <w:ind w:left="107"/>
              <w:jc w:val="both"/>
              <w:rPr>
                <w:sz w:val="24"/>
                <w:szCs w:val="24"/>
                <w:lang w:val="ru-RU"/>
              </w:rPr>
            </w:pPr>
            <w:r w:rsidRPr="007158EB">
              <w:rPr>
                <w:sz w:val="24"/>
                <w:szCs w:val="24"/>
                <w:lang w:val="ru-RU"/>
              </w:rPr>
              <w:t>«Как</w:t>
            </w:r>
            <w:r w:rsidRPr="007158EB">
              <w:rPr>
                <w:spacing w:val="-2"/>
                <w:sz w:val="24"/>
                <w:szCs w:val="24"/>
                <w:lang w:val="ru-RU"/>
              </w:rPr>
              <w:t xml:space="preserve"> </w:t>
            </w:r>
            <w:r w:rsidRPr="007158EB">
              <w:rPr>
                <w:sz w:val="24"/>
                <w:szCs w:val="24"/>
                <w:lang w:val="ru-RU"/>
              </w:rPr>
              <w:t>без</w:t>
            </w:r>
            <w:r w:rsidRPr="007158EB">
              <w:rPr>
                <w:spacing w:val="-2"/>
                <w:sz w:val="24"/>
                <w:szCs w:val="24"/>
                <w:lang w:val="ru-RU"/>
              </w:rPr>
              <w:t xml:space="preserve"> </w:t>
            </w:r>
            <w:r w:rsidRPr="007158EB">
              <w:rPr>
                <w:sz w:val="24"/>
                <w:szCs w:val="24"/>
                <w:lang w:val="ru-RU"/>
              </w:rPr>
              <w:t>дудки,</w:t>
            </w:r>
            <w:r w:rsidRPr="007158EB">
              <w:rPr>
                <w:spacing w:val="-2"/>
                <w:sz w:val="24"/>
                <w:szCs w:val="24"/>
                <w:lang w:val="ru-RU"/>
              </w:rPr>
              <w:t xml:space="preserve"> </w:t>
            </w:r>
            <w:r w:rsidRPr="007158EB">
              <w:rPr>
                <w:sz w:val="24"/>
                <w:szCs w:val="24"/>
                <w:lang w:val="ru-RU"/>
              </w:rPr>
              <w:t>без</w:t>
            </w:r>
            <w:r w:rsidRPr="007158EB">
              <w:rPr>
                <w:spacing w:val="-6"/>
                <w:sz w:val="24"/>
                <w:szCs w:val="24"/>
                <w:lang w:val="ru-RU"/>
              </w:rPr>
              <w:t xml:space="preserve"> </w:t>
            </w:r>
            <w:r w:rsidRPr="007158EB">
              <w:rPr>
                <w:sz w:val="24"/>
                <w:szCs w:val="24"/>
                <w:lang w:val="ru-RU"/>
              </w:rPr>
              <w:t>дуды...</w:t>
            </w:r>
            <w:r w:rsidRPr="007158EB">
              <w:rPr>
                <w:spacing w:val="-2"/>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«Как у</w:t>
            </w:r>
            <w:r w:rsidRPr="007158EB">
              <w:rPr>
                <w:spacing w:val="-5"/>
                <w:sz w:val="24"/>
                <w:szCs w:val="24"/>
                <w:lang w:val="ru-RU"/>
              </w:rPr>
              <w:t xml:space="preserve"> </w:t>
            </w:r>
            <w:r w:rsidRPr="007158EB">
              <w:rPr>
                <w:sz w:val="24"/>
                <w:szCs w:val="24"/>
                <w:lang w:val="ru-RU"/>
              </w:rPr>
              <w:t>нашего кота...»,</w:t>
            </w:r>
          </w:p>
          <w:p w14:paraId="77685974"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«Кисонька-</w:t>
            </w:r>
            <w:r w:rsidRPr="007158EB">
              <w:rPr>
                <w:spacing w:val="-6"/>
                <w:sz w:val="24"/>
                <w:szCs w:val="24"/>
                <w:lang w:val="ru-RU"/>
              </w:rPr>
              <w:t xml:space="preserve"> </w:t>
            </w:r>
            <w:r w:rsidRPr="007158EB">
              <w:rPr>
                <w:sz w:val="24"/>
                <w:szCs w:val="24"/>
                <w:lang w:val="ru-RU"/>
              </w:rPr>
              <w:t>мурысенька...»,</w:t>
            </w:r>
            <w:r w:rsidRPr="007158EB">
              <w:rPr>
                <w:spacing w:val="-5"/>
                <w:sz w:val="24"/>
                <w:szCs w:val="24"/>
                <w:lang w:val="ru-RU"/>
              </w:rPr>
              <w:t xml:space="preserve"> </w:t>
            </w:r>
            <w:r w:rsidRPr="007158EB">
              <w:rPr>
                <w:sz w:val="24"/>
                <w:szCs w:val="24"/>
                <w:lang w:val="ru-RU"/>
              </w:rPr>
              <w:t>«Курочка-</w:t>
            </w:r>
            <w:r w:rsidRPr="007158EB">
              <w:rPr>
                <w:spacing w:val="-5"/>
                <w:sz w:val="24"/>
                <w:szCs w:val="24"/>
                <w:lang w:val="ru-RU"/>
              </w:rPr>
              <w:t xml:space="preserve"> </w:t>
            </w:r>
            <w:r w:rsidRPr="007158EB">
              <w:rPr>
                <w:sz w:val="24"/>
                <w:szCs w:val="24"/>
                <w:lang w:val="ru-RU"/>
              </w:rPr>
              <w:t>рябушечка...»,</w:t>
            </w:r>
            <w:r w:rsidRPr="007158EB">
              <w:rPr>
                <w:spacing w:val="-5"/>
                <w:sz w:val="24"/>
                <w:szCs w:val="24"/>
                <w:lang w:val="ru-RU"/>
              </w:rPr>
              <w:t xml:space="preserve"> </w:t>
            </w:r>
            <w:r w:rsidRPr="007158EB">
              <w:rPr>
                <w:sz w:val="24"/>
                <w:szCs w:val="24"/>
                <w:lang w:val="ru-RU"/>
              </w:rPr>
              <w:t>«На</w:t>
            </w:r>
            <w:r w:rsidRPr="007158EB">
              <w:rPr>
                <w:spacing w:val="-67"/>
                <w:sz w:val="24"/>
                <w:szCs w:val="24"/>
                <w:lang w:val="ru-RU"/>
              </w:rPr>
              <w:t xml:space="preserve"> </w:t>
            </w:r>
            <w:r w:rsidRPr="007158EB">
              <w:rPr>
                <w:sz w:val="24"/>
                <w:szCs w:val="24"/>
                <w:lang w:val="ru-RU"/>
              </w:rPr>
              <w:t>улице</w:t>
            </w:r>
            <w:r w:rsidRPr="007158EB">
              <w:rPr>
                <w:spacing w:val="-1"/>
                <w:sz w:val="24"/>
                <w:szCs w:val="24"/>
                <w:lang w:val="ru-RU"/>
              </w:rPr>
              <w:t xml:space="preserve"> </w:t>
            </w:r>
            <w:r w:rsidRPr="007158EB">
              <w:rPr>
                <w:sz w:val="24"/>
                <w:szCs w:val="24"/>
                <w:lang w:val="ru-RU"/>
              </w:rPr>
              <w:t>три курицы...»,</w:t>
            </w:r>
          </w:p>
          <w:p w14:paraId="793CBFF5"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«Ночь</w:t>
            </w:r>
            <w:r w:rsidRPr="007158EB">
              <w:rPr>
                <w:spacing w:val="-3"/>
                <w:sz w:val="24"/>
                <w:szCs w:val="24"/>
                <w:lang w:val="ru-RU"/>
              </w:rPr>
              <w:t xml:space="preserve"> </w:t>
            </w:r>
            <w:r w:rsidRPr="007158EB">
              <w:rPr>
                <w:sz w:val="24"/>
                <w:szCs w:val="24"/>
                <w:lang w:val="ru-RU"/>
              </w:rPr>
              <w:t>пришла...»,</w:t>
            </w:r>
            <w:r w:rsidRPr="007158EB">
              <w:rPr>
                <w:spacing w:val="-3"/>
                <w:sz w:val="24"/>
                <w:szCs w:val="24"/>
                <w:lang w:val="ru-RU"/>
              </w:rPr>
              <w:t xml:space="preserve"> </w:t>
            </w:r>
            <w:r w:rsidRPr="007158EB">
              <w:rPr>
                <w:sz w:val="24"/>
                <w:szCs w:val="24"/>
                <w:lang w:val="ru-RU"/>
              </w:rPr>
              <w:t>«Пальчик-мальчик...»,</w:t>
            </w:r>
          </w:p>
          <w:p w14:paraId="2A9D0DEB" w14:textId="77777777" w:rsidR="00DA028C" w:rsidRPr="007158EB" w:rsidRDefault="00DA028C" w:rsidP="007158EB">
            <w:pPr>
              <w:pStyle w:val="TableParagraph"/>
              <w:ind w:left="107" w:right="1640"/>
              <w:jc w:val="both"/>
              <w:rPr>
                <w:sz w:val="24"/>
                <w:szCs w:val="24"/>
                <w:lang w:val="ru-RU"/>
              </w:rPr>
            </w:pPr>
            <w:r w:rsidRPr="007158EB">
              <w:rPr>
                <w:sz w:val="24"/>
                <w:szCs w:val="24"/>
                <w:lang w:val="ru-RU"/>
              </w:rPr>
              <w:t>«Привяжу я козлика», «Радуга-дуга...», «Сидит белка на</w:t>
            </w:r>
            <w:r w:rsidRPr="007158EB">
              <w:rPr>
                <w:spacing w:val="-68"/>
                <w:sz w:val="24"/>
                <w:szCs w:val="24"/>
                <w:lang w:val="ru-RU"/>
              </w:rPr>
              <w:t xml:space="preserve"> </w:t>
            </w:r>
            <w:r w:rsidRPr="007158EB">
              <w:rPr>
                <w:sz w:val="24"/>
                <w:szCs w:val="24"/>
                <w:lang w:val="ru-RU"/>
              </w:rPr>
              <w:t>тележке...»,</w:t>
            </w:r>
          </w:p>
          <w:p w14:paraId="662BCA35" w14:textId="77777777" w:rsidR="00DA028C" w:rsidRPr="007158EB" w:rsidRDefault="00DA028C" w:rsidP="007158EB">
            <w:pPr>
              <w:pStyle w:val="TableParagraph"/>
              <w:ind w:left="107" w:right="1479"/>
              <w:jc w:val="both"/>
              <w:rPr>
                <w:sz w:val="24"/>
                <w:szCs w:val="24"/>
                <w:lang w:val="ru-RU"/>
              </w:rPr>
            </w:pPr>
            <w:r w:rsidRPr="007158EB">
              <w:rPr>
                <w:sz w:val="24"/>
                <w:szCs w:val="24"/>
                <w:lang w:val="ru-RU"/>
              </w:rPr>
              <w:t>«Сорока, сорока...», «Тень, тень, потетень...», «Тили-бом!</w:t>
            </w:r>
            <w:r w:rsidRPr="007158EB">
              <w:rPr>
                <w:spacing w:val="-67"/>
                <w:sz w:val="24"/>
                <w:szCs w:val="24"/>
                <w:lang w:val="ru-RU"/>
              </w:rPr>
              <w:t xml:space="preserve"> </w:t>
            </w:r>
            <w:r w:rsidRPr="007158EB">
              <w:rPr>
                <w:sz w:val="24"/>
                <w:szCs w:val="24"/>
                <w:lang w:val="ru-RU"/>
              </w:rPr>
              <w:t>Тили-бом!..»,</w:t>
            </w:r>
          </w:p>
          <w:p w14:paraId="38F94B4A" w14:textId="77777777" w:rsidR="00DA028C" w:rsidRPr="007158EB" w:rsidRDefault="00DA028C" w:rsidP="007158EB">
            <w:pPr>
              <w:pStyle w:val="TableParagraph"/>
              <w:ind w:left="107" w:right="2717"/>
              <w:jc w:val="both"/>
              <w:rPr>
                <w:sz w:val="24"/>
                <w:szCs w:val="24"/>
                <w:lang w:val="ru-RU"/>
              </w:rPr>
            </w:pPr>
            <w:r w:rsidRPr="007158EB">
              <w:rPr>
                <w:sz w:val="24"/>
                <w:szCs w:val="24"/>
                <w:lang w:val="ru-RU"/>
              </w:rPr>
              <w:t>«Травка-муравка...»,«Чики-чики-чикалочки...».</w:t>
            </w:r>
            <w:r w:rsidRPr="007158EB">
              <w:rPr>
                <w:spacing w:val="-67"/>
                <w:sz w:val="24"/>
                <w:szCs w:val="24"/>
                <w:lang w:val="ru-RU"/>
              </w:rPr>
              <w:t xml:space="preserve"> </w:t>
            </w:r>
            <w:r w:rsidRPr="007158EB">
              <w:rPr>
                <w:sz w:val="24"/>
                <w:szCs w:val="24"/>
                <w:lang w:val="ru-RU"/>
              </w:rPr>
              <w:t>Русские</w:t>
            </w:r>
            <w:r w:rsidRPr="007158EB">
              <w:rPr>
                <w:spacing w:val="-1"/>
                <w:sz w:val="24"/>
                <w:szCs w:val="24"/>
                <w:lang w:val="ru-RU"/>
              </w:rPr>
              <w:t xml:space="preserve"> </w:t>
            </w:r>
            <w:r w:rsidRPr="007158EB">
              <w:rPr>
                <w:sz w:val="24"/>
                <w:szCs w:val="24"/>
                <w:lang w:val="ru-RU"/>
              </w:rPr>
              <w:t>народные сказки.</w:t>
            </w:r>
          </w:p>
          <w:p w14:paraId="4ECA2F46"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«Бычок</w:t>
            </w:r>
            <w:r w:rsidRPr="007158EB">
              <w:rPr>
                <w:spacing w:val="-1"/>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черный</w:t>
            </w:r>
            <w:r w:rsidRPr="007158EB">
              <w:rPr>
                <w:spacing w:val="-3"/>
                <w:sz w:val="24"/>
                <w:szCs w:val="24"/>
                <w:lang w:val="ru-RU"/>
              </w:rPr>
              <w:t xml:space="preserve"> </w:t>
            </w:r>
            <w:r w:rsidRPr="007158EB">
              <w:rPr>
                <w:sz w:val="24"/>
                <w:szCs w:val="24"/>
                <w:lang w:val="ru-RU"/>
              </w:rPr>
              <w:t>бочок,</w:t>
            </w:r>
            <w:r w:rsidRPr="007158EB">
              <w:rPr>
                <w:spacing w:val="-5"/>
                <w:sz w:val="24"/>
                <w:szCs w:val="24"/>
                <w:lang w:val="ru-RU"/>
              </w:rPr>
              <w:t xml:space="preserve"> </w:t>
            </w:r>
            <w:r w:rsidRPr="007158EB">
              <w:rPr>
                <w:sz w:val="24"/>
                <w:szCs w:val="24"/>
                <w:lang w:val="ru-RU"/>
              </w:rPr>
              <w:t>белые</w:t>
            </w:r>
            <w:r w:rsidRPr="007158EB">
              <w:rPr>
                <w:spacing w:val="-4"/>
                <w:sz w:val="24"/>
                <w:szCs w:val="24"/>
                <w:lang w:val="ru-RU"/>
              </w:rPr>
              <w:t xml:space="preserve"> </w:t>
            </w:r>
            <w:r w:rsidRPr="007158EB">
              <w:rPr>
                <w:sz w:val="24"/>
                <w:szCs w:val="24"/>
                <w:lang w:val="ru-RU"/>
              </w:rPr>
              <w:t>копытца»</w:t>
            </w:r>
            <w:r w:rsidRPr="007158EB">
              <w:rPr>
                <w:spacing w:val="-2"/>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Булатова);</w:t>
            </w:r>
          </w:p>
          <w:p w14:paraId="3D845EA8"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«Волк</w:t>
            </w:r>
            <w:r w:rsidRPr="007158EB">
              <w:rPr>
                <w:spacing w:val="-2"/>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козлята»</w:t>
            </w:r>
            <w:r w:rsidRPr="007158EB">
              <w:rPr>
                <w:spacing w:val="-3"/>
                <w:sz w:val="24"/>
                <w:szCs w:val="24"/>
                <w:lang w:val="ru-RU"/>
              </w:rPr>
              <w:t xml:space="preserve"> </w:t>
            </w:r>
            <w:r w:rsidRPr="007158EB">
              <w:rPr>
                <w:sz w:val="24"/>
                <w:szCs w:val="24"/>
                <w:lang w:val="ru-RU"/>
              </w:rPr>
              <w:t>(обраб.</w:t>
            </w:r>
            <w:r w:rsidRPr="007158EB">
              <w:rPr>
                <w:spacing w:val="-3"/>
                <w:sz w:val="24"/>
                <w:szCs w:val="24"/>
                <w:lang w:val="ru-RU"/>
              </w:rPr>
              <w:t xml:space="preserve"> </w:t>
            </w:r>
            <w:r w:rsidRPr="007158EB">
              <w:rPr>
                <w:sz w:val="24"/>
                <w:szCs w:val="24"/>
                <w:lang w:val="ru-RU"/>
              </w:rPr>
              <w:t>А.Н.</w:t>
            </w:r>
            <w:r w:rsidRPr="007158EB">
              <w:rPr>
                <w:spacing w:val="-2"/>
                <w:sz w:val="24"/>
                <w:szCs w:val="24"/>
                <w:lang w:val="ru-RU"/>
              </w:rPr>
              <w:t xml:space="preserve"> </w:t>
            </w:r>
            <w:r w:rsidRPr="007158EB">
              <w:rPr>
                <w:sz w:val="24"/>
                <w:szCs w:val="24"/>
                <w:lang w:val="ru-RU"/>
              </w:rPr>
              <w:t>Толстого);</w:t>
            </w:r>
            <w:r w:rsidRPr="007158EB">
              <w:rPr>
                <w:spacing w:val="-1"/>
                <w:sz w:val="24"/>
                <w:szCs w:val="24"/>
                <w:lang w:val="ru-RU"/>
              </w:rPr>
              <w:t xml:space="preserve"> </w:t>
            </w:r>
            <w:r w:rsidRPr="007158EB">
              <w:rPr>
                <w:sz w:val="24"/>
                <w:szCs w:val="24"/>
                <w:lang w:val="ru-RU"/>
              </w:rPr>
              <w:t>«Кот,</w:t>
            </w:r>
            <w:r w:rsidRPr="007158EB">
              <w:rPr>
                <w:spacing w:val="-3"/>
                <w:sz w:val="24"/>
                <w:szCs w:val="24"/>
                <w:lang w:val="ru-RU"/>
              </w:rPr>
              <w:t xml:space="preserve"> </w:t>
            </w:r>
            <w:r w:rsidRPr="007158EB">
              <w:rPr>
                <w:sz w:val="24"/>
                <w:szCs w:val="24"/>
                <w:lang w:val="ru-RU"/>
              </w:rPr>
              <w:t>петух</w:t>
            </w:r>
            <w:r w:rsidRPr="007158EB">
              <w:rPr>
                <w:spacing w:val="-1"/>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лиса»</w:t>
            </w:r>
            <w:r w:rsidRPr="007158EB">
              <w:rPr>
                <w:spacing w:val="-67"/>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М.</w:t>
            </w:r>
          </w:p>
          <w:p w14:paraId="1A301EC9"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Боголюбской); «Лиса и заяц» (обраб. В. Даля); «Снегурочка и</w:t>
            </w:r>
            <w:r w:rsidRPr="007158EB">
              <w:rPr>
                <w:spacing w:val="1"/>
                <w:sz w:val="24"/>
                <w:szCs w:val="24"/>
                <w:lang w:val="ru-RU"/>
              </w:rPr>
              <w:t xml:space="preserve"> </w:t>
            </w:r>
            <w:r w:rsidRPr="007158EB">
              <w:rPr>
                <w:sz w:val="24"/>
                <w:szCs w:val="24"/>
                <w:lang w:val="ru-RU"/>
              </w:rPr>
              <w:t>лиса» (обраб. М. Булатова); «У страха глаза велики» (обраб. М.</w:t>
            </w:r>
            <w:r w:rsidRPr="007158EB">
              <w:rPr>
                <w:spacing w:val="-68"/>
                <w:sz w:val="24"/>
                <w:szCs w:val="24"/>
                <w:lang w:val="ru-RU"/>
              </w:rPr>
              <w:t xml:space="preserve"> </w:t>
            </w:r>
            <w:r w:rsidRPr="007158EB">
              <w:rPr>
                <w:sz w:val="24"/>
                <w:szCs w:val="24"/>
                <w:lang w:val="ru-RU"/>
              </w:rPr>
              <w:t>Серовой).</w:t>
            </w:r>
          </w:p>
          <w:p w14:paraId="4319D0FF" w14:textId="77777777" w:rsidR="00DA028C" w:rsidRPr="007158EB" w:rsidRDefault="00DA028C" w:rsidP="007158EB">
            <w:pPr>
              <w:pStyle w:val="TableParagraph"/>
              <w:ind w:left="107" w:right="5416"/>
              <w:jc w:val="both"/>
              <w:rPr>
                <w:sz w:val="24"/>
                <w:szCs w:val="24"/>
                <w:lang w:val="ru-RU"/>
              </w:rPr>
            </w:pPr>
            <w:r w:rsidRPr="007158EB">
              <w:rPr>
                <w:sz w:val="24"/>
                <w:szCs w:val="24"/>
                <w:lang w:val="ru-RU"/>
              </w:rPr>
              <w:t>Фольклор народов мира.</w:t>
            </w:r>
            <w:r w:rsidRPr="007158EB">
              <w:rPr>
                <w:spacing w:val="-67"/>
                <w:sz w:val="24"/>
                <w:szCs w:val="24"/>
                <w:lang w:val="ru-RU"/>
              </w:rPr>
              <w:t xml:space="preserve"> </w:t>
            </w:r>
            <w:r w:rsidRPr="007158EB">
              <w:rPr>
                <w:sz w:val="24"/>
                <w:szCs w:val="24"/>
                <w:lang w:val="ru-RU"/>
              </w:rPr>
              <w:t>Песенки.</w:t>
            </w:r>
          </w:p>
          <w:p w14:paraId="5073A785"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«Кораблик»,</w:t>
            </w:r>
            <w:r w:rsidRPr="007158EB">
              <w:rPr>
                <w:spacing w:val="-7"/>
                <w:sz w:val="24"/>
                <w:szCs w:val="24"/>
                <w:lang w:val="ru-RU"/>
              </w:rPr>
              <w:t xml:space="preserve"> </w:t>
            </w:r>
            <w:r w:rsidRPr="007158EB">
              <w:rPr>
                <w:sz w:val="24"/>
                <w:szCs w:val="24"/>
                <w:lang w:val="ru-RU"/>
              </w:rPr>
              <w:t>«Храбрецы»,</w:t>
            </w:r>
            <w:r w:rsidRPr="007158EB">
              <w:rPr>
                <w:spacing w:val="-6"/>
                <w:sz w:val="24"/>
                <w:szCs w:val="24"/>
                <w:lang w:val="ru-RU"/>
              </w:rPr>
              <w:t xml:space="preserve"> </w:t>
            </w:r>
            <w:r w:rsidRPr="007158EB">
              <w:rPr>
                <w:sz w:val="24"/>
                <w:szCs w:val="24"/>
                <w:lang w:val="ru-RU"/>
              </w:rPr>
              <w:t>«Маленькие</w:t>
            </w:r>
            <w:r w:rsidRPr="007158EB">
              <w:rPr>
                <w:spacing w:val="-8"/>
                <w:sz w:val="24"/>
                <w:szCs w:val="24"/>
                <w:lang w:val="ru-RU"/>
              </w:rPr>
              <w:t xml:space="preserve"> </w:t>
            </w:r>
            <w:r w:rsidRPr="007158EB">
              <w:rPr>
                <w:sz w:val="24"/>
                <w:szCs w:val="24"/>
                <w:lang w:val="ru-RU"/>
              </w:rPr>
              <w:t>феи»,</w:t>
            </w:r>
            <w:r w:rsidRPr="007158EB">
              <w:rPr>
                <w:spacing w:val="-7"/>
                <w:sz w:val="24"/>
                <w:szCs w:val="24"/>
                <w:lang w:val="ru-RU"/>
              </w:rPr>
              <w:t xml:space="preserve"> </w:t>
            </w:r>
            <w:r w:rsidRPr="007158EB">
              <w:rPr>
                <w:sz w:val="24"/>
                <w:szCs w:val="24"/>
                <w:lang w:val="ru-RU"/>
              </w:rPr>
              <w:t>«Три</w:t>
            </w:r>
            <w:r w:rsidRPr="007158EB">
              <w:rPr>
                <w:spacing w:val="-5"/>
                <w:sz w:val="24"/>
                <w:szCs w:val="24"/>
                <w:lang w:val="ru-RU"/>
              </w:rPr>
              <w:t xml:space="preserve"> </w:t>
            </w:r>
            <w:r w:rsidRPr="007158EB">
              <w:rPr>
                <w:sz w:val="24"/>
                <w:szCs w:val="24"/>
                <w:lang w:val="ru-RU"/>
              </w:rPr>
              <w:t>зверолова»</w:t>
            </w:r>
            <w:r w:rsidRPr="007158EB">
              <w:rPr>
                <w:spacing w:val="-67"/>
                <w:sz w:val="24"/>
                <w:szCs w:val="24"/>
                <w:lang w:val="ru-RU"/>
              </w:rPr>
              <w:t xml:space="preserve"> </w:t>
            </w:r>
            <w:r w:rsidRPr="007158EB">
              <w:rPr>
                <w:sz w:val="24"/>
                <w:szCs w:val="24"/>
                <w:lang w:val="ru-RU"/>
              </w:rPr>
              <w:t>англ., обр. С. Маршака; «Что за грохот», пер. с латыш. С.</w:t>
            </w:r>
            <w:r w:rsidRPr="007158EB">
              <w:rPr>
                <w:spacing w:val="1"/>
                <w:sz w:val="24"/>
                <w:szCs w:val="24"/>
                <w:lang w:val="ru-RU"/>
              </w:rPr>
              <w:t xml:space="preserve"> </w:t>
            </w:r>
            <w:r w:rsidRPr="007158EB">
              <w:rPr>
                <w:sz w:val="24"/>
                <w:szCs w:val="24"/>
                <w:lang w:val="ru-RU"/>
              </w:rPr>
              <w:t>Маршака;</w:t>
            </w:r>
          </w:p>
          <w:p w14:paraId="7FEE6DD5" w14:textId="77777777" w:rsidR="00DA028C" w:rsidRPr="007158EB" w:rsidRDefault="00DA028C" w:rsidP="007158EB">
            <w:pPr>
              <w:pStyle w:val="TableParagraph"/>
              <w:ind w:left="107" w:right="988"/>
              <w:jc w:val="both"/>
              <w:rPr>
                <w:sz w:val="24"/>
                <w:szCs w:val="24"/>
                <w:lang w:val="ru-RU"/>
              </w:rPr>
            </w:pPr>
            <w:r w:rsidRPr="007158EB">
              <w:rPr>
                <w:sz w:val="24"/>
                <w:szCs w:val="24"/>
                <w:lang w:val="ru-RU"/>
              </w:rPr>
              <w:t>«Купите лук...», пер. с шотл. И. Токмаковой; «Разговор</w:t>
            </w:r>
            <w:r w:rsidRPr="007158EB">
              <w:rPr>
                <w:spacing w:val="1"/>
                <w:sz w:val="24"/>
                <w:szCs w:val="24"/>
                <w:lang w:val="ru-RU"/>
              </w:rPr>
              <w:t xml:space="preserve"> </w:t>
            </w:r>
            <w:r w:rsidRPr="007158EB">
              <w:rPr>
                <w:sz w:val="24"/>
                <w:szCs w:val="24"/>
                <w:lang w:val="ru-RU"/>
              </w:rPr>
              <w:t>лягушек»,«Несговорчивый удод», «Помогите!» пер. с чеш. С.</w:t>
            </w:r>
            <w:r w:rsidRPr="007158EB">
              <w:rPr>
                <w:spacing w:val="-67"/>
                <w:sz w:val="24"/>
                <w:szCs w:val="24"/>
                <w:lang w:val="ru-RU"/>
              </w:rPr>
              <w:t xml:space="preserve"> </w:t>
            </w:r>
            <w:r w:rsidRPr="007158EB">
              <w:rPr>
                <w:sz w:val="24"/>
                <w:szCs w:val="24"/>
                <w:lang w:val="ru-RU"/>
              </w:rPr>
              <w:t>Маршака. Сказки. «Два жадных медвежонка», венг., обр. А.</w:t>
            </w:r>
            <w:r w:rsidRPr="007158EB">
              <w:rPr>
                <w:spacing w:val="1"/>
                <w:sz w:val="24"/>
                <w:szCs w:val="24"/>
                <w:lang w:val="ru-RU"/>
              </w:rPr>
              <w:t xml:space="preserve"> </w:t>
            </w:r>
            <w:r w:rsidRPr="007158EB">
              <w:rPr>
                <w:sz w:val="24"/>
                <w:szCs w:val="24"/>
                <w:lang w:val="ru-RU"/>
              </w:rPr>
              <w:t>Краснова</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Важдаева;«Упрямые</w:t>
            </w:r>
            <w:r w:rsidRPr="007158EB">
              <w:rPr>
                <w:spacing w:val="-1"/>
                <w:sz w:val="24"/>
                <w:szCs w:val="24"/>
                <w:lang w:val="ru-RU"/>
              </w:rPr>
              <w:t xml:space="preserve"> </w:t>
            </w:r>
            <w:r w:rsidRPr="007158EB">
              <w:rPr>
                <w:sz w:val="24"/>
                <w:szCs w:val="24"/>
                <w:lang w:val="ru-RU"/>
              </w:rPr>
              <w:t>козы»,</w:t>
            </w:r>
            <w:r w:rsidRPr="007158EB">
              <w:rPr>
                <w:spacing w:val="-2"/>
                <w:sz w:val="24"/>
                <w:szCs w:val="24"/>
                <w:lang w:val="ru-RU"/>
              </w:rPr>
              <w:t xml:space="preserve"> </w:t>
            </w:r>
            <w:r w:rsidRPr="007158EB">
              <w:rPr>
                <w:sz w:val="24"/>
                <w:szCs w:val="24"/>
                <w:lang w:val="ru-RU"/>
              </w:rPr>
              <w:t>узб.</w:t>
            </w:r>
            <w:r w:rsidRPr="007158EB">
              <w:rPr>
                <w:spacing w:val="-1"/>
                <w:sz w:val="24"/>
                <w:szCs w:val="24"/>
                <w:lang w:val="ru-RU"/>
              </w:rPr>
              <w:t xml:space="preserve"> </w:t>
            </w:r>
            <w:r w:rsidRPr="007158EB">
              <w:rPr>
                <w:sz w:val="24"/>
                <w:szCs w:val="24"/>
                <w:lang w:val="ru-RU"/>
              </w:rPr>
              <w:t>обр.</w:t>
            </w:r>
            <w:r w:rsidRPr="007158EB">
              <w:rPr>
                <w:spacing w:val="-1"/>
                <w:sz w:val="24"/>
                <w:szCs w:val="24"/>
                <w:lang w:val="ru-RU"/>
              </w:rPr>
              <w:t xml:space="preserve"> </w:t>
            </w:r>
            <w:r w:rsidRPr="007158EB">
              <w:rPr>
                <w:sz w:val="24"/>
                <w:szCs w:val="24"/>
                <w:lang w:val="ru-RU"/>
              </w:rPr>
              <w:t>Ш.</w:t>
            </w:r>
          </w:p>
          <w:p w14:paraId="78F88062"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Сагдуллы;</w:t>
            </w:r>
            <w:r w:rsidRPr="007158EB">
              <w:rPr>
                <w:spacing w:val="-1"/>
                <w:sz w:val="24"/>
                <w:szCs w:val="24"/>
                <w:lang w:val="ru-RU"/>
              </w:rPr>
              <w:t xml:space="preserve"> </w:t>
            </w:r>
            <w:r w:rsidRPr="007158EB">
              <w:rPr>
                <w:sz w:val="24"/>
                <w:szCs w:val="24"/>
                <w:lang w:val="ru-RU"/>
              </w:rPr>
              <w:t>«У</w:t>
            </w:r>
            <w:r w:rsidRPr="007158EB">
              <w:rPr>
                <w:spacing w:val="-2"/>
                <w:sz w:val="24"/>
                <w:szCs w:val="24"/>
                <w:lang w:val="ru-RU"/>
              </w:rPr>
              <w:t xml:space="preserve"> </w:t>
            </w:r>
            <w:r w:rsidRPr="007158EB">
              <w:rPr>
                <w:sz w:val="24"/>
                <w:szCs w:val="24"/>
                <w:lang w:val="ru-RU"/>
              </w:rPr>
              <w:t>солнышка</w:t>
            </w:r>
            <w:r w:rsidRPr="007158EB">
              <w:rPr>
                <w:spacing w:val="-2"/>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гостях»,</w:t>
            </w:r>
            <w:r w:rsidRPr="007158EB">
              <w:rPr>
                <w:spacing w:val="-3"/>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со</w:t>
            </w:r>
            <w:r w:rsidRPr="007158EB">
              <w:rPr>
                <w:spacing w:val="-1"/>
                <w:sz w:val="24"/>
                <w:szCs w:val="24"/>
                <w:lang w:val="ru-RU"/>
              </w:rPr>
              <w:t xml:space="preserve"> </w:t>
            </w:r>
            <w:r w:rsidRPr="007158EB">
              <w:rPr>
                <w:sz w:val="24"/>
                <w:szCs w:val="24"/>
                <w:lang w:val="ru-RU"/>
              </w:rPr>
              <w:t>словац.</w:t>
            </w:r>
            <w:r w:rsidRPr="007158EB">
              <w:rPr>
                <w:spacing w:val="-3"/>
                <w:sz w:val="24"/>
                <w:szCs w:val="24"/>
                <w:lang w:val="ru-RU"/>
              </w:rPr>
              <w:t xml:space="preserve"> </w:t>
            </w:r>
            <w:r w:rsidRPr="007158EB">
              <w:rPr>
                <w:sz w:val="24"/>
                <w:szCs w:val="24"/>
                <w:lang w:val="ru-RU"/>
              </w:rPr>
              <w:t>С.</w:t>
            </w:r>
          </w:p>
        </w:tc>
      </w:tr>
    </w:tbl>
    <w:p w14:paraId="7F9D5CED"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6E64F1D2"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5302F8FE"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3416FCB8" w14:textId="77777777" w:rsidR="00DA028C" w:rsidRPr="007158EB" w:rsidRDefault="00DA028C" w:rsidP="007158EB">
            <w:pPr>
              <w:pStyle w:val="TableParagraph"/>
              <w:ind w:left="107" w:right="1018"/>
              <w:jc w:val="both"/>
              <w:rPr>
                <w:sz w:val="24"/>
                <w:szCs w:val="24"/>
                <w:lang w:val="ru-RU"/>
              </w:rPr>
            </w:pPr>
            <w:r w:rsidRPr="007158EB">
              <w:rPr>
                <w:sz w:val="24"/>
                <w:szCs w:val="24"/>
                <w:lang w:val="ru-RU"/>
              </w:rPr>
              <w:t>Могилевской и Л. Зориной; «Храбрец- молодец», пер. с болг.</w:t>
            </w:r>
            <w:r w:rsidRPr="007158EB">
              <w:rPr>
                <w:spacing w:val="-67"/>
                <w:sz w:val="24"/>
                <w:szCs w:val="24"/>
                <w:lang w:val="ru-RU"/>
              </w:rPr>
              <w:t xml:space="preserve"> </w:t>
            </w:r>
            <w:r w:rsidRPr="007158EB">
              <w:rPr>
                <w:sz w:val="24"/>
                <w:szCs w:val="24"/>
                <w:lang w:val="ru-RU"/>
              </w:rPr>
              <w:t>Л.</w:t>
            </w:r>
            <w:r w:rsidRPr="007158EB">
              <w:rPr>
                <w:spacing w:val="-3"/>
                <w:sz w:val="24"/>
                <w:szCs w:val="24"/>
                <w:lang w:val="ru-RU"/>
              </w:rPr>
              <w:t xml:space="preserve"> </w:t>
            </w:r>
            <w:r w:rsidRPr="007158EB">
              <w:rPr>
                <w:sz w:val="24"/>
                <w:szCs w:val="24"/>
                <w:lang w:val="ru-RU"/>
              </w:rPr>
              <w:t>Грибовой;</w:t>
            </w:r>
            <w:r w:rsidRPr="007158EB">
              <w:rPr>
                <w:spacing w:val="1"/>
                <w:sz w:val="24"/>
                <w:szCs w:val="24"/>
                <w:lang w:val="ru-RU"/>
              </w:rPr>
              <w:t xml:space="preserve"> </w:t>
            </w:r>
            <w:r w:rsidRPr="007158EB">
              <w:rPr>
                <w:sz w:val="24"/>
                <w:szCs w:val="24"/>
                <w:lang w:val="ru-RU"/>
              </w:rPr>
              <w:t>«Пых»,</w:t>
            </w:r>
            <w:r w:rsidRPr="007158EB">
              <w:rPr>
                <w:spacing w:val="-2"/>
                <w:sz w:val="24"/>
                <w:szCs w:val="24"/>
                <w:lang w:val="ru-RU"/>
              </w:rPr>
              <w:t xml:space="preserve"> </w:t>
            </w:r>
            <w:r w:rsidRPr="007158EB">
              <w:rPr>
                <w:sz w:val="24"/>
                <w:szCs w:val="24"/>
                <w:lang w:val="ru-RU"/>
              </w:rPr>
              <w:t>белорус.</w:t>
            </w:r>
            <w:r w:rsidRPr="007158EB">
              <w:rPr>
                <w:spacing w:val="-1"/>
                <w:sz w:val="24"/>
                <w:szCs w:val="24"/>
                <w:lang w:val="ru-RU"/>
              </w:rPr>
              <w:t xml:space="preserve"> </w:t>
            </w:r>
            <w:r w:rsidRPr="007158EB">
              <w:rPr>
                <w:sz w:val="24"/>
                <w:szCs w:val="24"/>
                <w:lang w:val="ru-RU"/>
              </w:rPr>
              <w:t>обр.</w:t>
            </w:r>
            <w:r w:rsidRPr="007158EB">
              <w:rPr>
                <w:spacing w:val="-2"/>
                <w:sz w:val="24"/>
                <w:szCs w:val="24"/>
                <w:lang w:val="ru-RU"/>
              </w:rPr>
              <w:t xml:space="preserve"> </w:t>
            </w:r>
            <w:r w:rsidRPr="007158EB">
              <w:rPr>
                <w:sz w:val="24"/>
                <w:szCs w:val="24"/>
                <w:lang w:val="ru-RU"/>
              </w:rPr>
              <w:t>Н.</w:t>
            </w:r>
            <w:r w:rsidRPr="007158EB">
              <w:rPr>
                <w:spacing w:val="-1"/>
                <w:sz w:val="24"/>
                <w:szCs w:val="24"/>
                <w:lang w:val="ru-RU"/>
              </w:rPr>
              <w:t xml:space="preserve"> </w:t>
            </w:r>
            <w:r w:rsidRPr="007158EB">
              <w:rPr>
                <w:sz w:val="24"/>
                <w:szCs w:val="24"/>
                <w:lang w:val="ru-RU"/>
              </w:rPr>
              <w:t>Мялика:</w:t>
            </w:r>
          </w:p>
          <w:p w14:paraId="70E9ED84" w14:textId="77777777" w:rsidR="00DA028C" w:rsidRPr="007158EB" w:rsidRDefault="00DA028C" w:rsidP="007158EB">
            <w:pPr>
              <w:pStyle w:val="TableParagraph"/>
              <w:ind w:left="107" w:right="1703"/>
              <w:jc w:val="both"/>
              <w:rPr>
                <w:sz w:val="24"/>
                <w:szCs w:val="24"/>
                <w:lang w:val="ru-RU"/>
              </w:rPr>
            </w:pPr>
            <w:r w:rsidRPr="007158EB">
              <w:rPr>
                <w:sz w:val="24"/>
                <w:szCs w:val="24"/>
                <w:lang w:val="ru-RU"/>
              </w:rPr>
              <w:t>«Лесной мишка и проказница мышка», латыш., обр. Ю.</w:t>
            </w:r>
            <w:r w:rsidRPr="007158EB">
              <w:rPr>
                <w:spacing w:val="-67"/>
                <w:sz w:val="24"/>
                <w:szCs w:val="24"/>
                <w:lang w:val="ru-RU"/>
              </w:rPr>
              <w:t xml:space="preserve"> </w:t>
            </w:r>
            <w:r w:rsidRPr="007158EB">
              <w:rPr>
                <w:sz w:val="24"/>
                <w:szCs w:val="24"/>
                <w:lang w:val="ru-RU"/>
              </w:rPr>
              <w:t>Ванага,</w:t>
            </w:r>
            <w:r w:rsidRPr="007158EB">
              <w:rPr>
                <w:spacing w:val="-2"/>
                <w:sz w:val="24"/>
                <w:szCs w:val="24"/>
                <w:lang w:val="ru-RU"/>
              </w:rPr>
              <w:t xml:space="preserve"> </w:t>
            </w:r>
            <w:r w:rsidRPr="007158EB">
              <w:rPr>
                <w:sz w:val="24"/>
                <w:szCs w:val="24"/>
                <w:lang w:val="ru-RU"/>
              </w:rPr>
              <w:t>пер.</w:t>
            </w:r>
            <w:r w:rsidRPr="007158EB">
              <w:rPr>
                <w:spacing w:val="-1"/>
                <w:sz w:val="24"/>
                <w:szCs w:val="24"/>
                <w:lang w:val="ru-RU"/>
              </w:rPr>
              <w:t xml:space="preserve"> </w:t>
            </w:r>
            <w:r w:rsidRPr="007158EB">
              <w:rPr>
                <w:sz w:val="24"/>
                <w:szCs w:val="24"/>
                <w:lang w:val="ru-RU"/>
              </w:rPr>
              <w:t>Л.</w:t>
            </w:r>
            <w:r w:rsidRPr="007158EB">
              <w:rPr>
                <w:spacing w:val="-2"/>
                <w:sz w:val="24"/>
                <w:szCs w:val="24"/>
                <w:lang w:val="ru-RU"/>
              </w:rPr>
              <w:t xml:space="preserve"> </w:t>
            </w:r>
            <w:r w:rsidRPr="007158EB">
              <w:rPr>
                <w:sz w:val="24"/>
                <w:szCs w:val="24"/>
                <w:lang w:val="ru-RU"/>
              </w:rPr>
              <w:t>Воронковой.</w:t>
            </w:r>
          </w:p>
          <w:p w14:paraId="5949D684" w14:textId="77777777" w:rsidR="00DA028C" w:rsidRPr="007158EB" w:rsidRDefault="00DA028C" w:rsidP="007158EB">
            <w:pPr>
              <w:pStyle w:val="TableParagraph"/>
              <w:ind w:left="107" w:right="2717"/>
              <w:jc w:val="both"/>
              <w:rPr>
                <w:sz w:val="24"/>
                <w:szCs w:val="24"/>
                <w:lang w:val="ru-RU"/>
              </w:rPr>
            </w:pPr>
            <w:r w:rsidRPr="007158EB">
              <w:rPr>
                <w:sz w:val="24"/>
                <w:szCs w:val="24"/>
                <w:lang w:val="ru-RU"/>
              </w:rPr>
              <w:t>Произведения</w:t>
            </w:r>
            <w:r w:rsidRPr="007158EB">
              <w:rPr>
                <w:spacing w:val="-5"/>
                <w:sz w:val="24"/>
                <w:szCs w:val="24"/>
                <w:lang w:val="ru-RU"/>
              </w:rPr>
              <w:t xml:space="preserve"> </w:t>
            </w:r>
            <w:r w:rsidRPr="007158EB">
              <w:rPr>
                <w:sz w:val="24"/>
                <w:szCs w:val="24"/>
                <w:lang w:val="ru-RU"/>
              </w:rPr>
              <w:t>поэтов</w:t>
            </w:r>
            <w:r w:rsidRPr="007158EB">
              <w:rPr>
                <w:spacing w:val="-6"/>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писателей</w:t>
            </w:r>
            <w:r w:rsidRPr="007158EB">
              <w:rPr>
                <w:spacing w:val="-4"/>
                <w:sz w:val="24"/>
                <w:szCs w:val="24"/>
                <w:lang w:val="ru-RU"/>
              </w:rPr>
              <w:t xml:space="preserve"> </w:t>
            </w:r>
            <w:r w:rsidRPr="007158EB">
              <w:rPr>
                <w:sz w:val="24"/>
                <w:szCs w:val="24"/>
                <w:lang w:val="ru-RU"/>
              </w:rPr>
              <w:t>России.</w:t>
            </w:r>
            <w:r w:rsidRPr="007158EB">
              <w:rPr>
                <w:spacing w:val="-67"/>
                <w:sz w:val="24"/>
                <w:szCs w:val="24"/>
                <w:lang w:val="ru-RU"/>
              </w:rPr>
              <w:t xml:space="preserve"> </w:t>
            </w:r>
            <w:r w:rsidRPr="007158EB">
              <w:rPr>
                <w:sz w:val="24"/>
                <w:szCs w:val="24"/>
                <w:lang w:val="ru-RU"/>
              </w:rPr>
              <w:t>Поэзия.</w:t>
            </w:r>
          </w:p>
          <w:p w14:paraId="00B75FA5"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Бальмонт</w:t>
            </w:r>
            <w:r w:rsidRPr="007158EB">
              <w:rPr>
                <w:spacing w:val="-5"/>
                <w:sz w:val="24"/>
                <w:szCs w:val="24"/>
                <w:lang w:val="ru-RU"/>
              </w:rPr>
              <w:t xml:space="preserve"> </w:t>
            </w:r>
            <w:r w:rsidRPr="007158EB">
              <w:rPr>
                <w:sz w:val="24"/>
                <w:szCs w:val="24"/>
                <w:lang w:val="ru-RU"/>
              </w:rPr>
              <w:t>К.Д.</w:t>
            </w:r>
            <w:r w:rsidRPr="007158EB">
              <w:rPr>
                <w:spacing w:val="-6"/>
                <w:sz w:val="24"/>
                <w:szCs w:val="24"/>
                <w:lang w:val="ru-RU"/>
              </w:rPr>
              <w:t xml:space="preserve"> </w:t>
            </w:r>
            <w:r w:rsidRPr="007158EB">
              <w:rPr>
                <w:sz w:val="24"/>
                <w:szCs w:val="24"/>
                <w:lang w:val="ru-RU"/>
              </w:rPr>
              <w:t>«Осень»;</w:t>
            </w:r>
            <w:r w:rsidRPr="007158EB">
              <w:rPr>
                <w:spacing w:val="-3"/>
                <w:sz w:val="24"/>
                <w:szCs w:val="24"/>
                <w:lang w:val="ru-RU"/>
              </w:rPr>
              <w:t xml:space="preserve"> </w:t>
            </w:r>
            <w:r w:rsidRPr="007158EB">
              <w:rPr>
                <w:sz w:val="24"/>
                <w:szCs w:val="24"/>
                <w:lang w:val="ru-RU"/>
              </w:rPr>
              <w:t>Благинина</w:t>
            </w:r>
            <w:r w:rsidRPr="007158EB">
              <w:rPr>
                <w:spacing w:val="-4"/>
                <w:sz w:val="24"/>
                <w:szCs w:val="24"/>
                <w:lang w:val="ru-RU"/>
              </w:rPr>
              <w:t xml:space="preserve"> </w:t>
            </w:r>
            <w:r w:rsidRPr="007158EB">
              <w:rPr>
                <w:sz w:val="24"/>
                <w:szCs w:val="24"/>
                <w:lang w:val="ru-RU"/>
              </w:rPr>
              <w:t>Е.А.</w:t>
            </w:r>
            <w:r w:rsidRPr="007158EB">
              <w:rPr>
                <w:spacing w:val="-5"/>
                <w:sz w:val="24"/>
                <w:szCs w:val="24"/>
                <w:lang w:val="ru-RU"/>
              </w:rPr>
              <w:t xml:space="preserve"> </w:t>
            </w:r>
            <w:r w:rsidRPr="007158EB">
              <w:rPr>
                <w:sz w:val="24"/>
                <w:szCs w:val="24"/>
                <w:lang w:val="ru-RU"/>
              </w:rPr>
              <w:t>«Радуга»;</w:t>
            </w:r>
            <w:r w:rsidRPr="007158EB">
              <w:rPr>
                <w:spacing w:val="-3"/>
                <w:sz w:val="24"/>
                <w:szCs w:val="24"/>
                <w:lang w:val="ru-RU"/>
              </w:rPr>
              <w:t xml:space="preserve"> </w:t>
            </w:r>
            <w:r w:rsidRPr="007158EB">
              <w:rPr>
                <w:sz w:val="24"/>
                <w:szCs w:val="24"/>
                <w:lang w:val="ru-RU"/>
              </w:rPr>
              <w:t>Городецкий</w:t>
            </w:r>
            <w:r w:rsidRPr="007158EB">
              <w:rPr>
                <w:spacing w:val="-67"/>
                <w:sz w:val="24"/>
                <w:szCs w:val="24"/>
                <w:lang w:val="ru-RU"/>
              </w:rPr>
              <w:t xml:space="preserve"> </w:t>
            </w:r>
            <w:r w:rsidRPr="007158EB">
              <w:rPr>
                <w:sz w:val="24"/>
                <w:szCs w:val="24"/>
                <w:lang w:val="ru-RU"/>
              </w:rPr>
              <w:t>С.М.«Кто это?»; Заболоцкий Н.А. «Как мыши с котом</w:t>
            </w:r>
            <w:r w:rsidRPr="007158EB">
              <w:rPr>
                <w:spacing w:val="1"/>
                <w:sz w:val="24"/>
                <w:szCs w:val="24"/>
                <w:lang w:val="ru-RU"/>
              </w:rPr>
              <w:t xml:space="preserve"> </w:t>
            </w:r>
            <w:r w:rsidRPr="007158EB">
              <w:rPr>
                <w:sz w:val="24"/>
                <w:szCs w:val="24"/>
                <w:lang w:val="ru-RU"/>
              </w:rPr>
              <w:t>воевали»;</w:t>
            </w:r>
            <w:r w:rsidRPr="007158EB">
              <w:rPr>
                <w:spacing w:val="-2"/>
                <w:sz w:val="24"/>
                <w:szCs w:val="24"/>
                <w:lang w:val="ru-RU"/>
              </w:rPr>
              <w:t xml:space="preserve"> </w:t>
            </w:r>
            <w:r w:rsidRPr="007158EB">
              <w:rPr>
                <w:sz w:val="24"/>
                <w:szCs w:val="24"/>
                <w:lang w:val="ru-RU"/>
              </w:rPr>
              <w:t>Кольцов</w:t>
            </w:r>
            <w:r w:rsidRPr="007158EB">
              <w:rPr>
                <w:spacing w:val="-5"/>
                <w:sz w:val="24"/>
                <w:szCs w:val="24"/>
                <w:lang w:val="ru-RU"/>
              </w:rPr>
              <w:t xml:space="preserve"> </w:t>
            </w:r>
            <w:r w:rsidRPr="007158EB">
              <w:rPr>
                <w:sz w:val="24"/>
                <w:szCs w:val="24"/>
                <w:lang w:val="ru-RU"/>
              </w:rPr>
              <w:t>А.В.</w:t>
            </w:r>
            <w:r w:rsidRPr="007158EB">
              <w:rPr>
                <w:spacing w:val="-4"/>
                <w:sz w:val="24"/>
                <w:szCs w:val="24"/>
                <w:lang w:val="ru-RU"/>
              </w:rPr>
              <w:t xml:space="preserve"> </w:t>
            </w:r>
            <w:r w:rsidRPr="007158EB">
              <w:rPr>
                <w:sz w:val="24"/>
                <w:szCs w:val="24"/>
                <w:lang w:val="ru-RU"/>
              </w:rPr>
              <w:t>«Дуют</w:t>
            </w:r>
            <w:r w:rsidRPr="007158EB">
              <w:rPr>
                <w:spacing w:val="-2"/>
                <w:sz w:val="24"/>
                <w:szCs w:val="24"/>
                <w:lang w:val="ru-RU"/>
              </w:rPr>
              <w:t xml:space="preserve"> </w:t>
            </w:r>
            <w:r w:rsidRPr="007158EB">
              <w:rPr>
                <w:sz w:val="24"/>
                <w:szCs w:val="24"/>
                <w:lang w:val="ru-RU"/>
              </w:rPr>
              <w:t>ветры...»</w:t>
            </w:r>
            <w:r w:rsidRPr="007158EB">
              <w:rPr>
                <w:spacing w:val="-3"/>
                <w:sz w:val="24"/>
                <w:szCs w:val="24"/>
                <w:lang w:val="ru-RU"/>
              </w:rPr>
              <w:t xml:space="preserve"> </w:t>
            </w:r>
            <w:r w:rsidRPr="007158EB">
              <w:rPr>
                <w:sz w:val="24"/>
                <w:szCs w:val="24"/>
                <w:lang w:val="ru-RU"/>
              </w:rPr>
              <w:t>(из</w:t>
            </w:r>
            <w:r w:rsidRPr="007158EB">
              <w:rPr>
                <w:spacing w:val="-2"/>
                <w:sz w:val="24"/>
                <w:szCs w:val="24"/>
                <w:lang w:val="ru-RU"/>
              </w:rPr>
              <w:t xml:space="preserve"> </w:t>
            </w:r>
            <w:r w:rsidRPr="007158EB">
              <w:rPr>
                <w:sz w:val="24"/>
                <w:szCs w:val="24"/>
                <w:lang w:val="ru-RU"/>
              </w:rPr>
              <w:t>стихотворения</w:t>
            </w:r>
          </w:p>
          <w:p w14:paraId="15DD00AE"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«Русская песня»); Косяков И.И. «Все она»; Майков</w:t>
            </w:r>
            <w:r w:rsidRPr="007158EB">
              <w:rPr>
                <w:spacing w:val="1"/>
                <w:sz w:val="24"/>
                <w:szCs w:val="24"/>
                <w:lang w:val="ru-RU"/>
              </w:rPr>
              <w:t xml:space="preserve"> </w:t>
            </w:r>
            <w:r w:rsidRPr="007158EB">
              <w:rPr>
                <w:sz w:val="24"/>
                <w:szCs w:val="24"/>
                <w:lang w:val="ru-RU"/>
              </w:rPr>
              <w:t>А.Н.«Колыбельная песня»; Маршак С.Я. «Детки в клетке»</w:t>
            </w:r>
            <w:r w:rsidRPr="007158EB">
              <w:rPr>
                <w:spacing w:val="1"/>
                <w:sz w:val="24"/>
                <w:szCs w:val="24"/>
                <w:lang w:val="ru-RU"/>
              </w:rPr>
              <w:t xml:space="preserve"> </w:t>
            </w:r>
            <w:r w:rsidRPr="007158EB">
              <w:rPr>
                <w:sz w:val="24"/>
                <w:szCs w:val="24"/>
                <w:lang w:val="ru-RU"/>
              </w:rPr>
              <w:t>(стихотворения из цикла по выбору), «Тихая сказка», «Сказка</w:t>
            </w:r>
            <w:r w:rsidRPr="007158EB">
              <w:rPr>
                <w:spacing w:val="1"/>
                <w:sz w:val="24"/>
                <w:szCs w:val="24"/>
                <w:lang w:val="ru-RU"/>
              </w:rPr>
              <w:t xml:space="preserve"> </w:t>
            </w:r>
            <w:r w:rsidRPr="007158EB">
              <w:rPr>
                <w:sz w:val="24"/>
                <w:szCs w:val="24"/>
                <w:lang w:val="ru-RU"/>
              </w:rPr>
              <w:t>об умном мышонке»; Михалков С.В. «Песенка друзей»;</w:t>
            </w:r>
            <w:r w:rsidRPr="007158EB">
              <w:rPr>
                <w:spacing w:val="1"/>
                <w:sz w:val="24"/>
                <w:szCs w:val="24"/>
                <w:lang w:val="ru-RU"/>
              </w:rPr>
              <w:t xml:space="preserve"> </w:t>
            </w:r>
            <w:r w:rsidRPr="007158EB">
              <w:rPr>
                <w:sz w:val="24"/>
                <w:szCs w:val="24"/>
                <w:lang w:val="ru-RU"/>
              </w:rPr>
              <w:t>Мошковская Э.Э. «Жадина»; Плещеев А.Н. «Осень</w:t>
            </w:r>
            <w:r w:rsidRPr="007158EB">
              <w:rPr>
                <w:spacing w:val="1"/>
                <w:sz w:val="24"/>
                <w:szCs w:val="24"/>
                <w:lang w:val="ru-RU"/>
              </w:rPr>
              <w:t xml:space="preserve"> </w:t>
            </w:r>
            <w:r w:rsidRPr="007158EB">
              <w:rPr>
                <w:sz w:val="24"/>
                <w:szCs w:val="24"/>
                <w:lang w:val="ru-RU"/>
              </w:rPr>
              <w:t>наступила...», «Весна» (в сокр.); Пушкин А.С. «Ветер, ветер!</w:t>
            </w:r>
            <w:r w:rsidRPr="007158EB">
              <w:rPr>
                <w:spacing w:val="1"/>
                <w:sz w:val="24"/>
                <w:szCs w:val="24"/>
                <w:lang w:val="ru-RU"/>
              </w:rPr>
              <w:t xml:space="preserve"> </w:t>
            </w:r>
            <w:r w:rsidRPr="007158EB">
              <w:rPr>
                <w:sz w:val="24"/>
                <w:szCs w:val="24"/>
                <w:lang w:val="ru-RU"/>
              </w:rPr>
              <w:t>Ты</w:t>
            </w:r>
            <w:r w:rsidRPr="007158EB">
              <w:rPr>
                <w:spacing w:val="-3"/>
                <w:sz w:val="24"/>
                <w:szCs w:val="24"/>
                <w:lang w:val="ru-RU"/>
              </w:rPr>
              <w:t xml:space="preserve"> </w:t>
            </w:r>
            <w:r w:rsidRPr="007158EB">
              <w:rPr>
                <w:sz w:val="24"/>
                <w:szCs w:val="24"/>
                <w:lang w:val="ru-RU"/>
              </w:rPr>
              <w:t>могуч!..»,</w:t>
            </w:r>
            <w:r w:rsidRPr="007158EB">
              <w:rPr>
                <w:spacing w:val="-4"/>
                <w:sz w:val="24"/>
                <w:szCs w:val="24"/>
                <w:lang w:val="ru-RU"/>
              </w:rPr>
              <w:t xml:space="preserve"> </w:t>
            </w:r>
            <w:r w:rsidRPr="007158EB">
              <w:rPr>
                <w:sz w:val="24"/>
                <w:szCs w:val="24"/>
                <w:lang w:val="ru-RU"/>
              </w:rPr>
              <w:t>«Свет</w:t>
            </w:r>
            <w:r w:rsidRPr="007158EB">
              <w:rPr>
                <w:spacing w:val="-2"/>
                <w:sz w:val="24"/>
                <w:szCs w:val="24"/>
                <w:lang w:val="ru-RU"/>
              </w:rPr>
              <w:t xml:space="preserve"> </w:t>
            </w:r>
            <w:r w:rsidRPr="007158EB">
              <w:rPr>
                <w:sz w:val="24"/>
                <w:szCs w:val="24"/>
                <w:lang w:val="ru-RU"/>
              </w:rPr>
              <w:t>наш,</w:t>
            </w:r>
            <w:r w:rsidRPr="007158EB">
              <w:rPr>
                <w:spacing w:val="-4"/>
                <w:sz w:val="24"/>
                <w:szCs w:val="24"/>
                <w:lang w:val="ru-RU"/>
              </w:rPr>
              <w:t xml:space="preserve"> </w:t>
            </w:r>
            <w:r w:rsidRPr="007158EB">
              <w:rPr>
                <w:sz w:val="24"/>
                <w:szCs w:val="24"/>
                <w:lang w:val="ru-RU"/>
              </w:rPr>
              <w:t>солнышко!..»,</w:t>
            </w:r>
            <w:r w:rsidRPr="007158EB">
              <w:rPr>
                <w:spacing w:val="-4"/>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Токмакова</w:t>
            </w:r>
            <w:r w:rsidRPr="007158EB">
              <w:rPr>
                <w:spacing w:val="-67"/>
                <w:sz w:val="24"/>
                <w:szCs w:val="24"/>
                <w:lang w:val="ru-RU"/>
              </w:rPr>
              <w:t xml:space="preserve"> </w:t>
            </w:r>
            <w:r w:rsidRPr="007158EB">
              <w:rPr>
                <w:sz w:val="24"/>
                <w:szCs w:val="24"/>
                <w:lang w:val="ru-RU"/>
              </w:rPr>
              <w:t>И.П.</w:t>
            </w:r>
          </w:p>
          <w:p w14:paraId="5A6FCE7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«Медведь»;</w:t>
            </w:r>
            <w:r w:rsidRPr="007158EB">
              <w:rPr>
                <w:spacing w:val="-4"/>
                <w:sz w:val="24"/>
                <w:szCs w:val="24"/>
                <w:lang w:val="ru-RU"/>
              </w:rPr>
              <w:t xml:space="preserve"> </w:t>
            </w:r>
            <w:r w:rsidRPr="007158EB">
              <w:rPr>
                <w:sz w:val="24"/>
                <w:szCs w:val="24"/>
                <w:lang w:val="ru-RU"/>
              </w:rPr>
              <w:t>Чуковский</w:t>
            </w:r>
            <w:r w:rsidRPr="007158EB">
              <w:rPr>
                <w:spacing w:val="-5"/>
                <w:sz w:val="24"/>
                <w:szCs w:val="24"/>
                <w:lang w:val="ru-RU"/>
              </w:rPr>
              <w:t xml:space="preserve"> </w:t>
            </w:r>
            <w:r w:rsidRPr="007158EB">
              <w:rPr>
                <w:sz w:val="24"/>
                <w:szCs w:val="24"/>
                <w:lang w:val="ru-RU"/>
              </w:rPr>
              <w:t>К.И.</w:t>
            </w:r>
            <w:r w:rsidRPr="007158EB">
              <w:rPr>
                <w:spacing w:val="-6"/>
                <w:sz w:val="24"/>
                <w:szCs w:val="24"/>
                <w:lang w:val="ru-RU"/>
              </w:rPr>
              <w:t xml:space="preserve"> </w:t>
            </w:r>
            <w:r w:rsidRPr="007158EB">
              <w:rPr>
                <w:sz w:val="24"/>
                <w:szCs w:val="24"/>
                <w:lang w:val="ru-RU"/>
              </w:rPr>
              <w:t>«Мойдодыр»,</w:t>
            </w:r>
            <w:r w:rsidRPr="007158EB">
              <w:rPr>
                <w:spacing w:val="-5"/>
                <w:sz w:val="24"/>
                <w:szCs w:val="24"/>
                <w:lang w:val="ru-RU"/>
              </w:rPr>
              <w:t xml:space="preserve"> </w:t>
            </w:r>
            <w:r w:rsidRPr="007158EB">
              <w:rPr>
                <w:sz w:val="24"/>
                <w:szCs w:val="24"/>
                <w:lang w:val="ru-RU"/>
              </w:rPr>
              <w:t>«Муха</w:t>
            </w:r>
            <w:r w:rsidRPr="007158EB">
              <w:rPr>
                <w:sz w:val="24"/>
                <w:szCs w:val="24"/>
                <w:lang w:val="ru-RU"/>
              </w:rPr>
              <w:softHyphen/>
            </w:r>
            <w:r w:rsidRPr="007158EB">
              <w:rPr>
                <w:spacing w:val="-5"/>
                <w:sz w:val="24"/>
                <w:szCs w:val="24"/>
                <w:lang w:val="ru-RU"/>
              </w:rPr>
              <w:t xml:space="preserve"> </w:t>
            </w:r>
            <w:r w:rsidRPr="007158EB">
              <w:rPr>
                <w:sz w:val="24"/>
                <w:szCs w:val="24"/>
                <w:lang w:val="ru-RU"/>
              </w:rPr>
              <w:t>цокотуха»,</w:t>
            </w:r>
          </w:p>
          <w:p w14:paraId="0E511DAA"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«Ёжики</w:t>
            </w:r>
            <w:r w:rsidRPr="007158EB">
              <w:rPr>
                <w:spacing w:val="-2"/>
                <w:sz w:val="24"/>
                <w:szCs w:val="24"/>
                <w:lang w:val="ru-RU"/>
              </w:rPr>
              <w:t xml:space="preserve"> </w:t>
            </w:r>
            <w:r w:rsidRPr="007158EB">
              <w:rPr>
                <w:sz w:val="24"/>
                <w:szCs w:val="24"/>
                <w:lang w:val="ru-RU"/>
              </w:rPr>
              <w:t>смеются»,</w:t>
            </w:r>
            <w:r w:rsidRPr="007158EB">
              <w:rPr>
                <w:spacing w:val="-3"/>
                <w:sz w:val="24"/>
                <w:szCs w:val="24"/>
                <w:lang w:val="ru-RU"/>
              </w:rPr>
              <w:t xml:space="preserve"> </w:t>
            </w:r>
            <w:r w:rsidRPr="007158EB">
              <w:rPr>
                <w:sz w:val="24"/>
                <w:szCs w:val="24"/>
                <w:lang w:val="ru-RU"/>
              </w:rPr>
              <w:t>«Ёлка»,</w:t>
            </w:r>
            <w:r w:rsidRPr="007158EB">
              <w:rPr>
                <w:spacing w:val="-4"/>
                <w:sz w:val="24"/>
                <w:szCs w:val="24"/>
                <w:lang w:val="ru-RU"/>
              </w:rPr>
              <w:t xml:space="preserve"> </w:t>
            </w:r>
            <w:r w:rsidRPr="007158EB">
              <w:rPr>
                <w:sz w:val="24"/>
                <w:szCs w:val="24"/>
                <w:lang w:val="ru-RU"/>
              </w:rPr>
              <w:t>Айболит»,</w:t>
            </w:r>
            <w:r w:rsidRPr="007158EB">
              <w:rPr>
                <w:spacing w:val="-4"/>
                <w:sz w:val="24"/>
                <w:szCs w:val="24"/>
                <w:lang w:val="ru-RU"/>
              </w:rPr>
              <w:t xml:space="preserve"> </w:t>
            </w:r>
            <w:r w:rsidRPr="007158EB">
              <w:rPr>
                <w:sz w:val="24"/>
                <w:szCs w:val="24"/>
                <w:lang w:val="ru-RU"/>
              </w:rPr>
              <w:t>«Чудо-дерево»,</w:t>
            </w:r>
          </w:p>
          <w:p w14:paraId="58EBBDCD" w14:textId="77777777" w:rsidR="00DA028C" w:rsidRPr="007158EB" w:rsidRDefault="00DA028C" w:rsidP="007158EB">
            <w:pPr>
              <w:pStyle w:val="TableParagraph"/>
              <w:ind w:left="107"/>
              <w:jc w:val="both"/>
              <w:rPr>
                <w:sz w:val="24"/>
                <w:szCs w:val="24"/>
                <w:lang w:val="ru-RU"/>
              </w:rPr>
            </w:pPr>
            <w:r w:rsidRPr="007158EB">
              <w:rPr>
                <w:sz w:val="24"/>
                <w:szCs w:val="24"/>
                <w:lang w:val="ru-RU"/>
              </w:rPr>
              <w:t>«Черепаха»</w:t>
            </w:r>
            <w:r w:rsidRPr="007158EB">
              <w:rPr>
                <w:spacing w:val="-3"/>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3"/>
                <w:sz w:val="24"/>
                <w:szCs w:val="24"/>
                <w:lang w:val="ru-RU"/>
              </w:rPr>
              <w:t xml:space="preserve"> </w:t>
            </w:r>
            <w:r w:rsidRPr="007158EB">
              <w:rPr>
                <w:sz w:val="24"/>
                <w:szCs w:val="24"/>
                <w:lang w:val="ru-RU"/>
              </w:rPr>
              <w:t>Проза.</w:t>
            </w:r>
          </w:p>
          <w:p w14:paraId="66DD4068"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Бианки В.В. «Купание медвежат»; Воронкова Л.Ф. «Снег</w:t>
            </w:r>
            <w:r w:rsidRPr="007158EB">
              <w:rPr>
                <w:spacing w:val="1"/>
                <w:sz w:val="24"/>
                <w:szCs w:val="24"/>
                <w:lang w:val="ru-RU"/>
              </w:rPr>
              <w:t xml:space="preserve"> </w:t>
            </w:r>
            <w:r w:rsidRPr="007158EB">
              <w:rPr>
                <w:sz w:val="24"/>
                <w:szCs w:val="24"/>
                <w:lang w:val="ru-RU"/>
              </w:rPr>
              <w:t>идет» (из книги «Снег идет»); Дмитриев Ю. «Синий</w:t>
            </w:r>
            <w:r w:rsidRPr="007158EB">
              <w:rPr>
                <w:spacing w:val="1"/>
                <w:sz w:val="24"/>
                <w:szCs w:val="24"/>
                <w:lang w:val="ru-RU"/>
              </w:rPr>
              <w:t xml:space="preserve"> </w:t>
            </w:r>
            <w:r w:rsidRPr="007158EB">
              <w:rPr>
                <w:sz w:val="24"/>
                <w:szCs w:val="24"/>
                <w:lang w:val="ru-RU"/>
              </w:rPr>
              <w:t>шалашик»; Житков Б.С. «Что я видел» (1-2 рассказа по</w:t>
            </w:r>
            <w:r w:rsidRPr="007158EB">
              <w:rPr>
                <w:spacing w:val="1"/>
                <w:sz w:val="24"/>
                <w:szCs w:val="24"/>
                <w:lang w:val="ru-RU"/>
              </w:rPr>
              <w:t xml:space="preserve"> </w:t>
            </w:r>
            <w:r w:rsidRPr="007158EB">
              <w:rPr>
                <w:sz w:val="24"/>
                <w:szCs w:val="24"/>
                <w:lang w:val="ru-RU"/>
              </w:rPr>
              <w:t>выбору); Зартайская И. «Душевные истории про Пряника и</w:t>
            </w:r>
            <w:r w:rsidRPr="007158EB">
              <w:rPr>
                <w:spacing w:val="1"/>
                <w:sz w:val="24"/>
                <w:szCs w:val="24"/>
                <w:lang w:val="ru-RU"/>
              </w:rPr>
              <w:t xml:space="preserve"> </w:t>
            </w:r>
            <w:r w:rsidRPr="007158EB">
              <w:rPr>
                <w:sz w:val="24"/>
                <w:szCs w:val="24"/>
                <w:lang w:val="ru-RU"/>
              </w:rPr>
              <w:t>Вареника»;</w:t>
            </w:r>
            <w:r w:rsidRPr="007158EB">
              <w:rPr>
                <w:spacing w:val="-6"/>
                <w:sz w:val="24"/>
                <w:szCs w:val="24"/>
                <w:lang w:val="ru-RU"/>
              </w:rPr>
              <w:t xml:space="preserve"> </w:t>
            </w:r>
            <w:r w:rsidRPr="007158EB">
              <w:rPr>
                <w:sz w:val="24"/>
                <w:szCs w:val="24"/>
                <w:lang w:val="ru-RU"/>
              </w:rPr>
              <w:t>Зощенко</w:t>
            </w:r>
            <w:r w:rsidRPr="007158EB">
              <w:rPr>
                <w:spacing w:val="-2"/>
                <w:sz w:val="24"/>
                <w:szCs w:val="24"/>
                <w:lang w:val="ru-RU"/>
              </w:rPr>
              <w:t xml:space="preserve"> </w:t>
            </w:r>
            <w:r w:rsidRPr="007158EB">
              <w:rPr>
                <w:sz w:val="24"/>
                <w:szCs w:val="24"/>
                <w:lang w:val="ru-RU"/>
              </w:rPr>
              <w:t>М.М.</w:t>
            </w:r>
            <w:r w:rsidRPr="007158EB">
              <w:rPr>
                <w:spacing w:val="-4"/>
                <w:sz w:val="24"/>
                <w:szCs w:val="24"/>
                <w:lang w:val="ru-RU"/>
              </w:rPr>
              <w:t xml:space="preserve"> </w:t>
            </w:r>
            <w:r w:rsidRPr="007158EB">
              <w:rPr>
                <w:sz w:val="24"/>
                <w:szCs w:val="24"/>
                <w:lang w:val="ru-RU"/>
              </w:rPr>
              <w:t>«Умная</w:t>
            </w:r>
            <w:r w:rsidRPr="007158EB">
              <w:rPr>
                <w:spacing w:val="-3"/>
                <w:sz w:val="24"/>
                <w:szCs w:val="24"/>
                <w:lang w:val="ru-RU"/>
              </w:rPr>
              <w:t xml:space="preserve"> </w:t>
            </w:r>
            <w:r w:rsidRPr="007158EB">
              <w:rPr>
                <w:sz w:val="24"/>
                <w:szCs w:val="24"/>
                <w:lang w:val="ru-RU"/>
              </w:rPr>
              <w:t>птичка»;</w:t>
            </w:r>
            <w:r w:rsidRPr="007158EB">
              <w:rPr>
                <w:spacing w:val="-2"/>
                <w:sz w:val="24"/>
                <w:szCs w:val="24"/>
                <w:lang w:val="ru-RU"/>
              </w:rPr>
              <w:t xml:space="preserve"> </w:t>
            </w:r>
            <w:r w:rsidRPr="007158EB">
              <w:rPr>
                <w:sz w:val="24"/>
                <w:szCs w:val="24"/>
                <w:lang w:val="ru-RU"/>
              </w:rPr>
              <w:t>Прокофьева</w:t>
            </w:r>
            <w:r w:rsidRPr="007158EB">
              <w:rPr>
                <w:spacing w:val="-7"/>
                <w:sz w:val="24"/>
                <w:szCs w:val="24"/>
                <w:lang w:val="ru-RU"/>
              </w:rPr>
              <w:t xml:space="preserve"> </w:t>
            </w:r>
            <w:r w:rsidRPr="007158EB">
              <w:rPr>
                <w:sz w:val="24"/>
                <w:szCs w:val="24"/>
                <w:lang w:val="ru-RU"/>
              </w:rPr>
              <w:t>С.Л.</w:t>
            </w:r>
          </w:p>
          <w:p w14:paraId="50FCB4F1"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«Маша</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Ойка»,«Сказка</w:t>
            </w:r>
            <w:r w:rsidRPr="007158EB">
              <w:rPr>
                <w:spacing w:val="-2"/>
                <w:sz w:val="24"/>
                <w:szCs w:val="24"/>
                <w:lang w:val="ru-RU"/>
              </w:rPr>
              <w:t xml:space="preserve"> </w:t>
            </w:r>
            <w:r w:rsidRPr="007158EB">
              <w:rPr>
                <w:sz w:val="24"/>
                <w:szCs w:val="24"/>
                <w:lang w:val="ru-RU"/>
              </w:rPr>
              <w:t>про</w:t>
            </w:r>
            <w:r w:rsidRPr="007158EB">
              <w:rPr>
                <w:spacing w:val="-2"/>
                <w:sz w:val="24"/>
                <w:szCs w:val="24"/>
                <w:lang w:val="ru-RU"/>
              </w:rPr>
              <w:t xml:space="preserve"> </w:t>
            </w:r>
            <w:r w:rsidRPr="007158EB">
              <w:rPr>
                <w:sz w:val="24"/>
                <w:szCs w:val="24"/>
                <w:lang w:val="ru-RU"/>
              </w:rPr>
              <w:t>грубое</w:t>
            </w:r>
            <w:r w:rsidRPr="007158EB">
              <w:rPr>
                <w:spacing w:val="-2"/>
                <w:sz w:val="24"/>
                <w:szCs w:val="24"/>
                <w:lang w:val="ru-RU"/>
              </w:rPr>
              <w:t xml:space="preserve"> </w:t>
            </w:r>
            <w:r w:rsidRPr="007158EB">
              <w:rPr>
                <w:sz w:val="24"/>
                <w:szCs w:val="24"/>
                <w:lang w:val="ru-RU"/>
              </w:rPr>
              <w:t>слово</w:t>
            </w:r>
            <w:r w:rsidRPr="007158EB">
              <w:rPr>
                <w:spacing w:val="-3"/>
                <w:sz w:val="24"/>
                <w:szCs w:val="24"/>
                <w:lang w:val="ru-RU"/>
              </w:rPr>
              <w:t xml:space="preserve"> </w:t>
            </w:r>
            <w:r w:rsidRPr="007158EB">
              <w:rPr>
                <w:sz w:val="24"/>
                <w:szCs w:val="24"/>
                <w:lang w:val="ru-RU"/>
              </w:rPr>
              <w:t>«Уходи»»,</w:t>
            </w:r>
          </w:p>
          <w:p w14:paraId="09B64F41" w14:textId="77777777" w:rsidR="00DA028C" w:rsidRPr="007158EB" w:rsidRDefault="00DA028C" w:rsidP="007158EB">
            <w:pPr>
              <w:pStyle w:val="TableParagraph"/>
              <w:ind w:left="107" w:right="904"/>
              <w:jc w:val="both"/>
              <w:rPr>
                <w:sz w:val="24"/>
                <w:szCs w:val="24"/>
                <w:lang w:val="ru-RU"/>
              </w:rPr>
            </w:pPr>
            <w:r w:rsidRPr="007158EB">
              <w:rPr>
                <w:sz w:val="24"/>
                <w:szCs w:val="24"/>
                <w:lang w:val="ru-RU"/>
              </w:rPr>
              <w:t>«Сказка о невоспитанном мышонке» (из книги«Машины</w:t>
            </w:r>
            <w:r w:rsidRPr="007158EB">
              <w:rPr>
                <w:spacing w:val="1"/>
                <w:sz w:val="24"/>
                <w:szCs w:val="24"/>
                <w:lang w:val="ru-RU"/>
              </w:rPr>
              <w:t xml:space="preserve"> </w:t>
            </w:r>
            <w:r w:rsidRPr="007158EB">
              <w:rPr>
                <w:sz w:val="24"/>
                <w:szCs w:val="24"/>
                <w:lang w:val="ru-RU"/>
              </w:rPr>
              <w:t>сказки»,</w:t>
            </w:r>
            <w:r w:rsidRPr="007158EB">
              <w:rPr>
                <w:spacing w:val="-4"/>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Сутеев</w:t>
            </w:r>
            <w:r w:rsidRPr="007158EB">
              <w:rPr>
                <w:spacing w:val="-3"/>
                <w:sz w:val="24"/>
                <w:szCs w:val="24"/>
                <w:lang w:val="ru-RU"/>
              </w:rPr>
              <w:t xml:space="preserve"> </w:t>
            </w:r>
            <w:r w:rsidRPr="007158EB">
              <w:rPr>
                <w:sz w:val="24"/>
                <w:szCs w:val="24"/>
                <w:lang w:val="ru-RU"/>
              </w:rPr>
              <w:t>В.Г.</w:t>
            </w:r>
            <w:r w:rsidRPr="007158EB">
              <w:rPr>
                <w:spacing w:val="-3"/>
                <w:sz w:val="24"/>
                <w:szCs w:val="24"/>
                <w:lang w:val="ru-RU"/>
              </w:rPr>
              <w:t xml:space="preserve"> </w:t>
            </w:r>
            <w:r w:rsidRPr="007158EB">
              <w:rPr>
                <w:sz w:val="24"/>
                <w:szCs w:val="24"/>
                <w:lang w:val="ru-RU"/>
              </w:rPr>
              <w:t>«Три</w:t>
            </w:r>
            <w:r w:rsidRPr="007158EB">
              <w:rPr>
                <w:spacing w:val="-2"/>
                <w:sz w:val="24"/>
                <w:szCs w:val="24"/>
                <w:lang w:val="ru-RU"/>
              </w:rPr>
              <w:t xml:space="preserve"> </w:t>
            </w:r>
            <w:r w:rsidRPr="007158EB">
              <w:rPr>
                <w:sz w:val="24"/>
                <w:szCs w:val="24"/>
                <w:lang w:val="ru-RU"/>
              </w:rPr>
              <w:t>котенка»;</w:t>
            </w:r>
            <w:r w:rsidRPr="007158EB">
              <w:rPr>
                <w:spacing w:val="-2"/>
                <w:sz w:val="24"/>
                <w:szCs w:val="24"/>
                <w:lang w:val="ru-RU"/>
              </w:rPr>
              <w:t xml:space="preserve"> </w:t>
            </w:r>
            <w:r w:rsidRPr="007158EB">
              <w:rPr>
                <w:sz w:val="24"/>
                <w:szCs w:val="24"/>
                <w:lang w:val="ru-RU"/>
              </w:rPr>
              <w:t>Толстой</w:t>
            </w:r>
            <w:r w:rsidRPr="007158EB">
              <w:rPr>
                <w:spacing w:val="-2"/>
                <w:sz w:val="24"/>
                <w:szCs w:val="24"/>
                <w:lang w:val="ru-RU"/>
              </w:rPr>
              <w:t xml:space="preserve"> </w:t>
            </w:r>
            <w:r w:rsidRPr="007158EB">
              <w:rPr>
                <w:sz w:val="24"/>
                <w:szCs w:val="24"/>
                <w:lang w:val="ru-RU"/>
              </w:rPr>
              <w:t>Л.Н.</w:t>
            </w:r>
          </w:p>
          <w:p w14:paraId="320B31F4" w14:textId="77777777" w:rsidR="00DA028C" w:rsidRPr="007158EB" w:rsidRDefault="00DA028C" w:rsidP="007158EB">
            <w:pPr>
              <w:pStyle w:val="TableParagraph"/>
              <w:ind w:left="107" w:right="768"/>
              <w:jc w:val="both"/>
              <w:rPr>
                <w:sz w:val="24"/>
                <w:szCs w:val="24"/>
                <w:lang w:val="ru-RU"/>
              </w:rPr>
            </w:pPr>
            <w:r w:rsidRPr="007158EB">
              <w:rPr>
                <w:sz w:val="24"/>
                <w:szCs w:val="24"/>
                <w:lang w:val="ru-RU"/>
              </w:rPr>
              <w:t>«Птица свила гнездо...»; «Таня знала буквы...»; «У Вари был</w:t>
            </w:r>
            <w:r w:rsidRPr="007158EB">
              <w:rPr>
                <w:spacing w:val="1"/>
                <w:sz w:val="24"/>
                <w:szCs w:val="24"/>
                <w:lang w:val="ru-RU"/>
              </w:rPr>
              <w:t xml:space="preserve"> </w:t>
            </w:r>
            <w:r w:rsidRPr="007158EB">
              <w:rPr>
                <w:sz w:val="24"/>
                <w:szCs w:val="24"/>
                <w:lang w:val="ru-RU"/>
              </w:rPr>
              <w:t>чиж...», «Пришла весна...» (1-2 рассказа по выбору); Ушинский</w:t>
            </w:r>
            <w:r w:rsidRPr="007158EB">
              <w:rPr>
                <w:spacing w:val="-67"/>
                <w:sz w:val="24"/>
                <w:szCs w:val="24"/>
                <w:lang w:val="ru-RU"/>
              </w:rPr>
              <w:t xml:space="preserve"> </w:t>
            </w:r>
            <w:r w:rsidRPr="007158EB">
              <w:rPr>
                <w:sz w:val="24"/>
                <w:szCs w:val="24"/>
                <w:lang w:val="ru-RU"/>
              </w:rPr>
              <w:t>К.Д.</w:t>
            </w:r>
            <w:r w:rsidRPr="007158EB">
              <w:rPr>
                <w:spacing w:val="-3"/>
                <w:sz w:val="24"/>
                <w:szCs w:val="24"/>
                <w:lang w:val="ru-RU"/>
              </w:rPr>
              <w:t xml:space="preserve"> </w:t>
            </w:r>
            <w:r w:rsidRPr="007158EB">
              <w:rPr>
                <w:sz w:val="24"/>
                <w:szCs w:val="24"/>
                <w:lang w:val="ru-RU"/>
              </w:rPr>
              <w:t>«Петушок с семьей»,</w:t>
            </w:r>
          </w:p>
          <w:p w14:paraId="72882019" w14:textId="77777777" w:rsidR="00DA028C" w:rsidRPr="007158EB" w:rsidRDefault="00DA028C" w:rsidP="007158EB">
            <w:pPr>
              <w:pStyle w:val="TableParagraph"/>
              <w:ind w:left="107" w:right="1354"/>
              <w:jc w:val="both"/>
              <w:rPr>
                <w:sz w:val="24"/>
                <w:szCs w:val="24"/>
                <w:lang w:val="ru-RU"/>
              </w:rPr>
            </w:pPr>
            <w:r w:rsidRPr="007158EB">
              <w:rPr>
                <w:sz w:val="24"/>
                <w:szCs w:val="24"/>
                <w:lang w:val="ru-RU"/>
              </w:rPr>
              <w:t>«Уточки», «Васька», «Лиса-Патрикеевна» (1-2 рассказа по</w:t>
            </w:r>
            <w:r w:rsidRPr="007158EB">
              <w:rPr>
                <w:spacing w:val="-67"/>
                <w:sz w:val="24"/>
                <w:szCs w:val="24"/>
                <w:lang w:val="ru-RU"/>
              </w:rPr>
              <w:t xml:space="preserve"> </w:t>
            </w:r>
            <w:r w:rsidRPr="007158EB">
              <w:rPr>
                <w:sz w:val="24"/>
                <w:szCs w:val="24"/>
                <w:lang w:val="ru-RU"/>
              </w:rPr>
              <w:t>выбору); Хармс Д.И.</w:t>
            </w:r>
            <w:r w:rsidRPr="007158EB">
              <w:rPr>
                <w:spacing w:val="-2"/>
                <w:sz w:val="24"/>
                <w:szCs w:val="24"/>
                <w:lang w:val="ru-RU"/>
              </w:rPr>
              <w:t xml:space="preserve"> </w:t>
            </w:r>
            <w:r w:rsidRPr="007158EB">
              <w:rPr>
                <w:sz w:val="24"/>
                <w:szCs w:val="24"/>
                <w:lang w:val="ru-RU"/>
              </w:rPr>
              <w:t>«Храбрый ёж».</w:t>
            </w:r>
          </w:p>
          <w:p w14:paraId="6B4463B4" w14:textId="77777777" w:rsidR="00DA028C" w:rsidRPr="007158EB" w:rsidRDefault="00DA028C" w:rsidP="007158EB">
            <w:pPr>
              <w:pStyle w:val="TableParagraph"/>
              <w:ind w:left="107" w:right="2579"/>
              <w:jc w:val="both"/>
              <w:rPr>
                <w:sz w:val="24"/>
                <w:szCs w:val="24"/>
                <w:lang w:val="ru-RU"/>
              </w:rPr>
            </w:pPr>
            <w:r w:rsidRPr="007158EB">
              <w:rPr>
                <w:sz w:val="24"/>
                <w:szCs w:val="24"/>
                <w:lang w:val="ru-RU"/>
              </w:rPr>
              <w:t>Произведения поэтов и писателей разных стран.</w:t>
            </w:r>
            <w:r w:rsidRPr="007158EB">
              <w:rPr>
                <w:spacing w:val="-67"/>
                <w:sz w:val="24"/>
                <w:szCs w:val="24"/>
                <w:lang w:val="ru-RU"/>
              </w:rPr>
              <w:t xml:space="preserve"> </w:t>
            </w:r>
            <w:r w:rsidRPr="007158EB">
              <w:rPr>
                <w:sz w:val="24"/>
                <w:szCs w:val="24"/>
                <w:lang w:val="ru-RU"/>
              </w:rPr>
              <w:t>Поэзия.</w:t>
            </w:r>
          </w:p>
          <w:p w14:paraId="39B1DDB6" w14:textId="77777777" w:rsidR="00DA028C" w:rsidRPr="007158EB" w:rsidRDefault="00DA028C" w:rsidP="007158EB">
            <w:pPr>
              <w:pStyle w:val="TableParagraph"/>
              <w:ind w:left="107" w:right="804"/>
              <w:jc w:val="both"/>
              <w:rPr>
                <w:sz w:val="24"/>
                <w:szCs w:val="24"/>
                <w:lang w:val="ru-RU"/>
              </w:rPr>
            </w:pPr>
            <w:r w:rsidRPr="007158EB">
              <w:rPr>
                <w:sz w:val="24"/>
                <w:szCs w:val="24"/>
                <w:lang w:val="ru-RU"/>
              </w:rPr>
              <w:t>Виеру Г. «Ёжик и барабан», пер. с молд. Я. Акима; Воронько</w:t>
            </w:r>
            <w:r w:rsidRPr="007158EB">
              <w:rPr>
                <w:spacing w:val="1"/>
                <w:sz w:val="24"/>
                <w:szCs w:val="24"/>
                <w:lang w:val="ru-RU"/>
              </w:rPr>
              <w:t xml:space="preserve"> </w:t>
            </w:r>
            <w:r w:rsidRPr="007158EB">
              <w:rPr>
                <w:sz w:val="24"/>
                <w:szCs w:val="24"/>
                <w:lang w:val="ru-RU"/>
              </w:rPr>
              <w:t>П.«Хитрый ёжик», пер. с укр. С. Маршака; Дьюдни А. «Лама</w:t>
            </w:r>
            <w:r w:rsidRPr="007158EB">
              <w:rPr>
                <w:spacing w:val="1"/>
                <w:sz w:val="24"/>
                <w:szCs w:val="24"/>
                <w:lang w:val="ru-RU"/>
              </w:rPr>
              <w:t xml:space="preserve"> </w:t>
            </w:r>
            <w:r w:rsidRPr="007158EB">
              <w:rPr>
                <w:sz w:val="24"/>
                <w:szCs w:val="24"/>
                <w:lang w:val="ru-RU"/>
              </w:rPr>
              <w:t>красная пижама», пер. Т. Духановой; Забила Н.Л. «Карандаш»,</w:t>
            </w:r>
            <w:r w:rsidRPr="007158EB">
              <w:rPr>
                <w:spacing w:val="-68"/>
                <w:sz w:val="24"/>
                <w:szCs w:val="24"/>
                <w:lang w:val="ru-RU"/>
              </w:rPr>
              <w:t xml:space="preserve"> </w:t>
            </w:r>
            <w:r w:rsidRPr="007158EB">
              <w:rPr>
                <w:sz w:val="24"/>
                <w:szCs w:val="24"/>
                <w:lang w:val="ru-RU"/>
              </w:rPr>
              <w:t>пер. с укр. 3. Александровой; Капутикян С.«Кто скорее</w:t>
            </w:r>
            <w:r w:rsidRPr="007158EB">
              <w:rPr>
                <w:spacing w:val="1"/>
                <w:sz w:val="24"/>
                <w:szCs w:val="24"/>
                <w:lang w:val="ru-RU"/>
              </w:rPr>
              <w:t xml:space="preserve"> </w:t>
            </w:r>
            <w:r w:rsidRPr="007158EB">
              <w:rPr>
                <w:sz w:val="24"/>
                <w:szCs w:val="24"/>
                <w:lang w:val="ru-RU"/>
              </w:rPr>
              <w:t>допьеп&gt;,</w:t>
            </w:r>
            <w:r w:rsidRPr="007158EB">
              <w:rPr>
                <w:spacing w:val="-1"/>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 арм.</w:t>
            </w:r>
          </w:p>
          <w:p w14:paraId="7793698D"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Спендиаровой; Карем М. «Мой кот», пер. с франц. М.</w:t>
            </w:r>
            <w:r w:rsidRPr="007158EB">
              <w:rPr>
                <w:spacing w:val="1"/>
                <w:sz w:val="24"/>
                <w:szCs w:val="24"/>
                <w:lang w:val="ru-RU"/>
              </w:rPr>
              <w:t xml:space="preserve"> </w:t>
            </w:r>
            <w:r w:rsidRPr="007158EB">
              <w:rPr>
                <w:sz w:val="24"/>
                <w:szCs w:val="24"/>
                <w:lang w:val="ru-RU"/>
              </w:rPr>
              <w:t>Кудиновой;</w:t>
            </w:r>
            <w:r w:rsidRPr="007158EB">
              <w:rPr>
                <w:spacing w:val="-1"/>
                <w:sz w:val="24"/>
                <w:szCs w:val="24"/>
                <w:lang w:val="ru-RU"/>
              </w:rPr>
              <w:t xml:space="preserve"> </w:t>
            </w:r>
            <w:r w:rsidRPr="007158EB">
              <w:rPr>
                <w:sz w:val="24"/>
                <w:szCs w:val="24"/>
                <w:lang w:val="ru-RU"/>
              </w:rPr>
              <w:t>Макбратни</w:t>
            </w:r>
            <w:r w:rsidRPr="007158EB">
              <w:rPr>
                <w:spacing w:val="-1"/>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«Знаешь,</w:t>
            </w:r>
            <w:r w:rsidRPr="007158EB">
              <w:rPr>
                <w:spacing w:val="-4"/>
                <w:sz w:val="24"/>
                <w:szCs w:val="24"/>
                <w:lang w:val="ru-RU"/>
              </w:rPr>
              <w:t xml:space="preserve"> </w:t>
            </w:r>
            <w:r w:rsidRPr="007158EB">
              <w:rPr>
                <w:sz w:val="24"/>
                <w:szCs w:val="24"/>
                <w:lang w:val="ru-RU"/>
              </w:rPr>
              <w:t>как</w:t>
            </w:r>
            <w:r w:rsidRPr="007158EB">
              <w:rPr>
                <w:spacing w:val="-4"/>
                <w:sz w:val="24"/>
                <w:szCs w:val="24"/>
                <w:lang w:val="ru-RU"/>
              </w:rPr>
              <w:t xml:space="preserve"> </w:t>
            </w:r>
            <w:r w:rsidRPr="007158EB">
              <w:rPr>
                <w:sz w:val="24"/>
                <w:szCs w:val="24"/>
                <w:lang w:val="ru-RU"/>
              </w:rPr>
              <w:t>я</w:t>
            </w:r>
            <w:r w:rsidRPr="007158EB">
              <w:rPr>
                <w:spacing w:val="-2"/>
                <w:sz w:val="24"/>
                <w:szCs w:val="24"/>
                <w:lang w:val="ru-RU"/>
              </w:rPr>
              <w:t xml:space="preserve"> </w:t>
            </w:r>
            <w:r w:rsidRPr="007158EB">
              <w:rPr>
                <w:sz w:val="24"/>
                <w:szCs w:val="24"/>
                <w:lang w:val="ru-RU"/>
              </w:rPr>
              <w:t>тебя люблю»,</w:t>
            </w:r>
            <w:r w:rsidRPr="007158EB">
              <w:rPr>
                <w:spacing w:val="-3"/>
                <w:sz w:val="24"/>
                <w:szCs w:val="24"/>
                <w:lang w:val="ru-RU"/>
              </w:rPr>
              <w:t xml:space="preserve"> </w:t>
            </w:r>
            <w:r w:rsidRPr="007158EB">
              <w:rPr>
                <w:sz w:val="24"/>
                <w:szCs w:val="24"/>
                <w:lang w:val="ru-RU"/>
              </w:rPr>
              <w:t>пер.</w:t>
            </w:r>
            <w:r w:rsidRPr="007158EB">
              <w:rPr>
                <w:spacing w:val="-4"/>
                <w:sz w:val="24"/>
                <w:szCs w:val="24"/>
                <w:lang w:val="ru-RU"/>
              </w:rPr>
              <w:t xml:space="preserve"> </w:t>
            </w:r>
            <w:r w:rsidRPr="007158EB">
              <w:rPr>
                <w:sz w:val="24"/>
                <w:szCs w:val="24"/>
                <w:lang w:val="ru-RU"/>
              </w:rPr>
              <w:t>Е.</w:t>
            </w:r>
            <w:r w:rsidRPr="007158EB">
              <w:rPr>
                <w:spacing w:val="-67"/>
                <w:sz w:val="24"/>
                <w:szCs w:val="24"/>
                <w:lang w:val="ru-RU"/>
              </w:rPr>
              <w:t xml:space="preserve"> </w:t>
            </w:r>
            <w:r w:rsidRPr="007158EB">
              <w:rPr>
                <w:sz w:val="24"/>
                <w:szCs w:val="24"/>
                <w:lang w:val="ru-RU"/>
              </w:rPr>
              <w:t>Канищевой, Я. Шапиро; Милева Л. «Быстроножка и серая</w:t>
            </w:r>
            <w:r w:rsidRPr="007158EB">
              <w:rPr>
                <w:spacing w:val="1"/>
                <w:sz w:val="24"/>
                <w:szCs w:val="24"/>
                <w:lang w:val="ru-RU"/>
              </w:rPr>
              <w:t xml:space="preserve"> </w:t>
            </w:r>
            <w:r w:rsidRPr="007158EB">
              <w:rPr>
                <w:sz w:val="24"/>
                <w:szCs w:val="24"/>
                <w:lang w:val="ru-RU"/>
              </w:rPr>
              <w:t>Одежка»,</w:t>
            </w:r>
            <w:r w:rsidRPr="007158EB">
              <w:rPr>
                <w:spacing w:val="-2"/>
                <w:sz w:val="24"/>
                <w:szCs w:val="24"/>
                <w:lang w:val="ru-RU"/>
              </w:rPr>
              <w:t xml:space="preserve"> </w:t>
            </w:r>
            <w:r w:rsidRPr="007158EB">
              <w:rPr>
                <w:sz w:val="24"/>
                <w:szCs w:val="24"/>
                <w:lang w:val="ru-RU"/>
              </w:rPr>
              <w:t>пер.</w:t>
            </w:r>
            <w:r w:rsidRPr="007158EB">
              <w:rPr>
                <w:spacing w:val="-1"/>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болг.</w:t>
            </w:r>
            <w:r w:rsidRPr="007158EB">
              <w:rPr>
                <w:spacing w:val="-1"/>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Маринова.</w:t>
            </w:r>
          </w:p>
          <w:p w14:paraId="6D454FA4" w14:textId="77777777" w:rsidR="00DA028C" w:rsidRPr="007158EB" w:rsidRDefault="00DA028C" w:rsidP="007158EB">
            <w:pPr>
              <w:pStyle w:val="TableParagraph"/>
              <w:spacing w:line="320" w:lineRule="exact"/>
              <w:ind w:left="107"/>
              <w:jc w:val="both"/>
              <w:rPr>
                <w:sz w:val="24"/>
                <w:szCs w:val="24"/>
                <w:lang w:val="ru-RU"/>
              </w:rPr>
            </w:pPr>
            <w:r w:rsidRPr="007158EB">
              <w:rPr>
                <w:sz w:val="24"/>
                <w:szCs w:val="24"/>
                <w:lang w:val="ru-RU"/>
              </w:rPr>
              <w:t>Проза.</w:t>
            </w:r>
          </w:p>
          <w:p w14:paraId="170D2584" w14:textId="77777777" w:rsidR="00DA028C" w:rsidRPr="007158EB" w:rsidRDefault="00DA028C" w:rsidP="007158EB">
            <w:pPr>
              <w:pStyle w:val="TableParagraph"/>
              <w:spacing w:line="311" w:lineRule="exact"/>
              <w:ind w:left="107"/>
              <w:jc w:val="both"/>
              <w:rPr>
                <w:sz w:val="24"/>
                <w:szCs w:val="24"/>
              </w:rPr>
            </w:pPr>
            <w:r w:rsidRPr="007158EB">
              <w:rPr>
                <w:sz w:val="24"/>
                <w:szCs w:val="24"/>
                <w:lang w:val="ru-RU"/>
              </w:rPr>
              <w:t>Бехлерова</w:t>
            </w:r>
            <w:r w:rsidRPr="007158EB">
              <w:rPr>
                <w:spacing w:val="-4"/>
                <w:sz w:val="24"/>
                <w:szCs w:val="24"/>
                <w:lang w:val="ru-RU"/>
              </w:rPr>
              <w:t xml:space="preserve"> </w:t>
            </w:r>
            <w:r w:rsidRPr="007158EB">
              <w:rPr>
                <w:sz w:val="24"/>
                <w:szCs w:val="24"/>
                <w:lang w:val="ru-RU"/>
              </w:rPr>
              <w:t>Х.</w:t>
            </w:r>
            <w:r w:rsidRPr="007158EB">
              <w:rPr>
                <w:spacing w:val="-2"/>
                <w:sz w:val="24"/>
                <w:szCs w:val="24"/>
                <w:lang w:val="ru-RU"/>
              </w:rPr>
              <w:t xml:space="preserve"> </w:t>
            </w:r>
            <w:r w:rsidRPr="007158EB">
              <w:rPr>
                <w:sz w:val="24"/>
                <w:szCs w:val="24"/>
                <w:lang w:val="ru-RU"/>
              </w:rPr>
              <w:t>«Капустный</w:t>
            </w:r>
            <w:r w:rsidRPr="007158EB">
              <w:rPr>
                <w:spacing w:val="-1"/>
                <w:sz w:val="24"/>
                <w:szCs w:val="24"/>
                <w:lang w:val="ru-RU"/>
              </w:rPr>
              <w:t xml:space="preserve"> </w:t>
            </w:r>
            <w:r w:rsidRPr="007158EB">
              <w:rPr>
                <w:sz w:val="24"/>
                <w:szCs w:val="24"/>
                <w:lang w:val="ru-RU"/>
              </w:rPr>
              <w:t>лист»,</w:t>
            </w:r>
            <w:r w:rsidRPr="007158EB">
              <w:rPr>
                <w:spacing w:val="-2"/>
                <w:sz w:val="24"/>
                <w:szCs w:val="24"/>
                <w:lang w:val="ru-RU"/>
              </w:rPr>
              <w:t xml:space="preserve"> </w:t>
            </w:r>
            <w:r w:rsidRPr="007158EB">
              <w:rPr>
                <w:sz w:val="24"/>
                <w:szCs w:val="24"/>
                <w:lang w:val="ru-RU"/>
              </w:rPr>
              <w:t>пер. с</w:t>
            </w:r>
            <w:r w:rsidRPr="007158EB">
              <w:rPr>
                <w:spacing w:val="-4"/>
                <w:sz w:val="24"/>
                <w:szCs w:val="24"/>
                <w:lang w:val="ru-RU"/>
              </w:rPr>
              <w:t xml:space="preserve"> </w:t>
            </w:r>
            <w:r w:rsidRPr="007158EB">
              <w:rPr>
                <w:sz w:val="24"/>
                <w:szCs w:val="24"/>
                <w:lang w:val="ru-RU"/>
              </w:rPr>
              <w:t>польск.</w:t>
            </w:r>
            <w:r w:rsidRPr="007158EB">
              <w:rPr>
                <w:spacing w:val="-4"/>
                <w:sz w:val="24"/>
                <w:szCs w:val="24"/>
                <w:lang w:val="ru-RU"/>
              </w:rPr>
              <w:t xml:space="preserve"> </w:t>
            </w:r>
            <w:r w:rsidRPr="007158EB">
              <w:rPr>
                <w:sz w:val="24"/>
                <w:szCs w:val="24"/>
              </w:rPr>
              <w:t>Г.</w:t>
            </w:r>
            <w:r w:rsidRPr="007158EB">
              <w:rPr>
                <w:spacing w:val="-3"/>
                <w:sz w:val="24"/>
                <w:szCs w:val="24"/>
              </w:rPr>
              <w:t xml:space="preserve"> </w:t>
            </w:r>
            <w:r w:rsidRPr="007158EB">
              <w:rPr>
                <w:sz w:val="24"/>
                <w:szCs w:val="24"/>
              </w:rPr>
              <w:t>Лукина;</w:t>
            </w:r>
          </w:p>
        </w:tc>
      </w:tr>
    </w:tbl>
    <w:p w14:paraId="319E0053"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0F62ACB5" w14:textId="77777777" w:rsidTr="00DA028C">
        <w:trPr>
          <w:trHeight w:val="1932"/>
        </w:trPr>
        <w:tc>
          <w:tcPr>
            <w:tcW w:w="1952" w:type="dxa"/>
            <w:tcBorders>
              <w:top w:val="single" w:sz="4" w:space="0" w:color="000000"/>
              <w:left w:val="single" w:sz="4" w:space="0" w:color="000000"/>
              <w:bottom w:val="single" w:sz="4" w:space="0" w:color="000000"/>
              <w:right w:val="single" w:sz="4" w:space="0" w:color="000000"/>
            </w:tcBorders>
          </w:tcPr>
          <w:p w14:paraId="157F2D86" w14:textId="77777777" w:rsidR="00DA028C" w:rsidRPr="007158EB" w:rsidRDefault="00DA028C" w:rsidP="007158EB">
            <w:pPr>
              <w:pStyle w:val="TableParagraph"/>
              <w:ind w:left="0"/>
              <w:jc w:val="both"/>
              <w:rPr>
                <w:sz w:val="24"/>
                <w:szCs w:val="24"/>
              </w:rPr>
            </w:pPr>
          </w:p>
        </w:tc>
        <w:tc>
          <w:tcPr>
            <w:tcW w:w="8508" w:type="dxa"/>
            <w:tcBorders>
              <w:top w:val="single" w:sz="4" w:space="0" w:color="000000"/>
              <w:left w:val="single" w:sz="4" w:space="0" w:color="000000"/>
              <w:bottom w:val="single" w:sz="4" w:space="0" w:color="000000"/>
              <w:right w:val="single" w:sz="4" w:space="0" w:color="000000"/>
            </w:tcBorders>
            <w:hideMark/>
          </w:tcPr>
          <w:p w14:paraId="4B021817"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Биссет</w:t>
            </w:r>
            <w:r w:rsidRPr="007158EB">
              <w:rPr>
                <w:spacing w:val="-1"/>
                <w:sz w:val="24"/>
                <w:szCs w:val="24"/>
                <w:lang w:val="ru-RU"/>
              </w:rPr>
              <w:t xml:space="preserve"> </w:t>
            </w:r>
            <w:r w:rsidRPr="007158EB">
              <w:rPr>
                <w:sz w:val="24"/>
                <w:szCs w:val="24"/>
                <w:lang w:val="ru-RU"/>
              </w:rPr>
              <w:t>Д.</w:t>
            </w:r>
          </w:p>
          <w:p w14:paraId="2A62FCDA" w14:textId="77777777" w:rsidR="00DA028C" w:rsidRPr="007158EB" w:rsidRDefault="00DA028C" w:rsidP="007158EB">
            <w:pPr>
              <w:pStyle w:val="TableParagraph"/>
              <w:ind w:left="107"/>
              <w:jc w:val="both"/>
              <w:rPr>
                <w:sz w:val="24"/>
                <w:szCs w:val="24"/>
                <w:lang w:val="ru-RU"/>
              </w:rPr>
            </w:pPr>
            <w:r w:rsidRPr="007158EB">
              <w:rPr>
                <w:sz w:val="24"/>
                <w:szCs w:val="24"/>
                <w:lang w:val="ru-RU"/>
              </w:rPr>
              <w:t>«Лягушка</w:t>
            </w:r>
            <w:r w:rsidRPr="007158EB">
              <w:rPr>
                <w:spacing w:val="-2"/>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зеркале»,</w:t>
            </w:r>
            <w:r w:rsidRPr="007158EB">
              <w:rPr>
                <w:spacing w:val="-2"/>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англ.</w:t>
            </w:r>
            <w:r w:rsidRPr="007158EB">
              <w:rPr>
                <w:spacing w:val="-3"/>
                <w:sz w:val="24"/>
                <w:szCs w:val="24"/>
                <w:lang w:val="ru-RU"/>
              </w:rPr>
              <w:t xml:space="preserve"> </w:t>
            </w:r>
            <w:r w:rsidRPr="007158EB">
              <w:rPr>
                <w:sz w:val="24"/>
                <w:szCs w:val="24"/>
                <w:lang w:val="ru-RU"/>
              </w:rPr>
              <w:t>Н.</w:t>
            </w:r>
            <w:r w:rsidRPr="007158EB">
              <w:rPr>
                <w:spacing w:val="-3"/>
                <w:sz w:val="24"/>
                <w:szCs w:val="24"/>
                <w:lang w:val="ru-RU"/>
              </w:rPr>
              <w:t xml:space="preserve"> </w:t>
            </w:r>
            <w:r w:rsidRPr="007158EB">
              <w:rPr>
                <w:sz w:val="24"/>
                <w:szCs w:val="24"/>
                <w:lang w:val="ru-RU"/>
              </w:rPr>
              <w:t>Шерешевской;</w:t>
            </w:r>
            <w:r w:rsidRPr="007158EB">
              <w:rPr>
                <w:spacing w:val="-3"/>
                <w:sz w:val="24"/>
                <w:szCs w:val="24"/>
                <w:lang w:val="ru-RU"/>
              </w:rPr>
              <w:t xml:space="preserve"> </w:t>
            </w:r>
            <w:r w:rsidRPr="007158EB">
              <w:rPr>
                <w:sz w:val="24"/>
                <w:szCs w:val="24"/>
                <w:lang w:val="ru-RU"/>
              </w:rPr>
              <w:t>Муур Л.</w:t>
            </w:r>
          </w:p>
          <w:p w14:paraId="328B1083" w14:textId="77777777" w:rsidR="00DA028C" w:rsidRPr="007158EB" w:rsidRDefault="00DA028C" w:rsidP="007158EB">
            <w:pPr>
              <w:pStyle w:val="TableParagraph"/>
              <w:ind w:left="107" w:right="1610"/>
              <w:jc w:val="both"/>
              <w:rPr>
                <w:sz w:val="24"/>
                <w:szCs w:val="24"/>
                <w:lang w:val="ru-RU"/>
              </w:rPr>
            </w:pPr>
            <w:r w:rsidRPr="007158EB">
              <w:rPr>
                <w:sz w:val="24"/>
                <w:szCs w:val="24"/>
                <w:lang w:val="ru-RU"/>
              </w:rPr>
              <w:t>«Крошка Енот и Тот, кто сидит в пруду», пер. с англ. О.</w:t>
            </w:r>
            <w:r w:rsidRPr="007158EB">
              <w:rPr>
                <w:spacing w:val="1"/>
                <w:sz w:val="24"/>
                <w:szCs w:val="24"/>
                <w:lang w:val="ru-RU"/>
              </w:rPr>
              <w:t xml:space="preserve"> </w:t>
            </w:r>
            <w:r w:rsidRPr="007158EB">
              <w:rPr>
                <w:sz w:val="24"/>
                <w:szCs w:val="24"/>
                <w:lang w:val="ru-RU"/>
              </w:rPr>
              <w:t>Образцовой; Чапек Й. «В лесу» (из книги«Приключения</w:t>
            </w:r>
            <w:r w:rsidRPr="007158EB">
              <w:rPr>
                <w:spacing w:val="-67"/>
                <w:sz w:val="24"/>
                <w:szCs w:val="24"/>
                <w:lang w:val="ru-RU"/>
              </w:rPr>
              <w:t xml:space="preserve"> </w:t>
            </w:r>
            <w:r w:rsidRPr="007158EB">
              <w:rPr>
                <w:sz w:val="24"/>
                <w:szCs w:val="24"/>
                <w:lang w:val="ru-RU"/>
              </w:rPr>
              <w:t>песика и</w:t>
            </w:r>
            <w:r w:rsidRPr="007158EB">
              <w:rPr>
                <w:spacing w:val="-3"/>
                <w:sz w:val="24"/>
                <w:szCs w:val="24"/>
                <w:lang w:val="ru-RU"/>
              </w:rPr>
              <w:t xml:space="preserve"> </w:t>
            </w:r>
            <w:r w:rsidRPr="007158EB">
              <w:rPr>
                <w:sz w:val="24"/>
                <w:szCs w:val="24"/>
                <w:lang w:val="ru-RU"/>
              </w:rPr>
              <w:t>кошечки»),</w:t>
            </w:r>
            <w:r w:rsidRPr="007158EB">
              <w:rPr>
                <w:spacing w:val="-1"/>
                <w:sz w:val="24"/>
                <w:szCs w:val="24"/>
                <w:lang w:val="ru-RU"/>
              </w:rPr>
              <w:t xml:space="preserve"> </w:t>
            </w:r>
            <w:r w:rsidRPr="007158EB">
              <w:rPr>
                <w:sz w:val="24"/>
                <w:szCs w:val="24"/>
                <w:lang w:val="ru-RU"/>
              </w:rPr>
              <w:t>пер.</w:t>
            </w:r>
            <w:r w:rsidRPr="007158EB">
              <w:rPr>
                <w:spacing w:val="-1"/>
                <w:sz w:val="24"/>
                <w:szCs w:val="24"/>
                <w:lang w:val="ru-RU"/>
              </w:rPr>
              <w:t xml:space="preserve"> </w:t>
            </w:r>
            <w:r w:rsidRPr="007158EB">
              <w:rPr>
                <w:sz w:val="24"/>
                <w:szCs w:val="24"/>
                <w:lang w:val="ru-RU"/>
              </w:rPr>
              <w:t>чешек.</w:t>
            </w:r>
          </w:p>
          <w:p w14:paraId="1C0538D9" w14:textId="77777777" w:rsidR="00DA028C" w:rsidRPr="007158EB" w:rsidRDefault="00DA028C" w:rsidP="007158EB">
            <w:pPr>
              <w:pStyle w:val="TableParagraph"/>
              <w:spacing w:line="307" w:lineRule="exact"/>
              <w:ind w:left="107"/>
              <w:jc w:val="both"/>
              <w:rPr>
                <w:sz w:val="24"/>
                <w:szCs w:val="24"/>
              </w:rPr>
            </w:pPr>
            <w:r w:rsidRPr="007158EB">
              <w:rPr>
                <w:sz w:val="24"/>
                <w:szCs w:val="24"/>
              </w:rPr>
              <w:t>Г.</w:t>
            </w:r>
            <w:r w:rsidRPr="007158EB">
              <w:rPr>
                <w:spacing w:val="-2"/>
                <w:sz w:val="24"/>
                <w:szCs w:val="24"/>
              </w:rPr>
              <w:t xml:space="preserve"> </w:t>
            </w:r>
            <w:r w:rsidRPr="007158EB">
              <w:rPr>
                <w:sz w:val="24"/>
                <w:szCs w:val="24"/>
              </w:rPr>
              <w:t>Лукина.</w:t>
            </w:r>
          </w:p>
        </w:tc>
      </w:tr>
      <w:tr w:rsidR="00DA028C" w:rsidRPr="007158EB" w14:paraId="3CC1C45C" w14:textId="77777777" w:rsidTr="00DA028C">
        <w:trPr>
          <w:trHeight w:val="12882"/>
        </w:trPr>
        <w:tc>
          <w:tcPr>
            <w:tcW w:w="1952" w:type="dxa"/>
            <w:tcBorders>
              <w:top w:val="single" w:sz="4" w:space="0" w:color="000000"/>
              <w:left w:val="single" w:sz="4" w:space="0" w:color="000000"/>
              <w:bottom w:val="single" w:sz="4" w:space="0" w:color="000000"/>
              <w:right w:val="single" w:sz="4" w:space="0" w:color="000000"/>
            </w:tcBorders>
            <w:hideMark/>
          </w:tcPr>
          <w:p w14:paraId="5788675B" w14:textId="77777777" w:rsidR="00DA028C" w:rsidRPr="007158EB" w:rsidRDefault="00DA028C" w:rsidP="007158EB">
            <w:pPr>
              <w:pStyle w:val="TableParagraph"/>
              <w:spacing w:line="317" w:lineRule="exact"/>
              <w:ind w:left="107"/>
              <w:jc w:val="both"/>
              <w:rPr>
                <w:sz w:val="24"/>
                <w:szCs w:val="24"/>
              </w:rPr>
            </w:pPr>
            <w:r w:rsidRPr="007158EB">
              <w:rPr>
                <w:sz w:val="24"/>
                <w:szCs w:val="24"/>
              </w:rPr>
              <w:t>4-5</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26F1F277"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Малые</w:t>
            </w:r>
            <w:r w:rsidRPr="007158EB">
              <w:rPr>
                <w:spacing w:val="-2"/>
                <w:sz w:val="24"/>
                <w:szCs w:val="24"/>
                <w:lang w:val="ru-RU"/>
              </w:rPr>
              <w:t xml:space="preserve"> </w:t>
            </w:r>
            <w:r w:rsidRPr="007158EB">
              <w:rPr>
                <w:sz w:val="24"/>
                <w:szCs w:val="24"/>
                <w:lang w:val="ru-RU"/>
              </w:rPr>
              <w:t>формы</w:t>
            </w:r>
            <w:r w:rsidRPr="007158EB">
              <w:rPr>
                <w:spacing w:val="-3"/>
                <w:sz w:val="24"/>
                <w:szCs w:val="24"/>
                <w:lang w:val="ru-RU"/>
              </w:rPr>
              <w:t xml:space="preserve"> </w:t>
            </w:r>
            <w:r w:rsidRPr="007158EB">
              <w:rPr>
                <w:sz w:val="24"/>
                <w:szCs w:val="24"/>
                <w:lang w:val="ru-RU"/>
              </w:rPr>
              <w:t>фольклора.</w:t>
            </w:r>
          </w:p>
          <w:p w14:paraId="2AEF81FE"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«Барашеньки...</w:t>
            </w:r>
            <w:r w:rsidRPr="007158EB">
              <w:rPr>
                <w:spacing w:val="-4"/>
                <w:sz w:val="24"/>
                <w:szCs w:val="24"/>
                <w:lang w:val="ru-RU"/>
              </w:rPr>
              <w:t xml:space="preserve"> </w:t>
            </w:r>
            <w:r w:rsidRPr="007158EB">
              <w:rPr>
                <w:sz w:val="24"/>
                <w:szCs w:val="24"/>
                <w:lang w:val="ru-RU"/>
              </w:rPr>
              <w:t>»,</w:t>
            </w:r>
            <w:r w:rsidRPr="007158EB">
              <w:rPr>
                <w:spacing w:val="-3"/>
                <w:sz w:val="24"/>
                <w:szCs w:val="24"/>
                <w:lang w:val="ru-RU"/>
              </w:rPr>
              <w:t xml:space="preserve"> </w:t>
            </w:r>
            <w:r w:rsidRPr="007158EB">
              <w:rPr>
                <w:sz w:val="24"/>
                <w:szCs w:val="24"/>
                <w:lang w:val="ru-RU"/>
              </w:rPr>
              <w:t>«Гуси,</w:t>
            </w:r>
            <w:r w:rsidRPr="007158EB">
              <w:rPr>
                <w:spacing w:val="-3"/>
                <w:sz w:val="24"/>
                <w:szCs w:val="24"/>
                <w:lang w:val="ru-RU"/>
              </w:rPr>
              <w:t xml:space="preserve"> </w:t>
            </w:r>
            <w:r w:rsidRPr="007158EB">
              <w:rPr>
                <w:sz w:val="24"/>
                <w:szCs w:val="24"/>
                <w:lang w:val="ru-RU"/>
              </w:rPr>
              <w:t>вы</w:t>
            </w:r>
            <w:r w:rsidRPr="007158EB">
              <w:rPr>
                <w:spacing w:val="-3"/>
                <w:sz w:val="24"/>
                <w:szCs w:val="24"/>
                <w:lang w:val="ru-RU"/>
              </w:rPr>
              <w:t xml:space="preserve"> </w:t>
            </w:r>
            <w:r w:rsidRPr="007158EB">
              <w:rPr>
                <w:sz w:val="24"/>
                <w:szCs w:val="24"/>
                <w:lang w:val="ru-RU"/>
              </w:rPr>
              <w:t>гуси...</w:t>
            </w:r>
            <w:r w:rsidRPr="007158EB">
              <w:rPr>
                <w:spacing w:val="-3"/>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z w:val="24"/>
                <w:szCs w:val="24"/>
                <w:lang w:val="ru-RU"/>
              </w:rPr>
              <w:t>«Дождик</w:t>
            </w:r>
            <w:r w:rsidRPr="007158EB">
              <w:rPr>
                <w:sz w:val="24"/>
                <w:szCs w:val="24"/>
                <w:lang w:val="ru-RU"/>
              </w:rPr>
              <w:softHyphen/>
            </w:r>
            <w:r w:rsidRPr="007158EB">
              <w:rPr>
                <w:spacing w:val="-3"/>
                <w:sz w:val="24"/>
                <w:szCs w:val="24"/>
                <w:lang w:val="ru-RU"/>
              </w:rPr>
              <w:t xml:space="preserve"> </w:t>
            </w:r>
            <w:r w:rsidRPr="007158EB">
              <w:rPr>
                <w:sz w:val="24"/>
                <w:szCs w:val="24"/>
                <w:lang w:val="ru-RU"/>
              </w:rPr>
              <w:t>дождик,</w:t>
            </w:r>
          </w:p>
          <w:p w14:paraId="415AC10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веселей»,</w:t>
            </w:r>
            <w:r w:rsidRPr="007158EB">
              <w:rPr>
                <w:spacing w:val="-4"/>
                <w:sz w:val="24"/>
                <w:szCs w:val="24"/>
                <w:lang w:val="ru-RU"/>
              </w:rPr>
              <w:t xml:space="preserve"> </w:t>
            </w:r>
            <w:r w:rsidRPr="007158EB">
              <w:rPr>
                <w:sz w:val="24"/>
                <w:szCs w:val="24"/>
                <w:lang w:val="ru-RU"/>
              </w:rPr>
              <w:t>«Дон!</w:t>
            </w:r>
            <w:r w:rsidRPr="007158EB">
              <w:rPr>
                <w:spacing w:val="-2"/>
                <w:sz w:val="24"/>
                <w:szCs w:val="24"/>
                <w:lang w:val="ru-RU"/>
              </w:rPr>
              <w:t xml:space="preserve"> </w:t>
            </w:r>
            <w:r w:rsidRPr="007158EB">
              <w:rPr>
                <w:sz w:val="24"/>
                <w:szCs w:val="24"/>
                <w:lang w:val="ru-RU"/>
              </w:rPr>
              <w:t>Дон!</w:t>
            </w:r>
            <w:r w:rsidRPr="007158EB">
              <w:rPr>
                <w:spacing w:val="-3"/>
                <w:sz w:val="24"/>
                <w:szCs w:val="24"/>
                <w:lang w:val="ru-RU"/>
              </w:rPr>
              <w:t xml:space="preserve"> </w:t>
            </w:r>
            <w:r w:rsidRPr="007158EB">
              <w:rPr>
                <w:sz w:val="24"/>
                <w:szCs w:val="24"/>
                <w:lang w:val="ru-RU"/>
              </w:rPr>
              <w:t>Дон!...»,</w:t>
            </w:r>
            <w:r w:rsidRPr="007158EB">
              <w:rPr>
                <w:spacing w:val="-3"/>
                <w:sz w:val="24"/>
                <w:szCs w:val="24"/>
                <w:lang w:val="ru-RU"/>
              </w:rPr>
              <w:t xml:space="preserve"> </w:t>
            </w:r>
            <w:r w:rsidRPr="007158EB">
              <w:rPr>
                <w:sz w:val="24"/>
                <w:szCs w:val="24"/>
                <w:lang w:val="ru-RU"/>
              </w:rPr>
              <w:t>«Жил</w:t>
            </w:r>
            <w:r w:rsidRPr="007158EB">
              <w:rPr>
                <w:spacing w:val="-3"/>
                <w:sz w:val="24"/>
                <w:szCs w:val="24"/>
                <w:lang w:val="ru-RU"/>
              </w:rPr>
              <w:t xml:space="preserve"> </w:t>
            </w:r>
            <w:r w:rsidRPr="007158EB">
              <w:rPr>
                <w:sz w:val="24"/>
                <w:szCs w:val="24"/>
                <w:lang w:val="ru-RU"/>
              </w:rPr>
              <w:t>у</w:t>
            </w:r>
            <w:r w:rsidRPr="007158EB">
              <w:rPr>
                <w:spacing w:val="-5"/>
                <w:sz w:val="24"/>
                <w:szCs w:val="24"/>
                <w:lang w:val="ru-RU"/>
              </w:rPr>
              <w:t xml:space="preserve"> </w:t>
            </w:r>
            <w:r w:rsidRPr="007158EB">
              <w:rPr>
                <w:sz w:val="24"/>
                <w:szCs w:val="24"/>
                <w:lang w:val="ru-RU"/>
              </w:rPr>
              <w:t>бабушки</w:t>
            </w:r>
            <w:r w:rsidRPr="007158EB">
              <w:rPr>
                <w:spacing w:val="-2"/>
                <w:sz w:val="24"/>
                <w:szCs w:val="24"/>
                <w:lang w:val="ru-RU"/>
              </w:rPr>
              <w:t xml:space="preserve"> </w:t>
            </w:r>
            <w:r w:rsidRPr="007158EB">
              <w:rPr>
                <w:sz w:val="24"/>
                <w:szCs w:val="24"/>
                <w:lang w:val="ru-RU"/>
              </w:rPr>
              <w:t>козел»,</w:t>
            </w:r>
          </w:p>
          <w:p w14:paraId="51AC9FAE"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«Зайчишка</w:t>
            </w:r>
            <w:r w:rsidRPr="007158EB">
              <w:rPr>
                <w:sz w:val="24"/>
                <w:szCs w:val="24"/>
                <w:lang w:val="ru-RU"/>
              </w:rPr>
              <w:softHyphen/>
              <w:t xml:space="preserve"> трусишка... », «Идет лисичка по мосту... », «Иди</w:t>
            </w:r>
            <w:r w:rsidRPr="007158EB">
              <w:rPr>
                <w:spacing w:val="1"/>
                <w:sz w:val="24"/>
                <w:szCs w:val="24"/>
                <w:lang w:val="ru-RU"/>
              </w:rPr>
              <w:t xml:space="preserve"> </w:t>
            </w:r>
            <w:r w:rsidRPr="007158EB">
              <w:rPr>
                <w:sz w:val="24"/>
                <w:szCs w:val="24"/>
                <w:lang w:val="ru-RU"/>
              </w:rPr>
              <w:t>весна,</w:t>
            </w:r>
            <w:r w:rsidRPr="007158EB">
              <w:rPr>
                <w:spacing w:val="-2"/>
                <w:sz w:val="24"/>
                <w:szCs w:val="24"/>
                <w:lang w:val="ru-RU"/>
              </w:rPr>
              <w:t xml:space="preserve"> </w:t>
            </w:r>
            <w:r w:rsidRPr="007158EB">
              <w:rPr>
                <w:sz w:val="24"/>
                <w:szCs w:val="24"/>
                <w:lang w:val="ru-RU"/>
              </w:rPr>
              <w:t>иди,</w:t>
            </w:r>
            <w:r w:rsidRPr="007158EB">
              <w:rPr>
                <w:spacing w:val="-2"/>
                <w:sz w:val="24"/>
                <w:szCs w:val="24"/>
                <w:lang w:val="ru-RU"/>
              </w:rPr>
              <w:t xml:space="preserve"> </w:t>
            </w:r>
            <w:r w:rsidRPr="007158EB">
              <w:rPr>
                <w:sz w:val="24"/>
                <w:szCs w:val="24"/>
                <w:lang w:val="ru-RU"/>
              </w:rPr>
              <w:t>красна...</w:t>
            </w:r>
            <w:r w:rsidRPr="007158EB">
              <w:rPr>
                <w:spacing w:val="-5"/>
                <w:sz w:val="24"/>
                <w:szCs w:val="24"/>
                <w:lang w:val="ru-RU"/>
              </w:rPr>
              <w:t xml:space="preserve"> </w:t>
            </w:r>
            <w:r w:rsidRPr="007158EB">
              <w:rPr>
                <w:sz w:val="24"/>
                <w:szCs w:val="24"/>
                <w:lang w:val="ru-RU"/>
              </w:rPr>
              <w:t>»,</w:t>
            </w:r>
            <w:r w:rsidRPr="007158EB">
              <w:rPr>
                <w:spacing w:val="-3"/>
                <w:sz w:val="24"/>
                <w:szCs w:val="24"/>
                <w:lang w:val="ru-RU"/>
              </w:rPr>
              <w:t xml:space="preserve"> </w:t>
            </w:r>
            <w:r w:rsidRPr="007158EB">
              <w:rPr>
                <w:sz w:val="24"/>
                <w:szCs w:val="24"/>
                <w:lang w:val="ru-RU"/>
              </w:rPr>
              <w:t>«Кот</w:t>
            </w:r>
            <w:r w:rsidRPr="007158EB">
              <w:rPr>
                <w:spacing w:val="-2"/>
                <w:sz w:val="24"/>
                <w:szCs w:val="24"/>
                <w:lang w:val="ru-RU"/>
              </w:rPr>
              <w:t xml:space="preserve"> </w:t>
            </w:r>
            <w:r w:rsidRPr="007158EB">
              <w:rPr>
                <w:sz w:val="24"/>
                <w:szCs w:val="24"/>
                <w:lang w:val="ru-RU"/>
              </w:rPr>
              <w:t>на</w:t>
            </w:r>
            <w:r w:rsidRPr="007158EB">
              <w:rPr>
                <w:spacing w:val="-1"/>
                <w:sz w:val="24"/>
                <w:szCs w:val="24"/>
                <w:lang w:val="ru-RU"/>
              </w:rPr>
              <w:t xml:space="preserve"> </w:t>
            </w:r>
            <w:r w:rsidRPr="007158EB">
              <w:rPr>
                <w:sz w:val="24"/>
                <w:szCs w:val="24"/>
                <w:lang w:val="ru-RU"/>
              </w:rPr>
              <w:t>печку</w:t>
            </w:r>
            <w:r w:rsidRPr="007158EB">
              <w:rPr>
                <w:spacing w:val="-6"/>
                <w:sz w:val="24"/>
                <w:szCs w:val="24"/>
                <w:lang w:val="ru-RU"/>
              </w:rPr>
              <w:t xml:space="preserve"> </w:t>
            </w:r>
            <w:r w:rsidRPr="007158EB">
              <w:rPr>
                <w:sz w:val="24"/>
                <w:szCs w:val="24"/>
                <w:lang w:val="ru-RU"/>
              </w:rPr>
              <w:t>пошел...</w:t>
            </w:r>
            <w:r w:rsidRPr="007158EB">
              <w:rPr>
                <w:spacing w:val="-2"/>
                <w:sz w:val="24"/>
                <w:szCs w:val="24"/>
                <w:lang w:val="ru-RU"/>
              </w:rPr>
              <w:t xml:space="preserve"> </w:t>
            </w:r>
            <w:r w:rsidRPr="007158EB">
              <w:rPr>
                <w:sz w:val="24"/>
                <w:szCs w:val="24"/>
                <w:lang w:val="ru-RU"/>
              </w:rPr>
              <w:t>», «Наш</w:t>
            </w:r>
            <w:r w:rsidRPr="007158EB">
              <w:rPr>
                <w:spacing w:val="-2"/>
                <w:sz w:val="24"/>
                <w:szCs w:val="24"/>
                <w:lang w:val="ru-RU"/>
              </w:rPr>
              <w:t xml:space="preserve"> </w:t>
            </w:r>
            <w:r w:rsidRPr="007158EB">
              <w:rPr>
                <w:sz w:val="24"/>
                <w:szCs w:val="24"/>
                <w:lang w:val="ru-RU"/>
              </w:rPr>
              <w:t>козел...</w:t>
            </w:r>
          </w:p>
          <w:p w14:paraId="6676CA7F"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«Ножки,</w:t>
            </w:r>
            <w:r w:rsidRPr="007158EB">
              <w:rPr>
                <w:spacing w:val="-2"/>
                <w:sz w:val="24"/>
                <w:szCs w:val="24"/>
                <w:lang w:val="ru-RU"/>
              </w:rPr>
              <w:t xml:space="preserve"> </w:t>
            </w:r>
            <w:r w:rsidRPr="007158EB">
              <w:rPr>
                <w:sz w:val="24"/>
                <w:szCs w:val="24"/>
                <w:lang w:val="ru-RU"/>
              </w:rPr>
              <w:t>ножки,</w:t>
            </w:r>
            <w:r w:rsidRPr="007158EB">
              <w:rPr>
                <w:spacing w:val="-2"/>
                <w:sz w:val="24"/>
                <w:szCs w:val="24"/>
                <w:lang w:val="ru-RU"/>
              </w:rPr>
              <w:t xml:space="preserve"> </w:t>
            </w:r>
            <w:r w:rsidRPr="007158EB">
              <w:rPr>
                <w:sz w:val="24"/>
                <w:szCs w:val="24"/>
                <w:lang w:val="ru-RU"/>
              </w:rPr>
              <w:t>где</w:t>
            </w:r>
            <w:r w:rsidRPr="007158EB">
              <w:rPr>
                <w:spacing w:val="-1"/>
                <w:sz w:val="24"/>
                <w:szCs w:val="24"/>
                <w:lang w:val="ru-RU"/>
              </w:rPr>
              <w:t xml:space="preserve"> </w:t>
            </w:r>
            <w:r w:rsidRPr="007158EB">
              <w:rPr>
                <w:sz w:val="24"/>
                <w:szCs w:val="24"/>
                <w:lang w:val="ru-RU"/>
              </w:rPr>
              <w:t>вы</w:t>
            </w:r>
            <w:r w:rsidRPr="007158EB">
              <w:rPr>
                <w:spacing w:val="-4"/>
                <w:sz w:val="24"/>
                <w:szCs w:val="24"/>
                <w:lang w:val="ru-RU"/>
              </w:rPr>
              <w:t xml:space="preserve"> </w:t>
            </w:r>
            <w:r w:rsidRPr="007158EB">
              <w:rPr>
                <w:sz w:val="24"/>
                <w:szCs w:val="24"/>
                <w:lang w:val="ru-RU"/>
              </w:rPr>
              <w:t>были?..»,</w:t>
            </w:r>
            <w:r w:rsidRPr="007158EB">
              <w:rPr>
                <w:spacing w:val="-2"/>
                <w:sz w:val="24"/>
                <w:szCs w:val="24"/>
                <w:lang w:val="ru-RU"/>
              </w:rPr>
              <w:t xml:space="preserve"> </w:t>
            </w:r>
            <w:r w:rsidRPr="007158EB">
              <w:rPr>
                <w:sz w:val="24"/>
                <w:szCs w:val="24"/>
                <w:lang w:val="ru-RU"/>
              </w:rPr>
              <w:t>«Раз,</w:t>
            </w:r>
            <w:r w:rsidRPr="007158EB">
              <w:rPr>
                <w:spacing w:val="-2"/>
                <w:sz w:val="24"/>
                <w:szCs w:val="24"/>
                <w:lang w:val="ru-RU"/>
              </w:rPr>
              <w:t xml:space="preserve"> </w:t>
            </w:r>
            <w:r w:rsidRPr="007158EB">
              <w:rPr>
                <w:sz w:val="24"/>
                <w:szCs w:val="24"/>
                <w:lang w:val="ru-RU"/>
              </w:rPr>
              <w:t>два,</w:t>
            </w:r>
            <w:r w:rsidRPr="007158EB">
              <w:rPr>
                <w:spacing w:val="-2"/>
                <w:sz w:val="24"/>
                <w:szCs w:val="24"/>
                <w:lang w:val="ru-RU"/>
              </w:rPr>
              <w:t xml:space="preserve"> </w:t>
            </w:r>
            <w:r w:rsidRPr="007158EB">
              <w:rPr>
                <w:sz w:val="24"/>
                <w:szCs w:val="24"/>
                <w:lang w:val="ru-RU"/>
              </w:rPr>
              <w:t>три,</w:t>
            </w:r>
            <w:r w:rsidRPr="007158EB">
              <w:rPr>
                <w:spacing w:val="-2"/>
                <w:sz w:val="24"/>
                <w:szCs w:val="24"/>
                <w:lang w:val="ru-RU"/>
              </w:rPr>
              <w:t xml:space="preserve"> </w:t>
            </w:r>
            <w:r w:rsidRPr="007158EB">
              <w:rPr>
                <w:sz w:val="24"/>
                <w:szCs w:val="24"/>
                <w:lang w:val="ru-RU"/>
              </w:rPr>
              <w:t>четыре,</w:t>
            </w:r>
            <w:r w:rsidRPr="007158EB">
              <w:rPr>
                <w:spacing w:val="-2"/>
                <w:sz w:val="24"/>
                <w:szCs w:val="24"/>
                <w:lang w:val="ru-RU"/>
              </w:rPr>
              <w:t xml:space="preserve"> </w:t>
            </w:r>
            <w:r w:rsidRPr="007158EB">
              <w:rPr>
                <w:sz w:val="24"/>
                <w:szCs w:val="24"/>
                <w:lang w:val="ru-RU"/>
              </w:rPr>
              <w:t>пять</w:t>
            </w:r>
          </w:p>
          <w:p w14:paraId="764366BD" w14:textId="77777777" w:rsidR="00DA028C" w:rsidRPr="007158EB" w:rsidRDefault="00DA028C" w:rsidP="007158EB">
            <w:pPr>
              <w:pStyle w:val="TableParagraph"/>
              <w:spacing w:before="2" w:line="322" w:lineRule="exact"/>
              <w:ind w:left="107"/>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вышел</w:t>
            </w:r>
            <w:r w:rsidRPr="007158EB">
              <w:rPr>
                <w:spacing w:val="-3"/>
                <w:sz w:val="24"/>
                <w:szCs w:val="24"/>
                <w:lang w:val="ru-RU"/>
              </w:rPr>
              <w:t xml:space="preserve"> </w:t>
            </w:r>
            <w:r w:rsidRPr="007158EB">
              <w:rPr>
                <w:sz w:val="24"/>
                <w:szCs w:val="24"/>
                <w:lang w:val="ru-RU"/>
              </w:rPr>
              <w:t>зайчик</w:t>
            </w:r>
            <w:r w:rsidRPr="007158EB">
              <w:rPr>
                <w:spacing w:val="-5"/>
                <w:sz w:val="24"/>
                <w:szCs w:val="24"/>
                <w:lang w:val="ru-RU"/>
              </w:rPr>
              <w:t xml:space="preserve"> </w:t>
            </w:r>
            <w:r w:rsidRPr="007158EB">
              <w:rPr>
                <w:sz w:val="24"/>
                <w:szCs w:val="24"/>
                <w:lang w:val="ru-RU"/>
              </w:rPr>
              <w:t>погулять»,</w:t>
            </w:r>
            <w:r w:rsidRPr="007158EB">
              <w:rPr>
                <w:spacing w:val="-2"/>
                <w:sz w:val="24"/>
                <w:szCs w:val="24"/>
                <w:lang w:val="ru-RU"/>
              </w:rPr>
              <w:t xml:space="preserve"> </w:t>
            </w:r>
            <w:r w:rsidRPr="007158EB">
              <w:rPr>
                <w:sz w:val="24"/>
                <w:szCs w:val="24"/>
                <w:lang w:val="ru-RU"/>
              </w:rPr>
              <w:t>«Сегодня</w:t>
            </w:r>
            <w:r w:rsidRPr="007158EB">
              <w:rPr>
                <w:spacing w:val="-5"/>
                <w:sz w:val="24"/>
                <w:szCs w:val="24"/>
                <w:lang w:val="ru-RU"/>
              </w:rPr>
              <w:t xml:space="preserve"> </w:t>
            </w:r>
            <w:r w:rsidRPr="007158EB">
              <w:rPr>
                <w:sz w:val="24"/>
                <w:szCs w:val="24"/>
                <w:lang w:val="ru-RU"/>
              </w:rPr>
              <w:t>день</w:t>
            </w:r>
            <w:r w:rsidRPr="007158EB">
              <w:rPr>
                <w:spacing w:val="-2"/>
                <w:sz w:val="24"/>
                <w:szCs w:val="24"/>
                <w:lang w:val="ru-RU"/>
              </w:rPr>
              <w:t xml:space="preserve"> </w:t>
            </w:r>
            <w:r w:rsidRPr="007158EB">
              <w:rPr>
                <w:sz w:val="24"/>
                <w:szCs w:val="24"/>
                <w:lang w:val="ru-RU"/>
              </w:rPr>
              <w:t>целый...</w:t>
            </w:r>
            <w:r w:rsidRPr="007158EB">
              <w:rPr>
                <w:spacing w:val="-3"/>
                <w:sz w:val="24"/>
                <w:szCs w:val="24"/>
                <w:lang w:val="ru-RU"/>
              </w:rPr>
              <w:t xml:space="preserve"> </w:t>
            </w:r>
            <w:r w:rsidRPr="007158EB">
              <w:rPr>
                <w:sz w:val="24"/>
                <w:szCs w:val="24"/>
                <w:lang w:val="ru-RU"/>
              </w:rPr>
              <w:t>»,</w:t>
            </w:r>
          </w:p>
          <w:p w14:paraId="12C9637D" w14:textId="77777777" w:rsidR="00DA028C" w:rsidRPr="007158EB" w:rsidRDefault="00DA028C" w:rsidP="007158EB">
            <w:pPr>
              <w:pStyle w:val="TableParagraph"/>
              <w:ind w:left="107" w:right="995"/>
              <w:jc w:val="both"/>
              <w:rPr>
                <w:sz w:val="24"/>
                <w:szCs w:val="24"/>
                <w:lang w:val="ru-RU"/>
              </w:rPr>
            </w:pPr>
            <w:r w:rsidRPr="007158EB">
              <w:rPr>
                <w:sz w:val="24"/>
                <w:szCs w:val="24"/>
                <w:lang w:val="ru-RU"/>
              </w:rPr>
              <w:t>«Сидит, сидит зайка... », «Солнышко-ведрышко... », «Стучит,</w:t>
            </w:r>
            <w:r w:rsidRPr="007158EB">
              <w:rPr>
                <w:spacing w:val="-67"/>
                <w:sz w:val="24"/>
                <w:szCs w:val="24"/>
                <w:lang w:val="ru-RU"/>
              </w:rPr>
              <w:t xml:space="preserve"> </w:t>
            </w:r>
            <w:r w:rsidRPr="007158EB">
              <w:rPr>
                <w:sz w:val="24"/>
                <w:szCs w:val="24"/>
                <w:lang w:val="ru-RU"/>
              </w:rPr>
              <w:t>бренчит»,</w:t>
            </w:r>
          </w:p>
          <w:p w14:paraId="52FA6B94" w14:textId="77777777" w:rsidR="00DA028C" w:rsidRPr="007158EB" w:rsidRDefault="00DA028C" w:rsidP="007158EB">
            <w:pPr>
              <w:pStyle w:val="TableParagraph"/>
              <w:ind w:left="107" w:right="5272"/>
              <w:jc w:val="both"/>
              <w:rPr>
                <w:sz w:val="24"/>
                <w:szCs w:val="24"/>
                <w:lang w:val="ru-RU"/>
              </w:rPr>
            </w:pPr>
            <w:r w:rsidRPr="007158EB">
              <w:rPr>
                <w:sz w:val="24"/>
                <w:szCs w:val="24"/>
                <w:lang w:val="ru-RU"/>
              </w:rPr>
              <w:t>«Тень-тень, потетень».</w:t>
            </w:r>
            <w:r w:rsidRPr="007158EB">
              <w:rPr>
                <w:spacing w:val="1"/>
                <w:sz w:val="24"/>
                <w:szCs w:val="24"/>
                <w:lang w:val="ru-RU"/>
              </w:rPr>
              <w:t xml:space="preserve"> </w:t>
            </w:r>
            <w:r w:rsidRPr="007158EB">
              <w:rPr>
                <w:sz w:val="24"/>
                <w:szCs w:val="24"/>
                <w:lang w:val="ru-RU"/>
              </w:rPr>
              <w:t>Русские</w:t>
            </w:r>
            <w:r w:rsidRPr="007158EB">
              <w:rPr>
                <w:spacing w:val="-3"/>
                <w:sz w:val="24"/>
                <w:szCs w:val="24"/>
                <w:lang w:val="ru-RU"/>
              </w:rPr>
              <w:t xml:space="preserve"> </w:t>
            </w:r>
            <w:r w:rsidRPr="007158EB">
              <w:rPr>
                <w:sz w:val="24"/>
                <w:szCs w:val="24"/>
                <w:lang w:val="ru-RU"/>
              </w:rPr>
              <w:t>народные</w:t>
            </w:r>
            <w:r w:rsidRPr="007158EB">
              <w:rPr>
                <w:spacing w:val="-3"/>
                <w:sz w:val="24"/>
                <w:szCs w:val="24"/>
                <w:lang w:val="ru-RU"/>
              </w:rPr>
              <w:t xml:space="preserve"> </w:t>
            </w:r>
            <w:r w:rsidRPr="007158EB">
              <w:rPr>
                <w:sz w:val="24"/>
                <w:szCs w:val="24"/>
                <w:lang w:val="ru-RU"/>
              </w:rPr>
              <w:t>сказки.</w:t>
            </w:r>
          </w:p>
          <w:p w14:paraId="6BFDFD4E" w14:textId="77777777" w:rsidR="00DA028C" w:rsidRPr="007158EB" w:rsidRDefault="00DA028C" w:rsidP="007158EB">
            <w:pPr>
              <w:pStyle w:val="TableParagraph"/>
              <w:ind w:left="107" w:right="1010"/>
              <w:jc w:val="both"/>
              <w:rPr>
                <w:sz w:val="24"/>
                <w:szCs w:val="24"/>
                <w:lang w:val="ru-RU"/>
              </w:rPr>
            </w:pPr>
            <w:r w:rsidRPr="007158EB">
              <w:rPr>
                <w:sz w:val="24"/>
                <w:szCs w:val="24"/>
                <w:lang w:val="ru-RU"/>
              </w:rPr>
              <w:t>«Гуси-лебеди» (обраб. М.А. Булатова); «Жихарка» (обраб. И.</w:t>
            </w:r>
            <w:r w:rsidRPr="007158EB">
              <w:rPr>
                <w:spacing w:val="-67"/>
                <w:sz w:val="24"/>
                <w:szCs w:val="24"/>
                <w:lang w:val="ru-RU"/>
              </w:rPr>
              <w:t xml:space="preserve"> </w:t>
            </w:r>
            <w:r w:rsidRPr="007158EB">
              <w:rPr>
                <w:sz w:val="24"/>
                <w:szCs w:val="24"/>
                <w:lang w:val="ru-RU"/>
              </w:rPr>
              <w:t>Карнауховой); «Заяц-хваста»</w:t>
            </w:r>
            <w:r w:rsidRPr="007158EB">
              <w:rPr>
                <w:spacing w:val="-2"/>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А.Н.</w:t>
            </w:r>
            <w:r w:rsidRPr="007158EB">
              <w:rPr>
                <w:spacing w:val="-2"/>
                <w:sz w:val="24"/>
                <w:szCs w:val="24"/>
                <w:lang w:val="ru-RU"/>
              </w:rPr>
              <w:t xml:space="preserve"> </w:t>
            </w:r>
            <w:r w:rsidRPr="007158EB">
              <w:rPr>
                <w:sz w:val="24"/>
                <w:szCs w:val="24"/>
                <w:lang w:val="ru-RU"/>
              </w:rPr>
              <w:t>Толстого);</w:t>
            </w:r>
          </w:p>
          <w:p w14:paraId="09EB92CC" w14:textId="77777777" w:rsidR="00DA028C" w:rsidRPr="007158EB" w:rsidRDefault="00DA028C" w:rsidP="007158EB">
            <w:pPr>
              <w:pStyle w:val="TableParagraph"/>
              <w:ind w:left="107" w:right="1387"/>
              <w:jc w:val="both"/>
              <w:rPr>
                <w:sz w:val="24"/>
                <w:szCs w:val="24"/>
                <w:lang w:val="ru-RU"/>
              </w:rPr>
            </w:pPr>
            <w:r w:rsidRPr="007158EB">
              <w:rPr>
                <w:sz w:val="24"/>
                <w:szCs w:val="24"/>
                <w:lang w:val="ru-RU"/>
              </w:rPr>
              <w:t>«Зимовье» (обраб. И. Соколова-Микитова); «Коза-дереза»</w:t>
            </w:r>
            <w:r w:rsidRPr="007158EB">
              <w:rPr>
                <w:spacing w:val="-67"/>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М.А.</w:t>
            </w:r>
            <w:r w:rsidRPr="007158EB">
              <w:rPr>
                <w:spacing w:val="-1"/>
                <w:sz w:val="24"/>
                <w:szCs w:val="24"/>
                <w:lang w:val="ru-RU"/>
              </w:rPr>
              <w:t xml:space="preserve"> </w:t>
            </w:r>
            <w:r w:rsidRPr="007158EB">
              <w:rPr>
                <w:sz w:val="24"/>
                <w:szCs w:val="24"/>
                <w:lang w:val="ru-RU"/>
              </w:rPr>
              <w:t>Булатова);</w:t>
            </w:r>
          </w:p>
          <w:p w14:paraId="2D6B6085" w14:textId="77777777" w:rsidR="00DA028C" w:rsidRPr="007158EB" w:rsidRDefault="00DA028C" w:rsidP="007158EB">
            <w:pPr>
              <w:pStyle w:val="TableParagraph"/>
              <w:ind w:left="107" w:right="1138"/>
              <w:jc w:val="both"/>
              <w:rPr>
                <w:sz w:val="24"/>
                <w:szCs w:val="24"/>
                <w:lang w:val="ru-RU"/>
              </w:rPr>
            </w:pPr>
            <w:r w:rsidRPr="007158EB">
              <w:rPr>
                <w:sz w:val="24"/>
                <w:szCs w:val="24"/>
                <w:lang w:val="ru-RU"/>
              </w:rPr>
              <w:t>«Петушок и бобовое зернышко» (обраб. О. Капицы); «Лиса-</w:t>
            </w:r>
            <w:r w:rsidRPr="007158EB">
              <w:rPr>
                <w:spacing w:val="-67"/>
                <w:sz w:val="24"/>
                <w:szCs w:val="24"/>
                <w:lang w:val="ru-RU"/>
              </w:rPr>
              <w:t xml:space="preserve"> </w:t>
            </w:r>
            <w:r w:rsidRPr="007158EB">
              <w:rPr>
                <w:sz w:val="24"/>
                <w:szCs w:val="24"/>
                <w:lang w:val="ru-RU"/>
              </w:rPr>
              <w:t>лапотница»</w:t>
            </w:r>
            <w:r w:rsidRPr="007158EB">
              <w:rPr>
                <w:spacing w:val="-2"/>
                <w:sz w:val="24"/>
                <w:szCs w:val="24"/>
                <w:lang w:val="ru-RU"/>
              </w:rPr>
              <w:t xml:space="preserve"> </w:t>
            </w:r>
            <w:r w:rsidRPr="007158EB">
              <w:rPr>
                <w:sz w:val="24"/>
                <w:szCs w:val="24"/>
                <w:lang w:val="ru-RU"/>
              </w:rPr>
              <w:t>(обраб.</w:t>
            </w:r>
            <w:r w:rsidRPr="007158EB">
              <w:rPr>
                <w:spacing w:val="-1"/>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Даля);</w:t>
            </w:r>
          </w:p>
          <w:p w14:paraId="0B62A1F1"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«Лисичка-сестричка</w:t>
            </w:r>
            <w:r w:rsidRPr="007158EB">
              <w:rPr>
                <w:spacing w:val="-6"/>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волк</w:t>
            </w:r>
            <w:r w:rsidRPr="007158EB">
              <w:rPr>
                <w:spacing w:val="-4"/>
                <w:sz w:val="24"/>
                <w:szCs w:val="24"/>
                <w:lang w:val="ru-RU"/>
              </w:rPr>
              <w:t xml:space="preserve"> </w:t>
            </w:r>
            <w:r w:rsidRPr="007158EB">
              <w:rPr>
                <w:sz w:val="24"/>
                <w:szCs w:val="24"/>
                <w:lang w:val="ru-RU"/>
              </w:rPr>
              <w:t>(обраб.</w:t>
            </w:r>
            <w:r w:rsidRPr="007158EB">
              <w:rPr>
                <w:spacing w:val="-5"/>
                <w:sz w:val="24"/>
                <w:szCs w:val="24"/>
                <w:lang w:val="ru-RU"/>
              </w:rPr>
              <w:t xml:space="preserve"> </w:t>
            </w:r>
            <w:r w:rsidRPr="007158EB">
              <w:rPr>
                <w:sz w:val="24"/>
                <w:szCs w:val="24"/>
                <w:lang w:val="ru-RU"/>
              </w:rPr>
              <w:t>М.А.</w:t>
            </w:r>
            <w:r w:rsidRPr="007158EB">
              <w:rPr>
                <w:spacing w:val="-4"/>
                <w:sz w:val="24"/>
                <w:szCs w:val="24"/>
                <w:lang w:val="ru-RU"/>
              </w:rPr>
              <w:t xml:space="preserve"> </w:t>
            </w:r>
            <w:r w:rsidRPr="007158EB">
              <w:rPr>
                <w:sz w:val="24"/>
                <w:szCs w:val="24"/>
                <w:lang w:val="ru-RU"/>
              </w:rPr>
              <w:t>Булатова);</w:t>
            </w:r>
            <w:r w:rsidRPr="007158EB">
              <w:rPr>
                <w:spacing w:val="-4"/>
                <w:sz w:val="24"/>
                <w:szCs w:val="24"/>
                <w:lang w:val="ru-RU"/>
              </w:rPr>
              <w:t xml:space="preserve"> </w:t>
            </w:r>
            <w:r w:rsidRPr="007158EB">
              <w:rPr>
                <w:sz w:val="24"/>
                <w:szCs w:val="24"/>
                <w:lang w:val="ru-RU"/>
              </w:rPr>
              <w:t>«Смоляной</w:t>
            </w:r>
            <w:r w:rsidRPr="007158EB">
              <w:rPr>
                <w:spacing w:val="-67"/>
                <w:sz w:val="24"/>
                <w:szCs w:val="24"/>
                <w:lang w:val="ru-RU"/>
              </w:rPr>
              <w:t xml:space="preserve"> </w:t>
            </w:r>
            <w:r w:rsidRPr="007158EB">
              <w:rPr>
                <w:sz w:val="24"/>
                <w:szCs w:val="24"/>
                <w:lang w:val="ru-RU"/>
              </w:rPr>
              <w:t>бычок» (обраб. М.А. Булатова); «Снегурочка» (обраб. М.А.</w:t>
            </w:r>
            <w:r w:rsidRPr="007158EB">
              <w:rPr>
                <w:spacing w:val="1"/>
                <w:sz w:val="24"/>
                <w:szCs w:val="24"/>
                <w:lang w:val="ru-RU"/>
              </w:rPr>
              <w:t xml:space="preserve"> </w:t>
            </w:r>
            <w:r w:rsidRPr="007158EB">
              <w:rPr>
                <w:sz w:val="24"/>
                <w:szCs w:val="24"/>
                <w:lang w:val="ru-RU"/>
              </w:rPr>
              <w:t>Булатова).</w:t>
            </w:r>
          </w:p>
          <w:p w14:paraId="61EB42EF" w14:textId="77777777" w:rsidR="00DA028C" w:rsidRPr="007158EB" w:rsidRDefault="00DA028C" w:rsidP="007158EB">
            <w:pPr>
              <w:pStyle w:val="TableParagraph"/>
              <w:ind w:left="107" w:right="5416"/>
              <w:jc w:val="both"/>
              <w:rPr>
                <w:sz w:val="24"/>
                <w:szCs w:val="24"/>
                <w:lang w:val="ru-RU"/>
              </w:rPr>
            </w:pPr>
            <w:r w:rsidRPr="007158EB">
              <w:rPr>
                <w:sz w:val="24"/>
                <w:szCs w:val="24"/>
                <w:lang w:val="ru-RU"/>
              </w:rPr>
              <w:t>Фольклор народов мира.</w:t>
            </w:r>
            <w:r w:rsidRPr="007158EB">
              <w:rPr>
                <w:spacing w:val="-67"/>
                <w:sz w:val="24"/>
                <w:szCs w:val="24"/>
                <w:lang w:val="ru-RU"/>
              </w:rPr>
              <w:t xml:space="preserve"> </w:t>
            </w:r>
            <w:r w:rsidRPr="007158EB">
              <w:rPr>
                <w:sz w:val="24"/>
                <w:szCs w:val="24"/>
                <w:lang w:val="ru-RU"/>
              </w:rPr>
              <w:t>Песенки.</w:t>
            </w:r>
          </w:p>
          <w:p w14:paraId="1973C75C" w14:textId="77777777" w:rsidR="00DA028C" w:rsidRPr="007158EB" w:rsidRDefault="00DA028C" w:rsidP="007158EB">
            <w:pPr>
              <w:pStyle w:val="TableParagraph"/>
              <w:tabs>
                <w:tab w:val="left" w:pos="2231"/>
                <w:tab w:val="left" w:pos="5772"/>
              </w:tabs>
              <w:ind w:left="107" w:right="1056"/>
              <w:jc w:val="both"/>
              <w:rPr>
                <w:sz w:val="24"/>
                <w:szCs w:val="24"/>
                <w:lang w:val="ru-RU"/>
              </w:rPr>
            </w:pPr>
            <w:r w:rsidRPr="007158EB">
              <w:rPr>
                <w:sz w:val="24"/>
                <w:szCs w:val="24"/>
                <w:lang w:val="ru-RU"/>
              </w:rPr>
              <w:t>«Утята», франц., обраб. Н. Гернет и С. Гиппиус; «Пальцы»,</w:t>
            </w:r>
            <w:r w:rsidRPr="007158EB">
              <w:rPr>
                <w:spacing w:val="1"/>
                <w:sz w:val="24"/>
                <w:szCs w:val="24"/>
                <w:lang w:val="ru-RU"/>
              </w:rPr>
              <w:t xml:space="preserve"> </w:t>
            </w:r>
            <w:r w:rsidRPr="007158EB">
              <w:rPr>
                <w:sz w:val="24"/>
                <w:szCs w:val="24"/>
                <w:lang w:val="ru-RU"/>
              </w:rPr>
              <w:t>пер. с нем. Л. Яхина; «Песня моряка» норвежек. нар. песенка</w:t>
            </w:r>
            <w:r w:rsidRPr="007158EB">
              <w:rPr>
                <w:spacing w:val="-67"/>
                <w:sz w:val="24"/>
                <w:szCs w:val="24"/>
                <w:lang w:val="ru-RU"/>
              </w:rPr>
              <w:t xml:space="preserve"> </w:t>
            </w:r>
            <w:r w:rsidRPr="007158EB">
              <w:rPr>
                <w:sz w:val="24"/>
                <w:szCs w:val="24"/>
                <w:lang w:val="ru-RU"/>
              </w:rPr>
              <w:t>(обраб. Ю. Вронского);«Барабек», англ. (обраб. К.</w:t>
            </w:r>
            <w:r w:rsidRPr="007158EB">
              <w:rPr>
                <w:spacing w:val="1"/>
                <w:sz w:val="24"/>
                <w:szCs w:val="24"/>
                <w:lang w:val="ru-RU"/>
              </w:rPr>
              <w:t xml:space="preserve"> </w:t>
            </w:r>
            <w:r w:rsidRPr="007158EB">
              <w:rPr>
                <w:sz w:val="24"/>
                <w:szCs w:val="24"/>
                <w:lang w:val="ru-RU"/>
              </w:rPr>
              <w:t>Чуковского);</w:t>
            </w:r>
            <w:r w:rsidRPr="007158EB">
              <w:rPr>
                <w:sz w:val="24"/>
                <w:szCs w:val="24"/>
                <w:lang w:val="ru-RU"/>
              </w:rPr>
              <w:tab/>
              <w:t>«Шалтай-</w:t>
            </w:r>
            <w:r w:rsidRPr="007158EB">
              <w:rPr>
                <w:spacing w:val="-3"/>
                <w:sz w:val="24"/>
                <w:szCs w:val="24"/>
                <w:lang w:val="ru-RU"/>
              </w:rPr>
              <w:t xml:space="preserve"> </w:t>
            </w:r>
            <w:r w:rsidRPr="007158EB">
              <w:rPr>
                <w:sz w:val="24"/>
                <w:szCs w:val="24"/>
                <w:lang w:val="ru-RU"/>
              </w:rPr>
              <w:t>Болтай»,</w:t>
            </w:r>
            <w:r w:rsidRPr="007158EB">
              <w:rPr>
                <w:spacing w:val="-2"/>
                <w:sz w:val="24"/>
                <w:szCs w:val="24"/>
                <w:lang w:val="ru-RU"/>
              </w:rPr>
              <w:t xml:space="preserve"> </w:t>
            </w:r>
            <w:r w:rsidRPr="007158EB">
              <w:rPr>
                <w:sz w:val="24"/>
                <w:szCs w:val="24"/>
                <w:lang w:val="ru-RU"/>
              </w:rPr>
              <w:t>англ.</w:t>
            </w:r>
            <w:r w:rsidRPr="007158EB">
              <w:rPr>
                <w:sz w:val="24"/>
                <w:szCs w:val="24"/>
                <w:lang w:val="ru-RU"/>
              </w:rPr>
              <w:tab/>
              <w:t>(обраб. С.</w:t>
            </w:r>
            <w:r w:rsidRPr="007158EB">
              <w:rPr>
                <w:spacing w:val="1"/>
                <w:sz w:val="24"/>
                <w:szCs w:val="24"/>
                <w:lang w:val="ru-RU"/>
              </w:rPr>
              <w:t xml:space="preserve"> </w:t>
            </w:r>
            <w:r w:rsidRPr="007158EB">
              <w:rPr>
                <w:sz w:val="24"/>
                <w:szCs w:val="24"/>
                <w:lang w:val="ru-RU"/>
              </w:rPr>
              <w:t>Маршака).</w:t>
            </w:r>
          </w:p>
          <w:p w14:paraId="09B3C38E"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Сказки.</w:t>
            </w:r>
          </w:p>
          <w:p w14:paraId="5061DBBA" w14:textId="77777777" w:rsidR="00DA028C" w:rsidRPr="007158EB" w:rsidRDefault="00DA028C" w:rsidP="007158EB">
            <w:pPr>
              <w:pStyle w:val="TableParagraph"/>
              <w:ind w:left="107" w:right="826"/>
              <w:jc w:val="both"/>
              <w:rPr>
                <w:sz w:val="24"/>
                <w:szCs w:val="24"/>
                <w:lang w:val="ru-RU"/>
              </w:rPr>
            </w:pPr>
            <w:r w:rsidRPr="007158EB">
              <w:rPr>
                <w:sz w:val="24"/>
                <w:szCs w:val="24"/>
                <w:lang w:val="ru-RU"/>
              </w:rPr>
              <w:t>«Бременские</w:t>
            </w:r>
            <w:r w:rsidRPr="007158EB">
              <w:rPr>
                <w:spacing w:val="4"/>
                <w:sz w:val="24"/>
                <w:szCs w:val="24"/>
                <w:lang w:val="ru-RU"/>
              </w:rPr>
              <w:t xml:space="preserve"> </w:t>
            </w:r>
            <w:r w:rsidRPr="007158EB">
              <w:rPr>
                <w:sz w:val="24"/>
                <w:szCs w:val="24"/>
                <w:lang w:val="ru-RU"/>
              </w:rPr>
              <w:t>музыканты»</w:t>
            </w:r>
            <w:r w:rsidRPr="007158EB">
              <w:rPr>
                <w:spacing w:val="4"/>
                <w:sz w:val="24"/>
                <w:szCs w:val="24"/>
                <w:lang w:val="ru-RU"/>
              </w:rPr>
              <w:t xml:space="preserve"> </w:t>
            </w:r>
            <w:r w:rsidRPr="007158EB">
              <w:rPr>
                <w:sz w:val="24"/>
                <w:szCs w:val="24"/>
                <w:lang w:val="ru-RU"/>
              </w:rPr>
              <w:t>из</w:t>
            </w:r>
            <w:r w:rsidRPr="007158EB">
              <w:rPr>
                <w:spacing w:val="3"/>
                <w:sz w:val="24"/>
                <w:szCs w:val="24"/>
                <w:lang w:val="ru-RU"/>
              </w:rPr>
              <w:t xml:space="preserve"> </w:t>
            </w:r>
            <w:r w:rsidRPr="007158EB">
              <w:rPr>
                <w:sz w:val="24"/>
                <w:szCs w:val="24"/>
                <w:lang w:val="ru-RU"/>
              </w:rPr>
              <w:t>сказок</w:t>
            </w:r>
            <w:r w:rsidRPr="007158EB">
              <w:rPr>
                <w:spacing w:val="5"/>
                <w:sz w:val="24"/>
                <w:szCs w:val="24"/>
                <w:lang w:val="ru-RU"/>
              </w:rPr>
              <w:t xml:space="preserve"> </w:t>
            </w:r>
            <w:r w:rsidRPr="007158EB">
              <w:rPr>
                <w:sz w:val="24"/>
                <w:szCs w:val="24"/>
                <w:lang w:val="ru-RU"/>
              </w:rPr>
              <w:t>братьев</w:t>
            </w:r>
            <w:r w:rsidRPr="007158EB">
              <w:rPr>
                <w:spacing w:val="3"/>
                <w:sz w:val="24"/>
                <w:szCs w:val="24"/>
                <w:lang w:val="ru-RU"/>
              </w:rPr>
              <w:t xml:space="preserve"> </w:t>
            </w:r>
            <w:r w:rsidRPr="007158EB">
              <w:rPr>
                <w:sz w:val="24"/>
                <w:szCs w:val="24"/>
                <w:lang w:val="ru-RU"/>
              </w:rPr>
              <w:t>Гримм,</w:t>
            </w:r>
            <w:r w:rsidRPr="007158EB">
              <w:rPr>
                <w:spacing w:val="4"/>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нем. А. Введенского, под ред. С. Маршака; «Два жадных</w:t>
            </w:r>
            <w:r w:rsidRPr="007158EB">
              <w:rPr>
                <w:spacing w:val="1"/>
                <w:sz w:val="24"/>
                <w:szCs w:val="24"/>
                <w:lang w:val="ru-RU"/>
              </w:rPr>
              <w:t xml:space="preserve"> </w:t>
            </w:r>
            <w:r w:rsidRPr="007158EB">
              <w:rPr>
                <w:sz w:val="24"/>
                <w:szCs w:val="24"/>
                <w:lang w:val="ru-RU"/>
              </w:rPr>
              <w:t>медвежонка», венгер. сказка (обраб. А. Красновой и В.</w:t>
            </w:r>
            <w:r w:rsidRPr="007158EB">
              <w:rPr>
                <w:spacing w:val="1"/>
                <w:sz w:val="24"/>
                <w:szCs w:val="24"/>
                <w:lang w:val="ru-RU"/>
              </w:rPr>
              <w:t xml:space="preserve"> </w:t>
            </w:r>
            <w:r w:rsidRPr="007158EB">
              <w:rPr>
                <w:sz w:val="24"/>
                <w:szCs w:val="24"/>
                <w:lang w:val="ru-RU"/>
              </w:rPr>
              <w:t>Важдаева); «Колосок», укр. нар. сказка (обраб. С.</w:t>
            </w:r>
            <w:r w:rsidRPr="007158EB">
              <w:rPr>
                <w:spacing w:val="1"/>
                <w:sz w:val="24"/>
                <w:szCs w:val="24"/>
                <w:lang w:val="ru-RU"/>
              </w:rPr>
              <w:t xml:space="preserve"> </w:t>
            </w:r>
            <w:r w:rsidRPr="007158EB">
              <w:rPr>
                <w:sz w:val="24"/>
                <w:szCs w:val="24"/>
                <w:lang w:val="ru-RU"/>
              </w:rPr>
              <w:t>Могилевской);</w:t>
            </w:r>
            <w:r w:rsidRPr="007158EB">
              <w:rPr>
                <w:spacing w:val="-2"/>
                <w:sz w:val="24"/>
                <w:szCs w:val="24"/>
                <w:lang w:val="ru-RU"/>
              </w:rPr>
              <w:t xml:space="preserve"> </w:t>
            </w:r>
            <w:r w:rsidRPr="007158EB">
              <w:rPr>
                <w:sz w:val="24"/>
                <w:szCs w:val="24"/>
                <w:lang w:val="ru-RU"/>
              </w:rPr>
              <w:t>«Красная</w:t>
            </w:r>
            <w:r w:rsidRPr="007158EB">
              <w:rPr>
                <w:spacing w:val="-2"/>
                <w:sz w:val="24"/>
                <w:szCs w:val="24"/>
                <w:lang w:val="ru-RU"/>
              </w:rPr>
              <w:t xml:space="preserve"> </w:t>
            </w:r>
            <w:r w:rsidRPr="007158EB">
              <w:rPr>
                <w:sz w:val="24"/>
                <w:szCs w:val="24"/>
                <w:lang w:val="ru-RU"/>
              </w:rPr>
              <w:t>Шапочка»,</w:t>
            </w:r>
            <w:r w:rsidRPr="007158EB">
              <w:rPr>
                <w:spacing w:val="-4"/>
                <w:sz w:val="24"/>
                <w:szCs w:val="24"/>
                <w:lang w:val="ru-RU"/>
              </w:rPr>
              <w:t xml:space="preserve"> </w:t>
            </w:r>
            <w:r w:rsidRPr="007158EB">
              <w:rPr>
                <w:sz w:val="24"/>
                <w:szCs w:val="24"/>
                <w:lang w:val="ru-RU"/>
              </w:rPr>
              <w:t>из</w:t>
            </w:r>
            <w:r w:rsidRPr="007158EB">
              <w:rPr>
                <w:spacing w:val="-2"/>
                <w:sz w:val="24"/>
                <w:szCs w:val="24"/>
                <w:lang w:val="ru-RU"/>
              </w:rPr>
              <w:t xml:space="preserve"> </w:t>
            </w:r>
            <w:r w:rsidRPr="007158EB">
              <w:rPr>
                <w:sz w:val="24"/>
                <w:szCs w:val="24"/>
                <w:lang w:val="ru-RU"/>
              </w:rPr>
              <w:t>сказок</w:t>
            </w:r>
            <w:r w:rsidRPr="007158EB">
              <w:rPr>
                <w:spacing w:val="-5"/>
                <w:sz w:val="24"/>
                <w:szCs w:val="24"/>
                <w:lang w:val="ru-RU"/>
              </w:rPr>
              <w:t xml:space="preserve"> </w:t>
            </w:r>
            <w:r w:rsidRPr="007158EB">
              <w:rPr>
                <w:sz w:val="24"/>
                <w:szCs w:val="24"/>
                <w:lang w:val="ru-RU"/>
              </w:rPr>
              <w:t>Ш.</w:t>
            </w:r>
            <w:r w:rsidRPr="007158EB">
              <w:rPr>
                <w:spacing w:val="-4"/>
                <w:sz w:val="24"/>
                <w:szCs w:val="24"/>
                <w:lang w:val="ru-RU"/>
              </w:rPr>
              <w:t xml:space="preserve"> </w:t>
            </w:r>
            <w:r w:rsidRPr="007158EB">
              <w:rPr>
                <w:sz w:val="24"/>
                <w:szCs w:val="24"/>
                <w:lang w:val="ru-RU"/>
              </w:rPr>
              <w:t>Перро,</w:t>
            </w:r>
            <w:r w:rsidRPr="007158EB">
              <w:rPr>
                <w:spacing w:val="-3"/>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67"/>
                <w:sz w:val="24"/>
                <w:szCs w:val="24"/>
                <w:lang w:val="ru-RU"/>
              </w:rPr>
              <w:t xml:space="preserve"> </w:t>
            </w:r>
            <w:r w:rsidRPr="007158EB">
              <w:rPr>
                <w:sz w:val="24"/>
                <w:szCs w:val="24"/>
                <w:lang w:val="ru-RU"/>
              </w:rPr>
              <w:t>франц.</w:t>
            </w:r>
            <w:r w:rsidRPr="007158EB">
              <w:rPr>
                <w:spacing w:val="-3"/>
                <w:sz w:val="24"/>
                <w:szCs w:val="24"/>
                <w:lang w:val="ru-RU"/>
              </w:rPr>
              <w:t xml:space="preserve"> </w:t>
            </w:r>
            <w:r w:rsidRPr="007158EB">
              <w:rPr>
                <w:sz w:val="24"/>
                <w:szCs w:val="24"/>
                <w:lang w:val="ru-RU"/>
              </w:rPr>
              <w:t>Т.</w:t>
            </w:r>
            <w:r w:rsidRPr="007158EB">
              <w:rPr>
                <w:spacing w:val="-2"/>
                <w:sz w:val="24"/>
                <w:szCs w:val="24"/>
                <w:lang w:val="ru-RU"/>
              </w:rPr>
              <w:t xml:space="preserve"> </w:t>
            </w:r>
            <w:r w:rsidRPr="007158EB">
              <w:rPr>
                <w:sz w:val="24"/>
                <w:szCs w:val="24"/>
                <w:lang w:val="ru-RU"/>
              </w:rPr>
              <w:t>Габбе; «Три</w:t>
            </w:r>
            <w:r w:rsidRPr="007158EB">
              <w:rPr>
                <w:spacing w:val="-4"/>
                <w:sz w:val="24"/>
                <w:szCs w:val="24"/>
                <w:lang w:val="ru-RU"/>
              </w:rPr>
              <w:t xml:space="preserve"> </w:t>
            </w:r>
            <w:r w:rsidRPr="007158EB">
              <w:rPr>
                <w:sz w:val="24"/>
                <w:szCs w:val="24"/>
                <w:lang w:val="ru-RU"/>
              </w:rPr>
              <w:t>поросенка»,</w:t>
            </w:r>
            <w:r w:rsidRPr="007158EB">
              <w:rPr>
                <w:spacing w:val="-4"/>
                <w:sz w:val="24"/>
                <w:szCs w:val="24"/>
                <w:lang w:val="ru-RU"/>
              </w:rPr>
              <w:t xml:space="preserve"> </w:t>
            </w:r>
            <w:r w:rsidRPr="007158EB">
              <w:rPr>
                <w:sz w:val="24"/>
                <w:szCs w:val="24"/>
                <w:lang w:val="ru-RU"/>
              </w:rPr>
              <w:t>пер.</w:t>
            </w:r>
            <w:r w:rsidRPr="007158EB">
              <w:rPr>
                <w:spacing w:val="-5"/>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англ.</w:t>
            </w:r>
            <w:r w:rsidRPr="007158EB">
              <w:rPr>
                <w:spacing w:val="-3"/>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Михалкова.</w:t>
            </w:r>
          </w:p>
          <w:p w14:paraId="553750CD" w14:textId="77777777" w:rsidR="00DA028C" w:rsidRPr="007158EB" w:rsidRDefault="00DA028C" w:rsidP="007158EB">
            <w:pPr>
              <w:pStyle w:val="TableParagraph"/>
              <w:ind w:left="107" w:right="2717"/>
              <w:jc w:val="both"/>
              <w:rPr>
                <w:sz w:val="24"/>
                <w:szCs w:val="24"/>
                <w:lang w:val="ru-RU"/>
              </w:rPr>
            </w:pPr>
            <w:r w:rsidRPr="007158EB">
              <w:rPr>
                <w:sz w:val="24"/>
                <w:szCs w:val="24"/>
                <w:lang w:val="ru-RU"/>
              </w:rPr>
              <w:t>Произведения</w:t>
            </w:r>
            <w:r w:rsidRPr="007158EB">
              <w:rPr>
                <w:spacing w:val="-5"/>
                <w:sz w:val="24"/>
                <w:szCs w:val="24"/>
                <w:lang w:val="ru-RU"/>
              </w:rPr>
              <w:t xml:space="preserve"> </w:t>
            </w:r>
            <w:r w:rsidRPr="007158EB">
              <w:rPr>
                <w:sz w:val="24"/>
                <w:szCs w:val="24"/>
                <w:lang w:val="ru-RU"/>
              </w:rPr>
              <w:t>поэтов</w:t>
            </w:r>
            <w:r w:rsidRPr="007158EB">
              <w:rPr>
                <w:spacing w:val="-6"/>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писателей</w:t>
            </w:r>
            <w:r w:rsidRPr="007158EB">
              <w:rPr>
                <w:spacing w:val="-4"/>
                <w:sz w:val="24"/>
                <w:szCs w:val="24"/>
                <w:lang w:val="ru-RU"/>
              </w:rPr>
              <w:t xml:space="preserve"> </w:t>
            </w:r>
            <w:r w:rsidRPr="007158EB">
              <w:rPr>
                <w:sz w:val="24"/>
                <w:szCs w:val="24"/>
                <w:lang w:val="ru-RU"/>
              </w:rPr>
              <w:t>России.</w:t>
            </w:r>
            <w:r w:rsidRPr="007158EB">
              <w:rPr>
                <w:spacing w:val="-67"/>
                <w:sz w:val="24"/>
                <w:szCs w:val="24"/>
                <w:lang w:val="ru-RU"/>
              </w:rPr>
              <w:t xml:space="preserve"> </w:t>
            </w:r>
            <w:r w:rsidRPr="007158EB">
              <w:rPr>
                <w:sz w:val="24"/>
                <w:szCs w:val="24"/>
                <w:lang w:val="ru-RU"/>
              </w:rPr>
              <w:t>Поэзия.</w:t>
            </w:r>
          </w:p>
          <w:p w14:paraId="4623A755" w14:textId="77777777" w:rsidR="00DA028C" w:rsidRPr="007158EB" w:rsidRDefault="00DA028C" w:rsidP="007158EB">
            <w:pPr>
              <w:pStyle w:val="TableParagraph"/>
              <w:ind w:left="107" w:right="1657"/>
              <w:jc w:val="both"/>
              <w:rPr>
                <w:sz w:val="24"/>
                <w:szCs w:val="24"/>
                <w:lang w:val="ru-RU"/>
              </w:rPr>
            </w:pPr>
            <w:r w:rsidRPr="007158EB">
              <w:rPr>
                <w:sz w:val="24"/>
                <w:szCs w:val="24"/>
                <w:lang w:val="ru-RU"/>
              </w:rPr>
              <w:t>Аким Я.Л. «Первый снег»; Александрова З.Н. «Таня</w:t>
            </w:r>
            <w:r w:rsidRPr="007158EB">
              <w:rPr>
                <w:spacing w:val="1"/>
                <w:sz w:val="24"/>
                <w:szCs w:val="24"/>
                <w:lang w:val="ru-RU"/>
              </w:rPr>
              <w:t xml:space="preserve"> </w:t>
            </w:r>
            <w:r w:rsidRPr="007158EB">
              <w:rPr>
                <w:sz w:val="24"/>
                <w:szCs w:val="24"/>
                <w:lang w:val="ru-RU"/>
              </w:rPr>
              <w:t>пропала»,«Теплый</w:t>
            </w:r>
            <w:r w:rsidRPr="007158EB">
              <w:rPr>
                <w:spacing w:val="-6"/>
                <w:sz w:val="24"/>
                <w:szCs w:val="24"/>
                <w:lang w:val="ru-RU"/>
              </w:rPr>
              <w:t xml:space="preserve"> </w:t>
            </w:r>
            <w:r w:rsidRPr="007158EB">
              <w:rPr>
                <w:sz w:val="24"/>
                <w:szCs w:val="24"/>
                <w:lang w:val="ru-RU"/>
              </w:rPr>
              <w:t>дождик»</w:t>
            </w:r>
            <w:r w:rsidRPr="007158EB">
              <w:rPr>
                <w:spacing w:val="-4"/>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Бальмонт</w:t>
            </w:r>
            <w:r w:rsidRPr="007158EB">
              <w:rPr>
                <w:spacing w:val="-4"/>
                <w:sz w:val="24"/>
                <w:szCs w:val="24"/>
                <w:lang w:val="ru-RU"/>
              </w:rPr>
              <w:t xml:space="preserve"> </w:t>
            </w:r>
            <w:r w:rsidRPr="007158EB">
              <w:rPr>
                <w:sz w:val="24"/>
                <w:szCs w:val="24"/>
                <w:lang w:val="ru-RU"/>
              </w:rPr>
              <w:t>К.Д.</w:t>
            </w:r>
          </w:p>
          <w:p w14:paraId="60D74011" w14:textId="77777777" w:rsidR="00DA028C" w:rsidRPr="007158EB" w:rsidRDefault="00DA028C" w:rsidP="007158EB">
            <w:pPr>
              <w:pStyle w:val="TableParagraph"/>
              <w:spacing w:line="324" w:lineRule="exact"/>
              <w:ind w:left="107" w:right="1905"/>
              <w:jc w:val="both"/>
              <w:rPr>
                <w:sz w:val="24"/>
                <w:szCs w:val="24"/>
                <w:lang w:val="ru-RU"/>
              </w:rPr>
            </w:pPr>
            <w:r w:rsidRPr="007158EB">
              <w:rPr>
                <w:sz w:val="24"/>
                <w:szCs w:val="24"/>
                <w:lang w:val="ru-RU"/>
              </w:rPr>
              <w:t>«Росинка»; Барто А.Л. «Уехали»,«Я знаю, что надо</w:t>
            </w:r>
            <w:r w:rsidRPr="007158EB">
              <w:rPr>
                <w:spacing w:val="1"/>
                <w:sz w:val="24"/>
                <w:szCs w:val="24"/>
                <w:lang w:val="ru-RU"/>
              </w:rPr>
              <w:t xml:space="preserve"> </w:t>
            </w:r>
            <w:r w:rsidRPr="007158EB">
              <w:rPr>
                <w:sz w:val="24"/>
                <w:szCs w:val="24"/>
                <w:lang w:val="ru-RU"/>
              </w:rPr>
              <w:t>придумать»</w:t>
            </w:r>
            <w:r w:rsidRPr="007158EB">
              <w:rPr>
                <w:spacing w:val="-4"/>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Берестов</w:t>
            </w:r>
            <w:r w:rsidRPr="007158EB">
              <w:rPr>
                <w:spacing w:val="-4"/>
                <w:sz w:val="24"/>
                <w:szCs w:val="24"/>
                <w:lang w:val="ru-RU"/>
              </w:rPr>
              <w:t xml:space="preserve"> </w:t>
            </w:r>
            <w:r w:rsidRPr="007158EB">
              <w:rPr>
                <w:sz w:val="24"/>
                <w:szCs w:val="24"/>
                <w:lang w:val="ru-RU"/>
              </w:rPr>
              <w:t>В.Д.</w:t>
            </w:r>
            <w:r w:rsidRPr="007158EB">
              <w:rPr>
                <w:spacing w:val="64"/>
                <w:sz w:val="24"/>
                <w:szCs w:val="24"/>
                <w:lang w:val="ru-RU"/>
              </w:rPr>
              <w:t xml:space="preserve"> </w:t>
            </w:r>
            <w:r w:rsidRPr="007158EB">
              <w:rPr>
                <w:sz w:val="24"/>
                <w:szCs w:val="24"/>
                <w:lang w:val="ru-RU"/>
              </w:rPr>
              <w:t>«Искалочка»;</w:t>
            </w:r>
          </w:p>
        </w:tc>
      </w:tr>
    </w:tbl>
    <w:p w14:paraId="7096E4BF"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32711FF"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67D25FBB"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0CAF7BF4"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Благинина</w:t>
            </w:r>
            <w:r w:rsidRPr="007158EB">
              <w:rPr>
                <w:spacing w:val="-3"/>
                <w:sz w:val="24"/>
                <w:szCs w:val="24"/>
                <w:lang w:val="ru-RU"/>
              </w:rPr>
              <w:t xml:space="preserve"> </w:t>
            </w:r>
            <w:r w:rsidRPr="007158EB">
              <w:rPr>
                <w:sz w:val="24"/>
                <w:szCs w:val="24"/>
                <w:lang w:val="ru-RU"/>
              </w:rPr>
              <w:t>Е.А.</w:t>
            </w:r>
            <w:r w:rsidRPr="007158EB">
              <w:rPr>
                <w:spacing w:val="-3"/>
                <w:sz w:val="24"/>
                <w:szCs w:val="24"/>
                <w:lang w:val="ru-RU"/>
              </w:rPr>
              <w:t xml:space="preserve"> </w:t>
            </w:r>
            <w:r w:rsidRPr="007158EB">
              <w:rPr>
                <w:sz w:val="24"/>
                <w:szCs w:val="24"/>
                <w:lang w:val="ru-RU"/>
              </w:rPr>
              <w:t>«Дождик,</w:t>
            </w:r>
            <w:r w:rsidRPr="007158EB">
              <w:rPr>
                <w:spacing w:val="-3"/>
                <w:sz w:val="24"/>
                <w:szCs w:val="24"/>
                <w:lang w:val="ru-RU"/>
              </w:rPr>
              <w:t xml:space="preserve"> </w:t>
            </w:r>
            <w:r w:rsidRPr="007158EB">
              <w:rPr>
                <w:sz w:val="24"/>
                <w:szCs w:val="24"/>
                <w:lang w:val="ru-RU"/>
              </w:rPr>
              <w:t>дождик...</w:t>
            </w:r>
            <w:r w:rsidRPr="007158EB">
              <w:rPr>
                <w:spacing w:val="-3"/>
                <w:sz w:val="24"/>
                <w:szCs w:val="24"/>
                <w:lang w:val="ru-RU"/>
              </w:rPr>
              <w:t xml:space="preserve"> </w:t>
            </w:r>
            <w:r w:rsidRPr="007158EB">
              <w:rPr>
                <w:sz w:val="24"/>
                <w:szCs w:val="24"/>
                <w:lang w:val="ru-RU"/>
              </w:rPr>
              <w:t>»,</w:t>
            </w:r>
          </w:p>
          <w:p w14:paraId="4332EC26" w14:textId="77777777" w:rsidR="00DA028C" w:rsidRPr="007158EB" w:rsidRDefault="00DA028C" w:rsidP="007158EB">
            <w:pPr>
              <w:pStyle w:val="TableParagraph"/>
              <w:ind w:left="107"/>
              <w:jc w:val="both"/>
              <w:rPr>
                <w:sz w:val="24"/>
                <w:szCs w:val="24"/>
                <w:lang w:val="ru-RU"/>
              </w:rPr>
            </w:pPr>
            <w:r w:rsidRPr="007158EB">
              <w:rPr>
                <w:sz w:val="24"/>
                <w:szCs w:val="24"/>
                <w:lang w:val="ru-RU"/>
              </w:rPr>
              <w:t>«Посидим</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тишине»</w:t>
            </w:r>
            <w:r w:rsidRPr="007158EB">
              <w:rPr>
                <w:spacing w:val="-2"/>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Брюсов</w:t>
            </w:r>
            <w:r w:rsidRPr="007158EB">
              <w:rPr>
                <w:spacing w:val="-3"/>
                <w:sz w:val="24"/>
                <w:szCs w:val="24"/>
                <w:lang w:val="ru-RU"/>
              </w:rPr>
              <w:t xml:space="preserve"> </w:t>
            </w:r>
            <w:r w:rsidRPr="007158EB">
              <w:rPr>
                <w:sz w:val="24"/>
                <w:szCs w:val="24"/>
                <w:lang w:val="ru-RU"/>
              </w:rPr>
              <w:t>В.Я.</w:t>
            </w:r>
          </w:p>
          <w:p w14:paraId="139A439A" w14:textId="77777777" w:rsidR="00DA028C" w:rsidRPr="007158EB" w:rsidRDefault="00DA028C" w:rsidP="007158EB">
            <w:pPr>
              <w:pStyle w:val="TableParagraph"/>
              <w:ind w:left="815" w:right="2713"/>
              <w:jc w:val="both"/>
              <w:rPr>
                <w:sz w:val="24"/>
                <w:szCs w:val="24"/>
                <w:lang w:val="ru-RU"/>
              </w:rPr>
            </w:pPr>
            <w:r w:rsidRPr="007158EB">
              <w:rPr>
                <w:sz w:val="24"/>
                <w:szCs w:val="24"/>
                <w:lang w:val="ru-RU"/>
              </w:rPr>
              <w:t>«Колыбельная»; Бунин И.А.</w:t>
            </w:r>
            <w:r w:rsidRPr="007158EB">
              <w:rPr>
                <w:spacing w:val="1"/>
                <w:sz w:val="24"/>
                <w:szCs w:val="24"/>
                <w:lang w:val="ru-RU"/>
              </w:rPr>
              <w:t xml:space="preserve"> </w:t>
            </w:r>
            <w:r w:rsidRPr="007158EB">
              <w:rPr>
                <w:sz w:val="24"/>
                <w:szCs w:val="24"/>
                <w:lang w:val="ru-RU"/>
              </w:rPr>
              <w:t>«Листопад»</w:t>
            </w:r>
            <w:r w:rsidRPr="007158EB">
              <w:rPr>
                <w:spacing w:val="-67"/>
                <w:sz w:val="24"/>
                <w:szCs w:val="24"/>
                <w:lang w:val="ru-RU"/>
              </w:rPr>
              <w:t xml:space="preserve"> </w:t>
            </w:r>
            <w:r w:rsidRPr="007158EB">
              <w:rPr>
                <w:sz w:val="24"/>
                <w:szCs w:val="24"/>
                <w:lang w:val="ru-RU"/>
              </w:rPr>
              <w:t>(отрывок);</w:t>
            </w:r>
            <w:r w:rsidRPr="007158EB">
              <w:rPr>
                <w:spacing w:val="13"/>
                <w:sz w:val="24"/>
                <w:szCs w:val="24"/>
                <w:lang w:val="ru-RU"/>
              </w:rPr>
              <w:t xml:space="preserve"> </w:t>
            </w:r>
            <w:r w:rsidRPr="007158EB">
              <w:rPr>
                <w:sz w:val="24"/>
                <w:szCs w:val="24"/>
                <w:lang w:val="ru-RU"/>
              </w:rPr>
              <w:t>Гамазкова</w:t>
            </w:r>
            <w:r w:rsidRPr="007158EB">
              <w:rPr>
                <w:spacing w:val="-3"/>
                <w:sz w:val="24"/>
                <w:szCs w:val="24"/>
                <w:lang w:val="ru-RU"/>
              </w:rPr>
              <w:t xml:space="preserve"> </w:t>
            </w:r>
            <w:r w:rsidRPr="007158EB">
              <w:rPr>
                <w:sz w:val="24"/>
                <w:szCs w:val="24"/>
                <w:lang w:val="ru-RU"/>
              </w:rPr>
              <w:t>И.</w:t>
            </w:r>
          </w:p>
          <w:p w14:paraId="20201D99" w14:textId="77777777" w:rsidR="00DA028C" w:rsidRPr="007158EB" w:rsidRDefault="00DA028C" w:rsidP="007158EB">
            <w:pPr>
              <w:pStyle w:val="TableParagraph"/>
              <w:ind w:left="107" w:right="1158"/>
              <w:jc w:val="both"/>
              <w:rPr>
                <w:sz w:val="24"/>
                <w:szCs w:val="24"/>
                <w:lang w:val="ru-RU"/>
              </w:rPr>
            </w:pPr>
            <w:r w:rsidRPr="007158EB">
              <w:rPr>
                <w:sz w:val="24"/>
                <w:szCs w:val="24"/>
                <w:lang w:val="ru-RU"/>
              </w:rPr>
              <w:t>«Колыбельная для бабушки»; Гернет Н. и Хармс Д. «Очень-</w:t>
            </w:r>
            <w:r w:rsidRPr="007158EB">
              <w:rPr>
                <w:spacing w:val="-67"/>
                <w:sz w:val="24"/>
                <w:szCs w:val="24"/>
                <w:lang w:val="ru-RU"/>
              </w:rPr>
              <w:t xml:space="preserve"> </w:t>
            </w:r>
            <w:r w:rsidRPr="007158EB">
              <w:rPr>
                <w:sz w:val="24"/>
                <w:szCs w:val="24"/>
                <w:lang w:val="ru-RU"/>
              </w:rPr>
              <w:t>очень вкусный пирог»; Есенин С.А. «Поет зима - аукает... »;</w:t>
            </w:r>
            <w:r w:rsidRPr="007158EB">
              <w:rPr>
                <w:spacing w:val="-67"/>
                <w:sz w:val="24"/>
                <w:szCs w:val="24"/>
                <w:lang w:val="ru-RU"/>
              </w:rPr>
              <w:t xml:space="preserve"> </w:t>
            </w:r>
            <w:r w:rsidRPr="007158EB">
              <w:rPr>
                <w:sz w:val="24"/>
                <w:szCs w:val="24"/>
                <w:lang w:val="ru-RU"/>
              </w:rPr>
              <w:t>Заходер Б.В.</w:t>
            </w:r>
          </w:p>
          <w:p w14:paraId="0B1C4855" w14:textId="77777777" w:rsidR="00DA028C" w:rsidRPr="007158EB" w:rsidRDefault="00DA028C" w:rsidP="007158EB">
            <w:pPr>
              <w:pStyle w:val="TableParagraph"/>
              <w:ind w:left="107" w:right="1075"/>
              <w:jc w:val="both"/>
              <w:rPr>
                <w:sz w:val="24"/>
                <w:szCs w:val="24"/>
                <w:lang w:val="ru-RU"/>
              </w:rPr>
            </w:pPr>
            <w:r w:rsidRPr="007158EB">
              <w:rPr>
                <w:sz w:val="24"/>
                <w:szCs w:val="24"/>
                <w:lang w:val="ru-RU"/>
              </w:rPr>
              <w:t>«Волчок», «Кискино горе» (по выбору); Кушак Ю.Н. «Сорок</w:t>
            </w:r>
            <w:r w:rsidRPr="007158EB">
              <w:rPr>
                <w:spacing w:val="-67"/>
                <w:sz w:val="24"/>
                <w:szCs w:val="24"/>
                <w:lang w:val="ru-RU"/>
              </w:rPr>
              <w:t xml:space="preserve"> </w:t>
            </w:r>
            <w:r w:rsidRPr="007158EB">
              <w:rPr>
                <w:sz w:val="24"/>
                <w:szCs w:val="24"/>
                <w:lang w:val="ru-RU"/>
              </w:rPr>
              <w:t>сорок»; Лукашина</w:t>
            </w:r>
            <w:r w:rsidRPr="007158EB">
              <w:rPr>
                <w:spacing w:val="-3"/>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«Розовые очки»,</w:t>
            </w:r>
            <w:r w:rsidRPr="007158EB">
              <w:rPr>
                <w:spacing w:val="-4"/>
                <w:sz w:val="24"/>
                <w:szCs w:val="24"/>
                <w:lang w:val="ru-RU"/>
              </w:rPr>
              <w:t xml:space="preserve"> </w:t>
            </w:r>
            <w:r w:rsidRPr="007158EB">
              <w:rPr>
                <w:sz w:val="24"/>
                <w:szCs w:val="24"/>
                <w:lang w:val="ru-RU"/>
              </w:rPr>
              <w:t>Маршак</w:t>
            </w:r>
            <w:r w:rsidRPr="007158EB">
              <w:rPr>
                <w:spacing w:val="-1"/>
                <w:sz w:val="24"/>
                <w:szCs w:val="24"/>
                <w:lang w:val="ru-RU"/>
              </w:rPr>
              <w:t xml:space="preserve"> </w:t>
            </w:r>
            <w:r w:rsidRPr="007158EB">
              <w:rPr>
                <w:sz w:val="24"/>
                <w:szCs w:val="24"/>
                <w:lang w:val="ru-RU"/>
              </w:rPr>
              <w:t>С.Я.</w:t>
            </w:r>
          </w:p>
          <w:p w14:paraId="570F9EDF"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«Багаж»,</w:t>
            </w:r>
            <w:r w:rsidRPr="007158EB">
              <w:rPr>
                <w:spacing w:val="-4"/>
                <w:sz w:val="24"/>
                <w:szCs w:val="24"/>
                <w:lang w:val="ru-RU"/>
              </w:rPr>
              <w:t xml:space="preserve"> </w:t>
            </w:r>
            <w:r w:rsidRPr="007158EB">
              <w:rPr>
                <w:sz w:val="24"/>
                <w:szCs w:val="24"/>
                <w:lang w:val="ru-RU"/>
              </w:rPr>
              <w:t>«Про</w:t>
            </w:r>
            <w:r w:rsidRPr="007158EB">
              <w:rPr>
                <w:spacing w:val="-1"/>
                <w:sz w:val="24"/>
                <w:szCs w:val="24"/>
                <w:lang w:val="ru-RU"/>
              </w:rPr>
              <w:t xml:space="preserve"> </w:t>
            </w:r>
            <w:r w:rsidRPr="007158EB">
              <w:rPr>
                <w:sz w:val="24"/>
                <w:szCs w:val="24"/>
                <w:lang w:val="ru-RU"/>
              </w:rPr>
              <w:t>все</w:t>
            </w:r>
            <w:r w:rsidRPr="007158EB">
              <w:rPr>
                <w:spacing w:val="-2"/>
                <w:sz w:val="24"/>
                <w:szCs w:val="24"/>
                <w:lang w:val="ru-RU"/>
              </w:rPr>
              <w:t xml:space="preserve"> </w:t>
            </w:r>
            <w:r w:rsidRPr="007158EB">
              <w:rPr>
                <w:sz w:val="24"/>
                <w:szCs w:val="24"/>
                <w:lang w:val="ru-RU"/>
              </w:rPr>
              <w:t>на</w:t>
            </w:r>
            <w:r w:rsidRPr="007158EB">
              <w:rPr>
                <w:spacing w:val="-2"/>
                <w:sz w:val="24"/>
                <w:szCs w:val="24"/>
                <w:lang w:val="ru-RU"/>
              </w:rPr>
              <w:t xml:space="preserve"> </w:t>
            </w:r>
            <w:r w:rsidRPr="007158EB">
              <w:rPr>
                <w:sz w:val="24"/>
                <w:szCs w:val="24"/>
                <w:lang w:val="ru-RU"/>
              </w:rPr>
              <w:t>свете»,</w:t>
            </w:r>
            <w:r w:rsidRPr="007158EB">
              <w:rPr>
                <w:spacing w:val="-3"/>
                <w:sz w:val="24"/>
                <w:szCs w:val="24"/>
                <w:lang w:val="ru-RU"/>
              </w:rPr>
              <w:t xml:space="preserve"> </w:t>
            </w:r>
            <w:r w:rsidRPr="007158EB">
              <w:rPr>
                <w:sz w:val="24"/>
                <w:szCs w:val="24"/>
                <w:lang w:val="ru-RU"/>
              </w:rPr>
              <w:t>«Вот</w:t>
            </w:r>
            <w:r w:rsidRPr="007158EB">
              <w:rPr>
                <w:spacing w:val="-3"/>
                <w:sz w:val="24"/>
                <w:szCs w:val="24"/>
                <w:lang w:val="ru-RU"/>
              </w:rPr>
              <w:t xml:space="preserve"> </w:t>
            </w:r>
            <w:r w:rsidRPr="007158EB">
              <w:rPr>
                <w:sz w:val="24"/>
                <w:szCs w:val="24"/>
                <w:lang w:val="ru-RU"/>
              </w:rPr>
              <w:t>какой</w:t>
            </w:r>
            <w:r w:rsidRPr="007158EB">
              <w:rPr>
                <w:spacing w:val="-5"/>
                <w:sz w:val="24"/>
                <w:szCs w:val="24"/>
                <w:lang w:val="ru-RU"/>
              </w:rPr>
              <w:t xml:space="preserve"> </w:t>
            </w:r>
            <w:r w:rsidRPr="007158EB">
              <w:rPr>
                <w:sz w:val="24"/>
                <w:szCs w:val="24"/>
                <w:lang w:val="ru-RU"/>
              </w:rPr>
              <w:t>рассеянный»,</w:t>
            </w:r>
            <w:r w:rsidRPr="007158EB">
              <w:rPr>
                <w:spacing w:val="-3"/>
                <w:sz w:val="24"/>
                <w:szCs w:val="24"/>
                <w:lang w:val="ru-RU"/>
              </w:rPr>
              <w:t xml:space="preserve"> </w:t>
            </w:r>
            <w:r w:rsidRPr="007158EB">
              <w:rPr>
                <w:sz w:val="24"/>
                <w:szCs w:val="24"/>
                <w:lang w:val="ru-RU"/>
              </w:rPr>
              <w:t>«Мяч»,</w:t>
            </w:r>
          </w:p>
          <w:p w14:paraId="0D4EC17C"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«Усатый- полосатый»,«Пограничники» (1-2 по выбору);</w:t>
            </w:r>
            <w:r w:rsidRPr="007158EB">
              <w:rPr>
                <w:spacing w:val="1"/>
                <w:sz w:val="24"/>
                <w:szCs w:val="24"/>
                <w:lang w:val="ru-RU"/>
              </w:rPr>
              <w:t xml:space="preserve"> </w:t>
            </w:r>
            <w:r w:rsidRPr="007158EB">
              <w:rPr>
                <w:sz w:val="24"/>
                <w:szCs w:val="24"/>
                <w:lang w:val="ru-RU"/>
              </w:rPr>
              <w:t>Матвеева</w:t>
            </w:r>
            <w:r w:rsidRPr="007158EB">
              <w:rPr>
                <w:spacing w:val="-4"/>
                <w:sz w:val="24"/>
                <w:szCs w:val="24"/>
                <w:lang w:val="ru-RU"/>
              </w:rPr>
              <w:t xml:space="preserve"> </w:t>
            </w:r>
            <w:r w:rsidRPr="007158EB">
              <w:rPr>
                <w:sz w:val="24"/>
                <w:szCs w:val="24"/>
                <w:lang w:val="ru-RU"/>
              </w:rPr>
              <w:t>Н.</w:t>
            </w:r>
            <w:r w:rsidRPr="007158EB">
              <w:rPr>
                <w:spacing w:val="-4"/>
                <w:sz w:val="24"/>
                <w:szCs w:val="24"/>
                <w:lang w:val="ru-RU"/>
              </w:rPr>
              <w:t xml:space="preserve"> </w:t>
            </w:r>
            <w:r w:rsidRPr="007158EB">
              <w:rPr>
                <w:sz w:val="24"/>
                <w:szCs w:val="24"/>
                <w:lang w:val="ru-RU"/>
              </w:rPr>
              <w:t>«Она</w:t>
            </w:r>
            <w:r w:rsidRPr="007158EB">
              <w:rPr>
                <w:spacing w:val="-3"/>
                <w:sz w:val="24"/>
                <w:szCs w:val="24"/>
                <w:lang w:val="ru-RU"/>
              </w:rPr>
              <w:t xml:space="preserve"> </w:t>
            </w:r>
            <w:r w:rsidRPr="007158EB">
              <w:rPr>
                <w:sz w:val="24"/>
                <w:szCs w:val="24"/>
                <w:lang w:val="ru-RU"/>
              </w:rPr>
              <w:t>умеет</w:t>
            </w:r>
            <w:r w:rsidRPr="007158EB">
              <w:rPr>
                <w:spacing w:val="-3"/>
                <w:sz w:val="24"/>
                <w:szCs w:val="24"/>
                <w:lang w:val="ru-RU"/>
              </w:rPr>
              <w:t xml:space="preserve"> </w:t>
            </w:r>
            <w:r w:rsidRPr="007158EB">
              <w:rPr>
                <w:sz w:val="24"/>
                <w:szCs w:val="24"/>
                <w:lang w:val="ru-RU"/>
              </w:rPr>
              <w:t>превращаться»;</w:t>
            </w:r>
            <w:r w:rsidRPr="007158EB">
              <w:rPr>
                <w:spacing w:val="-2"/>
                <w:sz w:val="24"/>
                <w:szCs w:val="24"/>
                <w:lang w:val="ru-RU"/>
              </w:rPr>
              <w:t xml:space="preserve"> </w:t>
            </w:r>
            <w:r w:rsidRPr="007158EB">
              <w:rPr>
                <w:sz w:val="24"/>
                <w:szCs w:val="24"/>
                <w:lang w:val="ru-RU"/>
              </w:rPr>
              <w:t>Маяковский</w:t>
            </w:r>
            <w:r w:rsidRPr="007158EB">
              <w:rPr>
                <w:spacing w:val="-4"/>
                <w:sz w:val="24"/>
                <w:szCs w:val="24"/>
                <w:lang w:val="ru-RU"/>
              </w:rPr>
              <w:t xml:space="preserve"> </w:t>
            </w:r>
            <w:r w:rsidRPr="007158EB">
              <w:rPr>
                <w:sz w:val="24"/>
                <w:szCs w:val="24"/>
                <w:lang w:val="ru-RU"/>
              </w:rPr>
              <w:t>В.В.</w:t>
            </w:r>
          </w:p>
          <w:p w14:paraId="216157D0" w14:textId="77777777" w:rsidR="00DA028C" w:rsidRPr="007158EB" w:rsidRDefault="00DA028C" w:rsidP="007158EB">
            <w:pPr>
              <w:pStyle w:val="TableParagraph"/>
              <w:ind w:left="107" w:right="802"/>
              <w:jc w:val="both"/>
              <w:rPr>
                <w:sz w:val="24"/>
                <w:szCs w:val="24"/>
                <w:lang w:val="ru-RU"/>
              </w:rPr>
            </w:pPr>
            <w:r w:rsidRPr="007158EB">
              <w:rPr>
                <w:sz w:val="24"/>
                <w:szCs w:val="24"/>
                <w:lang w:val="ru-RU"/>
              </w:rPr>
              <w:t>«Что такое хорошо и что такое плохо?»; Михалков С.В. «А что</w:t>
            </w:r>
            <w:r w:rsidRPr="007158EB">
              <w:rPr>
                <w:spacing w:val="-67"/>
                <w:sz w:val="24"/>
                <w:szCs w:val="24"/>
                <w:lang w:val="ru-RU"/>
              </w:rPr>
              <w:t xml:space="preserve"> </w:t>
            </w:r>
            <w:r w:rsidRPr="007158EB">
              <w:rPr>
                <w:sz w:val="24"/>
                <w:szCs w:val="24"/>
                <w:lang w:val="ru-RU"/>
              </w:rPr>
              <w:t>у Вас?», «Рисунок», «Дядя Степа - милиционер» (1-2 по</w:t>
            </w:r>
            <w:r w:rsidRPr="007158EB">
              <w:rPr>
                <w:spacing w:val="1"/>
                <w:sz w:val="24"/>
                <w:szCs w:val="24"/>
                <w:lang w:val="ru-RU"/>
              </w:rPr>
              <w:t xml:space="preserve"> </w:t>
            </w:r>
            <w:r w:rsidRPr="007158EB">
              <w:rPr>
                <w:sz w:val="24"/>
                <w:szCs w:val="24"/>
                <w:lang w:val="ru-RU"/>
              </w:rPr>
              <w:t>выбору); Мориц</w:t>
            </w:r>
            <w:r w:rsidRPr="007158EB">
              <w:rPr>
                <w:spacing w:val="-1"/>
                <w:sz w:val="24"/>
                <w:szCs w:val="24"/>
                <w:lang w:val="ru-RU"/>
              </w:rPr>
              <w:t xml:space="preserve"> </w:t>
            </w:r>
            <w:r w:rsidRPr="007158EB">
              <w:rPr>
                <w:sz w:val="24"/>
                <w:szCs w:val="24"/>
                <w:lang w:val="ru-RU"/>
              </w:rPr>
              <w:t>Ю.П.«Песенка про сказку»,</w:t>
            </w:r>
          </w:p>
          <w:p w14:paraId="2E728F05" w14:textId="77777777" w:rsidR="00DA028C" w:rsidRPr="007158EB" w:rsidRDefault="00DA028C" w:rsidP="007158EB">
            <w:pPr>
              <w:pStyle w:val="TableParagraph"/>
              <w:spacing w:before="1"/>
              <w:ind w:left="107" w:right="1012"/>
              <w:jc w:val="both"/>
              <w:rPr>
                <w:sz w:val="24"/>
                <w:szCs w:val="24"/>
                <w:lang w:val="ru-RU"/>
              </w:rPr>
            </w:pPr>
            <w:r w:rsidRPr="007158EB">
              <w:rPr>
                <w:sz w:val="24"/>
                <w:szCs w:val="24"/>
                <w:lang w:val="ru-RU"/>
              </w:rPr>
              <w:t>«Дом гнома, гном - дома!», «Огромный собачий секрет» (1-2</w:t>
            </w:r>
            <w:r w:rsidRPr="007158EB">
              <w:rPr>
                <w:spacing w:val="1"/>
                <w:sz w:val="24"/>
                <w:szCs w:val="24"/>
                <w:lang w:val="ru-RU"/>
              </w:rPr>
              <w:t xml:space="preserve"> </w:t>
            </w:r>
            <w:r w:rsidRPr="007158EB">
              <w:rPr>
                <w:sz w:val="24"/>
                <w:szCs w:val="24"/>
                <w:lang w:val="ru-RU"/>
              </w:rPr>
              <w:t>по</w:t>
            </w:r>
            <w:r w:rsidRPr="007158EB">
              <w:rPr>
                <w:spacing w:val="-4"/>
                <w:sz w:val="24"/>
                <w:szCs w:val="24"/>
                <w:lang w:val="ru-RU"/>
              </w:rPr>
              <w:t xml:space="preserve"> </w:t>
            </w:r>
            <w:r w:rsidRPr="007158EB">
              <w:rPr>
                <w:sz w:val="24"/>
                <w:szCs w:val="24"/>
                <w:lang w:val="ru-RU"/>
              </w:rPr>
              <w:t>выбору);</w:t>
            </w:r>
            <w:r w:rsidRPr="007158EB">
              <w:rPr>
                <w:spacing w:val="-4"/>
                <w:sz w:val="24"/>
                <w:szCs w:val="24"/>
                <w:lang w:val="ru-RU"/>
              </w:rPr>
              <w:t xml:space="preserve"> </w:t>
            </w:r>
            <w:r w:rsidRPr="007158EB">
              <w:rPr>
                <w:sz w:val="24"/>
                <w:szCs w:val="24"/>
                <w:lang w:val="ru-RU"/>
              </w:rPr>
              <w:t>Мошковская</w:t>
            </w:r>
            <w:r w:rsidRPr="007158EB">
              <w:rPr>
                <w:spacing w:val="-5"/>
                <w:sz w:val="24"/>
                <w:szCs w:val="24"/>
                <w:lang w:val="ru-RU"/>
              </w:rPr>
              <w:t xml:space="preserve"> </w:t>
            </w:r>
            <w:r w:rsidRPr="007158EB">
              <w:rPr>
                <w:sz w:val="24"/>
                <w:szCs w:val="24"/>
                <w:lang w:val="ru-RU"/>
              </w:rPr>
              <w:t>Э.Э.</w:t>
            </w:r>
            <w:r w:rsidRPr="007158EB">
              <w:rPr>
                <w:spacing w:val="-6"/>
                <w:sz w:val="24"/>
                <w:szCs w:val="24"/>
                <w:lang w:val="ru-RU"/>
              </w:rPr>
              <w:t xml:space="preserve"> </w:t>
            </w:r>
            <w:r w:rsidRPr="007158EB">
              <w:rPr>
                <w:sz w:val="24"/>
                <w:szCs w:val="24"/>
                <w:lang w:val="ru-RU"/>
              </w:rPr>
              <w:t>«Добежали</w:t>
            </w:r>
            <w:r w:rsidRPr="007158EB">
              <w:rPr>
                <w:spacing w:val="-5"/>
                <w:sz w:val="24"/>
                <w:szCs w:val="24"/>
                <w:lang w:val="ru-RU"/>
              </w:rPr>
              <w:t xml:space="preserve"> </w:t>
            </w:r>
            <w:r w:rsidRPr="007158EB">
              <w:rPr>
                <w:sz w:val="24"/>
                <w:szCs w:val="24"/>
                <w:lang w:val="ru-RU"/>
              </w:rPr>
              <w:t>до</w:t>
            </w:r>
            <w:r w:rsidRPr="007158EB">
              <w:rPr>
                <w:spacing w:val="-4"/>
                <w:sz w:val="24"/>
                <w:szCs w:val="24"/>
                <w:lang w:val="ru-RU"/>
              </w:rPr>
              <w:t xml:space="preserve"> </w:t>
            </w:r>
            <w:r w:rsidRPr="007158EB">
              <w:rPr>
                <w:sz w:val="24"/>
                <w:szCs w:val="24"/>
                <w:lang w:val="ru-RU"/>
              </w:rPr>
              <w:t>вечера»;</w:t>
            </w:r>
            <w:r w:rsidRPr="007158EB">
              <w:rPr>
                <w:spacing w:val="-3"/>
                <w:sz w:val="24"/>
                <w:szCs w:val="24"/>
                <w:lang w:val="ru-RU"/>
              </w:rPr>
              <w:t xml:space="preserve"> </w:t>
            </w:r>
            <w:r w:rsidRPr="007158EB">
              <w:rPr>
                <w:sz w:val="24"/>
                <w:szCs w:val="24"/>
                <w:lang w:val="ru-RU"/>
              </w:rPr>
              <w:t>Орлова</w:t>
            </w:r>
            <w:r w:rsidRPr="007158EB">
              <w:rPr>
                <w:spacing w:val="-68"/>
                <w:sz w:val="24"/>
                <w:szCs w:val="24"/>
                <w:lang w:val="ru-RU"/>
              </w:rPr>
              <w:t xml:space="preserve"> </w:t>
            </w:r>
            <w:r w:rsidRPr="007158EB">
              <w:rPr>
                <w:sz w:val="24"/>
                <w:szCs w:val="24"/>
                <w:lang w:val="ru-RU"/>
              </w:rPr>
              <w:t>А.</w:t>
            </w:r>
          </w:p>
          <w:p w14:paraId="7BE57F17"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«Невероятно</w:t>
            </w:r>
            <w:r w:rsidRPr="007158EB">
              <w:rPr>
                <w:spacing w:val="-2"/>
                <w:sz w:val="24"/>
                <w:szCs w:val="24"/>
                <w:lang w:val="ru-RU"/>
              </w:rPr>
              <w:t xml:space="preserve"> </w:t>
            </w:r>
            <w:r w:rsidRPr="007158EB">
              <w:rPr>
                <w:sz w:val="24"/>
                <w:szCs w:val="24"/>
                <w:lang w:val="ru-RU"/>
              </w:rPr>
              <w:t>длинная</w:t>
            </w:r>
            <w:r w:rsidRPr="007158EB">
              <w:rPr>
                <w:spacing w:val="-3"/>
                <w:sz w:val="24"/>
                <w:szCs w:val="24"/>
                <w:lang w:val="ru-RU"/>
              </w:rPr>
              <w:t xml:space="preserve"> </w:t>
            </w:r>
            <w:r w:rsidRPr="007158EB">
              <w:rPr>
                <w:sz w:val="24"/>
                <w:szCs w:val="24"/>
                <w:lang w:val="ru-RU"/>
              </w:rPr>
              <w:t>история</w:t>
            </w:r>
            <w:r w:rsidRPr="007158EB">
              <w:rPr>
                <w:spacing w:val="-5"/>
                <w:sz w:val="24"/>
                <w:szCs w:val="24"/>
                <w:lang w:val="ru-RU"/>
              </w:rPr>
              <w:t xml:space="preserve"> </w:t>
            </w:r>
            <w:r w:rsidRPr="007158EB">
              <w:rPr>
                <w:sz w:val="24"/>
                <w:szCs w:val="24"/>
                <w:lang w:val="ru-RU"/>
              </w:rPr>
              <w:t>про</w:t>
            </w:r>
            <w:r w:rsidRPr="007158EB">
              <w:rPr>
                <w:spacing w:val="-2"/>
                <w:sz w:val="24"/>
                <w:szCs w:val="24"/>
                <w:lang w:val="ru-RU"/>
              </w:rPr>
              <w:t xml:space="preserve"> </w:t>
            </w:r>
            <w:r w:rsidRPr="007158EB">
              <w:rPr>
                <w:sz w:val="24"/>
                <w:szCs w:val="24"/>
                <w:lang w:val="ru-RU"/>
              </w:rPr>
              <w:t>таксу»;</w:t>
            </w:r>
            <w:r w:rsidRPr="007158EB">
              <w:rPr>
                <w:spacing w:val="-1"/>
                <w:sz w:val="24"/>
                <w:szCs w:val="24"/>
                <w:lang w:val="ru-RU"/>
              </w:rPr>
              <w:t xml:space="preserve"> </w:t>
            </w:r>
            <w:r w:rsidRPr="007158EB">
              <w:rPr>
                <w:sz w:val="24"/>
                <w:szCs w:val="24"/>
                <w:lang w:val="ru-RU"/>
              </w:rPr>
              <w:t>Пушкин</w:t>
            </w:r>
            <w:r w:rsidRPr="007158EB">
              <w:rPr>
                <w:spacing w:val="-3"/>
                <w:sz w:val="24"/>
                <w:szCs w:val="24"/>
                <w:lang w:val="ru-RU"/>
              </w:rPr>
              <w:t xml:space="preserve"> </w:t>
            </w:r>
            <w:r w:rsidRPr="007158EB">
              <w:rPr>
                <w:sz w:val="24"/>
                <w:szCs w:val="24"/>
                <w:lang w:val="ru-RU"/>
              </w:rPr>
              <w:t>А.С.</w:t>
            </w:r>
          </w:p>
          <w:p w14:paraId="2E49921D" w14:textId="77777777" w:rsidR="00DA028C" w:rsidRPr="007158EB" w:rsidRDefault="00DA028C" w:rsidP="007158EB">
            <w:pPr>
              <w:pStyle w:val="TableParagraph"/>
              <w:ind w:left="107"/>
              <w:jc w:val="both"/>
              <w:rPr>
                <w:sz w:val="24"/>
                <w:szCs w:val="24"/>
                <w:lang w:val="ru-RU"/>
              </w:rPr>
            </w:pPr>
            <w:r w:rsidRPr="007158EB">
              <w:rPr>
                <w:sz w:val="24"/>
                <w:szCs w:val="24"/>
                <w:lang w:val="ru-RU"/>
              </w:rPr>
              <w:t>«Месяц,</w:t>
            </w:r>
            <w:r w:rsidRPr="007158EB">
              <w:rPr>
                <w:spacing w:val="-3"/>
                <w:sz w:val="24"/>
                <w:szCs w:val="24"/>
                <w:lang w:val="ru-RU"/>
              </w:rPr>
              <w:t xml:space="preserve"> </w:t>
            </w:r>
            <w:r w:rsidRPr="007158EB">
              <w:rPr>
                <w:sz w:val="24"/>
                <w:szCs w:val="24"/>
                <w:lang w:val="ru-RU"/>
              </w:rPr>
              <w:t>месяц...</w:t>
            </w:r>
          </w:p>
          <w:p w14:paraId="577726A5" w14:textId="77777777" w:rsidR="00DA028C" w:rsidRPr="007158EB" w:rsidRDefault="00DA028C" w:rsidP="007158EB">
            <w:pPr>
              <w:pStyle w:val="TableParagraph"/>
              <w:spacing w:before="2"/>
              <w:ind w:left="107" w:right="1079"/>
              <w:jc w:val="both"/>
              <w:rPr>
                <w:sz w:val="24"/>
                <w:szCs w:val="24"/>
                <w:lang w:val="ru-RU"/>
              </w:rPr>
            </w:pPr>
            <w:r w:rsidRPr="007158EB">
              <w:rPr>
                <w:sz w:val="24"/>
                <w:szCs w:val="24"/>
                <w:lang w:val="ru-RU"/>
              </w:rPr>
              <w:t>» (из «Сказки о мертвой царевне... »), «У лукоморья ... » (из</w:t>
            </w:r>
            <w:r w:rsidRPr="007158EB">
              <w:rPr>
                <w:spacing w:val="1"/>
                <w:sz w:val="24"/>
                <w:szCs w:val="24"/>
                <w:lang w:val="ru-RU"/>
              </w:rPr>
              <w:t xml:space="preserve"> </w:t>
            </w:r>
            <w:r w:rsidRPr="007158EB">
              <w:rPr>
                <w:sz w:val="24"/>
                <w:szCs w:val="24"/>
                <w:lang w:val="ru-RU"/>
              </w:rPr>
              <w:t>вступления к поэме «Руслан и Людмила»), «Уж небо осенью</w:t>
            </w:r>
            <w:r w:rsidRPr="007158EB">
              <w:rPr>
                <w:spacing w:val="-67"/>
                <w:sz w:val="24"/>
                <w:szCs w:val="24"/>
                <w:lang w:val="ru-RU"/>
              </w:rPr>
              <w:t xml:space="preserve"> </w:t>
            </w:r>
            <w:r w:rsidRPr="007158EB">
              <w:rPr>
                <w:sz w:val="24"/>
                <w:szCs w:val="24"/>
                <w:lang w:val="ru-RU"/>
              </w:rPr>
              <w:t>дышало...</w:t>
            </w:r>
            <w:r w:rsidRPr="007158EB">
              <w:rPr>
                <w:spacing w:val="-3"/>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(из романа</w:t>
            </w:r>
          </w:p>
          <w:p w14:paraId="1112660E"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«Евгений</w:t>
            </w:r>
            <w:r w:rsidRPr="007158EB">
              <w:rPr>
                <w:spacing w:val="-3"/>
                <w:sz w:val="24"/>
                <w:szCs w:val="24"/>
                <w:lang w:val="ru-RU"/>
              </w:rPr>
              <w:t xml:space="preserve"> </w:t>
            </w:r>
            <w:r w:rsidRPr="007158EB">
              <w:rPr>
                <w:sz w:val="24"/>
                <w:szCs w:val="24"/>
                <w:lang w:val="ru-RU"/>
              </w:rPr>
              <w:t>Онегин)</w:t>
            </w:r>
            <w:r w:rsidRPr="007158EB">
              <w:rPr>
                <w:spacing w:val="-2"/>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Сапгир</w:t>
            </w:r>
            <w:r w:rsidRPr="007158EB">
              <w:rPr>
                <w:spacing w:val="-5"/>
                <w:sz w:val="24"/>
                <w:szCs w:val="24"/>
                <w:lang w:val="ru-RU"/>
              </w:rPr>
              <w:t xml:space="preserve"> </w:t>
            </w:r>
            <w:r w:rsidRPr="007158EB">
              <w:rPr>
                <w:sz w:val="24"/>
                <w:szCs w:val="24"/>
                <w:lang w:val="ru-RU"/>
              </w:rPr>
              <w:t>Г.В.</w:t>
            </w:r>
          </w:p>
          <w:p w14:paraId="09E1DFF6" w14:textId="77777777" w:rsidR="00DA028C" w:rsidRPr="007158EB" w:rsidRDefault="00DA028C" w:rsidP="007158EB">
            <w:pPr>
              <w:pStyle w:val="TableParagraph"/>
              <w:ind w:left="107" w:right="848"/>
              <w:jc w:val="both"/>
              <w:rPr>
                <w:sz w:val="24"/>
                <w:szCs w:val="24"/>
                <w:lang w:val="ru-RU"/>
              </w:rPr>
            </w:pPr>
            <w:r w:rsidRPr="007158EB">
              <w:rPr>
                <w:sz w:val="24"/>
                <w:szCs w:val="24"/>
                <w:lang w:val="ru-RU"/>
              </w:rPr>
              <w:t>«Садовник»; Серова Е. «Похвалили»; Сеф Р.С. «На свете все</w:t>
            </w:r>
            <w:r w:rsidRPr="007158EB">
              <w:rPr>
                <w:spacing w:val="1"/>
                <w:sz w:val="24"/>
                <w:szCs w:val="24"/>
                <w:lang w:val="ru-RU"/>
              </w:rPr>
              <w:t xml:space="preserve"> </w:t>
            </w:r>
            <w:r w:rsidRPr="007158EB">
              <w:rPr>
                <w:sz w:val="24"/>
                <w:szCs w:val="24"/>
                <w:lang w:val="ru-RU"/>
              </w:rPr>
              <w:t>на</w:t>
            </w:r>
            <w:r w:rsidRPr="007158EB">
              <w:rPr>
                <w:spacing w:val="-3"/>
                <w:sz w:val="24"/>
                <w:szCs w:val="24"/>
                <w:lang w:val="ru-RU"/>
              </w:rPr>
              <w:t xml:space="preserve"> </w:t>
            </w:r>
            <w:r w:rsidRPr="007158EB">
              <w:rPr>
                <w:sz w:val="24"/>
                <w:szCs w:val="24"/>
                <w:lang w:val="ru-RU"/>
              </w:rPr>
              <w:t>все</w:t>
            </w:r>
            <w:r w:rsidRPr="007158EB">
              <w:rPr>
                <w:spacing w:val="-2"/>
                <w:sz w:val="24"/>
                <w:szCs w:val="24"/>
                <w:lang w:val="ru-RU"/>
              </w:rPr>
              <w:t xml:space="preserve"> </w:t>
            </w:r>
            <w:r w:rsidRPr="007158EB">
              <w:rPr>
                <w:sz w:val="24"/>
                <w:szCs w:val="24"/>
                <w:lang w:val="ru-RU"/>
              </w:rPr>
              <w:t>похоже...</w:t>
            </w:r>
            <w:r w:rsidRPr="007158EB">
              <w:rPr>
                <w:spacing w:val="-4"/>
                <w:sz w:val="24"/>
                <w:szCs w:val="24"/>
                <w:lang w:val="ru-RU"/>
              </w:rPr>
              <w:t xml:space="preserve"> </w:t>
            </w:r>
            <w:r w:rsidRPr="007158EB">
              <w:rPr>
                <w:sz w:val="24"/>
                <w:szCs w:val="24"/>
                <w:lang w:val="ru-RU"/>
              </w:rPr>
              <w:t>»,«Чудо»</w:t>
            </w:r>
            <w:r w:rsidRPr="007158EB">
              <w:rPr>
                <w:spacing w:val="-3"/>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5"/>
                <w:sz w:val="24"/>
                <w:szCs w:val="24"/>
                <w:lang w:val="ru-RU"/>
              </w:rPr>
              <w:t xml:space="preserve"> </w:t>
            </w:r>
            <w:r w:rsidRPr="007158EB">
              <w:rPr>
                <w:sz w:val="24"/>
                <w:szCs w:val="24"/>
                <w:lang w:val="ru-RU"/>
              </w:rPr>
              <w:t>Токмакова</w:t>
            </w:r>
            <w:r w:rsidRPr="007158EB">
              <w:rPr>
                <w:spacing w:val="-5"/>
                <w:sz w:val="24"/>
                <w:szCs w:val="24"/>
                <w:lang w:val="ru-RU"/>
              </w:rPr>
              <w:t xml:space="preserve"> </w:t>
            </w:r>
            <w:r w:rsidRPr="007158EB">
              <w:rPr>
                <w:sz w:val="24"/>
                <w:szCs w:val="24"/>
                <w:lang w:val="ru-RU"/>
              </w:rPr>
              <w:t>И.П.</w:t>
            </w:r>
            <w:r w:rsidRPr="007158EB">
              <w:rPr>
                <w:spacing w:val="-3"/>
                <w:sz w:val="24"/>
                <w:szCs w:val="24"/>
                <w:lang w:val="ru-RU"/>
              </w:rPr>
              <w:t xml:space="preserve"> </w:t>
            </w:r>
            <w:r w:rsidRPr="007158EB">
              <w:rPr>
                <w:sz w:val="24"/>
                <w:szCs w:val="24"/>
                <w:lang w:val="ru-RU"/>
              </w:rPr>
              <w:t>«Ивы»,</w:t>
            </w:r>
          </w:p>
          <w:p w14:paraId="39598EAC"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«Сосны»,</w:t>
            </w:r>
          </w:p>
          <w:p w14:paraId="3BC34011"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«Плим»,</w:t>
            </w:r>
            <w:r w:rsidRPr="007158EB">
              <w:rPr>
                <w:spacing w:val="-3"/>
                <w:sz w:val="24"/>
                <w:szCs w:val="24"/>
                <w:lang w:val="ru-RU"/>
              </w:rPr>
              <w:t xml:space="preserve"> </w:t>
            </w:r>
            <w:r w:rsidRPr="007158EB">
              <w:rPr>
                <w:sz w:val="24"/>
                <w:szCs w:val="24"/>
                <w:lang w:val="ru-RU"/>
              </w:rPr>
              <w:t>«Где</w:t>
            </w:r>
            <w:r w:rsidRPr="007158EB">
              <w:rPr>
                <w:spacing w:val="-2"/>
                <w:sz w:val="24"/>
                <w:szCs w:val="24"/>
                <w:lang w:val="ru-RU"/>
              </w:rPr>
              <w:t xml:space="preserve"> </w:t>
            </w:r>
            <w:r w:rsidRPr="007158EB">
              <w:rPr>
                <w:sz w:val="24"/>
                <w:szCs w:val="24"/>
                <w:lang w:val="ru-RU"/>
              </w:rPr>
              <w:t>спит</w:t>
            </w:r>
            <w:r w:rsidRPr="007158EB">
              <w:rPr>
                <w:spacing w:val="-5"/>
                <w:sz w:val="24"/>
                <w:szCs w:val="24"/>
                <w:lang w:val="ru-RU"/>
              </w:rPr>
              <w:t xml:space="preserve"> </w:t>
            </w:r>
            <w:r w:rsidRPr="007158EB">
              <w:rPr>
                <w:sz w:val="24"/>
                <w:szCs w:val="24"/>
                <w:lang w:val="ru-RU"/>
              </w:rPr>
              <w:t>рыбка?»</w:t>
            </w:r>
            <w:r w:rsidRPr="007158EB">
              <w:rPr>
                <w:spacing w:val="-3"/>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 Толстой</w:t>
            </w:r>
            <w:r w:rsidRPr="007158EB">
              <w:rPr>
                <w:spacing w:val="-2"/>
                <w:sz w:val="24"/>
                <w:szCs w:val="24"/>
                <w:lang w:val="ru-RU"/>
              </w:rPr>
              <w:t xml:space="preserve"> </w:t>
            </w:r>
            <w:r w:rsidRPr="007158EB">
              <w:rPr>
                <w:sz w:val="24"/>
                <w:szCs w:val="24"/>
                <w:lang w:val="ru-RU"/>
              </w:rPr>
              <w:t>А.К.</w:t>
            </w:r>
          </w:p>
          <w:p w14:paraId="4C7D8F03" w14:textId="77777777" w:rsidR="00DA028C" w:rsidRPr="007158EB" w:rsidRDefault="00DA028C" w:rsidP="007158EB">
            <w:pPr>
              <w:pStyle w:val="TableParagraph"/>
              <w:ind w:left="107" w:right="1484"/>
              <w:jc w:val="both"/>
              <w:rPr>
                <w:sz w:val="24"/>
                <w:szCs w:val="24"/>
                <w:lang w:val="ru-RU"/>
              </w:rPr>
            </w:pPr>
            <w:r w:rsidRPr="007158EB">
              <w:rPr>
                <w:sz w:val="24"/>
                <w:szCs w:val="24"/>
                <w:lang w:val="ru-RU"/>
              </w:rPr>
              <w:t>«Колокольчики мои»; Усачев А. «Выбрал папа ёлочку»;</w:t>
            </w:r>
            <w:r w:rsidRPr="007158EB">
              <w:rPr>
                <w:spacing w:val="1"/>
                <w:sz w:val="24"/>
                <w:szCs w:val="24"/>
                <w:lang w:val="ru-RU"/>
              </w:rPr>
              <w:t xml:space="preserve"> </w:t>
            </w:r>
            <w:r w:rsidRPr="007158EB">
              <w:rPr>
                <w:sz w:val="24"/>
                <w:szCs w:val="24"/>
                <w:lang w:val="ru-RU"/>
              </w:rPr>
              <w:t>Успенский Э.Н. «Разгром»; Фет А.А. «Мама! Глянь-ка из</w:t>
            </w:r>
            <w:r w:rsidRPr="007158EB">
              <w:rPr>
                <w:spacing w:val="-67"/>
                <w:sz w:val="24"/>
                <w:szCs w:val="24"/>
                <w:lang w:val="ru-RU"/>
              </w:rPr>
              <w:t xml:space="preserve"> </w:t>
            </w:r>
            <w:r w:rsidRPr="007158EB">
              <w:rPr>
                <w:sz w:val="24"/>
                <w:szCs w:val="24"/>
                <w:lang w:val="ru-RU"/>
              </w:rPr>
              <w:t>окошка...</w:t>
            </w:r>
            <w:r w:rsidRPr="007158EB">
              <w:rPr>
                <w:spacing w:val="-2"/>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z w:val="24"/>
                <w:szCs w:val="24"/>
                <w:lang w:val="ru-RU"/>
              </w:rPr>
              <w:t>Хармс</w:t>
            </w:r>
            <w:r w:rsidRPr="007158EB">
              <w:rPr>
                <w:spacing w:val="-3"/>
                <w:sz w:val="24"/>
                <w:szCs w:val="24"/>
                <w:lang w:val="ru-RU"/>
              </w:rPr>
              <w:t xml:space="preserve"> </w:t>
            </w:r>
            <w:r w:rsidRPr="007158EB">
              <w:rPr>
                <w:sz w:val="24"/>
                <w:szCs w:val="24"/>
                <w:lang w:val="ru-RU"/>
              </w:rPr>
              <w:t>Д.И.</w:t>
            </w:r>
          </w:p>
          <w:p w14:paraId="07E440D5"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«Очень</w:t>
            </w:r>
            <w:r w:rsidRPr="007158EB">
              <w:rPr>
                <w:spacing w:val="-3"/>
                <w:sz w:val="24"/>
                <w:szCs w:val="24"/>
                <w:lang w:val="ru-RU"/>
              </w:rPr>
              <w:t xml:space="preserve"> </w:t>
            </w:r>
            <w:r w:rsidRPr="007158EB">
              <w:rPr>
                <w:sz w:val="24"/>
                <w:szCs w:val="24"/>
                <w:lang w:val="ru-RU"/>
              </w:rPr>
              <w:t>страшная</w:t>
            </w:r>
            <w:r w:rsidRPr="007158EB">
              <w:rPr>
                <w:spacing w:val="-4"/>
                <w:sz w:val="24"/>
                <w:szCs w:val="24"/>
                <w:lang w:val="ru-RU"/>
              </w:rPr>
              <w:t xml:space="preserve"> </w:t>
            </w:r>
            <w:r w:rsidRPr="007158EB">
              <w:rPr>
                <w:sz w:val="24"/>
                <w:szCs w:val="24"/>
                <w:lang w:val="ru-RU"/>
              </w:rPr>
              <w:t>история»,</w:t>
            </w:r>
            <w:r w:rsidRPr="007158EB">
              <w:rPr>
                <w:spacing w:val="-3"/>
                <w:sz w:val="24"/>
                <w:szCs w:val="24"/>
                <w:lang w:val="ru-RU"/>
              </w:rPr>
              <w:t xml:space="preserve"> </w:t>
            </w:r>
            <w:r w:rsidRPr="007158EB">
              <w:rPr>
                <w:sz w:val="24"/>
                <w:szCs w:val="24"/>
                <w:lang w:val="ru-RU"/>
              </w:rPr>
              <w:t>«Игра»</w:t>
            </w:r>
            <w:r w:rsidRPr="007158EB">
              <w:rPr>
                <w:spacing w:val="-2"/>
                <w:sz w:val="24"/>
                <w:szCs w:val="24"/>
                <w:lang w:val="ru-RU"/>
              </w:rPr>
              <w:t xml:space="preserve"> </w:t>
            </w:r>
            <w:r w:rsidRPr="007158EB">
              <w:rPr>
                <w:sz w:val="24"/>
                <w:szCs w:val="24"/>
                <w:lang w:val="ru-RU"/>
              </w:rPr>
              <w:t>(по</w:t>
            </w:r>
            <w:r w:rsidRPr="007158EB">
              <w:rPr>
                <w:spacing w:val="-4"/>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Черный</w:t>
            </w:r>
            <w:r w:rsidRPr="007158EB">
              <w:rPr>
                <w:spacing w:val="-1"/>
                <w:sz w:val="24"/>
                <w:szCs w:val="24"/>
                <w:lang w:val="ru-RU"/>
              </w:rPr>
              <w:t xml:space="preserve"> </w:t>
            </w:r>
            <w:r w:rsidRPr="007158EB">
              <w:rPr>
                <w:sz w:val="24"/>
                <w:szCs w:val="24"/>
                <w:lang w:val="ru-RU"/>
              </w:rPr>
              <w:t>С.</w:t>
            </w:r>
          </w:p>
          <w:p w14:paraId="5A97DD94" w14:textId="77777777" w:rsidR="00DA028C" w:rsidRPr="007158EB" w:rsidRDefault="00DA028C" w:rsidP="007158EB">
            <w:pPr>
              <w:pStyle w:val="TableParagraph"/>
              <w:ind w:left="107"/>
              <w:jc w:val="both"/>
              <w:rPr>
                <w:sz w:val="24"/>
                <w:szCs w:val="24"/>
                <w:lang w:val="ru-RU"/>
              </w:rPr>
            </w:pPr>
            <w:r w:rsidRPr="007158EB">
              <w:rPr>
                <w:sz w:val="24"/>
                <w:szCs w:val="24"/>
                <w:lang w:val="ru-RU"/>
              </w:rPr>
              <w:t>«Приставалка»;</w:t>
            </w:r>
            <w:r w:rsidRPr="007158EB">
              <w:rPr>
                <w:spacing w:val="-3"/>
                <w:sz w:val="24"/>
                <w:szCs w:val="24"/>
                <w:lang w:val="ru-RU"/>
              </w:rPr>
              <w:t xml:space="preserve"> </w:t>
            </w:r>
            <w:r w:rsidRPr="007158EB">
              <w:rPr>
                <w:sz w:val="24"/>
                <w:szCs w:val="24"/>
                <w:lang w:val="ru-RU"/>
              </w:rPr>
              <w:t>Чуковский</w:t>
            </w:r>
            <w:r w:rsidRPr="007158EB">
              <w:rPr>
                <w:spacing w:val="-3"/>
                <w:sz w:val="24"/>
                <w:szCs w:val="24"/>
                <w:lang w:val="ru-RU"/>
              </w:rPr>
              <w:t xml:space="preserve"> </w:t>
            </w:r>
            <w:r w:rsidRPr="007158EB">
              <w:rPr>
                <w:sz w:val="24"/>
                <w:szCs w:val="24"/>
                <w:lang w:val="ru-RU"/>
              </w:rPr>
              <w:t>К.И.</w:t>
            </w:r>
            <w:r w:rsidRPr="007158EB">
              <w:rPr>
                <w:spacing w:val="-5"/>
                <w:sz w:val="24"/>
                <w:szCs w:val="24"/>
                <w:lang w:val="ru-RU"/>
              </w:rPr>
              <w:t xml:space="preserve"> </w:t>
            </w:r>
            <w:r w:rsidRPr="007158EB">
              <w:rPr>
                <w:sz w:val="24"/>
                <w:szCs w:val="24"/>
                <w:lang w:val="ru-RU"/>
              </w:rPr>
              <w:t>«Путаница»,</w:t>
            </w:r>
            <w:r w:rsidRPr="007158EB">
              <w:rPr>
                <w:spacing w:val="-4"/>
                <w:sz w:val="24"/>
                <w:szCs w:val="24"/>
                <w:lang w:val="ru-RU"/>
              </w:rPr>
              <w:t xml:space="preserve"> </w:t>
            </w:r>
            <w:r w:rsidRPr="007158EB">
              <w:rPr>
                <w:sz w:val="24"/>
                <w:szCs w:val="24"/>
                <w:lang w:val="ru-RU"/>
              </w:rPr>
              <w:t>«Закаляка»,</w:t>
            </w:r>
          </w:p>
          <w:p w14:paraId="0F1C6B6F" w14:textId="77777777" w:rsidR="00DA028C" w:rsidRPr="007158EB" w:rsidRDefault="00DA028C" w:rsidP="007158EB">
            <w:pPr>
              <w:pStyle w:val="TableParagraph"/>
              <w:spacing w:before="2" w:line="322" w:lineRule="exact"/>
              <w:ind w:left="107"/>
              <w:jc w:val="both"/>
              <w:rPr>
                <w:sz w:val="24"/>
                <w:szCs w:val="24"/>
                <w:lang w:val="ru-RU"/>
              </w:rPr>
            </w:pPr>
            <w:r w:rsidRPr="007158EB">
              <w:rPr>
                <w:sz w:val="24"/>
                <w:szCs w:val="24"/>
                <w:lang w:val="ru-RU"/>
              </w:rPr>
              <w:t>«Радость»,</w:t>
            </w:r>
          </w:p>
          <w:p w14:paraId="50522DAE"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«Тараканище»</w:t>
            </w:r>
            <w:r w:rsidRPr="007158EB">
              <w:rPr>
                <w:spacing w:val="-4"/>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4"/>
                <w:sz w:val="24"/>
                <w:szCs w:val="24"/>
                <w:lang w:val="ru-RU"/>
              </w:rPr>
              <w:t xml:space="preserve"> </w:t>
            </w:r>
            <w:r w:rsidRPr="007158EB">
              <w:rPr>
                <w:sz w:val="24"/>
                <w:szCs w:val="24"/>
                <w:lang w:val="ru-RU"/>
              </w:rPr>
              <w:t>Проза.</w:t>
            </w:r>
          </w:p>
          <w:p w14:paraId="7BAF5A6D" w14:textId="77777777" w:rsidR="00DA028C" w:rsidRPr="007158EB" w:rsidRDefault="00DA028C" w:rsidP="007158EB">
            <w:pPr>
              <w:pStyle w:val="TableParagraph"/>
              <w:ind w:left="107" w:right="1275"/>
              <w:jc w:val="both"/>
              <w:rPr>
                <w:sz w:val="24"/>
                <w:szCs w:val="24"/>
                <w:lang w:val="ru-RU"/>
              </w:rPr>
            </w:pPr>
            <w:r w:rsidRPr="007158EB">
              <w:rPr>
                <w:sz w:val="24"/>
                <w:szCs w:val="24"/>
                <w:lang w:val="ru-RU"/>
              </w:rPr>
              <w:t>Абрамцева</w:t>
            </w:r>
            <w:r w:rsidRPr="007158EB">
              <w:rPr>
                <w:spacing w:val="-3"/>
                <w:sz w:val="24"/>
                <w:szCs w:val="24"/>
                <w:lang w:val="ru-RU"/>
              </w:rPr>
              <w:t xml:space="preserve"> </w:t>
            </w:r>
            <w:r w:rsidRPr="007158EB">
              <w:rPr>
                <w:sz w:val="24"/>
                <w:szCs w:val="24"/>
                <w:lang w:val="ru-RU"/>
              </w:rPr>
              <w:t>Н.К.</w:t>
            </w:r>
            <w:r w:rsidRPr="007158EB">
              <w:rPr>
                <w:spacing w:val="-3"/>
                <w:sz w:val="24"/>
                <w:szCs w:val="24"/>
                <w:lang w:val="ru-RU"/>
              </w:rPr>
              <w:t xml:space="preserve"> </w:t>
            </w:r>
            <w:r w:rsidRPr="007158EB">
              <w:rPr>
                <w:sz w:val="24"/>
                <w:szCs w:val="24"/>
                <w:lang w:val="ru-RU"/>
              </w:rPr>
              <w:t>«Дождик»,</w:t>
            </w:r>
            <w:r w:rsidRPr="007158EB">
              <w:rPr>
                <w:spacing w:val="-2"/>
                <w:sz w:val="24"/>
                <w:szCs w:val="24"/>
                <w:lang w:val="ru-RU"/>
              </w:rPr>
              <w:t xml:space="preserve"> </w:t>
            </w:r>
            <w:r w:rsidRPr="007158EB">
              <w:rPr>
                <w:sz w:val="24"/>
                <w:szCs w:val="24"/>
                <w:lang w:val="ru-RU"/>
              </w:rPr>
              <w:t>«Как</w:t>
            </w:r>
            <w:r w:rsidRPr="007158EB">
              <w:rPr>
                <w:spacing w:val="-1"/>
                <w:sz w:val="24"/>
                <w:szCs w:val="24"/>
                <w:lang w:val="ru-RU"/>
              </w:rPr>
              <w:t xml:space="preserve"> </w:t>
            </w:r>
            <w:r w:rsidRPr="007158EB">
              <w:rPr>
                <w:sz w:val="24"/>
                <w:szCs w:val="24"/>
                <w:lang w:val="ru-RU"/>
              </w:rPr>
              <w:t>у</w:t>
            </w:r>
            <w:r w:rsidRPr="007158EB">
              <w:rPr>
                <w:spacing w:val="-5"/>
                <w:sz w:val="24"/>
                <w:szCs w:val="24"/>
                <w:lang w:val="ru-RU"/>
              </w:rPr>
              <w:t xml:space="preserve"> </w:t>
            </w:r>
            <w:r w:rsidRPr="007158EB">
              <w:rPr>
                <w:sz w:val="24"/>
                <w:szCs w:val="24"/>
                <w:lang w:val="ru-RU"/>
              </w:rPr>
              <w:t>зайчонка</w:t>
            </w:r>
            <w:r w:rsidRPr="007158EB">
              <w:rPr>
                <w:spacing w:val="-1"/>
                <w:sz w:val="24"/>
                <w:szCs w:val="24"/>
                <w:lang w:val="ru-RU"/>
              </w:rPr>
              <w:t xml:space="preserve"> </w:t>
            </w:r>
            <w:r w:rsidRPr="007158EB">
              <w:rPr>
                <w:sz w:val="24"/>
                <w:szCs w:val="24"/>
                <w:lang w:val="ru-RU"/>
              </w:rPr>
              <w:t>зуб болел»</w:t>
            </w:r>
            <w:r w:rsidRPr="007158EB">
              <w:rPr>
                <w:spacing w:val="-3"/>
                <w:sz w:val="24"/>
                <w:szCs w:val="24"/>
                <w:lang w:val="ru-RU"/>
              </w:rPr>
              <w:t xml:space="preserve"> </w:t>
            </w:r>
            <w:r w:rsidRPr="007158EB">
              <w:rPr>
                <w:sz w:val="24"/>
                <w:szCs w:val="24"/>
                <w:lang w:val="ru-RU"/>
              </w:rPr>
              <w:t>(по</w:t>
            </w:r>
            <w:r w:rsidRPr="007158EB">
              <w:rPr>
                <w:spacing w:val="-67"/>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Берестов</w:t>
            </w:r>
            <w:r w:rsidRPr="007158EB">
              <w:rPr>
                <w:spacing w:val="-4"/>
                <w:sz w:val="24"/>
                <w:szCs w:val="24"/>
                <w:lang w:val="ru-RU"/>
              </w:rPr>
              <w:t xml:space="preserve"> </w:t>
            </w:r>
            <w:r w:rsidRPr="007158EB">
              <w:rPr>
                <w:sz w:val="24"/>
                <w:szCs w:val="24"/>
                <w:lang w:val="ru-RU"/>
              </w:rPr>
              <w:t>В.Д.</w:t>
            </w:r>
            <w:r w:rsidRPr="007158EB">
              <w:rPr>
                <w:spacing w:val="-4"/>
                <w:sz w:val="24"/>
                <w:szCs w:val="24"/>
                <w:lang w:val="ru-RU"/>
              </w:rPr>
              <w:t xml:space="preserve"> </w:t>
            </w:r>
            <w:r w:rsidRPr="007158EB">
              <w:rPr>
                <w:sz w:val="24"/>
                <w:szCs w:val="24"/>
                <w:lang w:val="ru-RU"/>
              </w:rPr>
              <w:t>«Как</w:t>
            </w:r>
            <w:r w:rsidRPr="007158EB">
              <w:rPr>
                <w:spacing w:val="-3"/>
                <w:sz w:val="24"/>
                <w:szCs w:val="24"/>
                <w:lang w:val="ru-RU"/>
              </w:rPr>
              <w:t xml:space="preserve"> </w:t>
            </w:r>
            <w:r w:rsidRPr="007158EB">
              <w:rPr>
                <w:sz w:val="24"/>
                <w:szCs w:val="24"/>
                <w:lang w:val="ru-RU"/>
              </w:rPr>
              <w:t>найти</w:t>
            </w:r>
            <w:r w:rsidRPr="007158EB">
              <w:rPr>
                <w:spacing w:val="-2"/>
                <w:sz w:val="24"/>
                <w:szCs w:val="24"/>
                <w:lang w:val="ru-RU"/>
              </w:rPr>
              <w:t xml:space="preserve"> </w:t>
            </w:r>
            <w:r w:rsidRPr="007158EB">
              <w:rPr>
                <w:sz w:val="24"/>
                <w:szCs w:val="24"/>
                <w:lang w:val="ru-RU"/>
              </w:rPr>
              <w:t>дорожку»;</w:t>
            </w:r>
            <w:r w:rsidRPr="007158EB">
              <w:rPr>
                <w:spacing w:val="-1"/>
                <w:sz w:val="24"/>
                <w:szCs w:val="24"/>
                <w:lang w:val="ru-RU"/>
              </w:rPr>
              <w:t xml:space="preserve"> </w:t>
            </w:r>
            <w:r w:rsidRPr="007158EB">
              <w:rPr>
                <w:sz w:val="24"/>
                <w:szCs w:val="24"/>
                <w:lang w:val="ru-RU"/>
              </w:rPr>
              <w:t>Бианки</w:t>
            </w:r>
            <w:r w:rsidRPr="007158EB">
              <w:rPr>
                <w:spacing w:val="-3"/>
                <w:sz w:val="24"/>
                <w:szCs w:val="24"/>
                <w:lang w:val="ru-RU"/>
              </w:rPr>
              <w:t xml:space="preserve"> </w:t>
            </w:r>
            <w:r w:rsidRPr="007158EB">
              <w:rPr>
                <w:sz w:val="24"/>
                <w:szCs w:val="24"/>
                <w:lang w:val="ru-RU"/>
              </w:rPr>
              <w:t>В.В.</w:t>
            </w:r>
          </w:p>
          <w:p w14:paraId="112D0F39" w14:textId="77777777" w:rsidR="00DA028C" w:rsidRPr="007158EB" w:rsidRDefault="00DA028C" w:rsidP="007158EB">
            <w:pPr>
              <w:pStyle w:val="TableParagraph"/>
              <w:tabs>
                <w:tab w:val="left" w:pos="1523"/>
              </w:tabs>
              <w:ind w:left="107" w:right="956"/>
              <w:jc w:val="both"/>
              <w:rPr>
                <w:sz w:val="24"/>
                <w:szCs w:val="24"/>
                <w:lang w:val="ru-RU"/>
              </w:rPr>
            </w:pPr>
            <w:r w:rsidRPr="007158EB">
              <w:rPr>
                <w:sz w:val="24"/>
                <w:szCs w:val="24"/>
                <w:lang w:val="ru-RU"/>
              </w:rPr>
              <w:t>«Подкидыш», «Лис и мышонок», «Первая охота», «Лесной</w:t>
            </w:r>
            <w:r w:rsidRPr="007158EB">
              <w:rPr>
                <w:spacing w:val="1"/>
                <w:sz w:val="24"/>
                <w:szCs w:val="24"/>
                <w:lang w:val="ru-RU"/>
              </w:rPr>
              <w:t xml:space="preserve"> </w:t>
            </w:r>
            <w:r w:rsidRPr="007158EB">
              <w:rPr>
                <w:sz w:val="24"/>
                <w:szCs w:val="24"/>
                <w:lang w:val="ru-RU"/>
              </w:rPr>
              <w:t>колобок -</w:t>
            </w:r>
            <w:r w:rsidRPr="007158EB">
              <w:rPr>
                <w:sz w:val="24"/>
                <w:szCs w:val="24"/>
                <w:lang w:val="ru-RU"/>
              </w:rPr>
              <w:tab/>
              <w:t>колючий бок» (1- 2 рассказа по выбору); Вересаев</w:t>
            </w:r>
            <w:r w:rsidRPr="007158EB">
              <w:rPr>
                <w:spacing w:val="-67"/>
                <w:sz w:val="24"/>
                <w:szCs w:val="24"/>
                <w:lang w:val="ru-RU"/>
              </w:rPr>
              <w:t xml:space="preserve"> </w:t>
            </w:r>
            <w:r w:rsidRPr="007158EB">
              <w:rPr>
                <w:sz w:val="24"/>
                <w:szCs w:val="24"/>
                <w:lang w:val="ru-RU"/>
              </w:rPr>
              <w:t>В.В.</w:t>
            </w:r>
            <w:r w:rsidRPr="007158EB">
              <w:rPr>
                <w:spacing w:val="-3"/>
                <w:sz w:val="24"/>
                <w:szCs w:val="24"/>
                <w:lang w:val="ru-RU"/>
              </w:rPr>
              <w:t xml:space="preserve"> </w:t>
            </w:r>
            <w:r w:rsidRPr="007158EB">
              <w:rPr>
                <w:sz w:val="24"/>
                <w:szCs w:val="24"/>
                <w:lang w:val="ru-RU"/>
              </w:rPr>
              <w:t>«Братишка»;</w:t>
            </w:r>
            <w:r w:rsidRPr="007158EB">
              <w:rPr>
                <w:spacing w:val="1"/>
                <w:sz w:val="24"/>
                <w:szCs w:val="24"/>
                <w:lang w:val="ru-RU"/>
              </w:rPr>
              <w:t xml:space="preserve"> </w:t>
            </w:r>
            <w:r w:rsidRPr="007158EB">
              <w:rPr>
                <w:sz w:val="24"/>
                <w:szCs w:val="24"/>
                <w:lang w:val="ru-RU"/>
              </w:rPr>
              <w:t>Воронин С.А.</w:t>
            </w:r>
          </w:p>
          <w:p w14:paraId="08ADA87F" w14:textId="77777777" w:rsidR="00DA028C" w:rsidRPr="007158EB" w:rsidRDefault="00DA028C" w:rsidP="007158EB">
            <w:pPr>
              <w:pStyle w:val="TableParagraph"/>
              <w:spacing w:before="1"/>
              <w:ind w:left="107"/>
              <w:jc w:val="both"/>
              <w:rPr>
                <w:sz w:val="24"/>
                <w:szCs w:val="24"/>
                <w:lang w:val="ru-RU"/>
              </w:rPr>
            </w:pPr>
            <w:r w:rsidRPr="007158EB">
              <w:rPr>
                <w:sz w:val="24"/>
                <w:szCs w:val="24"/>
                <w:lang w:val="ru-RU"/>
              </w:rPr>
              <w:t>«Воинственный Жако»; Воронкова Л.Ф.«Как Аленка разбила</w:t>
            </w:r>
            <w:r w:rsidRPr="007158EB">
              <w:rPr>
                <w:spacing w:val="1"/>
                <w:sz w:val="24"/>
                <w:szCs w:val="24"/>
                <w:lang w:val="ru-RU"/>
              </w:rPr>
              <w:t xml:space="preserve"> </w:t>
            </w:r>
            <w:r w:rsidRPr="007158EB">
              <w:rPr>
                <w:sz w:val="24"/>
                <w:szCs w:val="24"/>
                <w:lang w:val="ru-RU"/>
              </w:rPr>
              <w:t>зеркало»</w:t>
            </w:r>
            <w:r w:rsidRPr="007158EB">
              <w:rPr>
                <w:spacing w:val="-3"/>
                <w:sz w:val="24"/>
                <w:szCs w:val="24"/>
                <w:lang w:val="ru-RU"/>
              </w:rPr>
              <w:t xml:space="preserve"> </w:t>
            </w:r>
            <w:r w:rsidRPr="007158EB">
              <w:rPr>
                <w:sz w:val="24"/>
                <w:szCs w:val="24"/>
                <w:lang w:val="ru-RU"/>
              </w:rPr>
              <w:t>(из</w:t>
            </w:r>
            <w:r w:rsidRPr="007158EB">
              <w:rPr>
                <w:spacing w:val="-2"/>
                <w:sz w:val="24"/>
                <w:szCs w:val="24"/>
                <w:lang w:val="ru-RU"/>
              </w:rPr>
              <w:t xml:space="preserve"> </w:t>
            </w:r>
            <w:r w:rsidRPr="007158EB">
              <w:rPr>
                <w:sz w:val="24"/>
                <w:szCs w:val="24"/>
                <w:lang w:val="ru-RU"/>
              </w:rPr>
              <w:t>книги</w:t>
            </w:r>
            <w:r w:rsidRPr="007158EB">
              <w:rPr>
                <w:spacing w:val="-5"/>
                <w:sz w:val="24"/>
                <w:szCs w:val="24"/>
                <w:lang w:val="ru-RU"/>
              </w:rPr>
              <w:t xml:space="preserve"> </w:t>
            </w:r>
            <w:r w:rsidRPr="007158EB">
              <w:rPr>
                <w:sz w:val="24"/>
                <w:szCs w:val="24"/>
                <w:lang w:val="ru-RU"/>
              </w:rPr>
              <w:t>«Солнечный</w:t>
            </w:r>
            <w:r w:rsidRPr="007158EB">
              <w:rPr>
                <w:spacing w:val="-4"/>
                <w:sz w:val="24"/>
                <w:szCs w:val="24"/>
                <w:lang w:val="ru-RU"/>
              </w:rPr>
              <w:t xml:space="preserve"> </w:t>
            </w:r>
            <w:r w:rsidRPr="007158EB">
              <w:rPr>
                <w:sz w:val="24"/>
                <w:szCs w:val="24"/>
                <w:lang w:val="ru-RU"/>
              </w:rPr>
              <w:t>денек»);</w:t>
            </w:r>
            <w:r w:rsidRPr="007158EB">
              <w:rPr>
                <w:spacing w:val="-1"/>
                <w:sz w:val="24"/>
                <w:szCs w:val="24"/>
                <w:lang w:val="ru-RU"/>
              </w:rPr>
              <w:t xml:space="preserve"> </w:t>
            </w:r>
            <w:r w:rsidRPr="007158EB">
              <w:rPr>
                <w:sz w:val="24"/>
                <w:szCs w:val="24"/>
                <w:lang w:val="ru-RU"/>
              </w:rPr>
              <w:t>Дмитриев</w:t>
            </w:r>
            <w:r w:rsidRPr="007158EB">
              <w:rPr>
                <w:spacing w:val="-3"/>
                <w:sz w:val="24"/>
                <w:szCs w:val="24"/>
                <w:lang w:val="ru-RU"/>
              </w:rPr>
              <w:t xml:space="preserve"> </w:t>
            </w:r>
            <w:r w:rsidRPr="007158EB">
              <w:rPr>
                <w:sz w:val="24"/>
                <w:szCs w:val="24"/>
                <w:lang w:val="ru-RU"/>
              </w:rPr>
              <w:t>Ю.</w:t>
            </w:r>
            <w:r w:rsidRPr="007158EB">
              <w:rPr>
                <w:spacing w:val="-3"/>
                <w:sz w:val="24"/>
                <w:szCs w:val="24"/>
                <w:lang w:val="ru-RU"/>
              </w:rPr>
              <w:t xml:space="preserve"> </w:t>
            </w:r>
            <w:r w:rsidRPr="007158EB">
              <w:rPr>
                <w:sz w:val="24"/>
                <w:szCs w:val="24"/>
                <w:lang w:val="ru-RU"/>
              </w:rPr>
              <w:t>«Синий</w:t>
            </w:r>
            <w:r w:rsidRPr="007158EB">
              <w:rPr>
                <w:spacing w:val="-67"/>
                <w:sz w:val="24"/>
                <w:szCs w:val="24"/>
                <w:lang w:val="ru-RU"/>
              </w:rPr>
              <w:t xml:space="preserve"> </w:t>
            </w:r>
            <w:r w:rsidRPr="007158EB">
              <w:rPr>
                <w:sz w:val="24"/>
                <w:szCs w:val="24"/>
                <w:lang w:val="ru-RU"/>
              </w:rPr>
              <w:t>шалашик»; Драгунский</w:t>
            </w:r>
            <w:r w:rsidRPr="007158EB">
              <w:rPr>
                <w:spacing w:val="-1"/>
                <w:sz w:val="24"/>
                <w:szCs w:val="24"/>
                <w:lang w:val="ru-RU"/>
              </w:rPr>
              <w:t xml:space="preserve"> </w:t>
            </w:r>
            <w:r w:rsidRPr="007158EB">
              <w:rPr>
                <w:sz w:val="24"/>
                <w:szCs w:val="24"/>
                <w:lang w:val="ru-RU"/>
              </w:rPr>
              <w:t>В.Ю.</w:t>
            </w:r>
            <w:r w:rsidRPr="007158EB">
              <w:rPr>
                <w:spacing w:val="-2"/>
                <w:sz w:val="24"/>
                <w:szCs w:val="24"/>
                <w:lang w:val="ru-RU"/>
              </w:rPr>
              <w:t xml:space="preserve"> </w:t>
            </w:r>
            <w:r w:rsidRPr="007158EB">
              <w:rPr>
                <w:sz w:val="24"/>
                <w:szCs w:val="24"/>
                <w:lang w:val="ru-RU"/>
              </w:rPr>
              <w:t>«Он живой</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светится ...</w:t>
            </w:r>
            <w:r w:rsidRPr="007158EB">
              <w:rPr>
                <w:spacing w:val="-2"/>
                <w:sz w:val="24"/>
                <w:szCs w:val="24"/>
                <w:lang w:val="ru-RU"/>
              </w:rPr>
              <w:t xml:space="preserve"> </w:t>
            </w:r>
            <w:r w:rsidRPr="007158EB">
              <w:rPr>
                <w:sz w:val="24"/>
                <w:szCs w:val="24"/>
                <w:lang w:val="ru-RU"/>
              </w:rPr>
              <w:t>»,</w:t>
            </w:r>
          </w:p>
          <w:p w14:paraId="0925B8C0"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«Тайное</w:t>
            </w:r>
            <w:r w:rsidRPr="007158EB">
              <w:rPr>
                <w:spacing w:val="-3"/>
                <w:sz w:val="24"/>
                <w:szCs w:val="24"/>
                <w:lang w:val="ru-RU"/>
              </w:rPr>
              <w:t xml:space="preserve"> </w:t>
            </w:r>
            <w:r w:rsidRPr="007158EB">
              <w:rPr>
                <w:sz w:val="24"/>
                <w:szCs w:val="24"/>
                <w:lang w:val="ru-RU"/>
              </w:rPr>
              <w:t>становится</w:t>
            </w:r>
            <w:r w:rsidRPr="007158EB">
              <w:rPr>
                <w:spacing w:val="-5"/>
                <w:sz w:val="24"/>
                <w:szCs w:val="24"/>
                <w:lang w:val="ru-RU"/>
              </w:rPr>
              <w:t xml:space="preserve"> </w:t>
            </w:r>
            <w:r w:rsidRPr="007158EB">
              <w:rPr>
                <w:sz w:val="24"/>
                <w:szCs w:val="24"/>
                <w:lang w:val="ru-RU"/>
              </w:rPr>
              <w:t>явным»</w:t>
            </w:r>
            <w:r w:rsidRPr="007158EB">
              <w:rPr>
                <w:spacing w:val="-4"/>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Зощенко</w:t>
            </w:r>
            <w:r w:rsidRPr="007158EB">
              <w:rPr>
                <w:spacing w:val="-1"/>
                <w:sz w:val="24"/>
                <w:szCs w:val="24"/>
                <w:lang w:val="ru-RU"/>
              </w:rPr>
              <w:t xml:space="preserve"> </w:t>
            </w:r>
            <w:r w:rsidRPr="007158EB">
              <w:rPr>
                <w:sz w:val="24"/>
                <w:szCs w:val="24"/>
                <w:lang w:val="ru-RU"/>
              </w:rPr>
              <w:t>М.М.</w:t>
            </w:r>
          </w:p>
          <w:p w14:paraId="072D6277" w14:textId="77777777" w:rsidR="00DA028C" w:rsidRPr="007158EB" w:rsidRDefault="00DA028C" w:rsidP="007158EB">
            <w:pPr>
              <w:pStyle w:val="TableParagraph"/>
              <w:spacing w:line="322" w:lineRule="exact"/>
              <w:ind w:left="107" w:right="1222"/>
              <w:jc w:val="both"/>
              <w:rPr>
                <w:sz w:val="24"/>
                <w:szCs w:val="24"/>
                <w:lang w:val="ru-RU"/>
              </w:rPr>
            </w:pPr>
            <w:r w:rsidRPr="007158EB">
              <w:rPr>
                <w:sz w:val="24"/>
                <w:szCs w:val="24"/>
                <w:lang w:val="ru-RU"/>
              </w:rPr>
              <w:t>«Показательный</w:t>
            </w:r>
            <w:r w:rsidRPr="007158EB">
              <w:rPr>
                <w:spacing w:val="-7"/>
                <w:sz w:val="24"/>
                <w:szCs w:val="24"/>
                <w:lang w:val="ru-RU"/>
              </w:rPr>
              <w:t xml:space="preserve"> </w:t>
            </w:r>
            <w:r w:rsidRPr="007158EB">
              <w:rPr>
                <w:sz w:val="24"/>
                <w:szCs w:val="24"/>
                <w:lang w:val="ru-RU"/>
              </w:rPr>
              <w:t>ребёнок»,</w:t>
            </w:r>
            <w:r w:rsidRPr="007158EB">
              <w:rPr>
                <w:spacing w:val="-5"/>
                <w:sz w:val="24"/>
                <w:szCs w:val="24"/>
                <w:lang w:val="ru-RU"/>
              </w:rPr>
              <w:t xml:space="preserve"> </w:t>
            </w:r>
            <w:r w:rsidRPr="007158EB">
              <w:rPr>
                <w:sz w:val="24"/>
                <w:szCs w:val="24"/>
                <w:lang w:val="ru-RU"/>
              </w:rPr>
              <w:t>«Глупая</w:t>
            </w:r>
            <w:r w:rsidRPr="007158EB">
              <w:rPr>
                <w:spacing w:val="-4"/>
                <w:sz w:val="24"/>
                <w:szCs w:val="24"/>
                <w:lang w:val="ru-RU"/>
              </w:rPr>
              <w:t xml:space="preserve"> </w:t>
            </w:r>
            <w:r w:rsidRPr="007158EB">
              <w:rPr>
                <w:sz w:val="24"/>
                <w:szCs w:val="24"/>
                <w:lang w:val="ru-RU"/>
              </w:rPr>
              <w:t>история»</w:t>
            </w:r>
            <w:r w:rsidRPr="007158EB">
              <w:rPr>
                <w:spacing w:val="-6"/>
                <w:sz w:val="24"/>
                <w:szCs w:val="24"/>
                <w:lang w:val="ru-RU"/>
              </w:rPr>
              <w:t xml:space="preserve"> </w:t>
            </w:r>
            <w:r w:rsidRPr="007158EB">
              <w:rPr>
                <w:sz w:val="24"/>
                <w:szCs w:val="24"/>
                <w:lang w:val="ru-RU"/>
              </w:rPr>
              <w:t>(по</w:t>
            </w:r>
            <w:r w:rsidRPr="007158EB">
              <w:rPr>
                <w:spacing w:val="-3"/>
                <w:sz w:val="24"/>
                <w:szCs w:val="24"/>
                <w:lang w:val="ru-RU"/>
              </w:rPr>
              <w:t xml:space="preserve"> </w:t>
            </w:r>
            <w:r w:rsidRPr="007158EB">
              <w:rPr>
                <w:sz w:val="24"/>
                <w:szCs w:val="24"/>
                <w:lang w:val="ru-RU"/>
              </w:rPr>
              <w:t>выбору);</w:t>
            </w:r>
            <w:r w:rsidRPr="007158EB">
              <w:rPr>
                <w:spacing w:val="-67"/>
                <w:sz w:val="24"/>
                <w:szCs w:val="24"/>
                <w:lang w:val="ru-RU"/>
              </w:rPr>
              <w:t xml:space="preserve"> </w:t>
            </w:r>
            <w:r w:rsidRPr="007158EB">
              <w:rPr>
                <w:sz w:val="24"/>
                <w:szCs w:val="24"/>
                <w:lang w:val="ru-RU"/>
              </w:rPr>
              <w:t>Коваль</w:t>
            </w:r>
            <w:r w:rsidRPr="007158EB">
              <w:rPr>
                <w:spacing w:val="-2"/>
                <w:sz w:val="24"/>
                <w:szCs w:val="24"/>
                <w:lang w:val="ru-RU"/>
              </w:rPr>
              <w:t xml:space="preserve"> </w:t>
            </w:r>
            <w:r w:rsidRPr="007158EB">
              <w:rPr>
                <w:sz w:val="24"/>
                <w:szCs w:val="24"/>
                <w:lang w:val="ru-RU"/>
              </w:rPr>
              <w:t>Ю.И.</w:t>
            </w:r>
            <w:r w:rsidRPr="007158EB">
              <w:rPr>
                <w:spacing w:val="-1"/>
                <w:sz w:val="24"/>
                <w:szCs w:val="24"/>
                <w:lang w:val="ru-RU"/>
              </w:rPr>
              <w:t xml:space="preserve"> </w:t>
            </w:r>
            <w:r w:rsidRPr="007158EB">
              <w:rPr>
                <w:sz w:val="24"/>
                <w:szCs w:val="24"/>
                <w:lang w:val="ru-RU"/>
              </w:rPr>
              <w:t>«Дед,</w:t>
            </w:r>
            <w:r w:rsidRPr="007158EB">
              <w:rPr>
                <w:spacing w:val="-2"/>
                <w:sz w:val="24"/>
                <w:szCs w:val="24"/>
                <w:lang w:val="ru-RU"/>
              </w:rPr>
              <w:t xml:space="preserve"> </w:t>
            </w:r>
            <w:r w:rsidRPr="007158EB">
              <w:rPr>
                <w:sz w:val="24"/>
                <w:szCs w:val="24"/>
                <w:lang w:val="ru-RU"/>
              </w:rPr>
              <w:t>баба и</w:t>
            </w:r>
            <w:r w:rsidRPr="007158EB">
              <w:rPr>
                <w:spacing w:val="-1"/>
                <w:sz w:val="24"/>
                <w:szCs w:val="24"/>
                <w:lang w:val="ru-RU"/>
              </w:rPr>
              <w:t xml:space="preserve"> </w:t>
            </w:r>
            <w:r w:rsidRPr="007158EB">
              <w:rPr>
                <w:sz w:val="24"/>
                <w:szCs w:val="24"/>
                <w:lang w:val="ru-RU"/>
              </w:rPr>
              <w:t>Алеша»;</w:t>
            </w:r>
            <w:r w:rsidRPr="007158EB">
              <w:rPr>
                <w:spacing w:val="1"/>
                <w:sz w:val="24"/>
                <w:szCs w:val="24"/>
                <w:lang w:val="ru-RU"/>
              </w:rPr>
              <w:t xml:space="preserve"> </w:t>
            </w:r>
            <w:r w:rsidRPr="007158EB">
              <w:rPr>
                <w:sz w:val="24"/>
                <w:szCs w:val="24"/>
                <w:lang w:val="ru-RU"/>
              </w:rPr>
              <w:t>Козлов</w:t>
            </w:r>
            <w:r w:rsidRPr="007158EB">
              <w:rPr>
                <w:spacing w:val="-2"/>
                <w:sz w:val="24"/>
                <w:szCs w:val="24"/>
                <w:lang w:val="ru-RU"/>
              </w:rPr>
              <w:t xml:space="preserve"> </w:t>
            </w:r>
            <w:r w:rsidRPr="007158EB">
              <w:rPr>
                <w:sz w:val="24"/>
                <w:szCs w:val="24"/>
                <w:lang w:val="ru-RU"/>
              </w:rPr>
              <w:t>С.Г.</w:t>
            </w:r>
          </w:p>
        </w:tc>
      </w:tr>
    </w:tbl>
    <w:p w14:paraId="3CEA4844"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689C49C5"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02E33073"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60C653CA"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«Необыкновенная</w:t>
            </w:r>
            <w:r w:rsidRPr="007158EB">
              <w:rPr>
                <w:spacing w:val="-6"/>
                <w:sz w:val="24"/>
                <w:szCs w:val="24"/>
                <w:lang w:val="ru-RU"/>
              </w:rPr>
              <w:t xml:space="preserve"> </w:t>
            </w:r>
            <w:r w:rsidRPr="007158EB">
              <w:rPr>
                <w:sz w:val="24"/>
                <w:szCs w:val="24"/>
                <w:lang w:val="ru-RU"/>
              </w:rPr>
              <w:t>весна»,«Такое</w:t>
            </w:r>
            <w:r w:rsidRPr="007158EB">
              <w:rPr>
                <w:spacing w:val="-7"/>
                <w:sz w:val="24"/>
                <w:szCs w:val="24"/>
                <w:lang w:val="ru-RU"/>
              </w:rPr>
              <w:t xml:space="preserve"> </w:t>
            </w:r>
            <w:r w:rsidRPr="007158EB">
              <w:rPr>
                <w:sz w:val="24"/>
                <w:szCs w:val="24"/>
                <w:lang w:val="ru-RU"/>
              </w:rPr>
              <w:t>дерево»</w:t>
            </w:r>
            <w:r w:rsidRPr="007158EB">
              <w:rPr>
                <w:spacing w:val="-6"/>
                <w:sz w:val="24"/>
                <w:szCs w:val="24"/>
                <w:lang w:val="ru-RU"/>
              </w:rPr>
              <w:t xml:space="preserve"> </w:t>
            </w:r>
            <w:r w:rsidRPr="007158EB">
              <w:rPr>
                <w:sz w:val="24"/>
                <w:szCs w:val="24"/>
                <w:lang w:val="ru-RU"/>
              </w:rPr>
              <w:t>(по</w:t>
            </w:r>
            <w:r w:rsidRPr="007158EB">
              <w:rPr>
                <w:spacing w:val="-4"/>
                <w:sz w:val="24"/>
                <w:szCs w:val="24"/>
                <w:lang w:val="ru-RU"/>
              </w:rPr>
              <w:t xml:space="preserve"> </w:t>
            </w:r>
            <w:r w:rsidRPr="007158EB">
              <w:rPr>
                <w:sz w:val="24"/>
                <w:szCs w:val="24"/>
                <w:lang w:val="ru-RU"/>
              </w:rPr>
              <w:t>выбору);</w:t>
            </w:r>
            <w:r w:rsidRPr="007158EB">
              <w:rPr>
                <w:spacing w:val="-5"/>
                <w:sz w:val="24"/>
                <w:szCs w:val="24"/>
                <w:lang w:val="ru-RU"/>
              </w:rPr>
              <w:t xml:space="preserve"> </w:t>
            </w:r>
            <w:r w:rsidRPr="007158EB">
              <w:rPr>
                <w:sz w:val="24"/>
                <w:szCs w:val="24"/>
                <w:lang w:val="ru-RU"/>
              </w:rPr>
              <w:t>Носов</w:t>
            </w:r>
            <w:r w:rsidRPr="007158EB">
              <w:rPr>
                <w:spacing w:val="-67"/>
                <w:sz w:val="24"/>
                <w:szCs w:val="24"/>
                <w:lang w:val="ru-RU"/>
              </w:rPr>
              <w:t xml:space="preserve"> </w:t>
            </w:r>
            <w:r w:rsidRPr="007158EB">
              <w:rPr>
                <w:sz w:val="24"/>
                <w:szCs w:val="24"/>
                <w:lang w:val="ru-RU"/>
              </w:rPr>
              <w:t>Н.Н.</w:t>
            </w:r>
          </w:p>
          <w:p w14:paraId="33894613"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«Заплатка»,</w:t>
            </w:r>
            <w:r w:rsidRPr="007158EB">
              <w:rPr>
                <w:spacing w:val="-5"/>
                <w:sz w:val="24"/>
                <w:szCs w:val="24"/>
                <w:lang w:val="ru-RU"/>
              </w:rPr>
              <w:t xml:space="preserve"> </w:t>
            </w:r>
            <w:r w:rsidRPr="007158EB">
              <w:rPr>
                <w:sz w:val="24"/>
                <w:szCs w:val="24"/>
                <w:lang w:val="ru-RU"/>
              </w:rPr>
              <w:t>«Затейники»;</w:t>
            </w:r>
            <w:r w:rsidRPr="007158EB">
              <w:rPr>
                <w:spacing w:val="-3"/>
                <w:sz w:val="24"/>
                <w:szCs w:val="24"/>
                <w:lang w:val="ru-RU"/>
              </w:rPr>
              <w:t xml:space="preserve"> </w:t>
            </w:r>
            <w:r w:rsidRPr="007158EB">
              <w:rPr>
                <w:sz w:val="24"/>
                <w:szCs w:val="24"/>
                <w:lang w:val="ru-RU"/>
              </w:rPr>
              <w:t>Пришвин</w:t>
            </w:r>
            <w:r w:rsidRPr="007158EB">
              <w:rPr>
                <w:spacing w:val="-3"/>
                <w:sz w:val="24"/>
                <w:szCs w:val="24"/>
                <w:lang w:val="ru-RU"/>
              </w:rPr>
              <w:t xml:space="preserve"> </w:t>
            </w:r>
            <w:r w:rsidRPr="007158EB">
              <w:rPr>
                <w:sz w:val="24"/>
                <w:szCs w:val="24"/>
                <w:lang w:val="ru-RU"/>
              </w:rPr>
              <w:t>М.М.«Ребята</w:t>
            </w:r>
            <w:r w:rsidRPr="007158EB">
              <w:rPr>
                <w:spacing w:val="-7"/>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утята»,</w:t>
            </w:r>
          </w:p>
          <w:p w14:paraId="345221A4" w14:textId="77777777" w:rsidR="00DA028C" w:rsidRPr="007158EB" w:rsidRDefault="00DA028C" w:rsidP="007158EB">
            <w:pPr>
              <w:pStyle w:val="TableParagraph"/>
              <w:ind w:left="107" w:right="1329"/>
              <w:jc w:val="both"/>
              <w:rPr>
                <w:sz w:val="24"/>
                <w:szCs w:val="24"/>
                <w:lang w:val="ru-RU"/>
              </w:rPr>
            </w:pPr>
            <w:r w:rsidRPr="007158EB">
              <w:rPr>
                <w:sz w:val="24"/>
                <w:szCs w:val="24"/>
                <w:lang w:val="ru-RU"/>
              </w:rPr>
              <w:t>«Журка»</w:t>
            </w:r>
            <w:r w:rsidRPr="007158EB">
              <w:rPr>
                <w:spacing w:val="-4"/>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Сахарнов</w:t>
            </w:r>
            <w:r w:rsidRPr="007158EB">
              <w:rPr>
                <w:spacing w:val="-3"/>
                <w:sz w:val="24"/>
                <w:szCs w:val="24"/>
                <w:lang w:val="ru-RU"/>
              </w:rPr>
              <w:t xml:space="preserve"> </w:t>
            </w:r>
            <w:r w:rsidRPr="007158EB">
              <w:rPr>
                <w:sz w:val="24"/>
                <w:szCs w:val="24"/>
                <w:lang w:val="ru-RU"/>
              </w:rPr>
              <w:t>С.В.</w:t>
            </w:r>
            <w:r w:rsidRPr="007158EB">
              <w:rPr>
                <w:spacing w:val="-4"/>
                <w:sz w:val="24"/>
                <w:szCs w:val="24"/>
                <w:lang w:val="ru-RU"/>
              </w:rPr>
              <w:t xml:space="preserve"> </w:t>
            </w:r>
            <w:r w:rsidRPr="007158EB">
              <w:rPr>
                <w:sz w:val="24"/>
                <w:szCs w:val="24"/>
                <w:lang w:val="ru-RU"/>
              </w:rPr>
              <w:t>«Кто</w:t>
            </w:r>
            <w:r w:rsidRPr="007158EB">
              <w:rPr>
                <w:spacing w:val="-2"/>
                <w:sz w:val="24"/>
                <w:szCs w:val="24"/>
                <w:lang w:val="ru-RU"/>
              </w:rPr>
              <w:t xml:space="preserve"> </w:t>
            </w:r>
            <w:r w:rsidRPr="007158EB">
              <w:rPr>
                <w:sz w:val="24"/>
                <w:szCs w:val="24"/>
                <w:lang w:val="ru-RU"/>
              </w:rPr>
              <w:t>прячется</w:t>
            </w:r>
            <w:r w:rsidRPr="007158EB">
              <w:rPr>
                <w:spacing w:val="-1"/>
                <w:sz w:val="24"/>
                <w:szCs w:val="24"/>
                <w:lang w:val="ru-RU"/>
              </w:rPr>
              <w:t xml:space="preserve"> </w:t>
            </w:r>
            <w:r w:rsidRPr="007158EB">
              <w:rPr>
                <w:sz w:val="24"/>
                <w:szCs w:val="24"/>
                <w:lang w:val="ru-RU"/>
              </w:rPr>
              <w:t>лучше</w:t>
            </w:r>
            <w:r w:rsidRPr="007158EB">
              <w:rPr>
                <w:spacing w:val="-67"/>
                <w:sz w:val="24"/>
                <w:szCs w:val="24"/>
                <w:lang w:val="ru-RU"/>
              </w:rPr>
              <w:t xml:space="preserve"> </w:t>
            </w:r>
            <w:r w:rsidRPr="007158EB">
              <w:rPr>
                <w:sz w:val="24"/>
                <w:szCs w:val="24"/>
                <w:lang w:val="ru-RU"/>
              </w:rPr>
              <w:t>всех?»; Сладков</w:t>
            </w:r>
            <w:r w:rsidRPr="007158EB">
              <w:rPr>
                <w:spacing w:val="-2"/>
                <w:sz w:val="24"/>
                <w:szCs w:val="24"/>
                <w:lang w:val="ru-RU"/>
              </w:rPr>
              <w:t xml:space="preserve"> </w:t>
            </w:r>
            <w:r w:rsidRPr="007158EB">
              <w:rPr>
                <w:sz w:val="24"/>
                <w:szCs w:val="24"/>
                <w:lang w:val="ru-RU"/>
              </w:rPr>
              <w:t>Н.И.</w:t>
            </w:r>
          </w:p>
          <w:p w14:paraId="4DE16925"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«Неслух»;</w:t>
            </w:r>
            <w:r w:rsidRPr="007158EB">
              <w:rPr>
                <w:spacing w:val="-2"/>
                <w:sz w:val="24"/>
                <w:szCs w:val="24"/>
                <w:lang w:val="ru-RU"/>
              </w:rPr>
              <w:t xml:space="preserve"> </w:t>
            </w:r>
            <w:r w:rsidRPr="007158EB">
              <w:rPr>
                <w:sz w:val="24"/>
                <w:szCs w:val="24"/>
                <w:lang w:val="ru-RU"/>
              </w:rPr>
              <w:t>Сутеев</w:t>
            </w:r>
            <w:r w:rsidRPr="007158EB">
              <w:rPr>
                <w:spacing w:val="-3"/>
                <w:sz w:val="24"/>
                <w:szCs w:val="24"/>
                <w:lang w:val="ru-RU"/>
              </w:rPr>
              <w:t xml:space="preserve"> </w:t>
            </w:r>
            <w:r w:rsidRPr="007158EB">
              <w:rPr>
                <w:sz w:val="24"/>
                <w:szCs w:val="24"/>
                <w:lang w:val="ru-RU"/>
              </w:rPr>
              <w:t>В.Г.</w:t>
            </w:r>
            <w:r w:rsidRPr="007158EB">
              <w:rPr>
                <w:spacing w:val="-3"/>
                <w:sz w:val="24"/>
                <w:szCs w:val="24"/>
                <w:lang w:val="ru-RU"/>
              </w:rPr>
              <w:t xml:space="preserve"> </w:t>
            </w:r>
            <w:r w:rsidRPr="007158EB">
              <w:rPr>
                <w:sz w:val="24"/>
                <w:szCs w:val="24"/>
                <w:lang w:val="ru-RU"/>
              </w:rPr>
              <w:t>«Мышонок</w:t>
            </w:r>
            <w:r w:rsidRPr="007158EB">
              <w:rPr>
                <w:spacing w:val="-2"/>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карандаш»;</w:t>
            </w:r>
            <w:r w:rsidRPr="007158EB">
              <w:rPr>
                <w:spacing w:val="-2"/>
                <w:sz w:val="24"/>
                <w:szCs w:val="24"/>
                <w:lang w:val="ru-RU"/>
              </w:rPr>
              <w:t xml:space="preserve"> </w:t>
            </w:r>
            <w:r w:rsidRPr="007158EB">
              <w:rPr>
                <w:sz w:val="24"/>
                <w:szCs w:val="24"/>
                <w:lang w:val="ru-RU"/>
              </w:rPr>
              <w:t>Тайц</w:t>
            </w:r>
            <w:r w:rsidRPr="007158EB">
              <w:rPr>
                <w:spacing w:val="-2"/>
                <w:sz w:val="24"/>
                <w:szCs w:val="24"/>
                <w:lang w:val="ru-RU"/>
              </w:rPr>
              <w:t xml:space="preserve"> </w:t>
            </w:r>
            <w:r w:rsidRPr="007158EB">
              <w:rPr>
                <w:sz w:val="24"/>
                <w:szCs w:val="24"/>
                <w:lang w:val="ru-RU"/>
              </w:rPr>
              <w:t>Я.М.</w:t>
            </w:r>
          </w:p>
          <w:p w14:paraId="5B8B7EBD" w14:textId="77777777" w:rsidR="00DA028C" w:rsidRPr="007158EB" w:rsidRDefault="00DA028C" w:rsidP="007158EB">
            <w:pPr>
              <w:pStyle w:val="TableParagraph"/>
              <w:ind w:left="107"/>
              <w:jc w:val="both"/>
              <w:rPr>
                <w:sz w:val="24"/>
                <w:szCs w:val="24"/>
                <w:lang w:val="ru-RU"/>
              </w:rPr>
            </w:pPr>
            <w:r w:rsidRPr="007158EB">
              <w:rPr>
                <w:sz w:val="24"/>
                <w:szCs w:val="24"/>
                <w:lang w:val="ru-RU"/>
              </w:rPr>
              <w:t>«По</w:t>
            </w:r>
            <w:r w:rsidRPr="007158EB">
              <w:rPr>
                <w:spacing w:val="-1"/>
                <w:sz w:val="24"/>
                <w:szCs w:val="24"/>
                <w:lang w:val="ru-RU"/>
              </w:rPr>
              <w:t xml:space="preserve"> </w:t>
            </w:r>
            <w:r w:rsidRPr="007158EB">
              <w:rPr>
                <w:sz w:val="24"/>
                <w:szCs w:val="24"/>
                <w:lang w:val="ru-RU"/>
              </w:rPr>
              <w:t>пояс»,</w:t>
            </w:r>
          </w:p>
          <w:p w14:paraId="118A11BF" w14:textId="77777777" w:rsidR="00DA028C" w:rsidRPr="007158EB" w:rsidRDefault="00DA028C" w:rsidP="007158EB">
            <w:pPr>
              <w:pStyle w:val="TableParagraph"/>
              <w:ind w:left="107" w:right="1764"/>
              <w:jc w:val="both"/>
              <w:rPr>
                <w:sz w:val="24"/>
                <w:szCs w:val="24"/>
                <w:lang w:val="ru-RU"/>
              </w:rPr>
            </w:pPr>
            <w:r w:rsidRPr="007158EB">
              <w:rPr>
                <w:sz w:val="24"/>
                <w:szCs w:val="24"/>
                <w:lang w:val="ru-RU"/>
              </w:rPr>
              <w:t>«Все</w:t>
            </w:r>
            <w:r w:rsidRPr="007158EB">
              <w:rPr>
                <w:spacing w:val="-3"/>
                <w:sz w:val="24"/>
                <w:szCs w:val="24"/>
                <w:lang w:val="ru-RU"/>
              </w:rPr>
              <w:t xml:space="preserve"> </w:t>
            </w:r>
            <w:r w:rsidRPr="007158EB">
              <w:rPr>
                <w:sz w:val="24"/>
                <w:szCs w:val="24"/>
                <w:lang w:val="ru-RU"/>
              </w:rPr>
              <w:t>здесь»</w:t>
            </w:r>
            <w:r w:rsidRPr="007158EB">
              <w:rPr>
                <w:spacing w:val="-3"/>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Толстой</w:t>
            </w:r>
            <w:r w:rsidRPr="007158EB">
              <w:rPr>
                <w:spacing w:val="-2"/>
                <w:sz w:val="24"/>
                <w:szCs w:val="24"/>
                <w:lang w:val="ru-RU"/>
              </w:rPr>
              <w:t xml:space="preserve"> </w:t>
            </w:r>
            <w:r w:rsidRPr="007158EB">
              <w:rPr>
                <w:sz w:val="24"/>
                <w:szCs w:val="24"/>
                <w:lang w:val="ru-RU"/>
              </w:rPr>
              <w:t>Л.Н.</w:t>
            </w:r>
            <w:r w:rsidRPr="007158EB">
              <w:rPr>
                <w:spacing w:val="-3"/>
                <w:sz w:val="24"/>
                <w:szCs w:val="24"/>
                <w:lang w:val="ru-RU"/>
              </w:rPr>
              <w:t xml:space="preserve"> </w:t>
            </w:r>
            <w:r w:rsidRPr="007158EB">
              <w:rPr>
                <w:sz w:val="24"/>
                <w:szCs w:val="24"/>
                <w:lang w:val="ru-RU"/>
              </w:rPr>
              <w:t>«Собака</w:t>
            </w:r>
            <w:r w:rsidRPr="007158EB">
              <w:rPr>
                <w:spacing w:val="-2"/>
                <w:sz w:val="24"/>
                <w:szCs w:val="24"/>
                <w:lang w:val="ru-RU"/>
              </w:rPr>
              <w:t xml:space="preserve"> </w:t>
            </w:r>
            <w:r w:rsidRPr="007158EB">
              <w:rPr>
                <w:sz w:val="24"/>
                <w:szCs w:val="24"/>
                <w:lang w:val="ru-RU"/>
              </w:rPr>
              <w:t>шла</w:t>
            </w:r>
            <w:r w:rsidRPr="007158EB">
              <w:rPr>
                <w:spacing w:val="-2"/>
                <w:sz w:val="24"/>
                <w:szCs w:val="24"/>
                <w:lang w:val="ru-RU"/>
              </w:rPr>
              <w:t xml:space="preserve"> </w:t>
            </w:r>
            <w:r w:rsidRPr="007158EB">
              <w:rPr>
                <w:sz w:val="24"/>
                <w:szCs w:val="24"/>
                <w:lang w:val="ru-RU"/>
              </w:rPr>
              <w:t>по</w:t>
            </w:r>
            <w:r w:rsidRPr="007158EB">
              <w:rPr>
                <w:spacing w:val="-67"/>
                <w:sz w:val="24"/>
                <w:szCs w:val="24"/>
                <w:lang w:val="ru-RU"/>
              </w:rPr>
              <w:t xml:space="preserve"> </w:t>
            </w:r>
            <w:r w:rsidRPr="007158EB">
              <w:rPr>
                <w:sz w:val="24"/>
                <w:szCs w:val="24"/>
                <w:lang w:val="ru-RU"/>
              </w:rPr>
              <w:t>дощечке...</w:t>
            </w:r>
            <w:r w:rsidRPr="007158EB">
              <w:rPr>
                <w:spacing w:val="-2"/>
                <w:sz w:val="24"/>
                <w:szCs w:val="24"/>
                <w:lang w:val="ru-RU"/>
              </w:rPr>
              <w:t xml:space="preserve"> </w:t>
            </w:r>
            <w:r w:rsidRPr="007158EB">
              <w:rPr>
                <w:sz w:val="24"/>
                <w:szCs w:val="24"/>
                <w:lang w:val="ru-RU"/>
              </w:rPr>
              <w:t>»,</w:t>
            </w:r>
          </w:p>
          <w:p w14:paraId="78D7943D" w14:textId="77777777" w:rsidR="00DA028C" w:rsidRPr="007158EB" w:rsidRDefault="00DA028C" w:rsidP="007158EB">
            <w:pPr>
              <w:pStyle w:val="TableParagraph"/>
              <w:ind w:left="107" w:right="804"/>
              <w:jc w:val="both"/>
              <w:rPr>
                <w:sz w:val="24"/>
                <w:szCs w:val="24"/>
                <w:lang w:val="ru-RU"/>
              </w:rPr>
            </w:pPr>
            <w:r w:rsidRPr="007158EB">
              <w:rPr>
                <w:sz w:val="24"/>
                <w:szCs w:val="24"/>
                <w:lang w:val="ru-RU"/>
              </w:rPr>
              <w:t>«Хотела галка пить... », «Правда всего дороже», «Какая бывает</w:t>
            </w:r>
            <w:r w:rsidRPr="007158EB">
              <w:rPr>
                <w:spacing w:val="-67"/>
                <w:sz w:val="24"/>
                <w:szCs w:val="24"/>
                <w:lang w:val="ru-RU"/>
              </w:rPr>
              <w:t xml:space="preserve"> </w:t>
            </w:r>
            <w:r w:rsidRPr="007158EB">
              <w:rPr>
                <w:sz w:val="24"/>
                <w:szCs w:val="24"/>
                <w:lang w:val="ru-RU"/>
              </w:rPr>
              <w:t>роса на траве», «Отец приказал сыновьям ... » (1-2 по выбору);</w:t>
            </w:r>
            <w:r w:rsidRPr="007158EB">
              <w:rPr>
                <w:spacing w:val="1"/>
                <w:sz w:val="24"/>
                <w:szCs w:val="24"/>
                <w:lang w:val="ru-RU"/>
              </w:rPr>
              <w:t xml:space="preserve"> </w:t>
            </w:r>
            <w:r w:rsidRPr="007158EB">
              <w:rPr>
                <w:sz w:val="24"/>
                <w:szCs w:val="24"/>
                <w:lang w:val="ru-RU"/>
              </w:rPr>
              <w:t>Ушинский К.Д. «Ласточка»; Цыферов Г.М-.«В медвежачий</w:t>
            </w:r>
            <w:r w:rsidRPr="007158EB">
              <w:rPr>
                <w:spacing w:val="1"/>
                <w:sz w:val="24"/>
                <w:szCs w:val="24"/>
                <w:lang w:val="ru-RU"/>
              </w:rPr>
              <w:t xml:space="preserve"> </w:t>
            </w:r>
            <w:r w:rsidRPr="007158EB">
              <w:rPr>
                <w:sz w:val="24"/>
                <w:szCs w:val="24"/>
                <w:lang w:val="ru-RU"/>
              </w:rPr>
              <w:t>час»;</w:t>
            </w:r>
            <w:r w:rsidRPr="007158EB">
              <w:rPr>
                <w:spacing w:val="-1"/>
                <w:sz w:val="24"/>
                <w:szCs w:val="24"/>
                <w:lang w:val="ru-RU"/>
              </w:rPr>
              <w:t xml:space="preserve"> </w:t>
            </w:r>
            <w:r w:rsidRPr="007158EB">
              <w:rPr>
                <w:sz w:val="24"/>
                <w:szCs w:val="24"/>
                <w:lang w:val="ru-RU"/>
              </w:rPr>
              <w:t>Чарушин</w:t>
            </w:r>
            <w:r w:rsidRPr="007158EB">
              <w:rPr>
                <w:spacing w:val="1"/>
                <w:sz w:val="24"/>
                <w:szCs w:val="24"/>
                <w:lang w:val="ru-RU"/>
              </w:rPr>
              <w:t xml:space="preserve"> </w:t>
            </w:r>
            <w:r w:rsidRPr="007158EB">
              <w:rPr>
                <w:sz w:val="24"/>
                <w:szCs w:val="24"/>
                <w:lang w:val="ru-RU"/>
              </w:rPr>
              <w:t>Е.И.</w:t>
            </w:r>
          </w:p>
          <w:p w14:paraId="015EEFC9" w14:textId="77777777" w:rsidR="00DA028C" w:rsidRPr="007158EB" w:rsidRDefault="00DA028C" w:rsidP="007158EB">
            <w:pPr>
              <w:pStyle w:val="TableParagraph"/>
              <w:ind w:left="107" w:right="2363"/>
              <w:jc w:val="both"/>
              <w:rPr>
                <w:sz w:val="24"/>
                <w:szCs w:val="24"/>
                <w:lang w:val="ru-RU"/>
              </w:rPr>
            </w:pPr>
            <w:r w:rsidRPr="007158EB">
              <w:rPr>
                <w:sz w:val="24"/>
                <w:szCs w:val="24"/>
                <w:lang w:val="ru-RU"/>
              </w:rPr>
              <w:t>«Тюпа, Томка и сорока» (1-2 рассказа по выбору).</w:t>
            </w:r>
            <w:r w:rsidRPr="007158EB">
              <w:rPr>
                <w:spacing w:val="-68"/>
                <w:sz w:val="24"/>
                <w:szCs w:val="24"/>
                <w:lang w:val="ru-RU"/>
              </w:rPr>
              <w:t xml:space="preserve"> </w:t>
            </w:r>
            <w:r w:rsidRPr="007158EB">
              <w:rPr>
                <w:sz w:val="24"/>
                <w:szCs w:val="24"/>
                <w:lang w:val="ru-RU"/>
              </w:rPr>
              <w:t>Литературные</w:t>
            </w:r>
            <w:r w:rsidRPr="007158EB">
              <w:rPr>
                <w:spacing w:val="-1"/>
                <w:sz w:val="24"/>
                <w:szCs w:val="24"/>
                <w:lang w:val="ru-RU"/>
              </w:rPr>
              <w:t xml:space="preserve"> </w:t>
            </w:r>
            <w:r w:rsidRPr="007158EB">
              <w:rPr>
                <w:sz w:val="24"/>
                <w:szCs w:val="24"/>
                <w:lang w:val="ru-RU"/>
              </w:rPr>
              <w:t>сказки.</w:t>
            </w:r>
          </w:p>
          <w:p w14:paraId="32219CCE"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Горький</w:t>
            </w:r>
            <w:r w:rsidRPr="007158EB">
              <w:rPr>
                <w:spacing w:val="-3"/>
                <w:sz w:val="24"/>
                <w:szCs w:val="24"/>
                <w:lang w:val="ru-RU"/>
              </w:rPr>
              <w:t xml:space="preserve"> </w:t>
            </w:r>
            <w:r w:rsidRPr="007158EB">
              <w:rPr>
                <w:sz w:val="24"/>
                <w:szCs w:val="24"/>
                <w:lang w:val="ru-RU"/>
              </w:rPr>
              <w:t>М.</w:t>
            </w:r>
            <w:r w:rsidRPr="007158EB">
              <w:rPr>
                <w:spacing w:val="-4"/>
                <w:sz w:val="24"/>
                <w:szCs w:val="24"/>
                <w:lang w:val="ru-RU"/>
              </w:rPr>
              <w:t xml:space="preserve"> </w:t>
            </w:r>
            <w:r w:rsidRPr="007158EB">
              <w:rPr>
                <w:sz w:val="24"/>
                <w:szCs w:val="24"/>
                <w:lang w:val="ru-RU"/>
              </w:rPr>
              <w:t>«Воробьишко»;</w:t>
            </w:r>
            <w:r w:rsidRPr="007158EB">
              <w:rPr>
                <w:spacing w:val="-2"/>
                <w:sz w:val="24"/>
                <w:szCs w:val="24"/>
                <w:lang w:val="ru-RU"/>
              </w:rPr>
              <w:t xml:space="preserve"> </w:t>
            </w:r>
            <w:r w:rsidRPr="007158EB">
              <w:rPr>
                <w:sz w:val="24"/>
                <w:szCs w:val="24"/>
                <w:lang w:val="ru-RU"/>
              </w:rPr>
              <w:t>Мамин-Сибиряк</w:t>
            </w:r>
            <w:r w:rsidRPr="007158EB">
              <w:rPr>
                <w:spacing w:val="-3"/>
                <w:sz w:val="24"/>
                <w:szCs w:val="24"/>
                <w:lang w:val="ru-RU"/>
              </w:rPr>
              <w:t xml:space="preserve"> </w:t>
            </w:r>
            <w:r w:rsidRPr="007158EB">
              <w:rPr>
                <w:sz w:val="24"/>
                <w:szCs w:val="24"/>
                <w:lang w:val="ru-RU"/>
              </w:rPr>
              <w:t>Д.Н.</w:t>
            </w:r>
          </w:p>
          <w:p w14:paraId="4E8959D0" w14:textId="77777777" w:rsidR="00DA028C" w:rsidRPr="007158EB" w:rsidRDefault="00DA028C" w:rsidP="007158EB">
            <w:pPr>
              <w:pStyle w:val="TableParagraph"/>
              <w:tabs>
                <w:tab w:val="left" w:pos="1523"/>
                <w:tab w:val="left" w:pos="5064"/>
              </w:tabs>
              <w:ind w:left="107" w:right="1057"/>
              <w:jc w:val="both"/>
              <w:rPr>
                <w:sz w:val="24"/>
                <w:szCs w:val="24"/>
                <w:lang w:val="ru-RU"/>
              </w:rPr>
            </w:pPr>
            <w:r w:rsidRPr="007158EB">
              <w:rPr>
                <w:sz w:val="24"/>
                <w:szCs w:val="24"/>
                <w:lang w:val="ru-RU"/>
              </w:rPr>
              <w:t>«Сказка</w:t>
            </w:r>
            <w:r w:rsidRPr="007158EB">
              <w:rPr>
                <w:sz w:val="24"/>
                <w:szCs w:val="24"/>
                <w:lang w:val="ru-RU"/>
              </w:rPr>
              <w:tab/>
              <w:t>про</w:t>
            </w:r>
            <w:r w:rsidRPr="007158EB">
              <w:rPr>
                <w:spacing w:val="4"/>
                <w:sz w:val="24"/>
                <w:szCs w:val="24"/>
                <w:lang w:val="ru-RU"/>
              </w:rPr>
              <w:t xml:space="preserve"> </w:t>
            </w:r>
            <w:r w:rsidRPr="007158EB">
              <w:rPr>
                <w:sz w:val="24"/>
                <w:szCs w:val="24"/>
                <w:lang w:val="ru-RU"/>
              </w:rPr>
              <w:t>КомараКомаровича</w:t>
            </w:r>
            <w:r w:rsidRPr="007158EB">
              <w:rPr>
                <w:sz w:val="24"/>
                <w:szCs w:val="24"/>
                <w:lang w:val="ru-RU"/>
              </w:rPr>
              <w:tab/>
              <w:t>Длинный Нос и про</w:t>
            </w:r>
            <w:r w:rsidRPr="007158EB">
              <w:rPr>
                <w:spacing w:val="-68"/>
                <w:sz w:val="24"/>
                <w:szCs w:val="24"/>
                <w:lang w:val="ru-RU"/>
              </w:rPr>
              <w:t xml:space="preserve"> </w:t>
            </w:r>
            <w:r w:rsidRPr="007158EB">
              <w:rPr>
                <w:sz w:val="24"/>
                <w:szCs w:val="24"/>
                <w:lang w:val="ru-RU"/>
              </w:rPr>
              <w:t>Мохнатого Мишу- Короткий Хвост»; Москвина М.Л. «Что</w:t>
            </w:r>
            <w:r w:rsidRPr="007158EB">
              <w:rPr>
                <w:spacing w:val="1"/>
                <w:sz w:val="24"/>
                <w:szCs w:val="24"/>
                <w:lang w:val="ru-RU"/>
              </w:rPr>
              <w:t xml:space="preserve"> </w:t>
            </w:r>
            <w:r w:rsidRPr="007158EB">
              <w:rPr>
                <w:sz w:val="24"/>
                <w:szCs w:val="24"/>
                <w:lang w:val="ru-RU"/>
              </w:rPr>
              <w:t>случилось с крокодилом»; Сеф Р.С. «Сказка о кругленьких и</w:t>
            </w:r>
            <w:r w:rsidRPr="007158EB">
              <w:rPr>
                <w:spacing w:val="-67"/>
                <w:sz w:val="24"/>
                <w:szCs w:val="24"/>
                <w:lang w:val="ru-RU"/>
              </w:rPr>
              <w:t xml:space="preserve"> </w:t>
            </w:r>
            <w:r w:rsidRPr="007158EB">
              <w:rPr>
                <w:sz w:val="24"/>
                <w:szCs w:val="24"/>
                <w:lang w:val="ru-RU"/>
              </w:rPr>
              <w:t>длинненьких человечках»; Чуковский К.И.</w:t>
            </w:r>
          </w:p>
          <w:p w14:paraId="064750C7"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«Телефон»,«Тараканище»,</w:t>
            </w:r>
            <w:r w:rsidRPr="007158EB">
              <w:rPr>
                <w:spacing w:val="-6"/>
                <w:sz w:val="24"/>
                <w:szCs w:val="24"/>
                <w:lang w:val="ru-RU"/>
              </w:rPr>
              <w:t xml:space="preserve"> </w:t>
            </w:r>
            <w:r w:rsidRPr="007158EB">
              <w:rPr>
                <w:sz w:val="24"/>
                <w:szCs w:val="24"/>
                <w:lang w:val="ru-RU"/>
              </w:rPr>
              <w:t>«Федорино</w:t>
            </w:r>
            <w:r w:rsidRPr="007158EB">
              <w:rPr>
                <w:spacing w:val="-3"/>
                <w:sz w:val="24"/>
                <w:szCs w:val="24"/>
                <w:lang w:val="ru-RU"/>
              </w:rPr>
              <w:t xml:space="preserve"> </w:t>
            </w:r>
            <w:r w:rsidRPr="007158EB">
              <w:rPr>
                <w:sz w:val="24"/>
                <w:szCs w:val="24"/>
                <w:lang w:val="ru-RU"/>
              </w:rPr>
              <w:t>горе»,</w:t>
            </w:r>
            <w:r w:rsidRPr="007158EB">
              <w:rPr>
                <w:spacing w:val="-6"/>
                <w:sz w:val="24"/>
                <w:szCs w:val="24"/>
                <w:lang w:val="ru-RU"/>
              </w:rPr>
              <w:t xml:space="preserve"> </w:t>
            </w:r>
            <w:r w:rsidRPr="007158EB">
              <w:rPr>
                <w:sz w:val="24"/>
                <w:szCs w:val="24"/>
                <w:lang w:val="ru-RU"/>
              </w:rPr>
              <w:t>«Айболит</w:t>
            </w:r>
            <w:r w:rsidRPr="007158EB">
              <w:rPr>
                <w:spacing w:val="-8"/>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воробей»</w:t>
            </w:r>
            <w:r w:rsidRPr="007158EB">
              <w:rPr>
                <w:spacing w:val="-2"/>
                <w:sz w:val="24"/>
                <w:szCs w:val="24"/>
                <w:lang w:val="ru-RU"/>
              </w:rPr>
              <w:t xml:space="preserve"> </w:t>
            </w:r>
            <w:r w:rsidRPr="007158EB">
              <w:rPr>
                <w:sz w:val="24"/>
                <w:szCs w:val="24"/>
                <w:lang w:val="ru-RU"/>
              </w:rPr>
              <w:t>(1-2</w:t>
            </w:r>
            <w:r w:rsidRPr="007158EB">
              <w:rPr>
                <w:spacing w:val="-3"/>
                <w:sz w:val="24"/>
                <w:szCs w:val="24"/>
                <w:lang w:val="ru-RU"/>
              </w:rPr>
              <w:t xml:space="preserve"> </w:t>
            </w:r>
            <w:r w:rsidRPr="007158EB">
              <w:rPr>
                <w:sz w:val="24"/>
                <w:szCs w:val="24"/>
                <w:lang w:val="ru-RU"/>
              </w:rPr>
              <w:t>рассказа</w:t>
            </w:r>
            <w:r w:rsidRPr="007158EB">
              <w:rPr>
                <w:spacing w:val="-1"/>
                <w:sz w:val="24"/>
                <w:szCs w:val="24"/>
                <w:lang w:val="ru-RU"/>
              </w:rPr>
              <w:t xml:space="preserve"> </w:t>
            </w:r>
            <w:r w:rsidRPr="007158EB">
              <w:rPr>
                <w:sz w:val="24"/>
                <w:szCs w:val="24"/>
                <w:lang w:val="ru-RU"/>
              </w:rPr>
              <w:t>по выбору).</w:t>
            </w:r>
          </w:p>
          <w:p w14:paraId="78F293BE" w14:textId="77777777" w:rsidR="00DA028C" w:rsidRPr="007158EB" w:rsidRDefault="00DA028C" w:rsidP="007158EB">
            <w:pPr>
              <w:pStyle w:val="TableParagraph"/>
              <w:ind w:left="107" w:right="2579"/>
              <w:jc w:val="both"/>
              <w:rPr>
                <w:sz w:val="24"/>
                <w:szCs w:val="24"/>
                <w:lang w:val="ru-RU"/>
              </w:rPr>
            </w:pPr>
            <w:r w:rsidRPr="007158EB">
              <w:rPr>
                <w:sz w:val="24"/>
                <w:szCs w:val="24"/>
                <w:lang w:val="ru-RU"/>
              </w:rPr>
              <w:t>Произведения поэтов и писателей разных стран.</w:t>
            </w:r>
            <w:r w:rsidRPr="007158EB">
              <w:rPr>
                <w:spacing w:val="-68"/>
                <w:sz w:val="24"/>
                <w:szCs w:val="24"/>
                <w:lang w:val="ru-RU"/>
              </w:rPr>
              <w:t xml:space="preserve"> </w:t>
            </w:r>
            <w:r w:rsidRPr="007158EB">
              <w:rPr>
                <w:sz w:val="24"/>
                <w:szCs w:val="24"/>
                <w:lang w:val="ru-RU"/>
              </w:rPr>
              <w:t>Поэзия.</w:t>
            </w:r>
          </w:p>
          <w:p w14:paraId="0D1ADBBC"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Бжехва</w:t>
            </w:r>
            <w:r w:rsidRPr="007158EB">
              <w:rPr>
                <w:spacing w:val="-4"/>
                <w:sz w:val="24"/>
                <w:szCs w:val="24"/>
                <w:lang w:val="ru-RU"/>
              </w:rPr>
              <w:t xml:space="preserve"> </w:t>
            </w:r>
            <w:r w:rsidRPr="007158EB">
              <w:rPr>
                <w:sz w:val="24"/>
                <w:szCs w:val="24"/>
                <w:lang w:val="ru-RU"/>
              </w:rPr>
              <w:t>Я.</w:t>
            </w:r>
            <w:r w:rsidRPr="007158EB">
              <w:rPr>
                <w:spacing w:val="-3"/>
                <w:sz w:val="24"/>
                <w:szCs w:val="24"/>
                <w:lang w:val="ru-RU"/>
              </w:rPr>
              <w:t xml:space="preserve"> </w:t>
            </w:r>
            <w:r w:rsidRPr="007158EB">
              <w:rPr>
                <w:sz w:val="24"/>
                <w:szCs w:val="24"/>
                <w:lang w:val="ru-RU"/>
              </w:rPr>
              <w:t>«Клей»,</w:t>
            </w:r>
            <w:r w:rsidRPr="007158EB">
              <w:rPr>
                <w:spacing w:val="-2"/>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польск.</w:t>
            </w:r>
            <w:r w:rsidRPr="007158EB">
              <w:rPr>
                <w:spacing w:val="-1"/>
                <w:sz w:val="24"/>
                <w:szCs w:val="24"/>
                <w:lang w:val="ru-RU"/>
              </w:rPr>
              <w:t xml:space="preserve"> </w:t>
            </w:r>
            <w:r w:rsidRPr="007158EB">
              <w:rPr>
                <w:sz w:val="24"/>
                <w:szCs w:val="24"/>
                <w:lang w:val="ru-RU"/>
              </w:rPr>
              <w:t>Б.</w:t>
            </w:r>
            <w:r w:rsidRPr="007158EB">
              <w:rPr>
                <w:spacing w:val="-2"/>
                <w:sz w:val="24"/>
                <w:szCs w:val="24"/>
                <w:lang w:val="ru-RU"/>
              </w:rPr>
              <w:t xml:space="preserve"> </w:t>
            </w:r>
            <w:r w:rsidRPr="007158EB">
              <w:rPr>
                <w:sz w:val="24"/>
                <w:szCs w:val="24"/>
                <w:lang w:val="ru-RU"/>
              </w:rPr>
              <w:t>Заходер;</w:t>
            </w:r>
            <w:r w:rsidRPr="007158EB">
              <w:rPr>
                <w:spacing w:val="-1"/>
                <w:sz w:val="24"/>
                <w:szCs w:val="24"/>
                <w:lang w:val="ru-RU"/>
              </w:rPr>
              <w:t xml:space="preserve"> </w:t>
            </w:r>
            <w:r w:rsidRPr="007158EB">
              <w:rPr>
                <w:sz w:val="24"/>
                <w:szCs w:val="24"/>
                <w:lang w:val="ru-RU"/>
              </w:rPr>
              <w:t>Грубин</w:t>
            </w:r>
            <w:r w:rsidRPr="007158EB">
              <w:rPr>
                <w:spacing w:val="-1"/>
                <w:sz w:val="24"/>
                <w:szCs w:val="24"/>
                <w:lang w:val="ru-RU"/>
              </w:rPr>
              <w:t xml:space="preserve"> </w:t>
            </w:r>
            <w:r w:rsidRPr="007158EB">
              <w:rPr>
                <w:sz w:val="24"/>
                <w:szCs w:val="24"/>
                <w:lang w:val="ru-RU"/>
              </w:rPr>
              <w:t>Ф.</w:t>
            </w:r>
          </w:p>
          <w:p w14:paraId="5A6C6A93" w14:textId="77777777" w:rsidR="00DA028C" w:rsidRPr="007158EB" w:rsidRDefault="00DA028C" w:rsidP="007158EB">
            <w:pPr>
              <w:pStyle w:val="TableParagraph"/>
              <w:tabs>
                <w:tab w:val="left" w:pos="1021"/>
                <w:tab w:val="left" w:pos="1810"/>
              </w:tabs>
              <w:ind w:left="107" w:right="817"/>
              <w:jc w:val="both"/>
              <w:rPr>
                <w:sz w:val="24"/>
                <w:szCs w:val="24"/>
                <w:lang w:val="ru-RU"/>
              </w:rPr>
            </w:pPr>
            <w:r w:rsidRPr="007158EB">
              <w:rPr>
                <w:sz w:val="24"/>
                <w:szCs w:val="24"/>
                <w:lang w:val="ru-RU"/>
              </w:rPr>
              <w:t>«Слезы»,</w:t>
            </w:r>
            <w:r w:rsidRPr="007158EB">
              <w:rPr>
                <w:spacing w:val="-5"/>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чеш.</w:t>
            </w:r>
            <w:r w:rsidRPr="007158EB">
              <w:rPr>
                <w:spacing w:val="-4"/>
                <w:sz w:val="24"/>
                <w:szCs w:val="24"/>
                <w:lang w:val="ru-RU"/>
              </w:rPr>
              <w:t xml:space="preserve"> </w:t>
            </w:r>
            <w:r w:rsidRPr="007158EB">
              <w:rPr>
                <w:sz w:val="24"/>
                <w:szCs w:val="24"/>
                <w:lang w:val="ru-RU"/>
              </w:rPr>
              <w:t>Е.</w:t>
            </w:r>
            <w:r w:rsidRPr="007158EB">
              <w:rPr>
                <w:spacing w:val="-3"/>
                <w:sz w:val="24"/>
                <w:szCs w:val="24"/>
                <w:lang w:val="ru-RU"/>
              </w:rPr>
              <w:t xml:space="preserve"> </w:t>
            </w:r>
            <w:r w:rsidRPr="007158EB">
              <w:rPr>
                <w:sz w:val="24"/>
                <w:szCs w:val="24"/>
                <w:lang w:val="ru-RU"/>
              </w:rPr>
              <w:t>Солоновича;</w:t>
            </w:r>
            <w:r w:rsidRPr="007158EB">
              <w:rPr>
                <w:spacing w:val="-1"/>
                <w:sz w:val="24"/>
                <w:szCs w:val="24"/>
                <w:lang w:val="ru-RU"/>
              </w:rPr>
              <w:t xml:space="preserve"> </w:t>
            </w:r>
            <w:r w:rsidRPr="007158EB">
              <w:rPr>
                <w:sz w:val="24"/>
                <w:szCs w:val="24"/>
                <w:lang w:val="ru-RU"/>
              </w:rPr>
              <w:t>Квитко</w:t>
            </w:r>
            <w:r w:rsidRPr="007158EB">
              <w:rPr>
                <w:spacing w:val="-1"/>
                <w:sz w:val="24"/>
                <w:szCs w:val="24"/>
                <w:lang w:val="ru-RU"/>
              </w:rPr>
              <w:t xml:space="preserve"> </w:t>
            </w:r>
            <w:r w:rsidRPr="007158EB">
              <w:rPr>
                <w:sz w:val="24"/>
                <w:szCs w:val="24"/>
                <w:lang w:val="ru-RU"/>
              </w:rPr>
              <w:t>Л.М.</w:t>
            </w:r>
            <w:r w:rsidRPr="007158EB">
              <w:rPr>
                <w:spacing w:val="-4"/>
                <w:sz w:val="24"/>
                <w:szCs w:val="24"/>
                <w:lang w:val="ru-RU"/>
              </w:rPr>
              <w:t xml:space="preserve"> </w:t>
            </w:r>
            <w:r w:rsidRPr="007158EB">
              <w:rPr>
                <w:sz w:val="24"/>
                <w:szCs w:val="24"/>
                <w:lang w:val="ru-RU"/>
              </w:rPr>
              <w:t>«Бабушкины</w:t>
            </w:r>
            <w:r w:rsidRPr="007158EB">
              <w:rPr>
                <w:spacing w:val="-67"/>
                <w:sz w:val="24"/>
                <w:szCs w:val="24"/>
                <w:lang w:val="ru-RU"/>
              </w:rPr>
              <w:t xml:space="preserve"> </w:t>
            </w:r>
            <w:r w:rsidRPr="007158EB">
              <w:rPr>
                <w:sz w:val="24"/>
                <w:szCs w:val="24"/>
                <w:lang w:val="ru-RU"/>
              </w:rPr>
              <w:t>руки»</w:t>
            </w:r>
            <w:r w:rsidRPr="007158EB">
              <w:rPr>
                <w:sz w:val="24"/>
                <w:szCs w:val="24"/>
                <w:lang w:val="ru-RU"/>
              </w:rPr>
              <w:tab/>
              <w:t>(пер.</w:t>
            </w:r>
            <w:r w:rsidRPr="007158EB">
              <w:rPr>
                <w:sz w:val="24"/>
                <w:szCs w:val="24"/>
                <w:lang w:val="ru-RU"/>
              </w:rPr>
              <w:tab/>
              <w:t>с</w:t>
            </w:r>
            <w:r w:rsidRPr="007158EB">
              <w:rPr>
                <w:spacing w:val="-1"/>
                <w:sz w:val="24"/>
                <w:szCs w:val="24"/>
                <w:lang w:val="ru-RU"/>
              </w:rPr>
              <w:t xml:space="preserve"> </w:t>
            </w:r>
            <w:r w:rsidRPr="007158EB">
              <w:rPr>
                <w:sz w:val="24"/>
                <w:szCs w:val="24"/>
                <w:lang w:val="ru-RU"/>
              </w:rPr>
              <w:t>евр.</w:t>
            </w:r>
            <w:r w:rsidRPr="007158EB">
              <w:rPr>
                <w:spacing w:val="-4"/>
                <w:sz w:val="24"/>
                <w:szCs w:val="24"/>
                <w:lang w:val="ru-RU"/>
              </w:rPr>
              <w:t xml:space="preserve"> </w:t>
            </w:r>
            <w:r w:rsidRPr="007158EB">
              <w:rPr>
                <w:sz w:val="24"/>
                <w:szCs w:val="24"/>
                <w:lang w:val="ru-RU"/>
              </w:rPr>
              <w:t>Т.</w:t>
            </w:r>
            <w:r w:rsidRPr="007158EB">
              <w:rPr>
                <w:spacing w:val="-1"/>
                <w:sz w:val="24"/>
                <w:szCs w:val="24"/>
                <w:lang w:val="ru-RU"/>
              </w:rPr>
              <w:t xml:space="preserve"> </w:t>
            </w:r>
            <w:r w:rsidRPr="007158EB">
              <w:rPr>
                <w:sz w:val="24"/>
                <w:szCs w:val="24"/>
                <w:lang w:val="ru-RU"/>
              </w:rPr>
              <w:t>Спендиаровой); Райнис Я.</w:t>
            </w:r>
          </w:p>
          <w:p w14:paraId="0C417AD9" w14:textId="77777777" w:rsidR="00DA028C" w:rsidRPr="007158EB" w:rsidRDefault="00DA028C" w:rsidP="007158EB">
            <w:pPr>
              <w:pStyle w:val="TableParagraph"/>
              <w:ind w:left="107" w:right="1307"/>
              <w:jc w:val="both"/>
              <w:rPr>
                <w:sz w:val="24"/>
                <w:szCs w:val="24"/>
                <w:lang w:val="ru-RU"/>
              </w:rPr>
            </w:pPr>
            <w:r w:rsidRPr="007158EB">
              <w:rPr>
                <w:sz w:val="24"/>
                <w:szCs w:val="24"/>
                <w:lang w:val="ru-RU"/>
              </w:rPr>
              <w:t>«Наперегонки», пер. с латыш. Л. Мезинова; Тувим</w:t>
            </w:r>
            <w:r w:rsidRPr="007158EB">
              <w:rPr>
                <w:spacing w:val="1"/>
                <w:sz w:val="24"/>
                <w:szCs w:val="24"/>
                <w:lang w:val="ru-RU"/>
              </w:rPr>
              <w:t xml:space="preserve"> </w:t>
            </w:r>
            <w:r w:rsidRPr="007158EB">
              <w:rPr>
                <w:sz w:val="24"/>
                <w:szCs w:val="24"/>
                <w:lang w:val="ru-RU"/>
              </w:rPr>
              <w:t>Ю.«Чудеса», пер. с польск. В. Приходько; «Про пана</w:t>
            </w:r>
            <w:r w:rsidRPr="007158EB">
              <w:rPr>
                <w:spacing w:val="1"/>
                <w:sz w:val="24"/>
                <w:szCs w:val="24"/>
                <w:lang w:val="ru-RU"/>
              </w:rPr>
              <w:t xml:space="preserve"> </w:t>
            </w:r>
            <w:r w:rsidRPr="007158EB">
              <w:rPr>
                <w:sz w:val="24"/>
                <w:szCs w:val="24"/>
                <w:lang w:val="ru-RU"/>
              </w:rPr>
              <w:t>Трулялинского», пересказ с польск. Б. Заходера; «Овощи»,</w:t>
            </w:r>
            <w:r w:rsidRPr="007158EB">
              <w:rPr>
                <w:spacing w:val="-67"/>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польск. С.</w:t>
            </w:r>
            <w:r w:rsidRPr="007158EB">
              <w:rPr>
                <w:spacing w:val="-2"/>
                <w:sz w:val="24"/>
                <w:szCs w:val="24"/>
                <w:lang w:val="ru-RU"/>
              </w:rPr>
              <w:t xml:space="preserve"> </w:t>
            </w:r>
            <w:r w:rsidRPr="007158EB">
              <w:rPr>
                <w:sz w:val="24"/>
                <w:szCs w:val="24"/>
                <w:lang w:val="ru-RU"/>
              </w:rPr>
              <w:t>Михалкова.</w:t>
            </w:r>
          </w:p>
          <w:p w14:paraId="47128A75"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Литературные</w:t>
            </w:r>
            <w:r w:rsidRPr="007158EB">
              <w:rPr>
                <w:spacing w:val="-4"/>
                <w:sz w:val="24"/>
                <w:szCs w:val="24"/>
                <w:lang w:val="ru-RU"/>
              </w:rPr>
              <w:t xml:space="preserve"> </w:t>
            </w:r>
            <w:r w:rsidRPr="007158EB">
              <w:rPr>
                <w:sz w:val="24"/>
                <w:szCs w:val="24"/>
                <w:lang w:val="ru-RU"/>
              </w:rPr>
              <w:t>сказки.</w:t>
            </w:r>
          </w:p>
          <w:p w14:paraId="2D568A1D" w14:textId="77777777" w:rsidR="00DA028C" w:rsidRPr="007158EB" w:rsidRDefault="00DA028C" w:rsidP="007158EB">
            <w:pPr>
              <w:pStyle w:val="TableParagraph"/>
              <w:ind w:left="107" w:right="1159"/>
              <w:jc w:val="both"/>
              <w:rPr>
                <w:sz w:val="24"/>
                <w:szCs w:val="24"/>
                <w:lang w:val="ru-RU"/>
              </w:rPr>
            </w:pPr>
            <w:r w:rsidRPr="007158EB">
              <w:rPr>
                <w:sz w:val="24"/>
                <w:szCs w:val="24"/>
                <w:lang w:val="ru-RU"/>
              </w:rPr>
              <w:t>Балинт А. «Гном Гномыч и Изюмка» (1-2 главы из книги по</w:t>
            </w:r>
            <w:r w:rsidRPr="007158EB">
              <w:rPr>
                <w:spacing w:val="-67"/>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венг.</w:t>
            </w:r>
            <w:r w:rsidRPr="007158EB">
              <w:rPr>
                <w:spacing w:val="-4"/>
                <w:sz w:val="24"/>
                <w:szCs w:val="24"/>
                <w:lang w:val="ru-RU"/>
              </w:rPr>
              <w:t xml:space="preserve"> </w:t>
            </w:r>
            <w:r w:rsidRPr="007158EB">
              <w:rPr>
                <w:sz w:val="24"/>
                <w:szCs w:val="24"/>
                <w:lang w:val="ru-RU"/>
              </w:rPr>
              <w:t>Г.</w:t>
            </w:r>
            <w:r w:rsidRPr="007158EB">
              <w:rPr>
                <w:spacing w:val="-1"/>
                <w:sz w:val="24"/>
                <w:szCs w:val="24"/>
                <w:lang w:val="ru-RU"/>
              </w:rPr>
              <w:t xml:space="preserve"> </w:t>
            </w:r>
            <w:r w:rsidRPr="007158EB">
              <w:rPr>
                <w:sz w:val="24"/>
                <w:szCs w:val="24"/>
                <w:lang w:val="ru-RU"/>
              </w:rPr>
              <w:t>Лейбутина; Дональдсон</w:t>
            </w:r>
            <w:r w:rsidRPr="007158EB">
              <w:rPr>
                <w:spacing w:val="-1"/>
                <w:sz w:val="24"/>
                <w:szCs w:val="24"/>
                <w:lang w:val="ru-RU"/>
              </w:rPr>
              <w:t xml:space="preserve"> </w:t>
            </w:r>
            <w:r w:rsidRPr="007158EB">
              <w:rPr>
                <w:sz w:val="24"/>
                <w:szCs w:val="24"/>
                <w:lang w:val="ru-RU"/>
              </w:rPr>
              <w:t>Д.</w:t>
            </w:r>
          </w:p>
          <w:p w14:paraId="6BFD4BAE" w14:textId="77777777" w:rsidR="00DA028C" w:rsidRPr="007158EB" w:rsidRDefault="00DA028C" w:rsidP="007158EB">
            <w:pPr>
              <w:pStyle w:val="TableParagraph"/>
              <w:ind w:left="107" w:right="902"/>
              <w:jc w:val="both"/>
              <w:rPr>
                <w:sz w:val="24"/>
                <w:szCs w:val="24"/>
                <w:lang w:val="ru-RU"/>
              </w:rPr>
            </w:pPr>
            <w:r w:rsidRPr="007158EB">
              <w:rPr>
                <w:sz w:val="24"/>
                <w:szCs w:val="24"/>
                <w:lang w:val="ru-RU"/>
              </w:rPr>
              <w:t>«Груффало», «Хочу к маме» (пер. М. Бородицкой) (по</w:t>
            </w:r>
            <w:r w:rsidRPr="007158EB">
              <w:rPr>
                <w:spacing w:val="1"/>
                <w:sz w:val="24"/>
                <w:szCs w:val="24"/>
                <w:lang w:val="ru-RU"/>
              </w:rPr>
              <w:t xml:space="preserve"> </w:t>
            </w:r>
            <w:r w:rsidRPr="007158EB">
              <w:rPr>
                <w:sz w:val="24"/>
                <w:szCs w:val="24"/>
                <w:lang w:val="ru-RU"/>
              </w:rPr>
              <w:t>выбору); Ивамура К. «14 лесных мышей» (пер. Е.</w:t>
            </w:r>
            <w:r w:rsidRPr="007158EB">
              <w:rPr>
                <w:spacing w:val="1"/>
                <w:sz w:val="24"/>
                <w:szCs w:val="24"/>
                <w:lang w:val="ru-RU"/>
              </w:rPr>
              <w:t xml:space="preserve"> </w:t>
            </w:r>
            <w:r w:rsidRPr="007158EB">
              <w:rPr>
                <w:sz w:val="24"/>
                <w:szCs w:val="24"/>
                <w:lang w:val="ru-RU"/>
              </w:rPr>
              <w:t>Байбиковой); Ингавес Г. «Мишка Бруно» (пер. О. Мяэотс);</w:t>
            </w:r>
            <w:r w:rsidRPr="007158EB">
              <w:rPr>
                <w:spacing w:val="1"/>
                <w:sz w:val="24"/>
                <w:szCs w:val="24"/>
                <w:lang w:val="ru-RU"/>
              </w:rPr>
              <w:t xml:space="preserve"> </w:t>
            </w:r>
            <w:r w:rsidRPr="007158EB">
              <w:rPr>
                <w:sz w:val="24"/>
                <w:szCs w:val="24"/>
                <w:lang w:val="ru-RU"/>
              </w:rPr>
              <w:t>Керр Д. «Мяули. Истории из жизни удивительной кошки»</w:t>
            </w:r>
            <w:r w:rsidRPr="007158EB">
              <w:rPr>
                <w:spacing w:val="1"/>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М.</w:t>
            </w:r>
            <w:r w:rsidRPr="007158EB">
              <w:rPr>
                <w:spacing w:val="-4"/>
                <w:sz w:val="24"/>
                <w:szCs w:val="24"/>
                <w:lang w:val="ru-RU"/>
              </w:rPr>
              <w:t xml:space="preserve"> </w:t>
            </w:r>
            <w:r w:rsidRPr="007158EB">
              <w:rPr>
                <w:sz w:val="24"/>
                <w:szCs w:val="24"/>
                <w:lang w:val="ru-RU"/>
              </w:rPr>
              <w:t>Аромштам); Лангройтер</w:t>
            </w:r>
            <w:r w:rsidRPr="007158EB">
              <w:rPr>
                <w:spacing w:val="-1"/>
                <w:sz w:val="24"/>
                <w:szCs w:val="24"/>
                <w:lang w:val="ru-RU"/>
              </w:rPr>
              <w:t xml:space="preserve"> </w:t>
            </w:r>
            <w:r w:rsidRPr="007158EB">
              <w:rPr>
                <w:sz w:val="24"/>
                <w:szCs w:val="24"/>
                <w:lang w:val="ru-RU"/>
              </w:rPr>
              <w:t>Ю.«А</w:t>
            </w:r>
            <w:r w:rsidRPr="007158EB">
              <w:rPr>
                <w:spacing w:val="-3"/>
                <w:sz w:val="24"/>
                <w:szCs w:val="24"/>
                <w:lang w:val="ru-RU"/>
              </w:rPr>
              <w:t xml:space="preserve"> </w:t>
            </w:r>
            <w:r w:rsidRPr="007158EB">
              <w:rPr>
                <w:sz w:val="24"/>
                <w:szCs w:val="24"/>
                <w:lang w:val="ru-RU"/>
              </w:rPr>
              <w:t>дома</w:t>
            </w:r>
            <w:r w:rsidRPr="007158EB">
              <w:rPr>
                <w:spacing w:val="-1"/>
                <w:sz w:val="24"/>
                <w:szCs w:val="24"/>
                <w:lang w:val="ru-RU"/>
              </w:rPr>
              <w:t xml:space="preserve"> </w:t>
            </w:r>
            <w:r w:rsidRPr="007158EB">
              <w:rPr>
                <w:sz w:val="24"/>
                <w:szCs w:val="24"/>
                <w:lang w:val="ru-RU"/>
              </w:rPr>
              <w:t>лучше!»</w:t>
            </w:r>
            <w:r w:rsidRPr="007158EB">
              <w:rPr>
                <w:spacing w:val="-4"/>
                <w:sz w:val="24"/>
                <w:szCs w:val="24"/>
                <w:lang w:val="ru-RU"/>
              </w:rPr>
              <w:t xml:space="preserve"> </w:t>
            </w:r>
            <w:r w:rsidRPr="007158EB">
              <w:rPr>
                <w:sz w:val="24"/>
                <w:szCs w:val="24"/>
                <w:lang w:val="ru-RU"/>
              </w:rPr>
              <w:t>(пер.</w:t>
            </w:r>
            <w:r w:rsidRPr="007158EB">
              <w:rPr>
                <w:spacing w:val="-5"/>
                <w:sz w:val="24"/>
                <w:szCs w:val="24"/>
                <w:lang w:val="ru-RU"/>
              </w:rPr>
              <w:t xml:space="preserve"> </w:t>
            </w:r>
            <w:r w:rsidRPr="007158EB">
              <w:rPr>
                <w:sz w:val="24"/>
                <w:szCs w:val="24"/>
                <w:lang w:val="ru-RU"/>
              </w:rPr>
              <w:t>В.</w:t>
            </w:r>
            <w:r w:rsidRPr="007158EB">
              <w:rPr>
                <w:spacing w:val="-67"/>
                <w:sz w:val="24"/>
                <w:szCs w:val="24"/>
                <w:lang w:val="ru-RU"/>
              </w:rPr>
              <w:t xml:space="preserve"> </w:t>
            </w:r>
            <w:r w:rsidRPr="007158EB">
              <w:rPr>
                <w:sz w:val="24"/>
                <w:szCs w:val="24"/>
                <w:lang w:val="ru-RU"/>
              </w:rPr>
              <w:t>Фербикова); Мугур Ф. «Рилэ-Йепурилэ и Жучок с золотыми</w:t>
            </w:r>
            <w:r w:rsidRPr="007158EB">
              <w:rPr>
                <w:spacing w:val="1"/>
                <w:sz w:val="24"/>
                <w:szCs w:val="24"/>
                <w:lang w:val="ru-RU"/>
              </w:rPr>
              <w:t xml:space="preserve"> </w:t>
            </w:r>
            <w:r w:rsidRPr="007158EB">
              <w:rPr>
                <w:sz w:val="24"/>
                <w:szCs w:val="24"/>
                <w:lang w:val="ru-RU"/>
              </w:rPr>
              <w:t>крылышками»</w:t>
            </w:r>
            <w:r w:rsidRPr="007158EB">
              <w:rPr>
                <w:spacing w:val="-2"/>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 румынск.</w:t>
            </w:r>
            <w:r w:rsidRPr="007158EB">
              <w:rPr>
                <w:spacing w:val="-1"/>
                <w:sz w:val="24"/>
                <w:szCs w:val="24"/>
                <w:lang w:val="ru-RU"/>
              </w:rPr>
              <w:t xml:space="preserve"> </w:t>
            </w:r>
            <w:r w:rsidRPr="007158EB">
              <w:rPr>
                <w:sz w:val="24"/>
                <w:szCs w:val="24"/>
                <w:lang w:val="ru-RU"/>
              </w:rPr>
              <w:t>Д.</w:t>
            </w:r>
            <w:r w:rsidRPr="007158EB">
              <w:rPr>
                <w:spacing w:val="-2"/>
                <w:sz w:val="24"/>
                <w:szCs w:val="24"/>
                <w:lang w:val="ru-RU"/>
              </w:rPr>
              <w:t xml:space="preserve"> </w:t>
            </w:r>
            <w:r w:rsidRPr="007158EB">
              <w:rPr>
                <w:sz w:val="24"/>
                <w:szCs w:val="24"/>
                <w:lang w:val="ru-RU"/>
              </w:rPr>
              <w:t>Шполянской);</w:t>
            </w:r>
            <w:r w:rsidRPr="007158EB">
              <w:rPr>
                <w:spacing w:val="1"/>
                <w:sz w:val="24"/>
                <w:szCs w:val="24"/>
                <w:lang w:val="ru-RU"/>
              </w:rPr>
              <w:t xml:space="preserve"> </w:t>
            </w:r>
            <w:r w:rsidRPr="007158EB">
              <w:rPr>
                <w:sz w:val="24"/>
                <w:szCs w:val="24"/>
                <w:lang w:val="ru-RU"/>
              </w:rPr>
              <w:t>Пенн</w:t>
            </w:r>
            <w:r w:rsidRPr="007158EB">
              <w:rPr>
                <w:spacing w:val="-1"/>
                <w:sz w:val="24"/>
                <w:szCs w:val="24"/>
                <w:lang w:val="ru-RU"/>
              </w:rPr>
              <w:t xml:space="preserve"> </w:t>
            </w:r>
            <w:r w:rsidRPr="007158EB">
              <w:rPr>
                <w:sz w:val="24"/>
                <w:szCs w:val="24"/>
                <w:lang w:val="ru-RU"/>
              </w:rPr>
              <w:t>О.</w:t>
            </w:r>
          </w:p>
          <w:p w14:paraId="6F4D478C"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«Поцелуй</w:t>
            </w:r>
            <w:r w:rsidRPr="007158EB">
              <w:rPr>
                <w:spacing w:val="-3"/>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ладошке»</w:t>
            </w:r>
            <w:r w:rsidRPr="007158EB">
              <w:rPr>
                <w:spacing w:val="-3"/>
                <w:sz w:val="24"/>
                <w:szCs w:val="24"/>
                <w:lang w:val="ru-RU"/>
              </w:rPr>
              <w:t xml:space="preserve"> </w:t>
            </w:r>
            <w:r w:rsidRPr="007158EB">
              <w:rPr>
                <w:sz w:val="24"/>
                <w:szCs w:val="24"/>
                <w:lang w:val="ru-RU"/>
              </w:rPr>
              <w:t>(пер.</w:t>
            </w:r>
            <w:r w:rsidRPr="007158EB">
              <w:rPr>
                <w:spacing w:val="-4"/>
                <w:sz w:val="24"/>
                <w:szCs w:val="24"/>
                <w:lang w:val="ru-RU"/>
              </w:rPr>
              <w:t xml:space="preserve"> </w:t>
            </w:r>
            <w:r w:rsidRPr="007158EB">
              <w:rPr>
                <w:sz w:val="24"/>
                <w:szCs w:val="24"/>
                <w:lang w:val="ru-RU"/>
              </w:rPr>
              <w:t>Е.</w:t>
            </w:r>
            <w:r w:rsidRPr="007158EB">
              <w:rPr>
                <w:spacing w:val="-4"/>
                <w:sz w:val="24"/>
                <w:szCs w:val="24"/>
                <w:lang w:val="ru-RU"/>
              </w:rPr>
              <w:t xml:space="preserve"> </w:t>
            </w:r>
            <w:r w:rsidRPr="007158EB">
              <w:rPr>
                <w:sz w:val="24"/>
                <w:szCs w:val="24"/>
                <w:lang w:val="ru-RU"/>
              </w:rPr>
              <w:t>Сорокиной);</w:t>
            </w:r>
            <w:r w:rsidRPr="007158EB">
              <w:rPr>
                <w:spacing w:val="-1"/>
                <w:sz w:val="24"/>
                <w:szCs w:val="24"/>
                <w:lang w:val="ru-RU"/>
              </w:rPr>
              <w:t xml:space="preserve"> </w:t>
            </w:r>
            <w:r w:rsidRPr="007158EB">
              <w:rPr>
                <w:sz w:val="24"/>
                <w:szCs w:val="24"/>
                <w:lang w:val="ru-RU"/>
              </w:rPr>
              <w:t>Родари</w:t>
            </w:r>
            <w:r w:rsidRPr="007158EB">
              <w:rPr>
                <w:spacing w:val="-3"/>
                <w:sz w:val="24"/>
                <w:szCs w:val="24"/>
                <w:lang w:val="ru-RU"/>
              </w:rPr>
              <w:t xml:space="preserve"> </w:t>
            </w:r>
            <w:r w:rsidRPr="007158EB">
              <w:rPr>
                <w:sz w:val="24"/>
                <w:szCs w:val="24"/>
                <w:lang w:val="ru-RU"/>
              </w:rPr>
              <w:t>Д.</w:t>
            </w:r>
            <w:r w:rsidRPr="007158EB">
              <w:rPr>
                <w:spacing w:val="-4"/>
                <w:sz w:val="24"/>
                <w:szCs w:val="24"/>
                <w:lang w:val="ru-RU"/>
              </w:rPr>
              <w:t xml:space="preserve"> </w:t>
            </w:r>
            <w:r w:rsidRPr="007158EB">
              <w:rPr>
                <w:sz w:val="24"/>
                <w:szCs w:val="24"/>
                <w:lang w:val="ru-RU"/>
              </w:rPr>
              <w:t>«Собака,</w:t>
            </w:r>
            <w:r w:rsidRPr="007158EB">
              <w:rPr>
                <w:spacing w:val="-67"/>
                <w:sz w:val="24"/>
                <w:szCs w:val="24"/>
                <w:lang w:val="ru-RU"/>
              </w:rPr>
              <w:t xml:space="preserve"> </w:t>
            </w:r>
            <w:r w:rsidRPr="007158EB">
              <w:rPr>
                <w:sz w:val="24"/>
                <w:szCs w:val="24"/>
                <w:lang w:val="ru-RU"/>
              </w:rPr>
              <w:t>которая не умела лаять» (из книги «Сказки, у которых три</w:t>
            </w:r>
            <w:r w:rsidRPr="007158EB">
              <w:rPr>
                <w:spacing w:val="1"/>
                <w:sz w:val="24"/>
                <w:szCs w:val="24"/>
                <w:lang w:val="ru-RU"/>
              </w:rPr>
              <w:t xml:space="preserve"> </w:t>
            </w:r>
            <w:r w:rsidRPr="007158EB">
              <w:rPr>
                <w:sz w:val="24"/>
                <w:szCs w:val="24"/>
                <w:lang w:val="ru-RU"/>
              </w:rPr>
              <w:t>конца»),</w:t>
            </w:r>
            <w:r w:rsidRPr="007158EB">
              <w:rPr>
                <w:spacing w:val="-2"/>
                <w:sz w:val="24"/>
                <w:szCs w:val="24"/>
                <w:lang w:val="ru-RU"/>
              </w:rPr>
              <w:t xml:space="preserve"> </w:t>
            </w:r>
            <w:r w:rsidRPr="007158EB">
              <w:rPr>
                <w:sz w:val="24"/>
                <w:szCs w:val="24"/>
                <w:lang w:val="ru-RU"/>
              </w:rPr>
              <w:t>пер.</w:t>
            </w:r>
            <w:r w:rsidRPr="007158EB">
              <w:rPr>
                <w:spacing w:val="-1"/>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итал.</w:t>
            </w:r>
            <w:r w:rsidRPr="007158EB">
              <w:rPr>
                <w:spacing w:val="-2"/>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Константиновой; Хогарт</w:t>
            </w:r>
            <w:r w:rsidRPr="007158EB">
              <w:rPr>
                <w:spacing w:val="-1"/>
                <w:sz w:val="24"/>
                <w:szCs w:val="24"/>
                <w:lang w:val="ru-RU"/>
              </w:rPr>
              <w:t xml:space="preserve"> </w:t>
            </w:r>
            <w:r w:rsidRPr="007158EB">
              <w:rPr>
                <w:sz w:val="24"/>
                <w:szCs w:val="24"/>
                <w:lang w:val="ru-RU"/>
              </w:rPr>
              <w:t>Э.</w:t>
            </w:r>
          </w:p>
          <w:p w14:paraId="02BEB116" w14:textId="77777777" w:rsidR="00DA028C" w:rsidRPr="007158EB" w:rsidRDefault="00DA028C" w:rsidP="007158EB">
            <w:pPr>
              <w:pStyle w:val="TableParagraph"/>
              <w:spacing w:line="322" w:lineRule="exact"/>
              <w:ind w:left="107" w:right="766"/>
              <w:jc w:val="both"/>
              <w:rPr>
                <w:sz w:val="24"/>
                <w:szCs w:val="24"/>
              </w:rPr>
            </w:pPr>
            <w:r w:rsidRPr="007158EB">
              <w:rPr>
                <w:sz w:val="24"/>
                <w:szCs w:val="24"/>
                <w:lang w:val="ru-RU"/>
              </w:rPr>
              <w:t>«Мафии</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его</w:t>
            </w:r>
            <w:r w:rsidRPr="007158EB">
              <w:rPr>
                <w:spacing w:val="-1"/>
                <w:sz w:val="24"/>
                <w:szCs w:val="24"/>
                <w:lang w:val="ru-RU"/>
              </w:rPr>
              <w:t xml:space="preserve"> </w:t>
            </w:r>
            <w:r w:rsidRPr="007158EB">
              <w:rPr>
                <w:sz w:val="24"/>
                <w:szCs w:val="24"/>
                <w:lang w:val="ru-RU"/>
              </w:rPr>
              <w:t>веселые</w:t>
            </w:r>
            <w:r w:rsidRPr="007158EB">
              <w:rPr>
                <w:spacing w:val="-3"/>
                <w:sz w:val="24"/>
                <w:szCs w:val="24"/>
                <w:lang w:val="ru-RU"/>
              </w:rPr>
              <w:t xml:space="preserve"> </w:t>
            </w:r>
            <w:r w:rsidRPr="007158EB">
              <w:rPr>
                <w:sz w:val="24"/>
                <w:szCs w:val="24"/>
                <w:lang w:val="ru-RU"/>
              </w:rPr>
              <w:t>друзья»</w:t>
            </w:r>
            <w:r w:rsidRPr="007158EB">
              <w:rPr>
                <w:spacing w:val="-4"/>
                <w:sz w:val="24"/>
                <w:szCs w:val="24"/>
                <w:lang w:val="ru-RU"/>
              </w:rPr>
              <w:t xml:space="preserve"> </w:t>
            </w:r>
            <w:r w:rsidRPr="007158EB">
              <w:rPr>
                <w:sz w:val="24"/>
                <w:szCs w:val="24"/>
                <w:lang w:val="ru-RU"/>
              </w:rPr>
              <w:t>(1-2</w:t>
            </w:r>
            <w:r w:rsidRPr="007158EB">
              <w:rPr>
                <w:spacing w:val="-1"/>
                <w:sz w:val="24"/>
                <w:szCs w:val="24"/>
                <w:lang w:val="ru-RU"/>
              </w:rPr>
              <w:t xml:space="preserve"> </w:t>
            </w:r>
            <w:r w:rsidRPr="007158EB">
              <w:rPr>
                <w:sz w:val="24"/>
                <w:szCs w:val="24"/>
                <w:lang w:val="ru-RU"/>
              </w:rPr>
              <w:t>главы</w:t>
            </w:r>
            <w:r w:rsidRPr="007158EB">
              <w:rPr>
                <w:spacing w:val="-2"/>
                <w:sz w:val="24"/>
                <w:szCs w:val="24"/>
                <w:lang w:val="ru-RU"/>
              </w:rPr>
              <w:t xml:space="preserve"> </w:t>
            </w:r>
            <w:r w:rsidRPr="007158EB">
              <w:rPr>
                <w:sz w:val="24"/>
                <w:szCs w:val="24"/>
                <w:lang w:val="ru-RU"/>
              </w:rPr>
              <w:t>из</w:t>
            </w:r>
            <w:r w:rsidRPr="007158EB">
              <w:rPr>
                <w:spacing w:val="-3"/>
                <w:sz w:val="24"/>
                <w:szCs w:val="24"/>
                <w:lang w:val="ru-RU"/>
              </w:rPr>
              <w:t xml:space="preserve"> </w:t>
            </w:r>
            <w:r w:rsidRPr="007158EB">
              <w:rPr>
                <w:sz w:val="24"/>
                <w:szCs w:val="24"/>
                <w:lang w:val="ru-RU"/>
              </w:rPr>
              <w:t>книги</w:t>
            </w:r>
            <w:r w:rsidRPr="007158EB">
              <w:rPr>
                <w:spacing w:val="-2"/>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67"/>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англ.</w:t>
            </w:r>
            <w:r w:rsidRPr="007158EB">
              <w:rPr>
                <w:spacing w:val="-2"/>
                <w:sz w:val="24"/>
                <w:szCs w:val="24"/>
                <w:lang w:val="ru-RU"/>
              </w:rPr>
              <w:t xml:space="preserve"> </w:t>
            </w:r>
            <w:r w:rsidRPr="007158EB">
              <w:rPr>
                <w:sz w:val="24"/>
                <w:szCs w:val="24"/>
              </w:rPr>
              <w:t>О.</w:t>
            </w:r>
            <w:r w:rsidRPr="007158EB">
              <w:rPr>
                <w:spacing w:val="-2"/>
                <w:sz w:val="24"/>
                <w:szCs w:val="24"/>
              </w:rPr>
              <w:t xml:space="preserve"> </w:t>
            </w:r>
            <w:r w:rsidRPr="007158EB">
              <w:rPr>
                <w:sz w:val="24"/>
                <w:szCs w:val="24"/>
              </w:rPr>
              <w:t>Образцовой</w:t>
            </w:r>
            <w:r w:rsidRPr="007158EB">
              <w:rPr>
                <w:spacing w:val="-4"/>
                <w:sz w:val="24"/>
                <w:szCs w:val="24"/>
              </w:rPr>
              <w:t xml:space="preserve"> </w:t>
            </w:r>
            <w:r w:rsidRPr="007158EB">
              <w:rPr>
                <w:sz w:val="24"/>
                <w:szCs w:val="24"/>
              </w:rPr>
              <w:t>и</w:t>
            </w:r>
            <w:r w:rsidRPr="007158EB">
              <w:rPr>
                <w:spacing w:val="-2"/>
                <w:sz w:val="24"/>
                <w:szCs w:val="24"/>
              </w:rPr>
              <w:t xml:space="preserve"> </w:t>
            </w:r>
            <w:r w:rsidRPr="007158EB">
              <w:rPr>
                <w:sz w:val="24"/>
                <w:szCs w:val="24"/>
              </w:rPr>
              <w:t>Н.</w:t>
            </w:r>
            <w:r w:rsidRPr="007158EB">
              <w:rPr>
                <w:spacing w:val="-2"/>
                <w:sz w:val="24"/>
                <w:szCs w:val="24"/>
              </w:rPr>
              <w:t xml:space="preserve"> </w:t>
            </w:r>
            <w:r w:rsidRPr="007158EB">
              <w:rPr>
                <w:sz w:val="24"/>
                <w:szCs w:val="24"/>
              </w:rPr>
              <w:t>Шанько; Юхансон</w:t>
            </w:r>
            <w:r w:rsidRPr="007158EB">
              <w:rPr>
                <w:spacing w:val="-4"/>
                <w:sz w:val="24"/>
                <w:szCs w:val="24"/>
              </w:rPr>
              <w:t xml:space="preserve"> </w:t>
            </w:r>
            <w:r w:rsidRPr="007158EB">
              <w:rPr>
                <w:sz w:val="24"/>
                <w:szCs w:val="24"/>
              </w:rPr>
              <w:t>Г.</w:t>
            </w:r>
            <w:r w:rsidRPr="007158EB">
              <w:rPr>
                <w:spacing w:val="-2"/>
                <w:sz w:val="24"/>
                <w:szCs w:val="24"/>
              </w:rPr>
              <w:t xml:space="preserve"> </w:t>
            </w:r>
            <w:r w:rsidRPr="007158EB">
              <w:rPr>
                <w:sz w:val="24"/>
                <w:szCs w:val="24"/>
              </w:rPr>
              <w:t>«Мулле</w:t>
            </w:r>
          </w:p>
        </w:tc>
      </w:tr>
    </w:tbl>
    <w:p w14:paraId="4EC6EDEC"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22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4585B7D1" w14:textId="77777777" w:rsidTr="00DA028C">
        <w:trPr>
          <w:trHeight w:val="323"/>
        </w:trPr>
        <w:tc>
          <w:tcPr>
            <w:tcW w:w="1952" w:type="dxa"/>
            <w:tcBorders>
              <w:top w:val="single" w:sz="4" w:space="0" w:color="000000"/>
              <w:left w:val="single" w:sz="4" w:space="0" w:color="000000"/>
              <w:bottom w:val="single" w:sz="4" w:space="0" w:color="000000"/>
              <w:right w:val="single" w:sz="4" w:space="0" w:color="000000"/>
            </w:tcBorders>
          </w:tcPr>
          <w:p w14:paraId="40A26208" w14:textId="77777777" w:rsidR="00DA028C" w:rsidRPr="007158EB" w:rsidRDefault="00DA028C" w:rsidP="007158EB">
            <w:pPr>
              <w:pStyle w:val="TableParagraph"/>
              <w:ind w:left="0"/>
              <w:jc w:val="both"/>
              <w:rPr>
                <w:sz w:val="24"/>
                <w:szCs w:val="24"/>
              </w:rPr>
            </w:pPr>
          </w:p>
        </w:tc>
        <w:tc>
          <w:tcPr>
            <w:tcW w:w="8508" w:type="dxa"/>
            <w:tcBorders>
              <w:top w:val="single" w:sz="4" w:space="0" w:color="000000"/>
              <w:left w:val="single" w:sz="4" w:space="0" w:color="000000"/>
              <w:bottom w:val="single" w:sz="4" w:space="0" w:color="000000"/>
              <w:right w:val="single" w:sz="4" w:space="0" w:color="000000"/>
            </w:tcBorders>
            <w:hideMark/>
          </w:tcPr>
          <w:p w14:paraId="3097AAF1" w14:textId="77777777" w:rsidR="00DA028C" w:rsidRPr="007158EB" w:rsidRDefault="00DA028C" w:rsidP="007158EB">
            <w:pPr>
              <w:pStyle w:val="TableParagraph"/>
              <w:spacing w:line="304" w:lineRule="exact"/>
              <w:ind w:left="107"/>
              <w:jc w:val="both"/>
              <w:rPr>
                <w:sz w:val="24"/>
                <w:szCs w:val="24"/>
                <w:lang w:val="ru-RU"/>
              </w:rPr>
            </w:pPr>
            <w:r w:rsidRPr="007158EB">
              <w:rPr>
                <w:sz w:val="24"/>
                <w:szCs w:val="24"/>
                <w:lang w:val="ru-RU"/>
              </w:rPr>
              <w:t>Мек</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Буффа»</w:t>
            </w:r>
            <w:r w:rsidRPr="007158EB">
              <w:rPr>
                <w:spacing w:val="-1"/>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Л.</w:t>
            </w:r>
            <w:r w:rsidRPr="007158EB">
              <w:rPr>
                <w:spacing w:val="-3"/>
                <w:sz w:val="24"/>
                <w:szCs w:val="24"/>
                <w:lang w:val="ru-RU"/>
              </w:rPr>
              <w:t xml:space="preserve"> </w:t>
            </w:r>
            <w:r w:rsidRPr="007158EB">
              <w:rPr>
                <w:sz w:val="24"/>
                <w:szCs w:val="24"/>
                <w:lang w:val="ru-RU"/>
              </w:rPr>
              <w:t>Затолокиной).</w:t>
            </w:r>
          </w:p>
        </w:tc>
      </w:tr>
      <w:tr w:rsidR="00DA028C" w:rsidRPr="007158EB" w14:paraId="5F953551" w14:textId="77777777" w:rsidTr="00DA028C">
        <w:trPr>
          <w:trHeight w:val="14490"/>
        </w:trPr>
        <w:tc>
          <w:tcPr>
            <w:tcW w:w="1952" w:type="dxa"/>
            <w:tcBorders>
              <w:top w:val="single" w:sz="4" w:space="0" w:color="000000"/>
              <w:left w:val="single" w:sz="4" w:space="0" w:color="000000"/>
              <w:bottom w:val="single" w:sz="4" w:space="0" w:color="000000"/>
              <w:right w:val="single" w:sz="4" w:space="0" w:color="000000"/>
            </w:tcBorders>
            <w:hideMark/>
          </w:tcPr>
          <w:p w14:paraId="35E9A5B7" w14:textId="77777777" w:rsidR="00DA028C" w:rsidRPr="007158EB" w:rsidRDefault="00DA028C" w:rsidP="007158EB">
            <w:pPr>
              <w:pStyle w:val="TableParagraph"/>
              <w:spacing w:line="315" w:lineRule="exact"/>
              <w:ind w:left="107"/>
              <w:jc w:val="both"/>
              <w:rPr>
                <w:sz w:val="24"/>
                <w:szCs w:val="24"/>
              </w:rPr>
            </w:pPr>
            <w:r w:rsidRPr="007158EB">
              <w:rPr>
                <w:sz w:val="24"/>
                <w:szCs w:val="24"/>
              </w:rPr>
              <w:t>5-6</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5F8740AF" w14:textId="77777777" w:rsidR="00DA028C" w:rsidRPr="007158EB" w:rsidRDefault="00DA028C" w:rsidP="007158EB">
            <w:pPr>
              <w:pStyle w:val="TableParagraph"/>
              <w:spacing w:line="315" w:lineRule="exact"/>
              <w:ind w:left="107"/>
              <w:jc w:val="both"/>
              <w:rPr>
                <w:sz w:val="24"/>
                <w:szCs w:val="24"/>
                <w:lang w:val="ru-RU"/>
              </w:rPr>
            </w:pPr>
            <w:r w:rsidRPr="007158EB">
              <w:rPr>
                <w:sz w:val="24"/>
                <w:szCs w:val="24"/>
                <w:lang w:val="ru-RU"/>
              </w:rPr>
              <w:t>Малые</w:t>
            </w:r>
            <w:r w:rsidRPr="007158EB">
              <w:rPr>
                <w:spacing w:val="-2"/>
                <w:sz w:val="24"/>
                <w:szCs w:val="24"/>
                <w:lang w:val="ru-RU"/>
              </w:rPr>
              <w:t xml:space="preserve"> </w:t>
            </w:r>
            <w:r w:rsidRPr="007158EB">
              <w:rPr>
                <w:sz w:val="24"/>
                <w:szCs w:val="24"/>
                <w:lang w:val="ru-RU"/>
              </w:rPr>
              <w:t>формы</w:t>
            </w:r>
            <w:r w:rsidRPr="007158EB">
              <w:rPr>
                <w:spacing w:val="-3"/>
                <w:sz w:val="24"/>
                <w:szCs w:val="24"/>
                <w:lang w:val="ru-RU"/>
              </w:rPr>
              <w:t xml:space="preserve"> </w:t>
            </w:r>
            <w:r w:rsidRPr="007158EB">
              <w:rPr>
                <w:sz w:val="24"/>
                <w:szCs w:val="24"/>
                <w:lang w:val="ru-RU"/>
              </w:rPr>
              <w:t>фольклора.</w:t>
            </w:r>
          </w:p>
          <w:p w14:paraId="62C9664B" w14:textId="77777777" w:rsidR="00DA028C" w:rsidRPr="007158EB" w:rsidRDefault="00DA028C" w:rsidP="007158EB">
            <w:pPr>
              <w:pStyle w:val="TableParagraph"/>
              <w:ind w:left="107" w:right="1933"/>
              <w:jc w:val="both"/>
              <w:rPr>
                <w:sz w:val="24"/>
                <w:szCs w:val="24"/>
                <w:lang w:val="ru-RU"/>
              </w:rPr>
            </w:pPr>
            <w:r w:rsidRPr="007158EB">
              <w:rPr>
                <w:sz w:val="24"/>
                <w:szCs w:val="24"/>
                <w:lang w:val="ru-RU"/>
              </w:rPr>
              <w:t>Загадки, небылицы, дразнилки, считалки, пословицы,</w:t>
            </w:r>
            <w:r w:rsidRPr="007158EB">
              <w:rPr>
                <w:spacing w:val="-67"/>
                <w:sz w:val="24"/>
                <w:szCs w:val="24"/>
                <w:lang w:val="ru-RU"/>
              </w:rPr>
              <w:t xml:space="preserve"> </w:t>
            </w:r>
            <w:r w:rsidRPr="007158EB">
              <w:rPr>
                <w:sz w:val="24"/>
                <w:szCs w:val="24"/>
                <w:lang w:val="ru-RU"/>
              </w:rPr>
              <w:t>поговорки, заклички, народные песенки, прибаутки,</w:t>
            </w:r>
            <w:r w:rsidRPr="007158EB">
              <w:rPr>
                <w:spacing w:val="1"/>
                <w:sz w:val="24"/>
                <w:szCs w:val="24"/>
                <w:lang w:val="ru-RU"/>
              </w:rPr>
              <w:t xml:space="preserve"> </w:t>
            </w:r>
            <w:r w:rsidRPr="007158EB">
              <w:rPr>
                <w:sz w:val="24"/>
                <w:szCs w:val="24"/>
                <w:lang w:val="ru-RU"/>
              </w:rPr>
              <w:t>скороговорки.</w:t>
            </w:r>
          </w:p>
          <w:p w14:paraId="63663A96"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Русские</w:t>
            </w:r>
            <w:r w:rsidRPr="007158EB">
              <w:rPr>
                <w:spacing w:val="-2"/>
                <w:sz w:val="24"/>
                <w:szCs w:val="24"/>
                <w:lang w:val="ru-RU"/>
              </w:rPr>
              <w:t xml:space="preserve"> </w:t>
            </w:r>
            <w:r w:rsidRPr="007158EB">
              <w:rPr>
                <w:sz w:val="24"/>
                <w:szCs w:val="24"/>
                <w:lang w:val="ru-RU"/>
              </w:rPr>
              <w:t>народные</w:t>
            </w:r>
            <w:r w:rsidRPr="007158EB">
              <w:rPr>
                <w:spacing w:val="-2"/>
                <w:sz w:val="24"/>
                <w:szCs w:val="24"/>
                <w:lang w:val="ru-RU"/>
              </w:rPr>
              <w:t xml:space="preserve"> </w:t>
            </w:r>
            <w:r w:rsidRPr="007158EB">
              <w:rPr>
                <w:sz w:val="24"/>
                <w:szCs w:val="24"/>
                <w:lang w:val="ru-RU"/>
              </w:rPr>
              <w:t>сказки.</w:t>
            </w:r>
          </w:p>
          <w:p w14:paraId="63E2898C" w14:textId="77777777" w:rsidR="00DA028C" w:rsidRPr="007158EB" w:rsidRDefault="00DA028C" w:rsidP="007158EB">
            <w:pPr>
              <w:pStyle w:val="TableParagraph"/>
              <w:tabs>
                <w:tab w:val="left" w:pos="4356"/>
              </w:tabs>
              <w:spacing w:before="2"/>
              <w:ind w:left="815" w:right="1267" w:hanging="709"/>
              <w:jc w:val="both"/>
              <w:rPr>
                <w:sz w:val="24"/>
                <w:szCs w:val="24"/>
                <w:lang w:val="ru-RU"/>
              </w:rPr>
            </w:pPr>
            <w:r w:rsidRPr="007158EB">
              <w:rPr>
                <w:sz w:val="24"/>
                <w:szCs w:val="24"/>
                <w:lang w:val="ru-RU"/>
              </w:rPr>
              <w:t>«Жил-былкарась...</w:t>
            </w:r>
            <w:r w:rsidRPr="007158EB">
              <w:rPr>
                <w:spacing w:val="-2"/>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(докучная</w:t>
            </w:r>
            <w:r w:rsidRPr="007158EB">
              <w:rPr>
                <w:sz w:val="24"/>
                <w:szCs w:val="24"/>
                <w:lang w:val="ru-RU"/>
              </w:rPr>
              <w:tab/>
              <w:t>сказка);«Жили-былидва</w:t>
            </w:r>
            <w:r w:rsidRPr="007158EB">
              <w:rPr>
                <w:spacing w:val="-67"/>
                <w:sz w:val="24"/>
                <w:szCs w:val="24"/>
                <w:lang w:val="ru-RU"/>
              </w:rPr>
              <w:t xml:space="preserve"> </w:t>
            </w:r>
            <w:r w:rsidRPr="007158EB">
              <w:rPr>
                <w:sz w:val="24"/>
                <w:szCs w:val="24"/>
                <w:lang w:val="ru-RU"/>
              </w:rPr>
              <w:t>братца...</w:t>
            </w:r>
          </w:p>
          <w:p w14:paraId="04C39FC6"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»(докучная</w:t>
            </w:r>
            <w:r w:rsidRPr="007158EB">
              <w:rPr>
                <w:spacing w:val="9"/>
                <w:sz w:val="24"/>
                <w:szCs w:val="24"/>
                <w:lang w:val="ru-RU"/>
              </w:rPr>
              <w:t xml:space="preserve"> </w:t>
            </w:r>
            <w:r w:rsidRPr="007158EB">
              <w:rPr>
                <w:sz w:val="24"/>
                <w:szCs w:val="24"/>
                <w:lang w:val="ru-RU"/>
              </w:rPr>
              <w:t>сказка);«Заяц-хвастун»(обраб.</w:t>
            </w:r>
            <w:r w:rsidRPr="007158EB">
              <w:rPr>
                <w:spacing w:val="-2"/>
                <w:sz w:val="24"/>
                <w:szCs w:val="24"/>
                <w:lang w:val="ru-RU"/>
              </w:rPr>
              <w:t xml:space="preserve"> </w:t>
            </w:r>
            <w:r w:rsidRPr="007158EB">
              <w:rPr>
                <w:sz w:val="24"/>
                <w:szCs w:val="24"/>
                <w:lang w:val="ru-RU"/>
              </w:rPr>
              <w:t>О.И.</w:t>
            </w:r>
            <w:r w:rsidRPr="007158EB">
              <w:rPr>
                <w:spacing w:val="-3"/>
                <w:sz w:val="24"/>
                <w:szCs w:val="24"/>
                <w:lang w:val="ru-RU"/>
              </w:rPr>
              <w:t xml:space="preserve"> </w:t>
            </w:r>
            <w:r w:rsidRPr="007158EB">
              <w:rPr>
                <w:sz w:val="24"/>
                <w:szCs w:val="24"/>
                <w:lang w:val="ru-RU"/>
              </w:rPr>
              <w:t>Капицы/</w:t>
            </w:r>
            <w:r w:rsidRPr="007158EB">
              <w:rPr>
                <w:spacing w:val="1"/>
                <w:sz w:val="24"/>
                <w:szCs w:val="24"/>
                <w:lang w:val="ru-RU"/>
              </w:rPr>
              <w:t xml:space="preserve"> </w:t>
            </w:r>
            <w:r w:rsidRPr="007158EB">
              <w:rPr>
                <w:sz w:val="24"/>
                <w:szCs w:val="24"/>
                <w:lang w:val="ru-RU"/>
              </w:rPr>
              <w:t>пересказ</w:t>
            </w:r>
            <w:r w:rsidRPr="007158EB">
              <w:rPr>
                <w:spacing w:val="-4"/>
                <w:sz w:val="24"/>
                <w:szCs w:val="24"/>
                <w:lang w:val="ru-RU"/>
              </w:rPr>
              <w:t xml:space="preserve"> </w:t>
            </w:r>
            <w:r w:rsidRPr="007158EB">
              <w:rPr>
                <w:sz w:val="24"/>
                <w:szCs w:val="24"/>
                <w:lang w:val="ru-RU"/>
              </w:rPr>
              <w:t>А.Н.</w:t>
            </w:r>
            <w:r w:rsidRPr="007158EB">
              <w:rPr>
                <w:spacing w:val="-4"/>
                <w:sz w:val="24"/>
                <w:szCs w:val="24"/>
                <w:lang w:val="ru-RU"/>
              </w:rPr>
              <w:t xml:space="preserve"> </w:t>
            </w:r>
            <w:r w:rsidRPr="007158EB">
              <w:rPr>
                <w:sz w:val="24"/>
                <w:szCs w:val="24"/>
                <w:lang w:val="ru-RU"/>
              </w:rPr>
              <w:t>Толстого);</w:t>
            </w:r>
            <w:r w:rsidRPr="007158EB">
              <w:rPr>
                <w:spacing w:val="-2"/>
                <w:sz w:val="24"/>
                <w:szCs w:val="24"/>
                <w:lang w:val="ru-RU"/>
              </w:rPr>
              <w:t xml:space="preserve"> </w:t>
            </w:r>
            <w:r w:rsidRPr="007158EB">
              <w:rPr>
                <w:sz w:val="24"/>
                <w:szCs w:val="24"/>
                <w:lang w:val="ru-RU"/>
              </w:rPr>
              <w:t>«Крылатый,</w:t>
            </w:r>
            <w:r w:rsidRPr="007158EB">
              <w:rPr>
                <w:spacing w:val="-4"/>
                <w:sz w:val="24"/>
                <w:szCs w:val="24"/>
                <w:lang w:val="ru-RU"/>
              </w:rPr>
              <w:t xml:space="preserve"> </w:t>
            </w:r>
            <w:r w:rsidRPr="007158EB">
              <w:rPr>
                <w:sz w:val="24"/>
                <w:szCs w:val="24"/>
                <w:lang w:val="ru-RU"/>
              </w:rPr>
              <w:t>мохнатый</w:t>
            </w:r>
            <w:r w:rsidRPr="007158EB">
              <w:rPr>
                <w:spacing w:val="-6"/>
                <w:sz w:val="24"/>
                <w:szCs w:val="24"/>
                <w:lang w:val="ru-RU"/>
              </w:rPr>
              <w:t xml:space="preserve"> </w:t>
            </w:r>
            <w:r w:rsidRPr="007158EB">
              <w:rPr>
                <w:sz w:val="24"/>
                <w:szCs w:val="24"/>
                <w:lang w:val="ru-RU"/>
              </w:rPr>
              <w:t>да</w:t>
            </w:r>
            <w:r w:rsidRPr="007158EB">
              <w:rPr>
                <w:spacing w:val="-3"/>
                <w:sz w:val="24"/>
                <w:szCs w:val="24"/>
                <w:lang w:val="ru-RU"/>
              </w:rPr>
              <w:t xml:space="preserve"> </w:t>
            </w:r>
            <w:r w:rsidRPr="007158EB">
              <w:rPr>
                <w:sz w:val="24"/>
                <w:szCs w:val="24"/>
                <w:lang w:val="ru-RU"/>
              </w:rPr>
              <w:t>масляный»</w:t>
            </w:r>
            <w:r w:rsidRPr="007158EB">
              <w:rPr>
                <w:spacing w:val="-67"/>
                <w:sz w:val="24"/>
                <w:szCs w:val="24"/>
                <w:lang w:val="ru-RU"/>
              </w:rPr>
              <w:t xml:space="preserve"> </w:t>
            </w:r>
            <w:r w:rsidRPr="007158EB">
              <w:rPr>
                <w:sz w:val="24"/>
                <w:szCs w:val="24"/>
                <w:lang w:val="ru-RU"/>
              </w:rPr>
              <w:t>(обраб И.В. Карнауховой); «Лиса и кувшин» (обраб. О.И.</w:t>
            </w:r>
            <w:r w:rsidRPr="007158EB">
              <w:rPr>
                <w:spacing w:val="1"/>
                <w:sz w:val="24"/>
                <w:szCs w:val="24"/>
                <w:lang w:val="ru-RU"/>
              </w:rPr>
              <w:t xml:space="preserve"> </w:t>
            </w:r>
            <w:r w:rsidRPr="007158EB">
              <w:rPr>
                <w:sz w:val="24"/>
                <w:szCs w:val="24"/>
                <w:lang w:val="ru-RU"/>
              </w:rPr>
              <w:t>Капицы); «Морозко» (пересказ М. Булатова); «По щучьему</w:t>
            </w:r>
            <w:r w:rsidRPr="007158EB">
              <w:rPr>
                <w:spacing w:val="1"/>
                <w:sz w:val="24"/>
                <w:szCs w:val="24"/>
                <w:lang w:val="ru-RU"/>
              </w:rPr>
              <w:t xml:space="preserve"> </w:t>
            </w:r>
            <w:r w:rsidRPr="007158EB">
              <w:rPr>
                <w:sz w:val="24"/>
                <w:szCs w:val="24"/>
                <w:lang w:val="ru-RU"/>
              </w:rPr>
              <w:t>веленью»</w:t>
            </w:r>
            <w:r w:rsidRPr="007158EB">
              <w:rPr>
                <w:spacing w:val="-2"/>
                <w:sz w:val="24"/>
                <w:szCs w:val="24"/>
                <w:lang w:val="ru-RU"/>
              </w:rPr>
              <w:t xml:space="preserve"> </w:t>
            </w:r>
            <w:r w:rsidRPr="007158EB">
              <w:rPr>
                <w:sz w:val="24"/>
                <w:szCs w:val="24"/>
                <w:lang w:val="ru-RU"/>
              </w:rPr>
              <w:t>(обраб.</w:t>
            </w:r>
            <w:r w:rsidRPr="007158EB">
              <w:rPr>
                <w:spacing w:val="-1"/>
                <w:sz w:val="24"/>
                <w:szCs w:val="24"/>
                <w:lang w:val="ru-RU"/>
              </w:rPr>
              <w:t xml:space="preserve"> </w:t>
            </w:r>
            <w:r w:rsidRPr="007158EB">
              <w:rPr>
                <w:sz w:val="24"/>
                <w:szCs w:val="24"/>
                <w:lang w:val="ru-RU"/>
              </w:rPr>
              <w:t>А.Н.</w:t>
            </w:r>
            <w:r w:rsidRPr="007158EB">
              <w:rPr>
                <w:spacing w:val="-1"/>
                <w:sz w:val="24"/>
                <w:szCs w:val="24"/>
                <w:lang w:val="ru-RU"/>
              </w:rPr>
              <w:t xml:space="preserve"> </w:t>
            </w:r>
            <w:r w:rsidRPr="007158EB">
              <w:rPr>
                <w:sz w:val="24"/>
                <w:szCs w:val="24"/>
                <w:lang w:val="ru-RU"/>
              </w:rPr>
              <w:t>Толстого);</w:t>
            </w:r>
          </w:p>
          <w:p w14:paraId="5FD50F39" w14:textId="77777777" w:rsidR="00DA028C" w:rsidRPr="007158EB" w:rsidRDefault="00DA028C" w:rsidP="007158EB">
            <w:pPr>
              <w:pStyle w:val="TableParagraph"/>
              <w:tabs>
                <w:tab w:val="left" w:pos="3648"/>
                <w:tab w:val="left" w:pos="5405"/>
                <w:tab w:val="left" w:pos="6744"/>
              </w:tabs>
              <w:ind w:left="107" w:right="794"/>
              <w:jc w:val="both"/>
              <w:rPr>
                <w:sz w:val="24"/>
                <w:szCs w:val="24"/>
                <w:lang w:val="ru-RU"/>
              </w:rPr>
            </w:pPr>
            <w:r w:rsidRPr="007158EB">
              <w:rPr>
                <w:sz w:val="24"/>
                <w:szCs w:val="24"/>
                <w:lang w:val="ru-RU"/>
              </w:rPr>
              <w:t>«Сестрица</w:t>
            </w:r>
            <w:r w:rsidRPr="007158EB">
              <w:rPr>
                <w:spacing w:val="-3"/>
                <w:sz w:val="24"/>
                <w:szCs w:val="24"/>
                <w:lang w:val="ru-RU"/>
              </w:rPr>
              <w:t xml:space="preserve"> </w:t>
            </w:r>
            <w:r w:rsidRPr="007158EB">
              <w:rPr>
                <w:sz w:val="24"/>
                <w:szCs w:val="24"/>
                <w:lang w:val="ru-RU"/>
              </w:rPr>
              <w:t>Алёнушка</w:t>
            </w:r>
            <w:r w:rsidRPr="007158EB">
              <w:rPr>
                <w:spacing w:val="-2"/>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братец</w:t>
            </w:r>
            <w:r w:rsidRPr="007158EB">
              <w:rPr>
                <w:spacing w:val="-3"/>
                <w:sz w:val="24"/>
                <w:szCs w:val="24"/>
                <w:lang w:val="ru-RU"/>
              </w:rPr>
              <w:t xml:space="preserve"> </w:t>
            </w:r>
            <w:r w:rsidRPr="007158EB">
              <w:rPr>
                <w:sz w:val="24"/>
                <w:szCs w:val="24"/>
                <w:lang w:val="ru-RU"/>
              </w:rPr>
              <w:t>Иванушка»</w:t>
            </w:r>
            <w:r w:rsidRPr="007158EB">
              <w:rPr>
                <w:sz w:val="24"/>
                <w:szCs w:val="24"/>
                <w:lang w:val="ru-RU"/>
              </w:rPr>
              <w:tab/>
              <w:t>(пересказ</w:t>
            </w:r>
            <w:r w:rsidRPr="007158EB">
              <w:rPr>
                <w:sz w:val="24"/>
                <w:szCs w:val="24"/>
                <w:lang w:val="ru-RU"/>
              </w:rPr>
              <w:tab/>
              <w:t>А.Н.</w:t>
            </w:r>
            <w:r w:rsidRPr="007158EB">
              <w:rPr>
                <w:spacing w:val="1"/>
                <w:sz w:val="24"/>
                <w:szCs w:val="24"/>
                <w:lang w:val="ru-RU"/>
              </w:rPr>
              <w:t xml:space="preserve"> </w:t>
            </w:r>
            <w:r w:rsidRPr="007158EB">
              <w:rPr>
                <w:sz w:val="24"/>
                <w:szCs w:val="24"/>
                <w:lang w:val="ru-RU"/>
              </w:rPr>
              <w:t>Толстого);</w:t>
            </w:r>
            <w:r w:rsidRPr="007158EB">
              <w:rPr>
                <w:spacing w:val="77"/>
                <w:sz w:val="24"/>
                <w:szCs w:val="24"/>
                <w:lang w:val="ru-RU"/>
              </w:rPr>
              <w:t xml:space="preserve"> </w:t>
            </w:r>
            <w:r w:rsidRPr="007158EB">
              <w:rPr>
                <w:sz w:val="24"/>
                <w:szCs w:val="24"/>
                <w:lang w:val="ru-RU"/>
              </w:rPr>
              <w:t>«Сивка-бурка»</w:t>
            </w:r>
            <w:r w:rsidRPr="007158EB">
              <w:rPr>
                <w:sz w:val="24"/>
                <w:szCs w:val="24"/>
                <w:lang w:val="ru-RU"/>
              </w:rPr>
              <w:tab/>
              <w:t>(обраб. М.А. Булатова/ обраб.</w:t>
            </w:r>
            <w:r w:rsidRPr="007158EB">
              <w:rPr>
                <w:spacing w:val="1"/>
                <w:sz w:val="24"/>
                <w:szCs w:val="24"/>
                <w:lang w:val="ru-RU"/>
              </w:rPr>
              <w:t xml:space="preserve"> </w:t>
            </w:r>
            <w:r w:rsidRPr="007158EB">
              <w:rPr>
                <w:sz w:val="24"/>
                <w:szCs w:val="24"/>
                <w:lang w:val="ru-RU"/>
              </w:rPr>
              <w:t>А.Н.</w:t>
            </w:r>
            <w:r w:rsidRPr="007158EB">
              <w:rPr>
                <w:spacing w:val="-5"/>
                <w:sz w:val="24"/>
                <w:szCs w:val="24"/>
                <w:lang w:val="ru-RU"/>
              </w:rPr>
              <w:t xml:space="preserve"> </w:t>
            </w:r>
            <w:r w:rsidRPr="007158EB">
              <w:rPr>
                <w:sz w:val="24"/>
                <w:szCs w:val="24"/>
                <w:lang w:val="ru-RU"/>
              </w:rPr>
              <w:t>Толстого/</w:t>
            </w:r>
            <w:r w:rsidRPr="007158EB">
              <w:rPr>
                <w:spacing w:val="-5"/>
                <w:sz w:val="24"/>
                <w:szCs w:val="24"/>
                <w:lang w:val="ru-RU"/>
              </w:rPr>
              <w:t xml:space="preserve"> </w:t>
            </w:r>
            <w:r w:rsidRPr="007158EB">
              <w:rPr>
                <w:sz w:val="24"/>
                <w:szCs w:val="24"/>
                <w:lang w:val="ru-RU"/>
              </w:rPr>
              <w:t>пересказ</w:t>
            </w:r>
            <w:r w:rsidRPr="007158EB">
              <w:rPr>
                <w:spacing w:val="-3"/>
                <w:sz w:val="24"/>
                <w:szCs w:val="24"/>
                <w:lang w:val="ru-RU"/>
              </w:rPr>
              <w:t xml:space="preserve"> </w:t>
            </w:r>
            <w:r w:rsidRPr="007158EB">
              <w:rPr>
                <w:sz w:val="24"/>
                <w:szCs w:val="24"/>
                <w:lang w:val="ru-RU"/>
              </w:rPr>
              <w:t>К.Д.</w:t>
            </w:r>
            <w:r w:rsidRPr="007158EB">
              <w:rPr>
                <w:spacing w:val="-3"/>
                <w:sz w:val="24"/>
                <w:szCs w:val="24"/>
                <w:lang w:val="ru-RU"/>
              </w:rPr>
              <w:t xml:space="preserve"> </w:t>
            </w:r>
            <w:r w:rsidRPr="007158EB">
              <w:rPr>
                <w:sz w:val="24"/>
                <w:szCs w:val="24"/>
                <w:lang w:val="ru-RU"/>
              </w:rPr>
              <w:t>Ушинского);</w:t>
            </w:r>
            <w:r w:rsidRPr="007158EB">
              <w:rPr>
                <w:spacing w:val="-2"/>
                <w:sz w:val="24"/>
                <w:szCs w:val="24"/>
                <w:lang w:val="ru-RU"/>
              </w:rPr>
              <w:t xml:space="preserve"> </w:t>
            </w:r>
            <w:r w:rsidRPr="007158EB">
              <w:rPr>
                <w:sz w:val="24"/>
                <w:szCs w:val="24"/>
                <w:lang w:val="ru-RU"/>
              </w:rPr>
              <w:t>«Царевна</w:t>
            </w:r>
            <w:r w:rsidRPr="007158EB">
              <w:rPr>
                <w:sz w:val="24"/>
                <w:szCs w:val="24"/>
                <w:lang w:val="ru-RU"/>
              </w:rPr>
              <w:softHyphen/>
            </w:r>
            <w:r w:rsidRPr="007158EB">
              <w:rPr>
                <w:spacing w:val="-3"/>
                <w:sz w:val="24"/>
                <w:szCs w:val="24"/>
                <w:lang w:val="ru-RU"/>
              </w:rPr>
              <w:t xml:space="preserve"> </w:t>
            </w:r>
            <w:r w:rsidRPr="007158EB">
              <w:rPr>
                <w:sz w:val="24"/>
                <w:szCs w:val="24"/>
                <w:lang w:val="ru-RU"/>
              </w:rPr>
              <w:t>лягушка»</w:t>
            </w:r>
            <w:r w:rsidRPr="007158EB">
              <w:rPr>
                <w:spacing w:val="-67"/>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А.Н.</w:t>
            </w:r>
            <w:r w:rsidRPr="007158EB">
              <w:rPr>
                <w:spacing w:val="-1"/>
                <w:sz w:val="24"/>
                <w:szCs w:val="24"/>
                <w:lang w:val="ru-RU"/>
              </w:rPr>
              <w:t xml:space="preserve"> </w:t>
            </w:r>
            <w:r w:rsidRPr="007158EB">
              <w:rPr>
                <w:sz w:val="24"/>
                <w:szCs w:val="24"/>
                <w:lang w:val="ru-RU"/>
              </w:rPr>
              <w:t>Толстого/</w:t>
            </w:r>
            <w:r w:rsidRPr="007158EB">
              <w:rPr>
                <w:spacing w:val="-3"/>
                <w:sz w:val="24"/>
                <w:szCs w:val="24"/>
                <w:lang w:val="ru-RU"/>
              </w:rPr>
              <w:t xml:space="preserve"> </w:t>
            </w:r>
            <w:r w:rsidRPr="007158EB">
              <w:rPr>
                <w:sz w:val="24"/>
                <w:szCs w:val="24"/>
                <w:lang w:val="ru-RU"/>
              </w:rPr>
              <w:t>обраб.</w:t>
            </w:r>
            <w:r w:rsidRPr="007158EB">
              <w:rPr>
                <w:spacing w:val="-1"/>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Булатова).</w:t>
            </w:r>
          </w:p>
          <w:p w14:paraId="0BB5E290" w14:textId="77777777" w:rsidR="00DA028C" w:rsidRPr="007158EB" w:rsidRDefault="00DA028C" w:rsidP="007158EB">
            <w:pPr>
              <w:pStyle w:val="TableParagraph"/>
              <w:spacing w:line="320" w:lineRule="exact"/>
              <w:ind w:left="107"/>
              <w:jc w:val="both"/>
              <w:rPr>
                <w:sz w:val="24"/>
                <w:szCs w:val="24"/>
                <w:lang w:val="ru-RU"/>
              </w:rPr>
            </w:pPr>
            <w:r w:rsidRPr="007158EB">
              <w:rPr>
                <w:sz w:val="24"/>
                <w:szCs w:val="24"/>
                <w:lang w:val="ru-RU"/>
              </w:rPr>
              <w:t>Сказки</w:t>
            </w:r>
            <w:r w:rsidRPr="007158EB">
              <w:rPr>
                <w:spacing w:val="-5"/>
                <w:sz w:val="24"/>
                <w:szCs w:val="24"/>
                <w:lang w:val="ru-RU"/>
              </w:rPr>
              <w:t xml:space="preserve"> </w:t>
            </w:r>
            <w:r w:rsidRPr="007158EB">
              <w:rPr>
                <w:sz w:val="24"/>
                <w:szCs w:val="24"/>
                <w:lang w:val="ru-RU"/>
              </w:rPr>
              <w:t>народов</w:t>
            </w:r>
            <w:r w:rsidRPr="007158EB">
              <w:rPr>
                <w:spacing w:val="-3"/>
                <w:sz w:val="24"/>
                <w:szCs w:val="24"/>
                <w:lang w:val="ru-RU"/>
              </w:rPr>
              <w:t xml:space="preserve"> </w:t>
            </w:r>
            <w:r w:rsidRPr="007158EB">
              <w:rPr>
                <w:sz w:val="24"/>
                <w:szCs w:val="24"/>
                <w:lang w:val="ru-RU"/>
              </w:rPr>
              <w:t>мира.</w:t>
            </w:r>
          </w:p>
          <w:p w14:paraId="5BC17485" w14:textId="77777777" w:rsidR="00DA028C" w:rsidRPr="007158EB" w:rsidRDefault="00DA028C" w:rsidP="007158EB">
            <w:pPr>
              <w:pStyle w:val="TableParagraph"/>
              <w:ind w:left="107" w:right="888"/>
              <w:jc w:val="both"/>
              <w:rPr>
                <w:sz w:val="24"/>
                <w:szCs w:val="24"/>
                <w:lang w:val="ru-RU"/>
              </w:rPr>
            </w:pPr>
            <w:r w:rsidRPr="007158EB">
              <w:rPr>
                <w:sz w:val="24"/>
                <w:szCs w:val="24"/>
                <w:lang w:val="ru-RU"/>
              </w:rPr>
              <w:t>«Госпожа Метелица», пересказ с нем. А. Введенского, под</w:t>
            </w:r>
            <w:r w:rsidRPr="007158EB">
              <w:rPr>
                <w:spacing w:val="1"/>
                <w:sz w:val="24"/>
                <w:szCs w:val="24"/>
                <w:lang w:val="ru-RU"/>
              </w:rPr>
              <w:t xml:space="preserve"> </w:t>
            </w:r>
            <w:r w:rsidRPr="007158EB">
              <w:rPr>
                <w:sz w:val="24"/>
                <w:szCs w:val="24"/>
                <w:lang w:val="ru-RU"/>
              </w:rPr>
              <w:t>редакцией С.Я. Маршака, из сказок братьев Гримм; «Жёлтый</w:t>
            </w:r>
            <w:r w:rsidRPr="007158EB">
              <w:rPr>
                <w:spacing w:val="1"/>
                <w:sz w:val="24"/>
                <w:szCs w:val="24"/>
                <w:lang w:val="ru-RU"/>
              </w:rPr>
              <w:t xml:space="preserve"> </w:t>
            </w:r>
            <w:r w:rsidRPr="007158EB">
              <w:rPr>
                <w:sz w:val="24"/>
                <w:szCs w:val="24"/>
                <w:lang w:val="ru-RU"/>
              </w:rPr>
              <w:t>аист», пер. с кит. Ф. Ярлина; «Златовласка», пер. с чешек. К.Г.</w:t>
            </w:r>
            <w:r w:rsidRPr="007158EB">
              <w:rPr>
                <w:spacing w:val="-68"/>
                <w:sz w:val="24"/>
                <w:szCs w:val="24"/>
                <w:lang w:val="ru-RU"/>
              </w:rPr>
              <w:t xml:space="preserve"> </w:t>
            </w:r>
            <w:r w:rsidRPr="007158EB">
              <w:rPr>
                <w:sz w:val="24"/>
                <w:szCs w:val="24"/>
                <w:lang w:val="ru-RU"/>
              </w:rPr>
              <w:t>Паустовского;</w:t>
            </w:r>
            <w:r w:rsidRPr="007158EB">
              <w:rPr>
                <w:spacing w:val="-1"/>
                <w:sz w:val="24"/>
                <w:szCs w:val="24"/>
                <w:lang w:val="ru-RU"/>
              </w:rPr>
              <w:t xml:space="preserve"> </w:t>
            </w:r>
            <w:r w:rsidRPr="007158EB">
              <w:rPr>
                <w:sz w:val="24"/>
                <w:szCs w:val="24"/>
                <w:lang w:val="ru-RU"/>
              </w:rPr>
              <w:t>«Летучий</w:t>
            </w:r>
            <w:r w:rsidRPr="007158EB">
              <w:rPr>
                <w:spacing w:val="-1"/>
                <w:sz w:val="24"/>
                <w:szCs w:val="24"/>
                <w:lang w:val="ru-RU"/>
              </w:rPr>
              <w:t xml:space="preserve"> </w:t>
            </w:r>
            <w:r w:rsidRPr="007158EB">
              <w:rPr>
                <w:sz w:val="24"/>
                <w:szCs w:val="24"/>
                <w:lang w:val="ru-RU"/>
              </w:rPr>
              <w:t>корабль»,</w:t>
            </w:r>
            <w:r w:rsidRPr="007158EB">
              <w:rPr>
                <w:spacing w:val="-3"/>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укр.</w:t>
            </w:r>
            <w:r w:rsidRPr="007158EB">
              <w:rPr>
                <w:spacing w:val="-3"/>
                <w:sz w:val="24"/>
                <w:szCs w:val="24"/>
                <w:lang w:val="ru-RU"/>
              </w:rPr>
              <w:t xml:space="preserve"> </w:t>
            </w:r>
            <w:r w:rsidRPr="007158EB">
              <w:rPr>
                <w:sz w:val="24"/>
                <w:szCs w:val="24"/>
                <w:lang w:val="ru-RU"/>
              </w:rPr>
              <w:t>А. Нечаева;</w:t>
            </w:r>
          </w:p>
          <w:p w14:paraId="279FF3BA" w14:textId="77777777" w:rsidR="00DA028C" w:rsidRPr="007158EB" w:rsidRDefault="00DA028C" w:rsidP="007158EB">
            <w:pPr>
              <w:pStyle w:val="TableParagraph"/>
              <w:spacing w:before="1"/>
              <w:ind w:left="107"/>
              <w:jc w:val="both"/>
              <w:rPr>
                <w:sz w:val="24"/>
                <w:szCs w:val="24"/>
                <w:lang w:val="ru-RU"/>
              </w:rPr>
            </w:pPr>
            <w:r w:rsidRPr="007158EB">
              <w:rPr>
                <w:sz w:val="24"/>
                <w:szCs w:val="24"/>
                <w:lang w:val="ru-RU"/>
              </w:rPr>
              <w:t>«Рапунцель»</w:t>
            </w:r>
            <w:r w:rsidRPr="007158EB">
              <w:rPr>
                <w:spacing w:val="-3"/>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4"/>
                <w:sz w:val="24"/>
                <w:szCs w:val="24"/>
                <w:lang w:val="ru-RU"/>
              </w:rPr>
              <w:t xml:space="preserve"> </w:t>
            </w:r>
            <w:r w:rsidRPr="007158EB">
              <w:rPr>
                <w:sz w:val="24"/>
                <w:szCs w:val="24"/>
                <w:lang w:val="ru-RU"/>
              </w:rPr>
              <w:t>нем.</w:t>
            </w:r>
            <w:r w:rsidRPr="007158EB">
              <w:rPr>
                <w:spacing w:val="-2"/>
                <w:sz w:val="24"/>
                <w:szCs w:val="24"/>
                <w:lang w:val="ru-RU"/>
              </w:rPr>
              <w:t xml:space="preserve"> </w:t>
            </w:r>
            <w:r w:rsidRPr="007158EB">
              <w:rPr>
                <w:sz w:val="24"/>
                <w:szCs w:val="24"/>
                <w:lang w:val="ru-RU"/>
              </w:rPr>
              <w:t>Г.</w:t>
            </w:r>
            <w:r w:rsidRPr="007158EB">
              <w:rPr>
                <w:spacing w:val="-2"/>
                <w:sz w:val="24"/>
                <w:szCs w:val="24"/>
                <w:lang w:val="ru-RU"/>
              </w:rPr>
              <w:t xml:space="preserve"> </w:t>
            </w:r>
            <w:r w:rsidRPr="007158EB">
              <w:rPr>
                <w:sz w:val="24"/>
                <w:szCs w:val="24"/>
                <w:lang w:val="ru-RU"/>
              </w:rPr>
              <w:t>Петникова/</w:t>
            </w:r>
            <w:r w:rsidRPr="007158EB">
              <w:rPr>
                <w:spacing w:val="-1"/>
                <w:sz w:val="24"/>
                <w:szCs w:val="24"/>
                <w:lang w:val="ru-RU"/>
              </w:rPr>
              <w:t xml:space="preserve"> </w:t>
            </w:r>
            <w:r w:rsidRPr="007158EB">
              <w:rPr>
                <w:sz w:val="24"/>
                <w:szCs w:val="24"/>
                <w:lang w:val="ru-RU"/>
              </w:rPr>
              <w:t>пер.</w:t>
            </w:r>
            <w:r w:rsidRPr="007158EB">
              <w:rPr>
                <w:spacing w:val="-5"/>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Архангельской.</w:t>
            </w:r>
          </w:p>
          <w:p w14:paraId="3E55DF24" w14:textId="77777777" w:rsidR="00DA028C" w:rsidRPr="007158EB" w:rsidRDefault="00DA028C" w:rsidP="007158EB">
            <w:pPr>
              <w:pStyle w:val="TableParagraph"/>
              <w:ind w:left="107" w:right="2717"/>
              <w:jc w:val="both"/>
              <w:rPr>
                <w:sz w:val="24"/>
                <w:szCs w:val="24"/>
                <w:lang w:val="ru-RU"/>
              </w:rPr>
            </w:pPr>
            <w:r w:rsidRPr="007158EB">
              <w:rPr>
                <w:sz w:val="24"/>
                <w:szCs w:val="24"/>
                <w:lang w:val="ru-RU"/>
              </w:rPr>
              <w:t>Произведения</w:t>
            </w:r>
            <w:r w:rsidRPr="007158EB">
              <w:rPr>
                <w:spacing w:val="-5"/>
                <w:sz w:val="24"/>
                <w:szCs w:val="24"/>
                <w:lang w:val="ru-RU"/>
              </w:rPr>
              <w:t xml:space="preserve"> </w:t>
            </w:r>
            <w:r w:rsidRPr="007158EB">
              <w:rPr>
                <w:sz w:val="24"/>
                <w:szCs w:val="24"/>
                <w:lang w:val="ru-RU"/>
              </w:rPr>
              <w:t>поэтов</w:t>
            </w:r>
            <w:r w:rsidRPr="007158EB">
              <w:rPr>
                <w:spacing w:val="-6"/>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писателей</w:t>
            </w:r>
            <w:r w:rsidRPr="007158EB">
              <w:rPr>
                <w:spacing w:val="-4"/>
                <w:sz w:val="24"/>
                <w:szCs w:val="24"/>
                <w:lang w:val="ru-RU"/>
              </w:rPr>
              <w:t xml:space="preserve"> </w:t>
            </w:r>
            <w:r w:rsidRPr="007158EB">
              <w:rPr>
                <w:sz w:val="24"/>
                <w:szCs w:val="24"/>
                <w:lang w:val="ru-RU"/>
              </w:rPr>
              <w:t>России.</w:t>
            </w:r>
            <w:r w:rsidRPr="007158EB">
              <w:rPr>
                <w:spacing w:val="-67"/>
                <w:sz w:val="24"/>
                <w:szCs w:val="24"/>
                <w:lang w:val="ru-RU"/>
              </w:rPr>
              <w:t xml:space="preserve"> </w:t>
            </w:r>
            <w:r w:rsidRPr="007158EB">
              <w:rPr>
                <w:sz w:val="24"/>
                <w:szCs w:val="24"/>
                <w:lang w:val="ru-RU"/>
              </w:rPr>
              <w:t>Поэзия.</w:t>
            </w:r>
          </w:p>
          <w:p w14:paraId="7F5E473C"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Аким</w:t>
            </w:r>
            <w:r w:rsidRPr="007158EB">
              <w:rPr>
                <w:spacing w:val="-2"/>
                <w:sz w:val="24"/>
                <w:szCs w:val="24"/>
                <w:lang w:val="ru-RU"/>
              </w:rPr>
              <w:t xml:space="preserve"> </w:t>
            </w:r>
            <w:r w:rsidRPr="007158EB">
              <w:rPr>
                <w:sz w:val="24"/>
                <w:szCs w:val="24"/>
                <w:lang w:val="ru-RU"/>
              </w:rPr>
              <w:t>Я.Л.</w:t>
            </w:r>
            <w:r w:rsidRPr="007158EB">
              <w:rPr>
                <w:spacing w:val="-3"/>
                <w:sz w:val="24"/>
                <w:szCs w:val="24"/>
                <w:lang w:val="ru-RU"/>
              </w:rPr>
              <w:t xml:space="preserve"> </w:t>
            </w:r>
            <w:r w:rsidRPr="007158EB">
              <w:rPr>
                <w:sz w:val="24"/>
                <w:szCs w:val="24"/>
                <w:lang w:val="ru-RU"/>
              </w:rPr>
              <w:t>«Жадина»; Барто</w:t>
            </w:r>
            <w:r w:rsidRPr="007158EB">
              <w:rPr>
                <w:spacing w:val="-1"/>
                <w:sz w:val="24"/>
                <w:szCs w:val="24"/>
                <w:lang w:val="ru-RU"/>
              </w:rPr>
              <w:t xml:space="preserve"> </w:t>
            </w:r>
            <w:r w:rsidRPr="007158EB">
              <w:rPr>
                <w:sz w:val="24"/>
                <w:szCs w:val="24"/>
                <w:lang w:val="ru-RU"/>
              </w:rPr>
              <w:t>А.Л.</w:t>
            </w:r>
            <w:r w:rsidRPr="007158EB">
              <w:rPr>
                <w:spacing w:val="-2"/>
                <w:sz w:val="24"/>
                <w:szCs w:val="24"/>
                <w:lang w:val="ru-RU"/>
              </w:rPr>
              <w:t xml:space="preserve"> </w:t>
            </w:r>
            <w:r w:rsidRPr="007158EB">
              <w:rPr>
                <w:sz w:val="24"/>
                <w:szCs w:val="24"/>
                <w:lang w:val="ru-RU"/>
              </w:rPr>
              <w:t>«Верёвочка»,</w:t>
            </w:r>
            <w:r w:rsidRPr="007158EB">
              <w:rPr>
                <w:spacing w:val="-3"/>
                <w:sz w:val="24"/>
                <w:szCs w:val="24"/>
                <w:lang w:val="ru-RU"/>
              </w:rPr>
              <w:t xml:space="preserve"> </w:t>
            </w:r>
            <w:r w:rsidRPr="007158EB">
              <w:rPr>
                <w:sz w:val="24"/>
                <w:szCs w:val="24"/>
                <w:lang w:val="ru-RU"/>
              </w:rPr>
              <w:t>«Гуси-лебеди»,</w:t>
            </w:r>
          </w:p>
          <w:p w14:paraId="5EDFBCDC" w14:textId="77777777" w:rsidR="00DA028C" w:rsidRPr="007158EB" w:rsidRDefault="00DA028C" w:rsidP="007158EB">
            <w:pPr>
              <w:pStyle w:val="TableParagraph"/>
              <w:tabs>
                <w:tab w:val="left" w:pos="5064"/>
              </w:tabs>
              <w:ind w:left="107" w:right="978"/>
              <w:jc w:val="both"/>
              <w:rPr>
                <w:sz w:val="24"/>
                <w:szCs w:val="24"/>
                <w:lang w:val="ru-RU"/>
              </w:rPr>
            </w:pPr>
            <w:r w:rsidRPr="007158EB">
              <w:rPr>
                <w:sz w:val="24"/>
                <w:szCs w:val="24"/>
                <w:lang w:val="ru-RU"/>
              </w:rPr>
              <w:t>«Есть такие мальчики», «Мы не заметили жука» (1-2</w:t>
            </w:r>
            <w:r w:rsidRPr="007158EB">
              <w:rPr>
                <w:spacing w:val="1"/>
                <w:sz w:val="24"/>
                <w:szCs w:val="24"/>
                <w:lang w:val="ru-RU"/>
              </w:rPr>
              <w:t xml:space="preserve"> </w:t>
            </w:r>
            <w:r w:rsidRPr="007158EB">
              <w:rPr>
                <w:sz w:val="24"/>
                <w:szCs w:val="24"/>
                <w:lang w:val="ru-RU"/>
              </w:rPr>
              <w:t>стихотворения</w:t>
            </w:r>
            <w:r w:rsidRPr="007158EB">
              <w:rPr>
                <w:spacing w:val="-3"/>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Бородицкая</w:t>
            </w:r>
            <w:r w:rsidRPr="007158EB">
              <w:rPr>
                <w:sz w:val="24"/>
                <w:szCs w:val="24"/>
                <w:lang w:val="ru-RU"/>
              </w:rPr>
              <w:tab/>
              <w:t>М.</w:t>
            </w:r>
            <w:r w:rsidRPr="007158EB">
              <w:rPr>
                <w:spacing w:val="-6"/>
                <w:sz w:val="24"/>
                <w:szCs w:val="24"/>
                <w:lang w:val="ru-RU"/>
              </w:rPr>
              <w:t xml:space="preserve"> </w:t>
            </w:r>
            <w:r w:rsidRPr="007158EB">
              <w:rPr>
                <w:sz w:val="24"/>
                <w:szCs w:val="24"/>
                <w:lang w:val="ru-RU"/>
              </w:rPr>
              <w:t>«Тетушка</w:t>
            </w:r>
            <w:r w:rsidRPr="007158EB">
              <w:rPr>
                <w:spacing w:val="-4"/>
                <w:sz w:val="24"/>
                <w:szCs w:val="24"/>
                <w:lang w:val="ru-RU"/>
              </w:rPr>
              <w:t xml:space="preserve"> </w:t>
            </w:r>
            <w:r w:rsidRPr="007158EB">
              <w:rPr>
                <w:sz w:val="24"/>
                <w:szCs w:val="24"/>
                <w:lang w:val="ru-RU"/>
              </w:rPr>
              <w:t>Луна»;</w:t>
            </w:r>
            <w:r w:rsidRPr="007158EB">
              <w:rPr>
                <w:spacing w:val="-67"/>
                <w:sz w:val="24"/>
                <w:szCs w:val="24"/>
                <w:lang w:val="ru-RU"/>
              </w:rPr>
              <w:t xml:space="preserve"> </w:t>
            </w:r>
            <w:r w:rsidRPr="007158EB">
              <w:rPr>
                <w:sz w:val="24"/>
                <w:szCs w:val="24"/>
                <w:lang w:val="ru-RU"/>
              </w:rPr>
              <w:t>Бунин И.А. «Первый снег»; Волкова Н.«Воздушные замки»;</w:t>
            </w:r>
            <w:r w:rsidRPr="007158EB">
              <w:rPr>
                <w:spacing w:val="1"/>
                <w:sz w:val="24"/>
                <w:szCs w:val="24"/>
                <w:lang w:val="ru-RU"/>
              </w:rPr>
              <w:t xml:space="preserve"> </w:t>
            </w:r>
            <w:r w:rsidRPr="007158EB">
              <w:rPr>
                <w:sz w:val="24"/>
                <w:szCs w:val="24"/>
                <w:lang w:val="ru-RU"/>
              </w:rPr>
              <w:t>Городецкий С.М. «Котёнок»; Дядина Г. «Пуговичный</w:t>
            </w:r>
            <w:r w:rsidRPr="007158EB">
              <w:rPr>
                <w:spacing w:val="1"/>
                <w:sz w:val="24"/>
                <w:szCs w:val="24"/>
                <w:lang w:val="ru-RU"/>
              </w:rPr>
              <w:t xml:space="preserve"> </w:t>
            </w:r>
            <w:r w:rsidRPr="007158EB">
              <w:rPr>
                <w:sz w:val="24"/>
                <w:szCs w:val="24"/>
                <w:lang w:val="ru-RU"/>
              </w:rPr>
              <w:t>городок»; Есенин</w:t>
            </w:r>
            <w:r w:rsidRPr="007158EB">
              <w:rPr>
                <w:spacing w:val="-1"/>
                <w:sz w:val="24"/>
                <w:szCs w:val="24"/>
                <w:lang w:val="ru-RU"/>
              </w:rPr>
              <w:t xml:space="preserve"> </w:t>
            </w:r>
            <w:r w:rsidRPr="007158EB">
              <w:rPr>
                <w:sz w:val="24"/>
                <w:szCs w:val="24"/>
                <w:lang w:val="ru-RU"/>
              </w:rPr>
              <w:t>С.А.</w:t>
            </w:r>
            <w:r w:rsidRPr="007158EB">
              <w:rPr>
                <w:spacing w:val="-1"/>
                <w:sz w:val="24"/>
                <w:szCs w:val="24"/>
                <w:lang w:val="ru-RU"/>
              </w:rPr>
              <w:t xml:space="preserve"> </w:t>
            </w:r>
            <w:r w:rsidRPr="007158EB">
              <w:rPr>
                <w:sz w:val="24"/>
                <w:szCs w:val="24"/>
                <w:lang w:val="ru-RU"/>
              </w:rPr>
              <w:t>«Берёза»; Заходер</w:t>
            </w:r>
            <w:r w:rsidRPr="007158EB">
              <w:rPr>
                <w:spacing w:val="1"/>
                <w:sz w:val="24"/>
                <w:szCs w:val="24"/>
                <w:lang w:val="ru-RU"/>
              </w:rPr>
              <w:t xml:space="preserve"> </w:t>
            </w:r>
            <w:r w:rsidRPr="007158EB">
              <w:rPr>
                <w:sz w:val="24"/>
                <w:szCs w:val="24"/>
                <w:lang w:val="ru-RU"/>
              </w:rPr>
              <w:t>Б.В.</w:t>
            </w:r>
          </w:p>
          <w:p w14:paraId="485D2BB3"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«Моя</w:t>
            </w:r>
            <w:r w:rsidRPr="007158EB">
              <w:rPr>
                <w:spacing w:val="-4"/>
                <w:sz w:val="24"/>
                <w:szCs w:val="24"/>
                <w:lang w:val="ru-RU"/>
              </w:rPr>
              <w:t xml:space="preserve"> </w:t>
            </w:r>
            <w:r w:rsidRPr="007158EB">
              <w:rPr>
                <w:sz w:val="24"/>
                <w:szCs w:val="24"/>
                <w:lang w:val="ru-RU"/>
              </w:rPr>
              <w:t>Вообразилия»;</w:t>
            </w:r>
            <w:r w:rsidRPr="007158EB">
              <w:rPr>
                <w:spacing w:val="-3"/>
                <w:sz w:val="24"/>
                <w:szCs w:val="24"/>
                <w:lang w:val="ru-RU"/>
              </w:rPr>
              <w:t xml:space="preserve"> </w:t>
            </w:r>
            <w:r w:rsidRPr="007158EB">
              <w:rPr>
                <w:sz w:val="24"/>
                <w:szCs w:val="24"/>
                <w:lang w:val="ru-RU"/>
              </w:rPr>
              <w:t>Маршак</w:t>
            </w:r>
            <w:r w:rsidRPr="007158EB">
              <w:rPr>
                <w:spacing w:val="-3"/>
                <w:sz w:val="24"/>
                <w:szCs w:val="24"/>
                <w:lang w:val="ru-RU"/>
              </w:rPr>
              <w:t xml:space="preserve"> </w:t>
            </w:r>
            <w:r w:rsidRPr="007158EB">
              <w:rPr>
                <w:sz w:val="24"/>
                <w:szCs w:val="24"/>
                <w:lang w:val="ru-RU"/>
              </w:rPr>
              <w:t>С.Я.«Пудель»;</w:t>
            </w:r>
            <w:r w:rsidRPr="007158EB">
              <w:rPr>
                <w:spacing w:val="-3"/>
                <w:sz w:val="24"/>
                <w:szCs w:val="24"/>
                <w:lang w:val="ru-RU"/>
              </w:rPr>
              <w:t xml:space="preserve"> </w:t>
            </w:r>
            <w:r w:rsidRPr="007158EB">
              <w:rPr>
                <w:sz w:val="24"/>
                <w:szCs w:val="24"/>
                <w:lang w:val="ru-RU"/>
              </w:rPr>
              <w:t>Мориц</w:t>
            </w:r>
            <w:r w:rsidRPr="007158EB">
              <w:rPr>
                <w:spacing w:val="-4"/>
                <w:sz w:val="24"/>
                <w:szCs w:val="24"/>
                <w:lang w:val="ru-RU"/>
              </w:rPr>
              <w:t xml:space="preserve"> </w:t>
            </w:r>
            <w:r w:rsidRPr="007158EB">
              <w:rPr>
                <w:sz w:val="24"/>
                <w:szCs w:val="24"/>
                <w:lang w:val="ru-RU"/>
              </w:rPr>
              <w:t>Ю.П.</w:t>
            </w:r>
          </w:p>
          <w:p w14:paraId="39623B75"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«Домик</w:t>
            </w:r>
            <w:r w:rsidRPr="007158EB">
              <w:rPr>
                <w:spacing w:val="-3"/>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трубой»;</w:t>
            </w:r>
            <w:r w:rsidRPr="007158EB">
              <w:rPr>
                <w:spacing w:val="-5"/>
                <w:sz w:val="24"/>
                <w:szCs w:val="24"/>
                <w:lang w:val="ru-RU"/>
              </w:rPr>
              <w:t xml:space="preserve"> </w:t>
            </w:r>
            <w:r w:rsidRPr="007158EB">
              <w:rPr>
                <w:sz w:val="24"/>
                <w:szCs w:val="24"/>
                <w:lang w:val="ru-RU"/>
              </w:rPr>
              <w:t>Мошковская</w:t>
            </w:r>
            <w:r w:rsidRPr="007158EB">
              <w:rPr>
                <w:spacing w:val="-2"/>
                <w:sz w:val="24"/>
                <w:szCs w:val="24"/>
                <w:lang w:val="ru-RU"/>
              </w:rPr>
              <w:t xml:space="preserve"> </w:t>
            </w:r>
            <w:r w:rsidRPr="007158EB">
              <w:rPr>
                <w:sz w:val="24"/>
                <w:szCs w:val="24"/>
                <w:lang w:val="ru-RU"/>
              </w:rPr>
              <w:t>Э.Э.</w:t>
            </w:r>
            <w:r w:rsidRPr="007158EB">
              <w:rPr>
                <w:spacing w:val="-4"/>
                <w:sz w:val="24"/>
                <w:szCs w:val="24"/>
                <w:lang w:val="ru-RU"/>
              </w:rPr>
              <w:t xml:space="preserve"> </w:t>
            </w:r>
            <w:r w:rsidRPr="007158EB">
              <w:rPr>
                <w:sz w:val="24"/>
                <w:szCs w:val="24"/>
                <w:lang w:val="ru-RU"/>
              </w:rPr>
              <w:t>«Какие</w:t>
            </w:r>
            <w:r w:rsidRPr="007158EB">
              <w:rPr>
                <w:spacing w:val="-6"/>
                <w:sz w:val="24"/>
                <w:szCs w:val="24"/>
                <w:lang w:val="ru-RU"/>
              </w:rPr>
              <w:t xml:space="preserve"> </w:t>
            </w:r>
            <w:r w:rsidRPr="007158EB">
              <w:rPr>
                <w:sz w:val="24"/>
                <w:szCs w:val="24"/>
                <w:lang w:val="ru-RU"/>
              </w:rPr>
              <w:t>бывают</w:t>
            </w:r>
            <w:r w:rsidRPr="007158EB">
              <w:rPr>
                <w:spacing w:val="-67"/>
                <w:sz w:val="24"/>
                <w:szCs w:val="24"/>
                <w:lang w:val="ru-RU"/>
              </w:rPr>
              <w:t xml:space="preserve"> </w:t>
            </w:r>
            <w:r w:rsidRPr="007158EB">
              <w:rPr>
                <w:sz w:val="24"/>
                <w:szCs w:val="24"/>
                <w:lang w:val="ru-RU"/>
              </w:rPr>
              <w:t>подарки»; Пивоварова</w:t>
            </w:r>
            <w:r w:rsidRPr="007158EB">
              <w:rPr>
                <w:spacing w:val="-2"/>
                <w:sz w:val="24"/>
                <w:szCs w:val="24"/>
                <w:lang w:val="ru-RU"/>
              </w:rPr>
              <w:t xml:space="preserve"> </w:t>
            </w:r>
            <w:r w:rsidRPr="007158EB">
              <w:rPr>
                <w:sz w:val="24"/>
                <w:szCs w:val="24"/>
                <w:lang w:val="ru-RU"/>
              </w:rPr>
              <w:t>И.М.</w:t>
            </w:r>
          </w:p>
          <w:p w14:paraId="088FD1A5"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«Сосчитать</w:t>
            </w:r>
            <w:r w:rsidRPr="007158EB">
              <w:rPr>
                <w:spacing w:val="-5"/>
                <w:sz w:val="24"/>
                <w:szCs w:val="24"/>
                <w:lang w:val="ru-RU"/>
              </w:rPr>
              <w:t xml:space="preserve"> </w:t>
            </w:r>
            <w:r w:rsidRPr="007158EB">
              <w:rPr>
                <w:sz w:val="24"/>
                <w:szCs w:val="24"/>
                <w:lang w:val="ru-RU"/>
              </w:rPr>
              <w:t>не</w:t>
            </w:r>
            <w:r w:rsidRPr="007158EB">
              <w:rPr>
                <w:spacing w:val="-2"/>
                <w:sz w:val="24"/>
                <w:szCs w:val="24"/>
                <w:lang w:val="ru-RU"/>
              </w:rPr>
              <w:t xml:space="preserve"> </w:t>
            </w:r>
            <w:r w:rsidRPr="007158EB">
              <w:rPr>
                <w:sz w:val="24"/>
                <w:szCs w:val="24"/>
                <w:lang w:val="ru-RU"/>
              </w:rPr>
              <w:t>могу»;</w:t>
            </w:r>
            <w:r w:rsidRPr="007158EB">
              <w:rPr>
                <w:spacing w:val="-1"/>
                <w:sz w:val="24"/>
                <w:szCs w:val="24"/>
                <w:lang w:val="ru-RU"/>
              </w:rPr>
              <w:t xml:space="preserve"> </w:t>
            </w:r>
            <w:r w:rsidRPr="007158EB">
              <w:rPr>
                <w:sz w:val="24"/>
                <w:szCs w:val="24"/>
                <w:lang w:val="ru-RU"/>
              </w:rPr>
              <w:t>Пушкин</w:t>
            </w:r>
            <w:r w:rsidRPr="007158EB">
              <w:rPr>
                <w:spacing w:val="-2"/>
                <w:sz w:val="24"/>
                <w:szCs w:val="24"/>
                <w:lang w:val="ru-RU"/>
              </w:rPr>
              <w:t xml:space="preserve"> </w:t>
            </w:r>
            <w:r w:rsidRPr="007158EB">
              <w:rPr>
                <w:sz w:val="24"/>
                <w:szCs w:val="24"/>
                <w:lang w:val="ru-RU"/>
              </w:rPr>
              <w:t>А.С.</w:t>
            </w:r>
            <w:r w:rsidRPr="007158EB">
              <w:rPr>
                <w:spacing w:val="-4"/>
                <w:sz w:val="24"/>
                <w:szCs w:val="24"/>
                <w:lang w:val="ru-RU"/>
              </w:rPr>
              <w:t xml:space="preserve"> </w:t>
            </w:r>
            <w:r w:rsidRPr="007158EB">
              <w:rPr>
                <w:sz w:val="24"/>
                <w:szCs w:val="24"/>
                <w:lang w:val="ru-RU"/>
              </w:rPr>
              <w:t>«У</w:t>
            </w:r>
            <w:r w:rsidRPr="007158EB">
              <w:rPr>
                <w:spacing w:val="-2"/>
                <w:sz w:val="24"/>
                <w:szCs w:val="24"/>
                <w:lang w:val="ru-RU"/>
              </w:rPr>
              <w:t xml:space="preserve"> </w:t>
            </w:r>
            <w:r w:rsidRPr="007158EB">
              <w:rPr>
                <w:sz w:val="24"/>
                <w:szCs w:val="24"/>
                <w:lang w:val="ru-RU"/>
              </w:rPr>
              <w:t>лукоморья</w:t>
            </w:r>
            <w:r w:rsidRPr="007158EB">
              <w:rPr>
                <w:spacing w:val="-2"/>
                <w:sz w:val="24"/>
                <w:szCs w:val="24"/>
                <w:lang w:val="ru-RU"/>
              </w:rPr>
              <w:t xml:space="preserve"> </w:t>
            </w:r>
            <w:r w:rsidRPr="007158EB">
              <w:rPr>
                <w:sz w:val="24"/>
                <w:szCs w:val="24"/>
                <w:lang w:val="ru-RU"/>
              </w:rPr>
              <w:t>дуб</w:t>
            </w:r>
            <w:r w:rsidRPr="007158EB">
              <w:rPr>
                <w:spacing w:val="-2"/>
                <w:sz w:val="24"/>
                <w:szCs w:val="24"/>
                <w:lang w:val="ru-RU"/>
              </w:rPr>
              <w:t xml:space="preserve"> </w:t>
            </w:r>
            <w:r w:rsidRPr="007158EB">
              <w:rPr>
                <w:sz w:val="24"/>
                <w:szCs w:val="24"/>
                <w:lang w:val="ru-RU"/>
              </w:rPr>
              <w:t>зелёный</w:t>
            </w:r>
          </w:p>
          <w:p w14:paraId="106A6E20" w14:textId="77777777" w:rsidR="00DA028C" w:rsidRPr="007158EB" w:rsidRDefault="00DA028C" w:rsidP="007158EB">
            <w:pPr>
              <w:pStyle w:val="TableParagraph"/>
              <w:spacing w:line="322" w:lineRule="exact"/>
              <w:ind w:left="815"/>
              <w:jc w:val="both"/>
              <w:rPr>
                <w:sz w:val="24"/>
                <w:szCs w:val="24"/>
                <w:lang w:val="ru-RU"/>
              </w:rPr>
            </w:pPr>
            <w:r w:rsidRPr="007158EB">
              <w:rPr>
                <w:sz w:val="24"/>
                <w:szCs w:val="24"/>
                <w:lang w:val="ru-RU"/>
              </w:rPr>
              <w:t>»</w:t>
            </w:r>
          </w:p>
          <w:p w14:paraId="5E0F8A87" w14:textId="77777777" w:rsidR="00DA028C" w:rsidRPr="007158EB" w:rsidRDefault="00DA028C" w:rsidP="007158EB">
            <w:pPr>
              <w:pStyle w:val="TableParagraph"/>
              <w:tabs>
                <w:tab w:val="left" w:pos="1523"/>
              </w:tabs>
              <w:ind w:left="107" w:right="1126"/>
              <w:jc w:val="both"/>
              <w:rPr>
                <w:sz w:val="24"/>
                <w:szCs w:val="24"/>
                <w:lang w:val="ru-RU"/>
              </w:rPr>
            </w:pPr>
            <w:r w:rsidRPr="007158EB">
              <w:rPr>
                <w:sz w:val="24"/>
                <w:szCs w:val="24"/>
                <w:lang w:val="ru-RU"/>
              </w:rPr>
              <w:t>(отрывок</w:t>
            </w:r>
            <w:r w:rsidRPr="007158EB">
              <w:rPr>
                <w:spacing w:val="-2"/>
                <w:sz w:val="24"/>
                <w:szCs w:val="24"/>
                <w:lang w:val="ru-RU"/>
              </w:rPr>
              <w:t xml:space="preserve"> </w:t>
            </w:r>
            <w:r w:rsidRPr="007158EB">
              <w:rPr>
                <w:sz w:val="24"/>
                <w:szCs w:val="24"/>
                <w:lang w:val="ru-RU"/>
              </w:rPr>
              <w:t>из</w:t>
            </w:r>
            <w:r w:rsidRPr="007158EB">
              <w:rPr>
                <w:spacing w:val="-5"/>
                <w:sz w:val="24"/>
                <w:szCs w:val="24"/>
                <w:lang w:val="ru-RU"/>
              </w:rPr>
              <w:t xml:space="preserve"> </w:t>
            </w:r>
            <w:r w:rsidRPr="007158EB">
              <w:rPr>
                <w:sz w:val="24"/>
                <w:szCs w:val="24"/>
                <w:lang w:val="ru-RU"/>
              </w:rPr>
              <w:t>поэмы</w:t>
            </w:r>
            <w:r w:rsidRPr="007158EB">
              <w:rPr>
                <w:spacing w:val="-4"/>
                <w:sz w:val="24"/>
                <w:szCs w:val="24"/>
                <w:lang w:val="ru-RU"/>
              </w:rPr>
              <w:t xml:space="preserve"> </w:t>
            </w:r>
            <w:r w:rsidRPr="007158EB">
              <w:rPr>
                <w:sz w:val="24"/>
                <w:szCs w:val="24"/>
                <w:lang w:val="ru-RU"/>
              </w:rPr>
              <w:t>«Руслан</w:t>
            </w:r>
            <w:r w:rsidRPr="007158EB">
              <w:rPr>
                <w:spacing w:val="-2"/>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Людмила»),</w:t>
            </w:r>
            <w:r w:rsidRPr="007158EB">
              <w:rPr>
                <w:spacing w:val="-3"/>
                <w:sz w:val="24"/>
                <w:szCs w:val="24"/>
                <w:lang w:val="ru-RU"/>
              </w:rPr>
              <w:t xml:space="preserve"> </w:t>
            </w:r>
            <w:r w:rsidRPr="007158EB">
              <w:rPr>
                <w:sz w:val="24"/>
                <w:szCs w:val="24"/>
                <w:lang w:val="ru-RU"/>
              </w:rPr>
              <w:t>«Ель</w:t>
            </w:r>
            <w:r w:rsidRPr="007158EB">
              <w:rPr>
                <w:spacing w:val="-2"/>
                <w:sz w:val="24"/>
                <w:szCs w:val="24"/>
                <w:lang w:val="ru-RU"/>
              </w:rPr>
              <w:t xml:space="preserve"> </w:t>
            </w:r>
            <w:r w:rsidRPr="007158EB">
              <w:rPr>
                <w:sz w:val="24"/>
                <w:szCs w:val="24"/>
                <w:lang w:val="ru-RU"/>
              </w:rPr>
              <w:t>растёт</w:t>
            </w:r>
            <w:r w:rsidRPr="007158EB">
              <w:rPr>
                <w:spacing w:val="-3"/>
                <w:sz w:val="24"/>
                <w:szCs w:val="24"/>
                <w:lang w:val="ru-RU"/>
              </w:rPr>
              <w:t xml:space="preserve"> </w:t>
            </w:r>
            <w:r w:rsidRPr="007158EB">
              <w:rPr>
                <w:sz w:val="24"/>
                <w:szCs w:val="24"/>
                <w:lang w:val="ru-RU"/>
              </w:rPr>
              <w:t>перед</w:t>
            </w:r>
            <w:r w:rsidRPr="007158EB">
              <w:rPr>
                <w:spacing w:val="-67"/>
                <w:sz w:val="24"/>
                <w:szCs w:val="24"/>
                <w:lang w:val="ru-RU"/>
              </w:rPr>
              <w:t xml:space="preserve"> </w:t>
            </w:r>
            <w:r w:rsidRPr="007158EB">
              <w:rPr>
                <w:sz w:val="24"/>
                <w:szCs w:val="24"/>
                <w:lang w:val="ru-RU"/>
              </w:rPr>
              <w:t>дворцом</w:t>
            </w:r>
            <w:r w:rsidRPr="007158EB">
              <w:rPr>
                <w:sz w:val="24"/>
                <w:szCs w:val="24"/>
                <w:lang w:val="ru-RU"/>
              </w:rPr>
              <w:tab/>
              <w:t>»</w:t>
            </w:r>
          </w:p>
          <w:p w14:paraId="15425322" w14:textId="77777777" w:rsidR="00DA028C" w:rsidRPr="007158EB" w:rsidRDefault="00DA028C" w:rsidP="007158EB">
            <w:pPr>
              <w:pStyle w:val="TableParagraph"/>
              <w:tabs>
                <w:tab w:val="left" w:leader="dot" w:pos="4791"/>
              </w:tabs>
              <w:spacing w:line="317" w:lineRule="exact"/>
              <w:ind w:left="107"/>
              <w:jc w:val="both"/>
              <w:rPr>
                <w:sz w:val="24"/>
                <w:szCs w:val="24"/>
                <w:lang w:val="ru-RU"/>
              </w:rPr>
            </w:pPr>
            <w:r w:rsidRPr="007158EB">
              <w:rPr>
                <w:sz w:val="24"/>
                <w:szCs w:val="24"/>
                <w:lang w:val="ru-RU"/>
              </w:rPr>
              <w:t>(отрывок</w:t>
            </w:r>
            <w:r w:rsidRPr="007158EB">
              <w:rPr>
                <w:spacing w:val="-2"/>
                <w:sz w:val="24"/>
                <w:szCs w:val="24"/>
                <w:lang w:val="ru-RU"/>
              </w:rPr>
              <w:t xml:space="preserve"> </w:t>
            </w:r>
            <w:r w:rsidRPr="007158EB">
              <w:rPr>
                <w:sz w:val="24"/>
                <w:szCs w:val="24"/>
                <w:lang w:val="ru-RU"/>
              </w:rPr>
              <w:t>из</w:t>
            </w:r>
            <w:r w:rsidRPr="007158EB">
              <w:rPr>
                <w:spacing w:val="-1"/>
                <w:sz w:val="24"/>
                <w:szCs w:val="24"/>
                <w:lang w:val="ru-RU"/>
              </w:rPr>
              <w:t xml:space="preserve"> </w:t>
            </w:r>
            <w:r w:rsidRPr="007158EB">
              <w:rPr>
                <w:sz w:val="24"/>
                <w:szCs w:val="24"/>
                <w:lang w:val="ru-RU"/>
              </w:rPr>
              <w:t>«Сказки</w:t>
            </w:r>
            <w:r w:rsidRPr="007158EB">
              <w:rPr>
                <w:spacing w:val="-1"/>
                <w:sz w:val="24"/>
                <w:szCs w:val="24"/>
                <w:lang w:val="ru-RU"/>
              </w:rPr>
              <w:t xml:space="preserve"> </w:t>
            </w:r>
            <w:r w:rsidRPr="007158EB">
              <w:rPr>
                <w:sz w:val="24"/>
                <w:szCs w:val="24"/>
                <w:lang w:val="ru-RU"/>
              </w:rPr>
              <w:t>о</w:t>
            </w:r>
            <w:r w:rsidRPr="007158EB">
              <w:rPr>
                <w:spacing w:val="-1"/>
                <w:sz w:val="24"/>
                <w:szCs w:val="24"/>
                <w:lang w:val="ru-RU"/>
              </w:rPr>
              <w:t xml:space="preserve"> </w:t>
            </w:r>
            <w:r w:rsidRPr="007158EB">
              <w:rPr>
                <w:sz w:val="24"/>
                <w:szCs w:val="24"/>
                <w:lang w:val="ru-RU"/>
              </w:rPr>
              <w:t>царе</w:t>
            </w:r>
            <w:r w:rsidRPr="007158EB">
              <w:rPr>
                <w:spacing w:val="-1"/>
                <w:sz w:val="24"/>
                <w:szCs w:val="24"/>
                <w:lang w:val="ru-RU"/>
              </w:rPr>
              <w:t xml:space="preserve"> </w:t>
            </w:r>
            <w:r w:rsidRPr="007158EB">
              <w:rPr>
                <w:sz w:val="24"/>
                <w:szCs w:val="24"/>
                <w:lang w:val="ru-RU"/>
              </w:rPr>
              <w:t>Салтане</w:t>
            </w:r>
            <w:r w:rsidRPr="007158EB">
              <w:rPr>
                <w:sz w:val="24"/>
                <w:szCs w:val="24"/>
                <w:lang w:val="ru-RU"/>
              </w:rPr>
              <w:tab/>
              <w:t>»</w:t>
            </w:r>
            <w:r w:rsidRPr="007158EB">
              <w:rPr>
                <w:spacing w:val="-3"/>
                <w:sz w:val="24"/>
                <w:szCs w:val="24"/>
                <w:lang w:val="ru-RU"/>
              </w:rPr>
              <w:t xml:space="preserve"> </w:t>
            </w:r>
            <w:r w:rsidRPr="007158EB">
              <w:rPr>
                <w:sz w:val="24"/>
                <w:szCs w:val="24"/>
                <w:lang w:val="ru-RU"/>
              </w:rPr>
              <w:t>(по выбору);</w:t>
            </w:r>
            <w:r w:rsidRPr="007158EB">
              <w:rPr>
                <w:spacing w:val="1"/>
                <w:sz w:val="24"/>
                <w:szCs w:val="24"/>
                <w:lang w:val="ru-RU"/>
              </w:rPr>
              <w:t xml:space="preserve"> </w:t>
            </w:r>
            <w:r w:rsidRPr="007158EB">
              <w:rPr>
                <w:sz w:val="24"/>
                <w:szCs w:val="24"/>
                <w:lang w:val="ru-RU"/>
              </w:rPr>
              <w:t>Сеф</w:t>
            </w:r>
            <w:r w:rsidRPr="007158EB">
              <w:rPr>
                <w:spacing w:val="-4"/>
                <w:sz w:val="24"/>
                <w:szCs w:val="24"/>
                <w:lang w:val="ru-RU"/>
              </w:rPr>
              <w:t xml:space="preserve"> </w:t>
            </w:r>
            <w:r w:rsidRPr="007158EB">
              <w:rPr>
                <w:sz w:val="24"/>
                <w:szCs w:val="24"/>
                <w:lang w:val="ru-RU"/>
              </w:rPr>
              <w:t>Р.С.</w:t>
            </w:r>
          </w:p>
          <w:p w14:paraId="2C7BFD05"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«Бесконечные стихи»; Симбирская Ю. «Ехал дождь в</w:t>
            </w:r>
            <w:r w:rsidRPr="007158EB">
              <w:rPr>
                <w:spacing w:val="1"/>
                <w:sz w:val="24"/>
                <w:szCs w:val="24"/>
                <w:lang w:val="ru-RU"/>
              </w:rPr>
              <w:t xml:space="preserve"> </w:t>
            </w:r>
            <w:r w:rsidRPr="007158EB">
              <w:rPr>
                <w:sz w:val="24"/>
                <w:szCs w:val="24"/>
                <w:lang w:val="ru-RU"/>
              </w:rPr>
              <w:t>командировку»;</w:t>
            </w:r>
            <w:r w:rsidRPr="007158EB">
              <w:rPr>
                <w:spacing w:val="-5"/>
                <w:sz w:val="24"/>
                <w:szCs w:val="24"/>
                <w:lang w:val="ru-RU"/>
              </w:rPr>
              <w:t xml:space="preserve"> </w:t>
            </w:r>
            <w:r w:rsidRPr="007158EB">
              <w:rPr>
                <w:sz w:val="24"/>
                <w:szCs w:val="24"/>
                <w:lang w:val="ru-RU"/>
              </w:rPr>
              <w:t>Степанов</w:t>
            </w:r>
            <w:r w:rsidRPr="007158EB">
              <w:rPr>
                <w:spacing w:val="-7"/>
                <w:sz w:val="24"/>
                <w:szCs w:val="24"/>
                <w:lang w:val="ru-RU"/>
              </w:rPr>
              <w:t xml:space="preserve"> </w:t>
            </w:r>
            <w:r w:rsidRPr="007158EB">
              <w:rPr>
                <w:sz w:val="24"/>
                <w:szCs w:val="24"/>
                <w:lang w:val="ru-RU"/>
              </w:rPr>
              <w:t>В.А.</w:t>
            </w:r>
            <w:r w:rsidRPr="007158EB">
              <w:rPr>
                <w:spacing w:val="-6"/>
                <w:sz w:val="24"/>
                <w:szCs w:val="24"/>
                <w:lang w:val="ru-RU"/>
              </w:rPr>
              <w:t xml:space="preserve"> </w:t>
            </w:r>
            <w:r w:rsidRPr="007158EB">
              <w:rPr>
                <w:sz w:val="24"/>
                <w:szCs w:val="24"/>
                <w:lang w:val="ru-RU"/>
              </w:rPr>
              <w:t>«Родные</w:t>
            </w:r>
            <w:r w:rsidRPr="007158EB">
              <w:rPr>
                <w:spacing w:val="-7"/>
                <w:sz w:val="24"/>
                <w:szCs w:val="24"/>
                <w:lang w:val="ru-RU"/>
              </w:rPr>
              <w:t xml:space="preserve"> </w:t>
            </w:r>
            <w:r w:rsidRPr="007158EB">
              <w:rPr>
                <w:sz w:val="24"/>
                <w:szCs w:val="24"/>
                <w:lang w:val="ru-RU"/>
              </w:rPr>
              <w:t>просторы»;</w:t>
            </w:r>
            <w:r w:rsidRPr="007158EB">
              <w:rPr>
                <w:spacing w:val="-4"/>
                <w:sz w:val="24"/>
                <w:szCs w:val="24"/>
                <w:lang w:val="ru-RU"/>
              </w:rPr>
              <w:t xml:space="preserve"> </w:t>
            </w:r>
            <w:r w:rsidRPr="007158EB">
              <w:rPr>
                <w:sz w:val="24"/>
                <w:szCs w:val="24"/>
                <w:lang w:val="ru-RU"/>
              </w:rPr>
              <w:t>Суриков</w:t>
            </w:r>
            <w:r w:rsidRPr="007158EB">
              <w:rPr>
                <w:spacing w:val="-67"/>
                <w:sz w:val="24"/>
                <w:szCs w:val="24"/>
                <w:lang w:val="ru-RU"/>
              </w:rPr>
              <w:t xml:space="preserve"> </w:t>
            </w:r>
            <w:r w:rsidRPr="007158EB">
              <w:rPr>
                <w:sz w:val="24"/>
                <w:szCs w:val="24"/>
                <w:lang w:val="ru-RU"/>
              </w:rPr>
              <w:t>И.З. «Белый снег пушистый», «Зима» (отрывок); Токмакова</w:t>
            </w:r>
            <w:r w:rsidRPr="007158EB">
              <w:rPr>
                <w:spacing w:val="1"/>
                <w:sz w:val="24"/>
                <w:szCs w:val="24"/>
                <w:lang w:val="ru-RU"/>
              </w:rPr>
              <w:t xml:space="preserve"> </w:t>
            </w:r>
            <w:r w:rsidRPr="007158EB">
              <w:rPr>
                <w:sz w:val="24"/>
                <w:szCs w:val="24"/>
                <w:lang w:val="ru-RU"/>
              </w:rPr>
              <w:t>И.П.</w:t>
            </w:r>
            <w:r w:rsidRPr="007158EB">
              <w:rPr>
                <w:spacing w:val="-3"/>
                <w:sz w:val="24"/>
                <w:szCs w:val="24"/>
                <w:lang w:val="ru-RU"/>
              </w:rPr>
              <w:t xml:space="preserve"> </w:t>
            </w:r>
            <w:r w:rsidRPr="007158EB">
              <w:rPr>
                <w:sz w:val="24"/>
                <w:szCs w:val="24"/>
                <w:lang w:val="ru-RU"/>
              </w:rPr>
              <w:t>«Осенние</w:t>
            </w:r>
            <w:r w:rsidRPr="007158EB">
              <w:rPr>
                <w:spacing w:val="-2"/>
                <w:sz w:val="24"/>
                <w:szCs w:val="24"/>
                <w:lang w:val="ru-RU"/>
              </w:rPr>
              <w:t xml:space="preserve"> </w:t>
            </w:r>
            <w:r w:rsidRPr="007158EB">
              <w:rPr>
                <w:sz w:val="24"/>
                <w:szCs w:val="24"/>
                <w:lang w:val="ru-RU"/>
              </w:rPr>
              <w:t>листья»;</w:t>
            </w:r>
            <w:r w:rsidRPr="007158EB">
              <w:rPr>
                <w:spacing w:val="-1"/>
                <w:sz w:val="24"/>
                <w:szCs w:val="24"/>
                <w:lang w:val="ru-RU"/>
              </w:rPr>
              <w:t xml:space="preserve"> </w:t>
            </w:r>
            <w:r w:rsidRPr="007158EB">
              <w:rPr>
                <w:sz w:val="24"/>
                <w:szCs w:val="24"/>
                <w:lang w:val="ru-RU"/>
              </w:rPr>
              <w:t>Тютчев</w:t>
            </w:r>
            <w:r w:rsidRPr="007158EB">
              <w:rPr>
                <w:spacing w:val="-3"/>
                <w:sz w:val="24"/>
                <w:szCs w:val="24"/>
                <w:lang w:val="ru-RU"/>
              </w:rPr>
              <w:t xml:space="preserve"> </w:t>
            </w:r>
            <w:r w:rsidRPr="007158EB">
              <w:rPr>
                <w:sz w:val="24"/>
                <w:szCs w:val="24"/>
                <w:lang w:val="ru-RU"/>
              </w:rPr>
              <w:t>Ф.И.</w:t>
            </w:r>
            <w:r w:rsidRPr="007158EB">
              <w:rPr>
                <w:spacing w:val="-2"/>
                <w:sz w:val="24"/>
                <w:szCs w:val="24"/>
                <w:lang w:val="ru-RU"/>
              </w:rPr>
              <w:t xml:space="preserve"> </w:t>
            </w:r>
            <w:r w:rsidRPr="007158EB">
              <w:rPr>
                <w:sz w:val="24"/>
                <w:szCs w:val="24"/>
                <w:lang w:val="ru-RU"/>
              </w:rPr>
              <w:t>«Зима</w:t>
            </w:r>
            <w:r w:rsidRPr="007158EB">
              <w:rPr>
                <w:spacing w:val="-2"/>
                <w:sz w:val="24"/>
                <w:szCs w:val="24"/>
                <w:lang w:val="ru-RU"/>
              </w:rPr>
              <w:t xml:space="preserve"> </w:t>
            </w:r>
            <w:r w:rsidRPr="007158EB">
              <w:rPr>
                <w:sz w:val="24"/>
                <w:szCs w:val="24"/>
                <w:lang w:val="ru-RU"/>
              </w:rPr>
              <w:t>недаром</w:t>
            </w:r>
            <w:r w:rsidRPr="007158EB">
              <w:rPr>
                <w:spacing w:val="-1"/>
                <w:sz w:val="24"/>
                <w:szCs w:val="24"/>
                <w:lang w:val="ru-RU"/>
              </w:rPr>
              <w:t xml:space="preserve"> </w:t>
            </w:r>
            <w:r w:rsidRPr="007158EB">
              <w:rPr>
                <w:sz w:val="24"/>
                <w:szCs w:val="24"/>
                <w:lang w:val="ru-RU"/>
              </w:rPr>
              <w:t>злится.</w:t>
            </w:r>
          </w:p>
          <w:p w14:paraId="2BA66F1A" w14:textId="77777777" w:rsidR="00DA028C" w:rsidRPr="007158EB" w:rsidRDefault="00DA028C" w:rsidP="007158EB">
            <w:pPr>
              <w:pStyle w:val="TableParagraph"/>
              <w:spacing w:line="320" w:lineRule="exact"/>
              <w:ind w:left="815"/>
              <w:jc w:val="both"/>
              <w:rPr>
                <w:sz w:val="24"/>
                <w:szCs w:val="24"/>
                <w:lang w:val="ru-RU"/>
              </w:rPr>
            </w:pPr>
            <w:r w:rsidRPr="007158EB">
              <w:rPr>
                <w:sz w:val="24"/>
                <w:szCs w:val="24"/>
                <w:lang w:val="ru-RU"/>
              </w:rPr>
              <w:t>»;</w:t>
            </w:r>
            <w:r w:rsidRPr="007158EB">
              <w:rPr>
                <w:spacing w:val="-1"/>
                <w:sz w:val="24"/>
                <w:szCs w:val="24"/>
                <w:lang w:val="ru-RU"/>
              </w:rPr>
              <w:t xml:space="preserve"> </w:t>
            </w:r>
            <w:r w:rsidRPr="007158EB">
              <w:rPr>
                <w:sz w:val="24"/>
                <w:szCs w:val="24"/>
                <w:lang w:val="ru-RU"/>
              </w:rPr>
              <w:t>Усачев</w:t>
            </w:r>
            <w:r w:rsidRPr="007158EB">
              <w:rPr>
                <w:spacing w:val="-2"/>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«Колыбельная</w:t>
            </w:r>
            <w:r w:rsidRPr="007158EB">
              <w:rPr>
                <w:spacing w:val="-2"/>
                <w:sz w:val="24"/>
                <w:szCs w:val="24"/>
                <w:lang w:val="ru-RU"/>
              </w:rPr>
              <w:t xml:space="preserve"> </w:t>
            </w:r>
            <w:r w:rsidRPr="007158EB">
              <w:rPr>
                <w:sz w:val="24"/>
                <w:szCs w:val="24"/>
                <w:lang w:val="ru-RU"/>
              </w:rPr>
              <w:t>книга»,</w:t>
            </w:r>
          </w:p>
          <w:p w14:paraId="2B00FA75" w14:textId="77777777" w:rsidR="00DA028C" w:rsidRPr="007158EB" w:rsidRDefault="00DA028C" w:rsidP="007158EB">
            <w:pPr>
              <w:pStyle w:val="TableParagraph"/>
              <w:spacing w:before="1" w:line="308" w:lineRule="exact"/>
              <w:ind w:left="107"/>
              <w:jc w:val="both"/>
              <w:rPr>
                <w:sz w:val="24"/>
                <w:szCs w:val="24"/>
                <w:lang w:val="ru-RU"/>
              </w:rPr>
            </w:pPr>
            <w:r w:rsidRPr="007158EB">
              <w:rPr>
                <w:sz w:val="24"/>
                <w:szCs w:val="24"/>
                <w:lang w:val="ru-RU"/>
              </w:rPr>
              <w:t>«К</w:t>
            </w:r>
            <w:r w:rsidRPr="007158EB">
              <w:rPr>
                <w:spacing w:val="-2"/>
                <w:sz w:val="24"/>
                <w:szCs w:val="24"/>
                <w:lang w:val="ru-RU"/>
              </w:rPr>
              <w:t xml:space="preserve"> </w:t>
            </w:r>
            <w:r w:rsidRPr="007158EB">
              <w:rPr>
                <w:sz w:val="24"/>
                <w:szCs w:val="24"/>
                <w:lang w:val="ru-RU"/>
              </w:rPr>
              <w:t>нам</w:t>
            </w:r>
            <w:r w:rsidRPr="007158EB">
              <w:rPr>
                <w:spacing w:val="-1"/>
                <w:sz w:val="24"/>
                <w:szCs w:val="24"/>
                <w:lang w:val="ru-RU"/>
              </w:rPr>
              <w:t xml:space="preserve"> </w:t>
            </w:r>
            <w:r w:rsidRPr="007158EB">
              <w:rPr>
                <w:sz w:val="24"/>
                <w:szCs w:val="24"/>
                <w:lang w:val="ru-RU"/>
              </w:rPr>
              <w:t>приходит</w:t>
            </w:r>
            <w:r w:rsidRPr="007158EB">
              <w:rPr>
                <w:spacing w:val="-3"/>
                <w:sz w:val="24"/>
                <w:szCs w:val="24"/>
                <w:lang w:val="ru-RU"/>
              </w:rPr>
              <w:t xml:space="preserve"> </w:t>
            </w:r>
            <w:r w:rsidRPr="007158EB">
              <w:rPr>
                <w:sz w:val="24"/>
                <w:szCs w:val="24"/>
                <w:lang w:val="ru-RU"/>
              </w:rPr>
              <w:t>Новый</w:t>
            </w:r>
            <w:r w:rsidRPr="007158EB">
              <w:rPr>
                <w:spacing w:val="-1"/>
                <w:sz w:val="24"/>
                <w:szCs w:val="24"/>
                <w:lang w:val="ru-RU"/>
              </w:rPr>
              <w:t xml:space="preserve"> </w:t>
            </w:r>
            <w:r w:rsidRPr="007158EB">
              <w:rPr>
                <w:sz w:val="24"/>
                <w:szCs w:val="24"/>
                <w:lang w:val="ru-RU"/>
              </w:rPr>
              <w:t>год»;</w:t>
            </w:r>
            <w:r w:rsidRPr="007158EB">
              <w:rPr>
                <w:spacing w:val="-1"/>
                <w:sz w:val="24"/>
                <w:szCs w:val="24"/>
                <w:lang w:val="ru-RU"/>
              </w:rPr>
              <w:t xml:space="preserve"> </w:t>
            </w:r>
            <w:r w:rsidRPr="007158EB">
              <w:rPr>
                <w:sz w:val="24"/>
                <w:szCs w:val="24"/>
                <w:lang w:val="ru-RU"/>
              </w:rPr>
              <w:t>Фет</w:t>
            </w:r>
            <w:r w:rsidRPr="007158EB">
              <w:rPr>
                <w:spacing w:val="-1"/>
                <w:sz w:val="24"/>
                <w:szCs w:val="24"/>
                <w:lang w:val="ru-RU"/>
              </w:rPr>
              <w:t xml:space="preserve"> </w:t>
            </w:r>
            <w:r w:rsidRPr="007158EB">
              <w:rPr>
                <w:sz w:val="24"/>
                <w:szCs w:val="24"/>
                <w:lang w:val="ru-RU"/>
              </w:rPr>
              <w:t>А.А.</w:t>
            </w:r>
            <w:r w:rsidRPr="007158EB">
              <w:rPr>
                <w:spacing w:val="-3"/>
                <w:sz w:val="24"/>
                <w:szCs w:val="24"/>
                <w:lang w:val="ru-RU"/>
              </w:rPr>
              <w:t xml:space="preserve"> </w:t>
            </w:r>
            <w:r w:rsidRPr="007158EB">
              <w:rPr>
                <w:sz w:val="24"/>
                <w:szCs w:val="24"/>
                <w:lang w:val="ru-RU"/>
              </w:rPr>
              <w:t>«Мама,</w:t>
            </w:r>
            <w:r w:rsidRPr="007158EB">
              <w:rPr>
                <w:spacing w:val="-3"/>
                <w:sz w:val="24"/>
                <w:szCs w:val="24"/>
                <w:lang w:val="ru-RU"/>
              </w:rPr>
              <w:t xml:space="preserve"> </w:t>
            </w:r>
            <w:r w:rsidRPr="007158EB">
              <w:rPr>
                <w:sz w:val="24"/>
                <w:szCs w:val="24"/>
                <w:lang w:val="ru-RU"/>
              </w:rPr>
              <w:t>глянь-ка</w:t>
            </w:r>
            <w:r w:rsidRPr="007158EB">
              <w:rPr>
                <w:spacing w:val="-5"/>
                <w:sz w:val="24"/>
                <w:szCs w:val="24"/>
                <w:lang w:val="ru-RU"/>
              </w:rPr>
              <w:t xml:space="preserve"> </w:t>
            </w:r>
            <w:r w:rsidRPr="007158EB">
              <w:rPr>
                <w:sz w:val="24"/>
                <w:szCs w:val="24"/>
                <w:lang w:val="ru-RU"/>
              </w:rPr>
              <w:t>из</w:t>
            </w:r>
          </w:p>
        </w:tc>
      </w:tr>
    </w:tbl>
    <w:p w14:paraId="7A2B43F5"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43B12EE9"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68DAFE8B"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3464141B" w14:textId="77777777" w:rsidR="00DA028C" w:rsidRPr="007158EB" w:rsidRDefault="00DA028C" w:rsidP="007158EB">
            <w:pPr>
              <w:pStyle w:val="TableParagraph"/>
              <w:tabs>
                <w:tab w:val="left" w:pos="1523"/>
              </w:tabs>
              <w:spacing w:line="317" w:lineRule="exact"/>
              <w:ind w:left="107"/>
              <w:jc w:val="both"/>
              <w:rPr>
                <w:sz w:val="24"/>
                <w:szCs w:val="24"/>
                <w:lang w:val="ru-RU"/>
              </w:rPr>
            </w:pPr>
            <w:r w:rsidRPr="007158EB">
              <w:rPr>
                <w:sz w:val="24"/>
                <w:szCs w:val="24"/>
                <w:lang w:val="ru-RU"/>
              </w:rPr>
              <w:t>окошка</w:t>
            </w:r>
            <w:r w:rsidRPr="007158EB">
              <w:rPr>
                <w:sz w:val="24"/>
                <w:szCs w:val="24"/>
                <w:lang w:val="ru-RU"/>
              </w:rPr>
              <w:tab/>
              <w:t>»;</w:t>
            </w:r>
          </w:p>
          <w:p w14:paraId="7E642214"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Цветаева</w:t>
            </w:r>
            <w:r w:rsidRPr="007158EB">
              <w:rPr>
                <w:spacing w:val="-4"/>
                <w:sz w:val="24"/>
                <w:szCs w:val="24"/>
                <w:lang w:val="ru-RU"/>
              </w:rPr>
              <w:t xml:space="preserve"> </w:t>
            </w:r>
            <w:r w:rsidRPr="007158EB">
              <w:rPr>
                <w:sz w:val="24"/>
                <w:szCs w:val="24"/>
                <w:lang w:val="ru-RU"/>
              </w:rPr>
              <w:t>М.И.</w:t>
            </w:r>
            <w:r w:rsidRPr="007158EB">
              <w:rPr>
                <w:spacing w:val="-4"/>
                <w:sz w:val="24"/>
                <w:szCs w:val="24"/>
                <w:lang w:val="ru-RU"/>
              </w:rPr>
              <w:t xml:space="preserve"> </w:t>
            </w:r>
            <w:r w:rsidRPr="007158EB">
              <w:rPr>
                <w:sz w:val="24"/>
                <w:szCs w:val="24"/>
                <w:lang w:val="ru-RU"/>
              </w:rPr>
              <w:t>«У</w:t>
            </w:r>
            <w:r w:rsidRPr="007158EB">
              <w:rPr>
                <w:spacing w:val="-4"/>
                <w:sz w:val="24"/>
                <w:szCs w:val="24"/>
                <w:lang w:val="ru-RU"/>
              </w:rPr>
              <w:t xml:space="preserve"> </w:t>
            </w:r>
            <w:r w:rsidRPr="007158EB">
              <w:rPr>
                <w:sz w:val="24"/>
                <w:szCs w:val="24"/>
                <w:lang w:val="ru-RU"/>
              </w:rPr>
              <w:t>кроватки»;</w:t>
            </w:r>
            <w:r w:rsidRPr="007158EB">
              <w:rPr>
                <w:spacing w:val="-2"/>
                <w:sz w:val="24"/>
                <w:szCs w:val="24"/>
                <w:lang w:val="ru-RU"/>
              </w:rPr>
              <w:t xml:space="preserve"> </w:t>
            </w:r>
            <w:r w:rsidRPr="007158EB">
              <w:rPr>
                <w:sz w:val="24"/>
                <w:szCs w:val="24"/>
                <w:lang w:val="ru-RU"/>
              </w:rPr>
              <w:t>Чёрный</w:t>
            </w:r>
            <w:r w:rsidRPr="007158EB">
              <w:rPr>
                <w:spacing w:val="-4"/>
                <w:sz w:val="24"/>
                <w:szCs w:val="24"/>
                <w:lang w:val="ru-RU"/>
              </w:rPr>
              <w:t xml:space="preserve"> </w:t>
            </w:r>
            <w:r w:rsidRPr="007158EB">
              <w:rPr>
                <w:sz w:val="24"/>
                <w:szCs w:val="24"/>
                <w:lang w:val="ru-RU"/>
              </w:rPr>
              <w:t>С.</w:t>
            </w:r>
            <w:r w:rsidRPr="007158EB">
              <w:rPr>
                <w:spacing w:val="-4"/>
                <w:sz w:val="24"/>
                <w:szCs w:val="24"/>
                <w:lang w:val="ru-RU"/>
              </w:rPr>
              <w:t xml:space="preserve"> </w:t>
            </w:r>
            <w:r w:rsidRPr="007158EB">
              <w:rPr>
                <w:sz w:val="24"/>
                <w:szCs w:val="24"/>
                <w:lang w:val="ru-RU"/>
              </w:rPr>
              <w:t>«Волк»;</w:t>
            </w:r>
            <w:r w:rsidRPr="007158EB">
              <w:rPr>
                <w:spacing w:val="-3"/>
                <w:sz w:val="24"/>
                <w:szCs w:val="24"/>
                <w:lang w:val="ru-RU"/>
              </w:rPr>
              <w:t xml:space="preserve"> </w:t>
            </w:r>
            <w:r w:rsidRPr="007158EB">
              <w:rPr>
                <w:sz w:val="24"/>
                <w:szCs w:val="24"/>
                <w:lang w:val="ru-RU"/>
              </w:rPr>
              <w:t>Чуковский</w:t>
            </w:r>
            <w:r w:rsidRPr="007158EB">
              <w:rPr>
                <w:spacing w:val="-67"/>
                <w:sz w:val="24"/>
                <w:szCs w:val="24"/>
                <w:lang w:val="ru-RU"/>
              </w:rPr>
              <w:t xml:space="preserve"> </w:t>
            </w:r>
            <w:r w:rsidRPr="007158EB">
              <w:rPr>
                <w:sz w:val="24"/>
                <w:szCs w:val="24"/>
                <w:lang w:val="ru-RU"/>
              </w:rPr>
              <w:t>К.И.</w:t>
            </w:r>
          </w:p>
          <w:p w14:paraId="627C4409"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«Ёлка»;</w:t>
            </w:r>
            <w:r w:rsidRPr="007158EB">
              <w:rPr>
                <w:spacing w:val="-2"/>
                <w:sz w:val="24"/>
                <w:szCs w:val="24"/>
                <w:lang w:val="ru-RU"/>
              </w:rPr>
              <w:t xml:space="preserve"> </w:t>
            </w:r>
            <w:r w:rsidRPr="007158EB">
              <w:rPr>
                <w:sz w:val="24"/>
                <w:szCs w:val="24"/>
                <w:lang w:val="ru-RU"/>
              </w:rPr>
              <w:t>Яснов</w:t>
            </w:r>
            <w:r w:rsidRPr="007158EB">
              <w:rPr>
                <w:spacing w:val="-4"/>
                <w:sz w:val="24"/>
                <w:szCs w:val="24"/>
                <w:lang w:val="ru-RU"/>
              </w:rPr>
              <w:t xml:space="preserve"> </w:t>
            </w:r>
            <w:r w:rsidRPr="007158EB">
              <w:rPr>
                <w:sz w:val="24"/>
                <w:szCs w:val="24"/>
                <w:lang w:val="ru-RU"/>
              </w:rPr>
              <w:t>М.Д.</w:t>
            </w:r>
            <w:r w:rsidRPr="007158EB">
              <w:rPr>
                <w:spacing w:val="-1"/>
                <w:sz w:val="24"/>
                <w:szCs w:val="24"/>
                <w:lang w:val="ru-RU"/>
              </w:rPr>
              <w:t xml:space="preserve"> </w:t>
            </w:r>
            <w:r w:rsidRPr="007158EB">
              <w:rPr>
                <w:sz w:val="24"/>
                <w:szCs w:val="24"/>
                <w:lang w:val="ru-RU"/>
              </w:rPr>
              <w:t>«Мирная</w:t>
            </w:r>
            <w:r w:rsidRPr="007158EB">
              <w:rPr>
                <w:spacing w:val="-2"/>
                <w:sz w:val="24"/>
                <w:szCs w:val="24"/>
                <w:lang w:val="ru-RU"/>
              </w:rPr>
              <w:t xml:space="preserve"> </w:t>
            </w:r>
            <w:r w:rsidRPr="007158EB">
              <w:rPr>
                <w:sz w:val="24"/>
                <w:szCs w:val="24"/>
                <w:lang w:val="ru-RU"/>
              </w:rPr>
              <w:t>считалка»,</w:t>
            </w:r>
            <w:r w:rsidRPr="007158EB">
              <w:rPr>
                <w:spacing w:val="-3"/>
                <w:sz w:val="24"/>
                <w:szCs w:val="24"/>
                <w:lang w:val="ru-RU"/>
              </w:rPr>
              <w:t xml:space="preserve"> </w:t>
            </w:r>
            <w:r w:rsidRPr="007158EB">
              <w:rPr>
                <w:sz w:val="24"/>
                <w:szCs w:val="24"/>
                <w:lang w:val="ru-RU"/>
              </w:rPr>
              <w:t>«Жила-была</w:t>
            </w:r>
            <w:r w:rsidRPr="007158EB">
              <w:rPr>
                <w:spacing w:val="-1"/>
                <w:sz w:val="24"/>
                <w:szCs w:val="24"/>
                <w:lang w:val="ru-RU"/>
              </w:rPr>
              <w:t xml:space="preserve"> </w:t>
            </w:r>
            <w:r w:rsidRPr="007158EB">
              <w:rPr>
                <w:sz w:val="24"/>
                <w:szCs w:val="24"/>
                <w:lang w:val="ru-RU"/>
              </w:rPr>
              <w:t>семья»,</w:t>
            </w:r>
          </w:p>
          <w:p w14:paraId="544B0754" w14:textId="77777777" w:rsidR="00DA028C" w:rsidRPr="007158EB" w:rsidRDefault="00DA028C" w:rsidP="007158EB">
            <w:pPr>
              <w:pStyle w:val="TableParagraph"/>
              <w:ind w:left="107" w:right="2169"/>
              <w:jc w:val="both"/>
              <w:rPr>
                <w:sz w:val="24"/>
                <w:szCs w:val="24"/>
                <w:lang w:val="ru-RU"/>
              </w:rPr>
            </w:pPr>
            <w:r w:rsidRPr="007158EB">
              <w:rPr>
                <w:sz w:val="24"/>
                <w:szCs w:val="24"/>
                <w:lang w:val="ru-RU"/>
              </w:rPr>
              <w:t>«Подарки</w:t>
            </w:r>
            <w:r w:rsidRPr="007158EB">
              <w:rPr>
                <w:spacing w:val="-4"/>
                <w:sz w:val="24"/>
                <w:szCs w:val="24"/>
                <w:lang w:val="ru-RU"/>
              </w:rPr>
              <w:t xml:space="preserve"> </w:t>
            </w:r>
            <w:r w:rsidRPr="007158EB">
              <w:rPr>
                <w:sz w:val="24"/>
                <w:szCs w:val="24"/>
                <w:lang w:val="ru-RU"/>
              </w:rPr>
              <w:t>для</w:t>
            </w:r>
            <w:r w:rsidRPr="007158EB">
              <w:rPr>
                <w:spacing w:val="-3"/>
                <w:sz w:val="24"/>
                <w:szCs w:val="24"/>
                <w:lang w:val="ru-RU"/>
              </w:rPr>
              <w:t xml:space="preserve"> </w:t>
            </w:r>
            <w:r w:rsidRPr="007158EB">
              <w:rPr>
                <w:sz w:val="24"/>
                <w:szCs w:val="24"/>
                <w:lang w:val="ru-RU"/>
              </w:rPr>
              <w:t>Елки.</w:t>
            </w:r>
            <w:r w:rsidRPr="007158EB">
              <w:rPr>
                <w:spacing w:val="-4"/>
                <w:sz w:val="24"/>
                <w:szCs w:val="24"/>
                <w:lang w:val="ru-RU"/>
              </w:rPr>
              <w:t xml:space="preserve"> </w:t>
            </w:r>
            <w:r w:rsidRPr="007158EB">
              <w:rPr>
                <w:sz w:val="24"/>
                <w:szCs w:val="24"/>
                <w:lang w:val="ru-RU"/>
              </w:rPr>
              <w:t>Зимняя</w:t>
            </w:r>
            <w:r w:rsidRPr="007158EB">
              <w:rPr>
                <w:spacing w:val="-3"/>
                <w:sz w:val="24"/>
                <w:szCs w:val="24"/>
                <w:lang w:val="ru-RU"/>
              </w:rPr>
              <w:t xml:space="preserve"> </w:t>
            </w:r>
            <w:r w:rsidRPr="007158EB">
              <w:rPr>
                <w:sz w:val="24"/>
                <w:szCs w:val="24"/>
                <w:lang w:val="ru-RU"/>
              </w:rPr>
              <w:t>книга»</w:t>
            </w:r>
            <w:r w:rsidRPr="007158EB">
              <w:rPr>
                <w:spacing w:val="-3"/>
                <w:sz w:val="24"/>
                <w:szCs w:val="24"/>
                <w:lang w:val="ru-RU"/>
              </w:rPr>
              <w:t xml:space="preserve"> </w:t>
            </w:r>
            <w:r w:rsidRPr="007158EB">
              <w:rPr>
                <w:sz w:val="24"/>
                <w:szCs w:val="24"/>
                <w:lang w:val="ru-RU"/>
              </w:rPr>
              <w:t>(по</w:t>
            </w:r>
            <w:r w:rsidRPr="007158EB">
              <w:rPr>
                <w:spacing w:val="-5"/>
                <w:sz w:val="24"/>
                <w:szCs w:val="24"/>
                <w:lang w:val="ru-RU"/>
              </w:rPr>
              <w:t xml:space="preserve"> </w:t>
            </w:r>
            <w:r w:rsidRPr="007158EB">
              <w:rPr>
                <w:sz w:val="24"/>
                <w:szCs w:val="24"/>
                <w:lang w:val="ru-RU"/>
              </w:rPr>
              <w:t>выбору).</w:t>
            </w:r>
            <w:r w:rsidRPr="007158EB">
              <w:rPr>
                <w:spacing w:val="-67"/>
                <w:sz w:val="24"/>
                <w:szCs w:val="24"/>
                <w:lang w:val="ru-RU"/>
              </w:rPr>
              <w:t xml:space="preserve"> </w:t>
            </w:r>
            <w:r w:rsidRPr="007158EB">
              <w:rPr>
                <w:sz w:val="24"/>
                <w:szCs w:val="24"/>
                <w:lang w:val="ru-RU"/>
              </w:rPr>
              <w:t>Проза.</w:t>
            </w:r>
          </w:p>
          <w:p w14:paraId="5D64F73B" w14:textId="77777777" w:rsidR="00DA028C" w:rsidRPr="007158EB" w:rsidRDefault="00DA028C" w:rsidP="007158EB">
            <w:pPr>
              <w:pStyle w:val="TableParagraph"/>
              <w:ind w:left="107" w:right="1168"/>
              <w:jc w:val="both"/>
              <w:rPr>
                <w:sz w:val="24"/>
                <w:szCs w:val="24"/>
                <w:lang w:val="ru-RU"/>
              </w:rPr>
            </w:pPr>
            <w:r w:rsidRPr="007158EB">
              <w:rPr>
                <w:sz w:val="24"/>
                <w:szCs w:val="24"/>
                <w:lang w:val="ru-RU"/>
              </w:rPr>
              <w:t>Аксаков С.Т. «Сурка»; Алмазов Б.А. «Горбушка»; Баруздин</w:t>
            </w:r>
            <w:r w:rsidRPr="007158EB">
              <w:rPr>
                <w:spacing w:val="-68"/>
                <w:sz w:val="24"/>
                <w:szCs w:val="24"/>
                <w:lang w:val="ru-RU"/>
              </w:rPr>
              <w:t xml:space="preserve"> </w:t>
            </w:r>
            <w:r w:rsidRPr="007158EB">
              <w:rPr>
                <w:sz w:val="24"/>
                <w:szCs w:val="24"/>
                <w:lang w:val="ru-RU"/>
              </w:rPr>
              <w:t>С.А.</w:t>
            </w:r>
          </w:p>
          <w:p w14:paraId="056D8AD9" w14:textId="77777777" w:rsidR="00DA028C" w:rsidRPr="007158EB" w:rsidRDefault="00DA028C" w:rsidP="007158EB">
            <w:pPr>
              <w:pStyle w:val="TableParagraph"/>
              <w:ind w:left="107" w:right="944"/>
              <w:jc w:val="both"/>
              <w:rPr>
                <w:sz w:val="24"/>
                <w:szCs w:val="24"/>
                <w:lang w:val="ru-RU"/>
              </w:rPr>
            </w:pPr>
            <w:r w:rsidRPr="007158EB">
              <w:rPr>
                <w:sz w:val="24"/>
                <w:szCs w:val="24"/>
                <w:lang w:val="ru-RU"/>
              </w:rPr>
              <w:t>«Берегите свои косы!», «Забракованный мишка» (по выбору);</w:t>
            </w:r>
            <w:r w:rsidRPr="007158EB">
              <w:rPr>
                <w:spacing w:val="-67"/>
                <w:sz w:val="24"/>
                <w:szCs w:val="24"/>
                <w:lang w:val="ru-RU"/>
              </w:rPr>
              <w:t xml:space="preserve"> </w:t>
            </w:r>
            <w:r w:rsidRPr="007158EB">
              <w:rPr>
                <w:sz w:val="24"/>
                <w:szCs w:val="24"/>
                <w:lang w:val="ru-RU"/>
              </w:rPr>
              <w:t>Бианки</w:t>
            </w:r>
            <w:r w:rsidRPr="007158EB">
              <w:rPr>
                <w:spacing w:val="-4"/>
                <w:sz w:val="24"/>
                <w:szCs w:val="24"/>
                <w:lang w:val="ru-RU"/>
              </w:rPr>
              <w:t xml:space="preserve"> </w:t>
            </w:r>
            <w:r w:rsidRPr="007158EB">
              <w:rPr>
                <w:sz w:val="24"/>
                <w:szCs w:val="24"/>
                <w:lang w:val="ru-RU"/>
              </w:rPr>
              <w:t>В.В.</w:t>
            </w:r>
            <w:r w:rsidRPr="007158EB">
              <w:rPr>
                <w:spacing w:val="-5"/>
                <w:sz w:val="24"/>
                <w:szCs w:val="24"/>
                <w:lang w:val="ru-RU"/>
              </w:rPr>
              <w:t xml:space="preserve"> </w:t>
            </w:r>
            <w:r w:rsidRPr="007158EB">
              <w:rPr>
                <w:sz w:val="24"/>
                <w:szCs w:val="24"/>
                <w:lang w:val="ru-RU"/>
              </w:rPr>
              <w:t>«Лесная</w:t>
            </w:r>
            <w:r w:rsidRPr="007158EB">
              <w:rPr>
                <w:spacing w:val="-3"/>
                <w:sz w:val="24"/>
                <w:szCs w:val="24"/>
                <w:lang w:val="ru-RU"/>
              </w:rPr>
              <w:t xml:space="preserve"> </w:t>
            </w:r>
            <w:r w:rsidRPr="007158EB">
              <w:rPr>
                <w:sz w:val="24"/>
                <w:szCs w:val="24"/>
                <w:lang w:val="ru-RU"/>
              </w:rPr>
              <w:t>газета»</w:t>
            </w:r>
            <w:r w:rsidRPr="007158EB">
              <w:rPr>
                <w:spacing w:val="-6"/>
                <w:sz w:val="24"/>
                <w:szCs w:val="24"/>
                <w:lang w:val="ru-RU"/>
              </w:rPr>
              <w:t xml:space="preserve"> </w:t>
            </w:r>
            <w:r w:rsidRPr="007158EB">
              <w:rPr>
                <w:sz w:val="24"/>
                <w:szCs w:val="24"/>
                <w:lang w:val="ru-RU"/>
              </w:rPr>
              <w:t>(2-3</w:t>
            </w:r>
            <w:r w:rsidRPr="007158EB">
              <w:rPr>
                <w:spacing w:val="-2"/>
                <w:sz w:val="24"/>
                <w:szCs w:val="24"/>
                <w:lang w:val="ru-RU"/>
              </w:rPr>
              <w:t xml:space="preserve"> </w:t>
            </w:r>
            <w:r w:rsidRPr="007158EB">
              <w:rPr>
                <w:sz w:val="24"/>
                <w:szCs w:val="24"/>
                <w:lang w:val="ru-RU"/>
              </w:rPr>
              <w:t>рассказа</w:t>
            </w:r>
            <w:r w:rsidRPr="007158EB">
              <w:rPr>
                <w:spacing w:val="-5"/>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Гайдар</w:t>
            </w:r>
            <w:r w:rsidRPr="007158EB">
              <w:rPr>
                <w:spacing w:val="-68"/>
                <w:sz w:val="24"/>
                <w:szCs w:val="24"/>
                <w:lang w:val="ru-RU"/>
              </w:rPr>
              <w:t xml:space="preserve"> </w:t>
            </w:r>
            <w:r w:rsidRPr="007158EB">
              <w:rPr>
                <w:sz w:val="24"/>
                <w:szCs w:val="24"/>
                <w:lang w:val="ru-RU"/>
              </w:rPr>
              <w:t>А.П.</w:t>
            </w:r>
            <w:r w:rsidRPr="007158EB">
              <w:rPr>
                <w:spacing w:val="-2"/>
                <w:sz w:val="24"/>
                <w:szCs w:val="24"/>
                <w:lang w:val="ru-RU"/>
              </w:rPr>
              <w:t xml:space="preserve"> </w:t>
            </w:r>
            <w:r w:rsidRPr="007158EB">
              <w:rPr>
                <w:sz w:val="24"/>
                <w:szCs w:val="24"/>
                <w:lang w:val="ru-RU"/>
              </w:rPr>
              <w:t>«Чук и Гек»,</w:t>
            </w:r>
          </w:p>
          <w:p w14:paraId="56745656"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«Поход»</w:t>
            </w:r>
            <w:r w:rsidRPr="007158EB">
              <w:rPr>
                <w:spacing w:val="-4"/>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Голявкин</w:t>
            </w:r>
            <w:r w:rsidRPr="007158EB">
              <w:rPr>
                <w:spacing w:val="-2"/>
                <w:sz w:val="24"/>
                <w:szCs w:val="24"/>
                <w:lang w:val="ru-RU"/>
              </w:rPr>
              <w:t xml:space="preserve"> </w:t>
            </w:r>
            <w:r w:rsidRPr="007158EB">
              <w:rPr>
                <w:sz w:val="24"/>
                <w:szCs w:val="24"/>
                <w:lang w:val="ru-RU"/>
              </w:rPr>
              <w:t>В.В.</w:t>
            </w:r>
            <w:r w:rsidRPr="007158EB">
              <w:rPr>
                <w:spacing w:val="-5"/>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мы</w:t>
            </w:r>
            <w:r w:rsidRPr="007158EB">
              <w:rPr>
                <w:spacing w:val="-3"/>
                <w:sz w:val="24"/>
                <w:szCs w:val="24"/>
                <w:lang w:val="ru-RU"/>
              </w:rPr>
              <w:t xml:space="preserve"> </w:t>
            </w:r>
            <w:r w:rsidRPr="007158EB">
              <w:rPr>
                <w:sz w:val="24"/>
                <w:szCs w:val="24"/>
                <w:lang w:val="ru-RU"/>
              </w:rPr>
              <w:t>помогали»,</w:t>
            </w:r>
          </w:p>
          <w:p w14:paraId="4821013A" w14:textId="77777777" w:rsidR="00DA028C" w:rsidRPr="007158EB" w:rsidRDefault="00DA028C" w:rsidP="007158EB">
            <w:pPr>
              <w:pStyle w:val="TableParagraph"/>
              <w:ind w:left="107"/>
              <w:jc w:val="both"/>
              <w:rPr>
                <w:sz w:val="24"/>
                <w:szCs w:val="24"/>
                <w:lang w:val="ru-RU"/>
              </w:rPr>
            </w:pPr>
            <w:r w:rsidRPr="007158EB">
              <w:rPr>
                <w:sz w:val="24"/>
                <w:szCs w:val="24"/>
                <w:lang w:val="ru-RU"/>
              </w:rPr>
              <w:t>«Язык»,</w:t>
            </w:r>
          </w:p>
          <w:p w14:paraId="3538DBB2" w14:textId="77777777" w:rsidR="00DA028C" w:rsidRPr="007158EB" w:rsidRDefault="00DA028C" w:rsidP="007158EB">
            <w:pPr>
              <w:pStyle w:val="TableParagraph"/>
              <w:ind w:left="107" w:right="1084"/>
              <w:jc w:val="both"/>
              <w:rPr>
                <w:sz w:val="24"/>
                <w:szCs w:val="24"/>
                <w:lang w:val="ru-RU"/>
              </w:rPr>
            </w:pPr>
            <w:r w:rsidRPr="007158EB">
              <w:rPr>
                <w:sz w:val="24"/>
                <w:szCs w:val="24"/>
                <w:lang w:val="ru-RU"/>
              </w:rPr>
              <w:t>«Как я помогал маме мыть пол», «Закутанный мальчик» (1-2</w:t>
            </w:r>
            <w:r w:rsidRPr="007158EB">
              <w:rPr>
                <w:spacing w:val="-67"/>
                <w:sz w:val="24"/>
                <w:szCs w:val="24"/>
                <w:lang w:val="ru-RU"/>
              </w:rPr>
              <w:t xml:space="preserve"> </w:t>
            </w:r>
            <w:r w:rsidRPr="007158EB">
              <w:rPr>
                <w:sz w:val="24"/>
                <w:szCs w:val="24"/>
                <w:lang w:val="ru-RU"/>
              </w:rPr>
              <w:t>рассказа по выбору); Дмитриева В.И. «Малыш и Жучка»;</w:t>
            </w:r>
            <w:r w:rsidRPr="007158EB">
              <w:rPr>
                <w:spacing w:val="1"/>
                <w:sz w:val="24"/>
                <w:szCs w:val="24"/>
                <w:lang w:val="ru-RU"/>
              </w:rPr>
              <w:t xml:space="preserve"> </w:t>
            </w:r>
            <w:r w:rsidRPr="007158EB">
              <w:rPr>
                <w:sz w:val="24"/>
                <w:szCs w:val="24"/>
                <w:lang w:val="ru-RU"/>
              </w:rPr>
              <w:t>Драгунский</w:t>
            </w:r>
            <w:r w:rsidRPr="007158EB">
              <w:rPr>
                <w:spacing w:val="-1"/>
                <w:sz w:val="24"/>
                <w:szCs w:val="24"/>
                <w:lang w:val="ru-RU"/>
              </w:rPr>
              <w:t xml:space="preserve"> </w:t>
            </w:r>
            <w:r w:rsidRPr="007158EB">
              <w:rPr>
                <w:sz w:val="24"/>
                <w:szCs w:val="24"/>
                <w:lang w:val="ru-RU"/>
              </w:rPr>
              <w:t>В.Ю.</w:t>
            </w:r>
          </w:p>
          <w:p w14:paraId="61511C65" w14:textId="77777777" w:rsidR="00DA028C" w:rsidRPr="007158EB" w:rsidRDefault="00DA028C" w:rsidP="007158EB">
            <w:pPr>
              <w:pStyle w:val="TableParagraph"/>
              <w:ind w:left="107" w:right="1212"/>
              <w:jc w:val="both"/>
              <w:rPr>
                <w:sz w:val="24"/>
                <w:szCs w:val="24"/>
                <w:lang w:val="ru-RU"/>
              </w:rPr>
            </w:pPr>
            <w:r w:rsidRPr="007158EB">
              <w:rPr>
                <w:sz w:val="24"/>
                <w:szCs w:val="24"/>
                <w:lang w:val="ru-RU"/>
              </w:rPr>
              <w:t>«Денискины рассказы» (1-2 рассказа по выбору); Москвина</w:t>
            </w:r>
            <w:r w:rsidRPr="007158EB">
              <w:rPr>
                <w:spacing w:val="-67"/>
                <w:sz w:val="24"/>
                <w:szCs w:val="24"/>
                <w:lang w:val="ru-RU"/>
              </w:rPr>
              <w:t xml:space="preserve"> </w:t>
            </w:r>
            <w:r w:rsidRPr="007158EB">
              <w:rPr>
                <w:sz w:val="24"/>
                <w:szCs w:val="24"/>
                <w:lang w:val="ru-RU"/>
              </w:rPr>
              <w:t>М.Л.</w:t>
            </w:r>
          </w:p>
          <w:p w14:paraId="7FBB3BA2"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«Кроха»;</w:t>
            </w:r>
            <w:r w:rsidRPr="007158EB">
              <w:rPr>
                <w:spacing w:val="-2"/>
                <w:sz w:val="24"/>
                <w:szCs w:val="24"/>
                <w:lang w:val="ru-RU"/>
              </w:rPr>
              <w:t xml:space="preserve"> </w:t>
            </w:r>
            <w:r w:rsidRPr="007158EB">
              <w:rPr>
                <w:sz w:val="24"/>
                <w:szCs w:val="24"/>
                <w:lang w:val="ru-RU"/>
              </w:rPr>
              <w:t>Носов</w:t>
            </w:r>
            <w:r w:rsidRPr="007158EB">
              <w:rPr>
                <w:spacing w:val="-5"/>
                <w:sz w:val="24"/>
                <w:szCs w:val="24"/>
                <w:lang w:val="ru-RU"/>
              </w:rPr>
              <w:t xml:space="preserve"> </w:t>
            </w:r>
            <w:r w:rsidRPr="007158EB">
              <w:rPr>
                <w:sz w:val="24"/>
                <w:szCs w:val="24"/>
                <w:lang w:val="ru-RU"/>
              </w:rPr>
              <w:t>Н.Н.</w:t>
            </w:r>
            <w:r w:rsidRPr="007158EB">
              <w:rPr>
                <w:spacing w:val="-4"/>
                <w:sz w:val="24"/>
                <w:szCs w:val="24"/>
                <w:lang w:val="ru-RU"/>
              </w:rPr>
              <w:t xml:space="preserve"> </w:t>
            </w:r>
            <w:r w:rsidRPr="007158EB">
              <w:rPr>
                <w:sz w:val="24"/>
                <w:szCs w:val="24"/>
                <w:lang w:val="ru-RU"/>
              </w:rPr>
              <w:t>«Живая</w:t>
            </w:r>
            <w:r w:rsidRPr="007158EB">
              <w:rPr>
                <w:spacing w:val="-3"/>
                <w:sz w:val="24"/>
                <w:szCs w:val="24"/>
                <w:lang w:val="ru-RU"/>
              </w:rPr>
              <w:t xml:space="preserve"> </w:t>
            </w:r>
            <w:r w:rsidRPr="007158EB">
              <w:rPr>
                <w:sz w:val="24"/>
                <w:szCs w:val="24"/>
                <w:lang w:val="ru-RU"/>
              </w:rPr>
              <w:t>шляпа»,</w:t>
            </w:r>
            <w:r w:rsidRPr="007158EB">
              <w:rPr>
                <w:spacing w:val="-3"/>
                <w:sz w:val="24"/>
                <w:szCs w:val="24"/>
                <w:lang w:val="ru-RU"/>
              </w:rPr>
              <w:t xml:space="preserve"> </w:t>
            </w:r>
            <w:r w:rsidRPr="007158EB">
              <w:rPr>
                <w:sz w:val="24"/>
                <w:szCs w:val="24"/>
                <w:lang w:val="ru-RU"/>
              </w:rPr>
              <w:t>«Дружок»,</w:t>
            </w:r>
            <w:r w:rsidRPr="007158EB">
              <w:rPr>
                <w:spacing w:val="-4"/>
                <w:sz w:val="24"/>
                <w:szCs w:val="24"/>
                <w:lang w:val="ru-RU"/>
              </w:rPr>
              <w:t xml:space="preserve"> </w:t>
            </w:r>
            <w:r w:rsidRPr="007158EB">
              <w:rPr>
                <w:sz w:val="24"/>
                <w:szCs w:val="24"/>
                <w:lang w:val="ru-RU"/>
              </w:rPr>
              <w:t>«На</w:t>
            </w:r>
            <w:r w:rsidRPr="007158EB">
              <w:rPr>
                <w:spacing w:val="-3"/>
                <w:sz w:val="24"/>
                <w:szCs w:val="24"/>
                <w:lang w:val="ru-RU"/>
              </w:rPr>
              <w:t xml:space="preserve"> </w:t>
            </w:r>
            <w:r w:rsidRPr="007158EB">
              <w:rPr>
                <w:sz w:val="24"/>
                <w:szCs w:val="24"/>
                <w:lang w:val="ru-RU"/>
              </w:rPr>
              <w:t>горке»</w:t>
            </w:r>
            <w:r w:rsidRPr="007158EB">
              <w:rPr>
                <w:spacing w:val="-67"/>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 Пантелеев</w:t>
            </w:r>
            <w:r w:rsidRPr="007158EB">
              <w:rPr>
                <w:spacing w:val="-3"/>
                <w:sz w:val="24"/>
                <w:szCs w:val="24"/>
                <w:lang w:val="ru-RU"/>
              </w:rPr>
              <w:t xml:space="preserve"> </w:t>
            </w:r>
            <w:r w:rsidRPr="007158EB">
              <w:rPr>
                <w:sz w:val="24"/>
                <w:szCs w:val="24"/>
                <w:lang w:val="ru-RU"/>
              </w:rPr>
              <w:t>Л.</w:t>
            </w:r>
            <w:r w:rsidRPr="007158EB">
              <w:rPr>
                <w:spacing w:val="-3"/>
                <w:sz w:val="24"/>
                <w:szCs w:val="24"/>
                <w:lang w:val="ru-RU"/>
              </w:rPr>
              <w:t xml:space="preserve"> </w:t>
            </w:r>
            <w:r w:rsidRPr="007158EB">
              <w:rPr>
                <w:sz w:val="24"/>
                <w:szCs w:val="24"/>
                <w:lang w:val="ru-RU"/>
              </w:rPr>
              <w:t>«Буква</w:t>
            </w:r>
            <w:r w:rsidRPr="007158EB">
              <w:rPr>
                <w:spacing w:val="-1"/>
                <w:sz w:val="24"/>
                <w:szCs w:val="24"/>
                <w:lang w:val="ru-RU"/>
              </w:rPr>
              <w:t xml:space="preserve"> </w:t>
            </w:r>
            <w:r w:rsidRPr="007158EB">
              <w:rPr>
                <w:sz w:val="24"/>
                <w:szCs w:val="24"/>
                <w:lang w:val="ru-RU"/>
              </w:rPr>
              <w:t>ТЫ»; Паустовский</w:t>
            </w:r>
            <w:r w:rsidRPr="007158EB">
              <w:rPr>
                <w:spacing w:val="-1"/>
                <w:sz w:val="24"/>
                <w:szCs w:val="24"/>
                <w:lang w:val="ru-RU"/>
              </w:rPr>
              <w:t xml:space="preserve"> </w:t>
            </w:r>
            <w:r w:rsidRPr="007158EB">
              <w:rPr>
                <w:sz w:val="24"/>
                <w:szCs w:val="24"/>
                <w:lang w:val="ru-RU"/>
              </w:rPr>
              <w:t>К.Г.</w:t>
            </w:r>
          </w:p>
          <w:p w14:paraId="4CEBBA19"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«Кот-ворюга»; Погодин Р.П. «Книжка про Гришку» (1-2</w:t>
            </w:r>
            <w:r w:rsidRPr="007158EB">
              <w:rPr>
                <w:spacing w:val="1"/>
                <w:sz w:val="24"/>
                <w:szCs w:val="24"/>
                <w:lang w:val="ru-RU"/>
              </w:rPr>
              <w:t xml:space="preserve"> </w:t>
            </w:r>
            <w:r w:rsidRPr="007158EB">
              <w:rPr>
                <w:sz w:val="24"/>
                <w:szCs w:val="24"/>
                <w:lang w:val="ru-RU"/>
              </w:rPr>
              <w:t>рассказа по выбору); Пришвин М.М. «Глоток</w:t>
            </w:r>
            <w:r w:rsidRPr="007158EB">
              <w:rPr>
                <w:spacing w:val="1"/>
                <w:sz w:val="24"/>
                <w:szCs w:val="24"/>
                <w:lang w:val="ru-RU"/>
              </w:rPr>
              <w:t xml:space="preserve"> </w:t>
            </w:r>
            <w:r w:rsidRPr="007158EB">
              <w:rPr>
                <w:sz w:val="24"/>
                <w:szCs w:val="24"/>
                <w:lang w:val="ru-RU"/>
              </w:rPr>
              <w:t>молока»,«Беличья</w:t>
            </w:r>
            <w:r w:rsidRPr="007158EB">
              <w:rPr>
                <w:spacing w:val="-3"/>
                <w:sz w:val="24"/>
                <w:szCs w:val="24"/>
                <w:lang w:val="ru-RU"/>
              </w:rPr>
              <w:t xml:space="preserve"> </w:t>
            </w:r>
            <w:r w:rsidRPr="007158EB">
              <w:rPr>
                <w:sz w:val="24"/>
                <w:szCs w:val="24"/>
                <w:lang w:val="ru-RU"/>
              </w:rPr>
              <w:t>память»,</w:t>
            </w:r>
            <w:r w:rsidRPr="007158EB">
              <w:rPr>
                <w:spacing w:val="-4"/>
                <w:sz w:val="24"/>
                <w:szCs w:val="24"/>
                <w:lang w:val="ru-RU"/>
              </w:rPr>
              <w:t xml:space="preserve"> </w:t>
            </w:r>
            <w:r w:rsidRPr="007158EB">
              <w:rPr>
                <w:sz w:val="24"/>
                <w:szCs w:val="24"/>
                <w:lang w:val="ru-RU"/>
              </w:rPr>
              <w:t>«Курица</w:t>
            </w:r>
            <w:r w:rsidRPr="007158EB">
              <w:rPr>
                <w:spacing w:val="-5"/>
                <w:sz w:val="24"/>
                <w:szCs w:val="24"/>
                <w:lang w:val="ru-RU"/>
              </w:rPr>
              <w:t xml:space="preserve"> </w:t>
            </w:r>
            <w:r w:rsidRPr="007158EB">
              <w:rPr>
                <w:sz w:val="24"/>
                <w:szCs w:val="24"/>
                <w:lang w:val="ru-RU"/>
              </w:rPr>
              <w:t>на</w:t>
            </w:r>
            <w:r w:rsidRPr="007158EB">
              <w:rPr>
                <w:spacing w:val="-5"/>
                <w:sz w:val="24"/>
                <w:szCs w:val="24"/>
                <w:lang w:val="ru-RU"/>
              </w:rPr>
              <w:t xml:space="preserve"> </w:t>
            </w:r>
            <w:r w:rsidRPr="007158EB">
              <w:rPr>
                <w:sz w:val="24"/>
                <w:szCs w:val="24"/>
                <w:lang w:val="ru-RU"/>
              </w:rPr>
              <w:t>столбах»</w:t>
            </w:r>
            <w:r w:rsidRPr="007158EB">
              <w:rPr>
                <w:spacing w:val="-4"/>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67"/>
                <w:sz w:val="24"/>
                <w:szCs w:val="24"/>
                <w:lang w:val="ru-RU"/>
              </w:rPr>
              <w:t xml:space="preserve"> </w:t>
            </w:r>
            <w:r w:rsidRPr="007158EB">
              <w:rPr>
                <w:sz w:val="24"/>
                <w:szCs w:val="24"/>
                <w:lang w:val="ru-RU"/>
              </w:rPr>
              <w:t>Симбирская</w:t>
            </w:r>
            <w:r w:rsidRPr="007158EB">
              <w:rPr>
                <w:spacing w:val="-1"/>
                <w:sz w:val="24"/>
                <w:szCs w:val="24"/>
                <w:lang w:val="ru-RU"/>
              </w:rPr>
              <w:t xml:space="preserve"> </w:t>
            </w:r>
            <w:r w:rsidRPr="007158EB">
              <w:rPr>
                <w:sz w:val="24"/>
                <w:szCs w:val="24"/>
                <w:lang w:val="ru-RU"/>
              </w:rPr>
              <w:t>Ю.</w:t>
            </w:r>
            <w:r w:rsidRPr="007158EB">
              <w:rPr>
                <w:spacing w:val="-2"/>
                <w:sz w:val="24"/>
                <w:szCs w:val="24"/>
                <w:lang w:val="ru-RU"/>
              </w:rPr>
              <w:t xml:space="preserve"> </w:t>
            </w:r>
            <w:r w:rsidRPr="007158EB">
              <w:rPr>
                <w:sz w:val="24"/>
                <w:szCs w:val="24"/>
                <w:lang w:val="ru-RU"/>
              </w:rPr>
              <w:t>«Лапин»;</w:t>
            </w:r>
            <w:r w:rsidRPr="007158EB">
              <w:rPr>
                <w:spacing w:val="1"/>
                <w:sz w:val="24"/>
                <w:szCs w:val="24"/>
                <w:lang w:val="ru-RU"/>
              </w:rPr>
              <w:t xml:space="preserve"> </w:t>
            </w:r>
            <w:r w:rsidRPr="007158EB">
              <w:rPr>
                <w:sz w:val="24"/>
                <w:szCs w:val="24"/>
                <w:lang w:val="ru-RU"/>
              </w:rPr>
              <w:t>Сладков</w:t>
            </w:r>
            <w:r w:rsidRPr="007158EB">
              <w:rPr>
                <w:spacing w:val="-3"/>
                <w:sz w:val="24"/>
                <w:szCs w:val="24"/>
                <w:lang w:val="ru-RU"/>
              </w:rPr>
              <w:t xml:space="preserve"> </w:t>
            </w:r>
            <w:r w:rsidRPr="007158EB">
              <w:rPr>
                <w:sz w:val="24"/>
                <w:szCs w:val="24"/>
                <w:lang w:val="ru-RU"/>
              </w:rPr>
              <w:t>Н.И.</w:t>
            </w:r>
          </w:p>
          <w:p w14:paraId="0A4F41DA"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«Серьёзная</w:t>
            </w:r>
            <w:r w:rsidRPr="007158EB">
              <w:rPr>
                <w:spacing w:val="-2"/>
                <w:sz w:val="24"/>
                <w:szCs w:val="24"/>
                <w:lang w:val="ru-RU"/>
              </w:rPr>
              <w:t xml:space="preserve"> </w:t>
            </w:r>
            <w:r w:rsidRPr="007158EB">
              <w:rPr>
                <w:sz w:val="24"/>
                <w:szCs w:val="24"/>
                <w:lang w:val="ru-RU"/>
              </w:rPr>
              <w:t>птица»,</w:t>
            </w:r>
            <w:r w:rsidRPr="007158EB">
              <w:rPr>
                <w:spacing w:val="-5"/>
                <w:sz w:val="24"/>
                <w:szCs w:val="24"/>
                <w:lang w:val="ru-RU"/>
              </w:rPr>
              <w:t xml:space="preserve"> </w:t>
            </w:r>
            <w:r w:rsidRPr="007158EB">
              <w:rPr>
                <w:sz w:val="24"/>
                <w:szCs w:val="24"/>
                <w:lang w:val="ru-RU"/>
              </w:rPr>
              <w:t>«Карлуха»</w:t>
            </w:r>
            <w:r w:rsidRPr="007158EB">
              <w:rPr>
                <w:spacing w:val="-3"/>
                <w:sz w:val="24"/>
                <w:szCs w:val="24"/>
                <w:lang w:val="ru-RU"/>
              </w:rPr>
              <w:t xml:space="preserve"> </w:t>
            </w:r>
            <w:r w:rsidRPr="007158EB">
              <w:rPr>
                <w:sz w:val="24"/>
                <w:szCs w:val="24"/>
                <w:lang w:val="ru-RU"/>
              </w:rPr>
              <w:t>(по выбору); Снегирёв</w:t>
            </w:r>
            <w:r w:rsidRPr="007158EB">
              <w:rPr>
                <w:spacing w:val="-6"/>
                <w:sz w:val="24"/>
                <w:szCs w:val="24"/>
                <w:lang w:val="ru-RU"/>
              </w:rPr>
              <w:t xml:space="preserve"> </w:t>
            </w:r>
            <w:r w:rsidRPr="007158EB">
              <w:rPr>
                <w:sz w:val="24"/>
                <w:szCs w:val="24"/>
                <w:lang w:val="ru-RU"/>
              </w:rPr>
              <w:t>Г.Я.</w:t>
            </w:r>
          </w:p>
          <w:p w14:paraId="1D9E09D6" w14:textId="77777777" w:rsidR="00DA028C" w:rsidRPr="007158EB" w:rsidRDefault="00DA028C" w:rsidP="007158EB">
            <w:pPr>
              <w:pStyle w:val="TableParagraph"/>
              <w:ind w:left="107"/>
              <w:jc w:val="both"/>
              <w:rPr>
                <w:sz w:val="24"/>
                <w:szCs w:val="24"/>
                <w:lang w:val="ru-RU"/>
              </w:rPr>
            </w:pPr>
            <w:r w:rsidRPr="007158EB">
              <w:rPr>
                <w:sz w:val="24"/>
                <w:szCs w:val="24"/>
                <w:lang w:val="ru-RU"/>
              </w:rPr>
              <w:t>«Про</w:t>
            </w:r>
            <w:r w:rsidRPr="007158EB">
              <w:rPr>
                <w:spacing w:val="-2"/>
                <w:sz w:val="24"/>
                <w:szCs w:val="24"/>
                <w:lang w:val="ru-RU"/>
              </w:rPr>
              <w:t xml:space="preserve"> </w:t>
            </w:r>
            <w:r w:rsidRPr="007158EB">
              <w:rPr>
                <w:sz w:val="24"/>
                <w:szCs w:val="24"/>
                <w:lang w:val="ru-RU"/>
              </w:rPr>
              <w:t>пингвинов»</w:t>
            </w:r>
            <w:r w:rsidRPr="007158EB">
              <w:rPr>
                <w:spacing w:val="-4"/>
                <w:sz w:val="24"/>
                <w:szCs w:val="24"/>
                <w:lang w:val="ru-RU"/>
              </w:rPr>
              <w:t xml:space="preserve"> </w:t>
            </w:r>
            <w:r w:rsidRPr="007158EB">
              <w:rPr>
                <w:sz w:val="24"/>
                <w:szCs w:val="24"/>
                <w:lang w:val="ru-RU"/>
              </w:rPr>
              <w:t>(1-2</w:t>
            </w:r>
            <w:r w:rsidRPr="007158EB">
              <w:rPr>
                <w:spacing w:val="-2"/>
                <w:sz w:val="24"/>
                <w:szCs w:val="24"/>
                <w:lang w:val="ru-RU"/>
              </w:rPr>
              <w:t xml:space="preserve"> </w:t>
            </w:r>
            <w:r w:rsidRPr="007158EB">
              <w:rPr>
                <w:sz w:val="24"/>
                <w:szCs w:val="24"/>
                <w:lang w:val="ru-RU"/>
              </w:rPr>
              <w:t>рассказа</w:t>
            </w:r>
            <w:r w:rsidRPr="007158EB">
              <w:rPr>
                <w:spacing w:val="-2"/>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Толстой</w:t>
            </w:r>
            <w:r w:rsidRPr="007158EB">
              <w:rPr>
                <w:spacing w:val="-2"/>
                <w:sz w:val="24"/>
                <w:szCs w:val="24"/>
                <w:lang w:val="ru-RU"/>
              </w:rPr>
              <w:t xml:space="preserve"> </w:t>
            </w:r>
            <w:r w:rsidRPr="007158EB">
              <w:rPr>
                <w:sz w:val="24"/>
                <w:szCs w:val="24"/>
                <w:lang w:val="ru-RU"/>
              </w:rPr>
              <w:t>Л.Н.</w:t>
            </w:r>
          </w:p>
          <w:p w14:paraId="52EC0EB6"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«Косточка»,</w:t>
            </w:r>
          </w:p>
          <w:p w14:paraId="44FD5042" w14:textId="77777777" w:rsidR="00DA028C" w:rsidRPr="007158EB" w:rsidRDefault="00DA028C" w:rsidP="007158EB">
            <w:pPr>
              <w:pStyle w:val="TableParagraph"/>
              <w:ind w:left="107" w:right="932"/>
              <w:jc w:val="both"/>
              <w:rPr>
                <w:sz w:val="24"/>
                <w:szCs w:val="24"/>
                <w:lang w:val="ru-RU"/>
              </w:rPr>
            </w:pPr>
            <w:r w:rsidRPr="007158EB">
              <w:rPr>
                <w:sz w:val="24"/>
                <w:szCs w:val="24"/>
                <w:lang w:val="ru-RU"/>
              </w:rPr>
              <w:t>«Котёнок» (по выбору); Ушинский К.Д. «Четыре желания»;</w:t>
            </w:r>
            <w:r w:rsidRPr="007158EB">
              <w:rPr>
                <w:spacing w:val="1"/>
                <w:sz w:val="24"/>
                <w:szCs w:val="24"/>
                <w:lang w:val="ru-RU"/>
              </w:rPr>
              <w:t xml:space="preserve"> </w:t>
            </w:r>
            <w:r w:rsidRPr="007158EB">
              <w:rPr>
                <w:sz w:val="24"/>
                <w:szCs w:val="24"/>
                <w:lang w:val="ru-RU"/>
              </w:rPr>
              <w:t>Фадеева О. «Фрося - ель обыкновенная»; Шим Э.Ю. «Петух и</w:t>
            </w:r>
            <w:r w:rsidRPr="007158EB">
              <w:rPr>
                <w:spacing w:val="-67"/>
                <w:sz w:val="24"/>
                <w:szCs w:val="24"/>
                <w:lang w:val="ru-RU"/>
              </w:rPr>
              <w:t xml:space="preserve"> </w:t>
            </w:r>
            <w:r w:rsidRPr="007158EB">
              <w:rPr>
                <w:sz w:val="24"/>
                <w:szCs w:val="24"/>
                <w:lang w:val="ru-RU"/>
              </w:rPr>
              <w:t>наседка»,</w:t>
            </w:r>
            <w:r w:rsidRPr="007158EB">
              <w:rPr>
                <w:spacing w:val="-3"/>
                <w:sz w:val="24"/>
                <w:szCs w:val="24"/>
                <w:lang w:val="ru-RU"/>
              </w:rPr>
              <w:t xml:space="preserve"> </w:t>
            </w:r>
            <w:r w:rsidRPr="007158EB">
              <w:rPr>
                <w:sz w:val="24"/>
                <w:szCs w:val="24"/>
                <w:lang w:val="ru-RU"/>
              </w:rPr>
              <w:t>«Солнечная капля»</w:t>
            </w:r>
            <w:r w:rsidRPr="007158EB">
              <w:rPr>
                <w:spacing w:val="-3"/>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p>
          <w:p w14:paraId="44FCBC48"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Литературные</w:t>
            </w:r>
            <w:r w:rsidRPr="007158EB">
              <w:rPr>
                <w:spacing w:val="-3"/>
                <w:sz w:val="24"/>
                <w:szCs w:val="24"/>
                <w:lang w:val="ru-RU"/>
              </w:rPr>
              <w:t xml:space="preserve"> </w:t>
            </w:r>
            <w:r w:rsidRPr="007158EB">
              <w:rPr>
                <w:sz w:val="24"/>
                <w:szCs w:val="24"/>
                <w:lang w:val="ru-RU"/>
              </w:rPr>
              <w:t>сказки.</w:t>
            </w:r>
          </w:p>
          <w:p w14:paraId="2ECFFADC"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Александрова</w:t>
            </w:r>
            <w:r w:rsidRPr="007158EB">
              <w:rPr>
                <w:spacing w:val="-5"/>
                <w:sz w:val="24"/>
                <w:szCs w:val="24"/>
                <w:lang w:val="ru-RU"/>
              </w:rPr>
              <w:t xml:space="preserve"> </w:t>
            </w:r>
            <w:r w:rsidRPr="007158EB">
              <w:rPr>
                <w:sz w:val="24"/>
                <w:szCs w:val="24"/>
                <w:lang w:val="ru-RU"/>
              </w:rPr>
              <w:t>Т.И.</w:t>
            </w:r>
            <w:r w:rsidRPr="007158EB">
              <w:rPr>
                <w:spacing w:val="-3"/>
                <w:sz w:val="24"/>
                <w:szCs w:val="24"/>
                <w:lang w:val="ru-RU"/>
              </w:rPr>
              <w:t xml:space="preserve"> </w:t>
            </w:r>
            <w:r w:rsidRPr="007158EB">
              <w:rPr>
                <w:sz w:val="24"/>
                <w:szCs w:val="24"/>
                <w:lang w:val="ru-RU"/>
              </w:rPr>
              <w:t>«Домовёнок</w:t>
            </w:r>
            <w:r w:rsidRPr="007158EB">
              <w:rPr>
                <w:spacing w:val="-2"/>
                <w:sz w:val="24"/>
                <w:szCs w:val="24"/>
                <w:lang w:val="ru-RU"/>
              </w:rPr>
              <w:t xml:space="preserve"> </w:t>
            </w:r>
            <w:r w:rsidRPr="007158EB">
              <w:rPr>
                <w:sz w:val="24"/>
                <w:szCs w:val="24"/>
                <w:lang w:val="ru-RU"/>
              </w:rPr>
              <w:t>Кузька»;</w:t>
            </w:r>
            <w:r w:rsidRPr="007158EB">
              <w:rPr>
                <w:spacing w:val="-2"/>
                <w:sz w:val="24"/>
                <w:szCs w:val="24"/>
                <w:lang w:val="ru-RU"/>
              </w:rPr>
              <w:t xml:space="preserve"> </w:t>
            </w:r>
            <w:r w:rsidRPr="007158EB">
              <w:rPr>
                <w:sz w:val="24"/>
                <w:szCs w:val="24"/>
                <w:lang w:val="ru-RU"/>
              </w:rPr>
              <w:t>Бажов</w:t>
            </w:r>
            <w:r w:rsidRPr="007158EB">
              <w:rPr>
                <w:spacing w:val="-4"/>
                <w:sz w:val="24"/>
                <w:szCs w:val="24"/>
                <w:lang w:val="ru-RU"/>
              </w:rPr>
              <w:t xml:space="preserve"> </w:t>
            </w:r>
            <w:r w:rsidRPr="007158EB">
              <w:rPr>
                <w:sz w:val="24"/>
                <w:szCs w:val="24"/>
                <w:lang w:val="ru-RU"/>
              </w:rPr>
              <w:t>П.П.</w:t>
            </w:r>
          </w:p>
          <w:p w14:paraId="7BD7A88E"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«Серебряное</w:t>
            </w:r>
            <w:r w:rsidRPr="007158EB">
              <w:rPr>
                <w:spacing w:val="-4"/>
                <w:sz w:val="24"/>
                <w:szCs w:val="24"/>
                <w:lang w:val="ru-RU"/>
              </w:rPr>
              <w:t xml:space="preserve"> </w:t>
            </w:r>
            <w:r w:rsidRPr="007158EB">
              <w:rPr>
                <w:sz w:val="24"/>
                <w:szCs w:val="24"/>
                <w:lang w:val="ru-RU"/>
              </w:rPr>
              <w:t>копытце»;</w:t>
            </w:r>
            <w:r w:rsidRPr="007158EB">
              <w:rPr>
                <w:spacing w:val="-4"/>
                <w:sz w:val="24"/>
                <w:szCs w:val="24"/>
                <w:lang w:val="ru-RU"/>
              </w:rPr>
              <w:t xml:space="preserve"> </w:t>
            </w:r>
            <w:r w:rsidRPr="007158EB">
              <w:rPr>
                <w:sz w:val="24"/>
                <w:szCs w:val="24"/>
                <w:lang w:val="ru-RU"/>
              </w:rPr>
              <w:t>Бианки</w:t>
            </w:r>
            <w:r w:rsidRPr="007158EB">
              <w:rPr>
                <w:spacing w:val="-3"/>
                <w:sz w:val="24"/>
                <w:szCs w:val="24"/>
                <w:lang w:val="ru-RU"/>
              </w:rPr>
              <w:t xml:space="preserve"> </w:t>
            </w:r>
            <w:r w:rsidRPr="007158EB">
              <w:rPr>
                <w:sz w:val="24"/>
                <w:szCs w:val="24"/>
                <w:lang w:val="ru-RU"/>
              </w:rPr>
              <w:t>В.В.</w:t>
            </w:r>
            <w:r w:rsidRPr="007158EB">
              <w:rPr>
                <w:spacing w:val="-6"/>
                <w:sz w:val="24"/>
                <w:szCs w:val="24"/>
                <w:lang w:val="ru-RU"/>
              </w:rPr>
              <w:t xml:space="preserve"> </w:t>
            </w:r>
            <w:r w:rsidRPr="007158EB">
              <w:rPr>
                <w:sz w:val="24"/>
                <w:szCs w:val="24"/>
                <w:lang w:val="ru-RU"/>
              </w:rPr>
              <w:t>«Сова»,</w:t>
            </w:r>
            <w:r w:rsidRPr="007158EB">
              <w:rPr>
                <w:spacing w:val="-4"/>
                <w:sz w:val="24"/>
                <w:szCs w:val="24"/>
                <w:lang w:val="ru-RU"/>
              </w:rPr>
              <w:t xml:space="preserve"> </w:t>
            </w:r>
            <w:r w:rsidRPr="007158EB">
              <w:rPr>
                <w:sz w:val="24"/>
                <w:szCs w:val="24"/>
                <w:lang w:val="ru-RU"/>
              </w:rPr>
              <w:t>«Как</w:t>
            </w:r>
            <w:r w:rsidRPr="007158EB">
              <w:rPr>
                <w:spacing w:val="-4"/>
                <w:sz w:val="24"/>
                <w:szCs w:val="24"/>
                <w:lang w:val="ru-RU"/>
              </w:rPr>
              <w:t xml:space="preserve"> </w:t>
            </w:r>
            <w:r w:rsidRPr="007158EB">
              <w:rPr>
                <w:sz w:val="24"/>
                <w:szCs w:val="24"/>
                <w:lang w:val="ru-RU"/>
              </w:rPr>
              <w:t>муравьишка</w:t>
            </w:r>
            <w:r w:rsidRPr="007158EB">
              <w:rPr>
                <w:spacing w:val="-67"/>
                <w:sz w:val="24"/>
                <w:szCs w:val="24"/>
                <w:lang w:val="ru-RU"/>
              </w:rPr>
              <w:t xml:space="preserve"> </w:t>
            </w:r>
            <w:r w:rsidRPr="007158EB">
              <w:rPr>
                <w:sz w:val="24"/>
                <w:szCs w:val="24"/>
                <w:lang w:val="ru-RU"/>
              </w:rPr>
              <w:t>домой</w:t>
            </w:r>
            <w:r w:rsidRPr="007158EB">
              <w:rPr>
                <w:spacing w:val="-3"/>
                <w:sz w:val="24"/>
                <w:szCs w:val="24"/>
                <w:lang w:val="ru-RU"/>
              </w:rPr>
              <w:t xml:space="preserve"> </w:t>
            </w:r>
            <w:r w:rsidRPr="007158EB">
              <w:rPr>
                <w:sz w:val="24"/>
                <w:szCs w:val="24"/>
                <w:lang w:val="ru-RU"/>
              </w:rPr>
              <w:t>спешил»,«Синичкин</w:t>
            </w:r>
            <w:r w:rsidRPr="007158EB">
              <w:rPr>
                <w:spacing w:val="-2"/>
                <w:sz w:val="24"/>
                <w:szCs w:val="24"/>
                <w:lang w:val="ru-RU"/>
              </w:rPr>
              <w:t xml:space="preserve"> </w:t>
            </w:r>
            <w:r w:rsidRPr="007158EB">
              <w:rPr>
                <w:sz w:val="24"/>
                <w:szCs w:val="24"/>
                <w:lang w:val="ru-RU"/>
              </w:rPr>
              <w:t>календарь»,</w:t>
            </w:r>
            <w:r w:rsidRPr="007158EB">
              <w:rPr>
                <w:spacing w:val="-3"/>
                <w:sz w:val="24"/>
                <w:szCs w:val="24"/>
                <w:lang w:val="ru-RU"/>
              </w:rPr>
              <w:t xml:space="preserve"> </w:t>
            </w:r>
            <w:r w:rsidRPr="007158EB">
              <w:rPr>
                <w:sz w:val="24"/>
                <w:szCs w:val="24"/>
                <w:lang w:val="ru-RU"/>
              </w:rPr>
              <w:t>«Молодая</w:t>
            </w:r>
            <w:r w:rsidRPr="007158EB">
              <w:rPr>
                <w:spacing w:val="-3"/>
                <w:sz w:val="24"/>
                <w:szCs w:val="24"/>
                <w:lang w:val="ru-RU"/>
              </w:rPr>
              <w:t xml:space="preserve"> </w:t>
            </w:r>
            <w:r w:rsidRPr="007158EB">
              <w:rPr>
                <w:sz w:val="24"/>
                <w:szCs w:val="24"/>
                <w:lang w:val="ru-RU"/>
              </w:rPr>
              <w:t>ворона»,</w:t>
            </w:r>
          </w:p>
          <w:p w14:paraId="1B6A393D"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«Хвосты»,</w:t>
            </w:r>
          </w:p>
          <w:p w14:paraId="55229121" w14:textId="77777777" w:rsidR="00DA028C" w:rsidRPr="007158EB" w:rsidRDefault="00DA028C" w:rsidP="007158EB">
            <w:pPr>
              <w:pStyle w:val="TableParagraph"/>
              <w:ind w:left="107" w:right="841"/>
              <w:jc w:val="both"/>
              <w:rPr>
                <w:sz w:val="24"/>
                <w:szCs w:val="24"/>
                <w:lang w:val="ru-RU"/>
              </w:rPr>
            </w:pPr>
            <w:r w:rsidRPr="007158EB">
              <w:rPr>
                <w:sz w:val="24"/>
                <w:szCs w:val="24"/>
                <w:lang w:val="ru-RU"/>
              </w:rPr>
              <w:t>«Чей</w:t>
            </w:r>
            <w:r w:rsidRPr="007158EB">
              <w:rPr>
                <w:spacing w:val="-2"/>
                <w:sz w:val="24"/>
                <w:szCs w:val="24"/>
                <w:lang w:val="ru-RU"/>
              </w:rPr>
              <w:t xml:space="preserve"> </w:t>
            </w:r>
            <w:r w:rsidRPr="007158EB">
              <w:rPr>
                <w:sz w:val="24"/>
                <w:szCs w:val="24"/>
                <w:lang w:val="ru-RU"/>
              </w:rPr>
              <w:t>нос</w:t>
            </w:r>
            <w:r w:rsidRPr="007158EB">
              <w:rPr>
                <w:spacing w:val="-2"/>
                <w:sz w:val="24"/>
                <w:szCs w:val="24"/>
                <w:lang w:val="ru-RU"/>
              </w:rPr>
              <w:t xml:space="preserve"> </w:t>
            </w:r>
            <w:r w:rsidRPr="007158EB">
              <w:rPr>
                <w:sz w:val="24"/>
                <w:szCs w:val="24"/>
                <w:lang w:val="ru-RU"/>
              </w:rPr>
              <w:t>лучше?»,</w:t>
            </w:r>
            <w:r w:rsidRPr="007158EB">
              <w:rPr>
                <w:spacing w:val="-3"/>
                <w:sz w:val="24"/>
                <w:szCs w:val="24"/>
                <w:lang w:val="ru-RU"/>
              </w:rPr>
              <w:t xml:space="preserve"> </w:t>
            </w:r>
            <w:r w:rsidRPr="007158EB">
              <w:rPr>
                <w:sz w:val="24"/>
                <w:szCs w:val="24"/>
                <w:lang w:val="ru-RU"/>
              </w:rPr>
              <w:t>«Чьи</w:t>
            </w:r>
            <w:r w:rsidRPr="007158EB">
              <w:rPr>
                <w:spacing w:val="-1"/>
                <w:sz w:val="24"/>
                <w:szCs w:val="24"/>
                <w:lang w:val="ru-RU"/>
              </w:rPr>
              <w:t xml:space="preserve"> </w:t>
            </w:r>
            <w:r w:rsidRPr="007158EB">
              <w:rPr>
                <w:sz w:val="24"/>
                <w:szCs w:val="24"/>
                <w:lang w:val="ru-RU"/>
              </w:rPr>
              <w:t>это</w:t>
            </w:r>
            <w:r w:rsidRPr="007158EB">
              <w:rPr>
                <w:spacing w:val="-2"/>
                <w:sz w:val="24"/>
                <w:szCs w:val="24"/>
                <w:lang w:val="ru-RU"/>
              </w:rPr>
              <w:t xml:space="preserve"> </w:t>
            </w:r>
            <w:r w:rsidRPr="007158EB">
              <w:rPr>
                <w:sz w:val="24"/>
                <w:szCs w:val="24"/>
                <w:lang w:val="ru-RU"/>
              </w:rPr>
              <w:t>ноги?»,</w:t>
            </w:r>
            <w:r w:rsidRPr="007158EB">
              <w:rPr>
                <w:spacing w:val="-3"/>
                <w:sz w:val="24"/>
                <w:szCs w:val="24"/>
                <w:lang w:val="ru-RU"/>
              </w:rPr>
              <w:t xml:space="preserve"> </w:t>
            </w:r>
            <w:r w:rsidRPr="007158EB">
              <w:rPr>
                <w:sz w:val="24"/>
                <w:szCs w:val="24"/>
                <w:lang w:val="ru-RU"/>
              </w:rPr>
              <w:t>«Кто</w:t>
            </w:r>
            <w:r w:rsidRPr="007158EB">
              <w:rPr>
                <w:spacing w:val="-2"/>
                <w:sz w:val="24"/>
                <w:szCs w:val="24"/>
                <w:lang w:val="ru-RU"/>
              </w:rPr>
              <w:t xml:space="preserve"> </w:t>
            </w:r>
            <w:r w:rsidRPr="007158EB">
              <w:rPr>
                <w:sz w:val="24"/>
                <w:szCs w:val="24"/>
                <w:lang w:val="ru-RU"/>
              </w:rPr>
              <w:t>чем</w:t>
            </w:r>
            <w:r w:rsidRPr="007158EB">
              <w:rPr>
                <w:spacing w:val="-4"/>
                <w:sz w:val="24"/>
                <w:szCs w:val="24"/>
                <w:lang w:val="ru-RU"/>
              </w:rPr>
              <w:t xml:space="preserve"> </w:t>
            </w:r>
            <w:r w:rsidRPr="007158EB">
              <w:rPr>
                <w:sz w:val="24"/>
                <w:szCs w:val="24"/>
                <w:lang w:val="ru-RU"/>
              </w:rPr>
              <w:t>поёт?»,</w:t>
            </w:r>
            <w:r w:rsidRPr="007158EB">
              <w:rPr>
                <w:spacing w:val="-3"/>
                <w:sz w:val="24"/>
                <w:szCs w:val="24"/>
                <w:lang w:val="ru-RU"/>
              </w:rPr>
              <w:t xml:space="preserve"> </w:t>
            </w:r>
            <w:r w:rsidRPr="007158EB">
              <w:rPr>
                <w:sz w:val="24"/>
                <w:szCs w:val="24"/>
                <w:lang w:val="ru-RU"/>
              </w:rPr>
              <w:t>«Лесные</w:t>
            </w:r>
            <w:r w:rsidRPr="007158EB">
              <w:rPr>
                <w:spacing w:val="-67"/>
                <w:sz w:val="24"/>
                <w:szCs w:val="24"/>
                <w:lang w:val="ru-RU"/>
              </w:rPr>
              <w:t xml:space="preserve"> </w:t>
            </w:r>
            <w:r w:rsidRPr="007158EB">
              <w:rPr>
                <w:sz w:val="24"/>
                <w:szCs w:val="24"/>
                <w:lang w:val="ru-RU"/>
              </w:rPr>
              <w:t>домишки», «Красная горка», «Кукушонок», «Где раки</w:t>
            </w:r>
            <w:r w:rsidRPr="007158EB">
              <w:rPr>
                <w:spacing w:val="1"/>
                <w:sz w:val="24"/>
                <w:szCs w:val="24"/>
                <w:lang w:val="ru-RU"/>
              </w:rPr>
              <w:t xml:space="preserve"> </w:t>
            </w:r>
            <w:r w:rsidRPr="007158EB">
              <w:rPr>
                <w:sz w:val="24"/>
                <w:szCs w:val="24"/>
                <w:lang w:val="ru-RU"/>
              </w:rPr>
              <w:t>зимуют» (2-3 сказки по выбору); Даль В.И. «Старик-годовик»;</w:t>
            </w:r>
            <w:r w:rsidRPr="007158EB">
              <w:rPr>
                <w:spacing w:val="-67"/>
                <w:sz w:val="24"/>
                <w:szCs w:val="24"/>
                <w:lang w:val="ru-RU"/>
              </w:rPr>
              <w:t xml:space="preserve"> </w:t>
            </w:r>
            <w:r w:rsidRPr="007158EB">
              <w:rPr>
                <w:sz w:val="24"/>
                <w:szCs w:val="24"/>
                <w:lang w:val="ru-RU"/>
              </w:rPr>
              <w:t>Ершов</w:t>
            </w:r>
            <w:r w:rsidRPr="007158EB">
              <w:rPr>
                <w:spacing w:val="-3"/>
                <w:sz w:val="24"/>
                <w:szCs w:val="24"/>
                <w:lang w:val="ru-RU"/>
              </w:rPr>
              <w:t xml:space="preserve"> </w:t>
            </w:r>
            <w:r w:rsidRPr="007158EB">
              <w:rPr>
                <w:sz w:val="24"/>
                <w:szCs w:val="24"/>
                <w:lang w:val="ru-RU"/>
              </w:rPr>
              <w:t>П.П.</w:t>
            </w:r>
          </w:p>
          <w:p w14:paraId="2A269321" w14:textId="77777777" w:rsidR="00DA028C" w:rsidRPr="007158EB" w:rsidRDefault="00DA028C" w:rsidP="007158EB">
            <w:pPr>
              <w:pStyle w:val="TableParagraph"/>
              <w:ind w:left="107" w:right="1224"/>
              <w:jc w:val="both"/>
              <w:rPr>
                <w:sz w:val="24"/>
                <w:szCs w:val="24"/>
                <w:lang w:val="ru-RU"/>
              </w:rPr>
            </w:pPr>
            <w:r w:rsidRPr="007158EB">
              <w:rPr>
                <w:sz w:val="24"/>
                <w:szCs w:val="24"/>
                <w:lang w:val="ru-RU"/>
              </w:rPr>
              <w:t>«Конёк-горбунок»; Заходер Б.В. «Серая Звёздочка»; Катаев</w:t>
            </w:r>
            <w:r w:rsidRPr="007158EB">
              <w:rPr>
                <w:spacing w:val="-67"/>
                <w:sz w:val="24"/>
                <w:szCs w:val="24"/>
                <w:lang w:val="ru-RU"/>
              </w:rPr>
              <w:t xml:space="preserve"> </w:t>
            </w:r>
            <w:r w:rsidRPr="007158EB">
              <w:rPr>
                <w:sz w:val="24"/>
                <w:szCs w:val="24"/>
                <w:lang w:val="ru-RU"/>
              </w:rPr>
              <w:t>В.П.</w:t>
            </w:r>
          </w:p>
          <w:p w14:paraId="24E7214C" w14:textId="77777777" w:rsidR="00DA028C" w:rsidRPr="007158EB" w:rsidRDefault="00DA028C" w:rsidP="007158EB">
            <w:pPr>
              <w:pStyle w:val="TableParagraph"/>
              <w:tabs>
                <w:tab w:val="left" w:pos="4356"/>
                <w:tab w:val="left" w:pos="5064"/>
                <w:tab w:val="left" w:pos="7189"/>
              </w:tabs>
              <w:ind w:left="815" w:right="848" w:hanging="709"/>
              <w:jc w:val="both"/>
              <w:rPr>
                <w:sz w:val="24"/>
                <w:szCs w:val="24"/>
                <w:lang w:val="ru-RU"/>
              </w:rPr>
            </w:pPr>
            <w:r w:rsidRPr="007158EB">
              <w:rPr>
                <w:sz w:val="24"/>
                <w:szCs w:val="24"/>
                <w:lang w:val="ru-RU"/>
              </w:rPr>
              <w:t>«Цветик</w:t>
            </w:r>
            <w:r w:rsidRPr="007158EB">
              <w:rPr>
                <w:sz w:val="24"/>
                <w:szCs w:val="24"/>
                <w:lang w:val="ru-RU"/>
              </w:rPr>
              <w:softHyphen/>
            </w:r>
            <w:r w:rsidRPr="007158EB">
              <w:rPr>
                <w:spacing w:val="-5"/>
                <w:sz w:val="24"/>
                <w:szCs w:val="24"/>
                <w:lang w:val="ru-RU"/>
              </w:rPr>
              <w:t xml:space="preserve"> </w:t>
            </w:r>
            <w:r w:rsidRPr="007158EB">
              <w:rPr>
                <w:sz w:val="24"/>
                <w:szCs w:val="24"/>
                <w:lang w:val="ru-RU"/>
              </w:rPr>
              <w:t>семицветик»,</w:t>
            </w:r>
            <w:r w:rsidRPr="007158EB">
              <w:rPr>
                <w:spacing w:val="-9"/>
                <w:sz w:val="24"/>
                <w:szCs w:val="24"/>
                <w:lang w:val="ru-RU"/>
              </w:rPr>
              <w:t xml:space="preserve"> </w:t>
            </w:r>
            <w:r w:rsidRPr="007158EB">
              <w:rPr>
                <w:sz w:val="24"/>
                <w:szCs w:val="24"/>
                <w:lang w:val="ru-RU"/>
              </w:rPr>
              <w:t>«Дудочка</w:t>
            </w:r>
            <w:r w:rsidRPr="007158EB">
              <w:rPr>
                <w:sz w:val="24"/>
                <w:szCs w:val="24"/>
                <w:lang w:val="ru-RU"/>
              </w:rPr>
              <w:tab/>
              <w:t>и</w:t>
            </w:r>
            <w:r w:rsidRPr="007158EB">
              <w:rPr>
                <w:sz w:val="24"/>
                <w:szCs w:val="24"/>
                <w:lang w:val="ru-RU"/>
              </w:rPr>
              <w:tab/>
              <w:t>кувшинчик»</w:t>
            </w:r>
            <w:r w:rsidRPr="007158EB">
              <w:rPr>
                <w:sz w:val="24"/>
                <w:szCs w:val="24"/>
                <w:lang w:val="ru-RU"/>
              </w:rPr>
              <w:tab/>
              <w:t>(по</w:t>
            </w:r>
            <w:r w:rsidRPr="007158EB">
              <w:rPr>
                <w:spacing w:val="1"/>
                <w:sz w:val="24"/>
                <w:szCs w:val="24"/>
                <w:lang w:val="ru-RU"/>
              </w:rPr>
              <w:t xml:space="preserve"> </w:t>
            </w:r>
            <w:r w:rsidRPr="007158EB">
              <w:rPr>
                <w:sz w:val="24"/>
                <w:szCs w:val="24"/>
                <w:lang w:val="ru-RU"/>
              </w:rPr>
              <w:t>выбору);</w:t>
            </w:r>
            <w:r w:rsidRPr="007158EB">
              <w:rPr>
                <w:spacing w:val="-4"/>
                <w:sz w:val="24"/>
                <w:szCs w:val="24"/>
                <w:lang w:val="ru-RU"/>
              </w:rPr>
              <w:t xml:space="preserve"> </w:t>
            </w:r>
            <w:r w:rsidRPr="007158EB">
              <w:rPr>
                <w:sz w:val="24"/>
                <w:szCs w:val="24"/>
                <w:lang w:val="ru-RU"/>
              </w:rPr>
              <w:t>Мамин-Сибиряк</w:t>
            </w:r>
            <w:r w:rsidRPr="007158EB">
              <w:rPr>
                <w:spacing w:val="-4"/>
                <w:sz w:val="24"/>
                <w:szCs w:val="24"/>
                <w:lang w:val="ru-RU"/>
              </w:rPr>
              <w:t xml:space="preserve"> </w:t>
            </w:r>
            <w:r w:rsidRPr="007158EB">
              <w:rPr>
                <w:sz w:val="24"/>
                <w:szCs w:val="24"/>
                <w:lang w:val="ru-RU"/>
              </w:rPr>
              <w:t>Д.Н.«Алёнушкины</w:t>
            </w:r>
            <w:r w:rsidRPr="007158EB">
              <w:rPr>
                <w:spacing w:val="-4"/>
                <w:sz w:val="24"/>
                <w:szCs w:val="24"/>
                <w:lang w:val="ru-RU"/>
              </w:rPr>
              <w:t xml:space="preserve"> </w:t>
            </w:r>
            <w:r w:rsidRPr="007158EB">
              <w:rPr>
                <w:sz w:val="24"/>
                <w:szCs w:val="24"/>
                <w:lang w:val="ru-RU"/>
              </w:rPr>
              <w:t>сказки»</w:t>
            </w:r>
            <w:r w:rsidRPr="007158EB">
              <w:rPr>
                <w:spacing w:val="-5"/>
                <w:sz w:val="24"/>
                <w:szCs w:val="24"/>
                <w:lang w:val="ru-RU"/>
              </w:rPr>
              <w:t xml:space="preserve"> </w:t>
            </w:r>
            <w:r w:rsidRPr="007158EB">
              <w:rPr>
                <w:sz w:val="24"/>
                <w:szCs w:val="24"/>
                <w:lang w:val="ru-RU"/>
              </w:rPr>
              <w:t>(1-</w:t>
            </w:r>
          </w:p>
          <w:p w14:paraId="51F51EF3" w14:textId="77777777" w:rsidR="00DA028C" w:rsidRPr="007158EB" w:rsidRDefault="00DA028C" w:rsidP="007158EB">
            <w:pPr>
              <w:pStyle w:val="TableParagraph"/>
              <w:spacing w:line="322" w:lineRule="exact"/>
              <w:ind w:left="107" w:right="879"/>
              <w:jc w:val="both"/>
              <w:rPr>
                <w:sz w:val="24"/>
                <w:szCs w:val="24"/>
                <w:lang w:val="ru-RU"/>
              </w:rPr>
            </w:pPr>
            <w:r w:rsidRPr="007158EB">
              <w:rPr>
                <w:sz w:val="24"/>
                <w:szCs w:val="24"/>
                <w:lang w:val="ru-RU"/>
              </w:rPr>
              <w:t>2 сказки по выбору); Михайлов М.Л. «Два Мороза»; Носов</w:t>
            </w:r>
            <w:r w:rsidRPr="007158EB">
              <w:rPr>
                <w:spacing w:val="1"/>
                <w:sz w:val="24"/>
                <w:szCs w:val="24"/>
                <w:lang w:val="ru-RU"/>
              </w:rPr>
              <w:t xml:space="preserve"> </w:t>
            </w:r>
            <w:r w:rsidRPr="007158EB">
              <w:rPr>
                <w:sz w:val="24"/>
                <w:szCs w:val="24"/>
                <w:lang w:val="ru-RU"/>
              </w:rPr>
              <w:t>Н.Н. «Бобик в гостях у Барбоса»; Петрушевская Л.С. «От тебя</w:t>
            </w:r>
            <w:r w:rsidRPr="007158EB">
              <w:rPr>
                <w:spacing w:val="-67"/>
                <w:sz w:val="24"/>
                <w:szCs w:val="24"/>
                <w:lang w:val="ru-RU"/>
              </w:rPr>
              <w:t xml:space="preserve"> </w:t>
            </w:r>
            <w:r w:rsidRPr="007158EB">
              <w:rPr>
                <w:sz w:val="24"/>
                <w:szCs w:val="24"/>
                <w:lang w:val="ru-RU"/>
              </w:rPr>
              <w:t>одни</w:t>
            </w:r>
            <w:r w:rsidRPr="007158EB">
              <w:rPr>
                <w:spacing w:val="-2"/>
                <w:sz w:val="24"/>
                <w:szCs w:val="24"/>
                <w:lang w:val="ru-RU"/>
              </w:rPr>
              <w:t xml:space="preserve"> </w:t>
            </w:r>
            <w:r w:rsidRPr="007158EB">
              <w:rPr>
                <w:sz w:val="24"/>
                <w:szCs w:val="24"/>
                <w:lang w:val="ru-RU"/>
              </w:rPr>
              <w:t>слёзьш; Пушкин</w:t>
            </w:r>
            <w:r w:rsidRPr="007158EB">
              <w:rPr>
                <w:spacing w:val="-1"/>
                <w:sz w:val="24"/>
                <w:szCs w:val="24"/>
                <w:lang w:val="ru-RU"/>
              </w:rPr>
              <w:t xml:space="preserve"> </w:t>
            </w:r>
            <w:r w:rsidRPr="007158EB">
              <w:rPr>
                <w:sz w:val="24"/>
                <w:szCs w:val="24"/>
                <w:lang w:val="ru-RU"/>
              </w:rPr>
              <w:t>А.С.</w:t>
            </w:r>
            <w:r w:rsidRPr="007158EB">
              <w:rPr>
                <w:spacing w:val="-3"/>
                <w:sz w:val="24"/>
                <w:szCs w:val="24"/>
                <w:lang w:val="ru-RU"/>
              </w:rPr>
              <w:t xml:space="preserve"> </w:t>
            </w:r>
            <w:r w:rsidRPr="007158EB">
              <w:rPr>
                <w:sz w:val="24"/>
                <w:szCs w:val="24"/>
                <w:lang w:val="ru-RU"/>
              </w:rPr>
              <w:t>«Сказка</w:t>
            </w:r>
            <w:r w:rsidRPr="007158EB">
              <w:rPr>
                <w:spacing w:val="-4"/>
                <w:sz w:val="24"/>
                <w:szCs w:val="24"/>
                <w:lang w:val="ru-RU"/>
              </w:rPr>
              <w:t xml:space="preserve"> </w:t>
            </w:r>
            <w:r w:rsidRPr="007158EB">
              <w:rPr>
                <w:sz w:val="24"/>
                <w:szCs w:val="24"/>
                <w:lang w:val="ru-RU"/>
              </w:rPr>
              <w:t>о царе</w:t>
            </w:r>
            <w:r w:rsidRPr="007158EB">
              <w:rPr>
                <w:spacing w:val="-1"/>
                <w:sz w:val="24"/>
                <w:szCs w:val="24"/>
                <w:lang w:val="ru-RU"/>
              </w:rPr>
              <w:t xml:space="preserve"> </w:t>
            </w:r>
            <w:r w:rsidRPr="007158EB">
              <w:rPr>
                <w:sz w:val="24"/>
                <w:szCs w:val="24"/>
                <w:lang w:val="ru-RU"/>
              </w:rPr>
              <w:t>Салтане,</w:t>
            </w:r>
            <w:r w:rsidRPr="007158EB">
              <w:rPr>
                <w:spacing w:val="-2"/>
                <w:sz w:val="24"/>
                <w:szCs w:val="24"/>
                <w:lang w:val="ru-RU"/>
              </w:rPr>
              <w:t xml:space="preserve"> </w:t>
            </w:r>
            <w:r w:rsidRPr="007158EB">
              <w:rPr>
                <w:sz w:val="24"/>
                <w:szCs w:val="24"/>
                <w:lang w:val="ru-RU"/>
              </w:rPr>
              <w:t>о сыне</w:t>
            </w:r>
            <w:r w:rsidRPr="007158EB">
              <w:rPr>
                <w:spacing w:val="-4"/>
                <w:sz w:val="24"/>
                <w:szCs w:val="24"/>
                <w:lang w:val="ru-RU"/>
              </w:rPr>
              <w:t xml:space="preserve"> </w:t>
            </w:r>
            <w:r w:rsidRPr="007158EB">
              <w:rPr>
                <w:sz w:val="24"/>
                <w:szCs w:val="24"/>
                <w:lang w:val="ru-RU"/>
              </w:rPr>
              <w:t>его</w:t>
            </w:r>
          </w:p>
        </w:tc>
      </w:tr>
    </w:tbl>
    <w:p w14:paraId="7F618A4A"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5DFCDD40" w14:textId="77777777" w:rsidTr="00DA028C">
        <w:trPr>
          <w:trHeight w:val="13526"/>
        </w:trPr>
        <w:tc>
          <w:tcPr>
            <w:tcW w:w="1952" w:type="dxa"/>
            <w:tcBorders>
              <w:top w:val="single" w:sz="4" w:space="0" w:color="000000"/>
              <w:left w:val="single" w:sz="4" w:space="0" w:color="000000"/>
              <w:bottom w:val="single" w:sz="4" w:space="0" w:color="000000"/>
              <w:right w:val="single" w:sz="4" w:space="0" w:color="000000"/>
            </w:tcBorders>
          </w:tcPr>
          <w:p w14:paraId="5C033D6E"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03588B3E"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славном</w:t>
            </w:r>
            <w:r w:rsidRPr="007158EB">
              <w:rPr>
                <w:spacing w:val="-2"/>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могучем</w:t>
            </w:r>
            <w:r w:rsidRPr="007158EB">
              <w:rPr>
                <w:spacing w:val="-2"/>
                <w:sz w:val="24"/>
                <w:szCs w:val="24"/>
                <w:lang w:val="ru-RU"/>
              </w:rPr>
              <w:t xml:space="preserve"> </w:t>
            </w:r>
            <w:r w:rsidRPr="007158EB">
              <w:rPr>
                <w:sz w:val="24"/>
                <w:szCs w:val="24"/>
                <w:lang w:val="ru-RU"/>
              </w:rPr>
              <w:t>богатыре</w:t>
            </w:r>
            <w:r w:rsidRPr="007158EB">
              <w:rPr>
                <w:spacing w:val="-2"/>
                <w:sz w:val="24"/>
                <w:szCs w:val="24"/>
                <w:lang w:val="ru-RU"/>
              </w:rPr>
              <w:t xml:space="preserve"> </w:t>
            </w:r>
            <w:r w:rsidRPr="007158EB">
              <w:rPr>
                <w:sz w:val="24"/>
                <w:szCs w:val="24"/>
                <w:lang w:val="ru-RU"/>
              </w:rPr>
              <w:t>князе</w:t>
            </w:r>
            <w:r w:rsidRPr="007158EB">
              <w:rPr>
                <w:spacing w:val="-5"/>
                <w:sz w:val="24"/>
                <w:szCs w:val="24"/>
                <w:lang w:val="ru-RU"/>
              </w:rPr>
              <w:t xml:space="preserve"> </w:t>
            </w:r>
            <w:r w:rsidRPr="007158EB">
              <w:rPr>
                <w:sz w:val="24"/>
                <w:szCs w:val="24"/>
                <w:lang w:val="ru-RU"/>
              </w:rPr>
              <w:t>Гвидоне</w:t>
            </w:r>
            <w:r w:rsidRPr="007158EB">
              <w:rPr>
                <w:spacing w:val="-2"/>
                <w:sz w:val="24"/>
                <w:szCs w:val="24"/>
                <w:lang w:val="ru-RU"/>
              </w:rPr>
              <w:t xml:space="preserve"> </w:t>
            </w:r>
            <w:r w:rsidRPr="007158EB">
              <w:rPr>
                <w:sz w:val="24"/>
                <w:szCs w:val="24"/>
                <w:lang w:val="ru-RU"/>
              </w:rPr>
              <w:t>Салтановиче</w:t>
            </w:r>
            <w:r w:rsidRPr="007158EB">
              <w:rPr>
                <w:spacing w:val="-2"/>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о</w:t>
            </w:r>
            <w:r w:rsidRPr="007158EB">
              <w:rPr>
                <w:spacing w:val="-67"/>
                <w:sz w:val="24"/>
                <w:szCs w:val="24"/>
                <w:lang w:val="ru-RU"/>
              </w:rPr>
              <w:t xml:space="preserve"> </w:t>
            </w:r>
            <w:r w:rsidRPr="007158EB">
              <w:rPr>
                <w:sz w:val="24"/>
                <w:szCs w:val="24"/>
                <w:lang w:val="ru-RU"/>
              </w:rPr>
              <w:t>прекрасной царевне лебеди», «Сказка о мёртвой царевне и о</w:t>
            </w:r>
            <w:r w:rsidRPr="007158EB">
              <w:rPr>
                <w:spacing w:val="-67"/>
                <w:sz w:val="24"/>
                <w:szCs w:val="24"/>
                <w:lang w:val="ru-RU"/>
              </w:rPr>
              <w:t xml:space="preserve"> </w:t>
            </w:r>
            <w:r w:rsidRPr="007158EB">
              <w:rPr>
                <w:sz w:val="24"/>
                <w:szCs w:val="24"/>
                <w:lang w:val="ru-RU"/>
              </w:rPr>
              <w:t>семи богатырях» (по выбору); Сапгир Г.Л. «Как лягушку</w:t>
            </w:r>
            <w:r w:rsidRPr="007158EB">
              <w:rPr>
                <w:spacing w:val="1"/>
                <w:sz w:val="24"/>
                <w:szCs w:val="24"/>
                <w:lang w:val="ru-RU"/>
              </w:rPr>
              <w:t xml:space="preserve"> </w:t>
            </w:r>
            <w:r w:rsidRPr="007158EB">
              <w:rPr>
                <w:sz w:val="24"/>
                <w:szCs w:val="24"/>
                <w:lang w:val="ru-RU"/>
              </w:rPr>
              <w:t>продавали»;</w:t>
            </w:r>
            <w:r w:rsidRPr="007158EB">
              <w:rPr>
                <w:spacing w:val="-2"/>
                <w:sz w:val="24"/>
                <w:szCs w:val="24"/>
                <w:lang w:val="ru-RU"/>
              </w:rPr>
              <w:t xml:space="preserve"> </w:t>
            </w:r>
            <w:r w:rsidRPr="007158EB">
              <w:rPr>
                <w:sz w:val="24"/>
                <w:szCs w:val="24"/>
                <w:lang w:val="ru-RU"/>
              </w:rPr>
              <w:t>Телешов</w:t>
            </w:r>
            <w:r w:rsidRPr="007158EB">
              <w:rPr>
                <w:spacing w:val="-3"/>
                <w:sz w:val="24"/>
                <w:szCs w:val="24"/>
                <w:lang w:val="ru-RU"/>
              </w:rPr>
              <w:t xml:space="preserve"> </w:t>
            </w:r>
            <w:r w:rsidRPr="007158EB">
              <w:rPr>
                <w:sz w:val="24"/>
                <w:szCs w:val="24"/>
                <w:lang w:val="ru-RU"/>
              </w:rPr>
              <w:t>Н.Д.</w:t>
            </w:r>
            <w:r w:rsidRPr="007158EB">
              <w:rPr>
                <w:spacing w:val="-4"/>
                <w:sz w:val="24"/>
                <w:szCs w:val="24"/>
                <w:lang w:val="ru-RU"/>
              </w:rPr>
              <w:t xml:space="preserve"> </w:t>
            </w:r>
            <w:r w:rsidRPr="007158EB">
              <w:rPr>
                <w:sz w:val="24"/>
                <w:szCs w:val="24"/>
                <w:lang w:val="ru-RU"/>
              </w:rPr>
              <w:t>«Крупеничка»;</w:t>
            </w:r>
            <w:r w:rsidRPr="007158EB">
              <w:rPr>
                <w:spacing w:val="-1"/>
                <w:sz w:val="24"/>
                <w:szCs w:val="24"/>
                <w:lang w:val="ru-RU"/>
              </w:rPr>
              <w:t xml:space="preserve"> </w:t>
            </w:r>
            <w:r w:rsidRPr="007158EB">
              <w:rPr>
                <w:sz w:val="24"/>
                <w:szCs w:val="24"/>
                <w:lang w:val="ru-RU"/>
              </w:rPr>
              <w:t>Ушинский</w:t>
            </w:r>
            <w:r w:rsidRPr="007158EB">
              <w:rPr>
                <w:spacing w:val="-2"/>
                <w:sz w:val="24"/>
                <w:szCs w:val="24"/>
                <w:lang w:val="ru-RU"/>
              </w:rPr>
              <w:t xml:space="preserve"> </w:t>
            </w:r>
            <w:r w:rsidRPr="007158EB">
              <w:rPr>
                <w:sz w:val="24"/>
                <w:szCs w:val="24"/>
                <w:lang w:val="ru-RU"/>
              </w:rPr>
              <w:t>К.Д.</w:t>
            </w:r>
          </w:p>
          <w:p w14:paraId="76E27AAC" w14:textId="77777777" w:rsidR="00DA028C" w:rsidRPr="007158EB" w:rsidRDefault="00DA028C" w:rsidP="007158EB">
            <w:pPr>
              <w:pStyle w:val="TableParagraph"/>
              <w:ind w:left="107" w:right="1451"/>
              <w:jc w:val="both"/>
              <w:rPr>
                <w:sz w:val="24"/>
                <w:szCs w:val="24"/>
                <w:lang w:val="ru-RU"/>
              </w:rPr>
            </w:pPr>
            <w:r w:rsidRPr="007158EB">
              <w:rPr>
                <w:sz w:val="24"/>
                <w:szCs w:val="24"/>
                <w:lang w:val="ru-RU"/>
              </w:rPr>
              <w:t>«Слепая лошадь»; Чуковский К.И. «Доктор Айболит» (по</w:t>
            </w:r>
            <w:r w:rsidRPr="007158EB">
              <w:rPr>
                <w:spacing w:val="-68"/>
                <w:sz w:val="24"/>
                <w:szCs w:val="24"/>
                <w:lang w:val="ru-RU"/>
              </w:rPr>
              <w:t xml:space="preserve"> </w:t>
            </w:r>
            <w:r w:rsidRPr="007158EB">
              <w:rPr>
                <w:sz w:val="24"/>
                <w:szCs w:val="24"/>
                <w:lang w:val="ru-RU"/>
              </w:rPr>
              <w:t>мотивам</w:t>
            </w:r>
            <w:r w:rsidRPr="007158EB">
              <w:rPr>
                <w:spacing w:val="-1"/>
                <w:sz w:val="24"/>
                <w:szCs w:val="24"/>
                <w:lang w:val="ru-RU"/>
              </w:rPr>
              <w:t xml:space="preserve"> </w:t>
            </w:r>
            <w:r w:rsidRPr="007158EB">
              <w:rPr>
                <w:sz w:val="24"/>
                <w:szCs w:val="24"/>
                <w:lang w:val="ru-RU"/>
              </w:rPr>
              <w:t>романа Х.</w:t>
            </w:r>
            <w:r w:rsidRPr="007158EB">
              <w:rPr>
                <w:spacing w:val="-1"/>
                <w:sz w:val="24"/>
                <w:szCs w:val="24"/>
                <w:lang w:val="ru-RU"/>
              </w:rPr>
              <w:t xml:space="preserve"> </w:t>
            </w:r>
            <w:r w:rsidRPr="007158EB">
              <w:rPr>
                <w:sz w:val="24"/>
                <w:szCs w:val="24"/>
                <w:lang w:val="ru-RU"/>
              </w:rPr>
              <w:t>Лофтинга).</w:t>
            </w:r>
          </w:p>
          <w:p w14:paraId="69891EAE" w14:textId="77777777" w:rsidR="00DA028C" w:rsidRPr="007158EB" w:rsidRDefault="00DA028C" w:rsidP="007158EB">
            <w:pPr>
              <w:pStyle w:val="TableParagraph"/>
              <w:ind w:left="107" w:right="2579"/>
              <w:jc w:val="both"/>
              <w:rPr>
                <w:sz w:val="24"/>
                <w:szCs w:val="24"/>
                <w:lang w:val="ru-RU"/>
              </w:rPr>
            </w:pPr>
            <w:r w:rsidRPr="007158EB">
              <w:rPr>
                <w:sz w:val="24"/>
                <w:szCs w:val="24"/>
                <w:lang w:val="ru-RU"/>
              </w:rPr>
              <w:t>Произведения поэтов и писателей разных стран.</w:t>
            </w:r>
            <w:r w:rsidRPr="007158EB">
              <w:rPr>
                <w:spacing w:val="-67"/>
                <w:sz w:val="24"/>
                <w:szCs w:val="24"/>
                <w:lang w:val="ru-RU"/>
              </w:rPr>
              <w:t xml:space="preserve"> </w:t>
            </w:r>
            <w:r w:rsidRPr="007158EB">
              <w:rPr>
                <w:sz w:val="24"/>
                <w:szCs w:val="24"/>
                <w:lang w:val="ru-RU"/>
              </w:rPr>
              <w:t>Поэзия</w:t>
            </w:r>
          </w:p>
          <w:p w14:paraId="4C6ADF56" w14:textId="77777777" w:rsidR="00DA028C" w:rsidRPr="007158EB" w:rsidRDefault="00DA028C" w:rsidP="007158EB">
            <w:pPr>
              <w:pStyle w:val="TableParagraph"/>
              <w:ind w:left="107" w:right="773"/>
              <w:jc w:val="both"/>
              <w:rPr>
                <w:sz w:val="24"/>
                <w:szCs w:val="24"/>
                <w:lang w:val="ru-RU"/>
              </w:rPr>
            </w:pPr>
            <w:r w:rsidRPr="007158EB">
              <w:rPr>
                <w:sz w:val="24"/>
                <w:szCs w:val="24"/>
                <w:lang w:val="ru-RU"/>
              </w:rPr>
              <w:t>Бжехва Я. «На Горизонтских островах» (пер. с польск. Б.В.</w:t>
            </w:r>
            <w:r w:rsidRPr="007158EB">
              <w:rPr>
                <w:spacing w:val="1"/>
                <w:sz w:val="24"/>
                <w:szCs w:val="24"/>
                <w:lang w:val="ru-RU"/>
              </w:rPr>
              <w:t xml:space="preserve"> </w:t>
            </w:r>
            <w:r w:rsidRPr="007158EB">
              <w:rPr>
                <w:sz w:val="24"/>
                <w:szCs w:val="24"/>
                <w:lang w:val="ru-RU"/>
              </w:rPr>
              <w:t>Заходера); Валек М. «Мудрецы» (пер. со словацк. Р.С. Сефа);</w:t>
            </w:r>
            <w:r w:rsidRPr="007158EB">
              <w:rPr>
                <w:spacing w:val="1"/>
                <w:sz w:val="24"/>
                <w:szCs w:val="24"/>
                <w:lang w:val="ru-RU"/>
              </w:rPr>
              <w:t xml:space="preserve"> </w:t>
            </w:r>
            <w:r w:rsidRPr="007158EB">
              <w:rPr>
                <w:sz w:val="24"/>
                <w:szCs w:val="24"/>
                <w:lang w:val="ru-RU"/>
              </w:rPr>
              <w:t>Капутикян С.Б. «Моя бабушка» (пер. с армянск. Т.</w:t>
            </w:r>
            <w:r w:rsidRPr="007158EB">
              <w:rPr>
                <w:spacing w:val="1"/>
                <w:sz w:val="24"/>
                <w:szCs w:val="24"/>
                <w:lang w:val="ru-RU"/>
              </w:rPr>
              <w:t xml:space="preserve"> </w:t>
            </w:r>
            <w:r w:rsidRPr="007158EB">
              <w:rPr>
                <w:sz w:val="24"/>
                <w:szCs w:val="24"/>
                <w:lang w:val="ru-RU"/>
              </w:rPr>
              <w:t>Спендиаровой); Карем М. «Мирная считалка» (пер. с франц.</w:t>
            </w:r>
            <w:r w:rsidRPr="007158EB">
              <w:rPr>
                <w:spacing w:val="1"/>
                <w:sz w:val="24"/>
                <w:szCs w:val="24"/>
                <w:lang w:val="ru-RU"/>
              </w:rPr>
              <w:t xml:space="preserve"> </w:t>
            </w:r>
            <w:r w:rsidRPr="007158EB">
              <w:rPr>
                <w:sz w:val="24"/>
                <w:szCs w:val="24"/>
                <w:lang w:val="ru-RU"/>
              </w:rPr>
              <w:t>В.Д. Берестова); Сиххад А. «Сад» (пер. с азербайдж. А.</w:t>
            </w:r>
            <w:r w:rsidRPr="007158EB">
              <w:rPr>
                <w:spacing w:val="1"/>
                <w:sz w:val="24"/>
                <w:szCs w:val="24"/>
                <w:lang w:val="ru-RU"/>
              </w:rPr>
              <w:t xml:space="preserve"> </w:t>
            </w:r>
            <w:r w:rsidRPr="007158EB">
              <w:rPr>
                <w:sz w:val="24"/>
                <w:szCs w:val="24"/>
                <w:lang w:val="ru-RU"/>
              </w:rPr>
              <w:t>Ахундовой); Смит У.Д. «Про летающую корову» (пер. с англ.</w:t>
            </w:r>
            <w:r w:rsidRPr="007158EB">
              <w:rPr>
                <w:spacing w:val="1"/>
                <w:sz w:val="24"/>
                <w:szCs w:val="24"/>
                <w:lang w:val="ru-RU"/>
              </w:rPr>
              <w:t xml:space="preserve"> </w:t>
            </w:r>
            <w:r w:rsidRPr="007158EB">
              <w:rPr>
                <w:sz w:val="24"/>
                <w:szCs w:val="24"/>
                <w:lang w:val="ru-RU"/>
              </w:rPr>
              <w:t>Б.В. Заходера); Фройденберг А. «Великан и мышь» (пер. с нем.</w:t>
            </w:r>
            <w:r w:rsidRPr="007158EB">
              <w:rPr>
                <w:spacing w:val="-68"/>
                <w:sz w:val="24"/>
                <w:szCs w:val="24"/>
                <w:lang w:val="ru-RU"/>
              </w:rPr>
              <w:t xml:space="preserve"> </w:t>
            </w:r>
            <w:r w:rsidRPr="007158EB">
              <w:rPr>
                <w:sz w:val="24"/>
                <w:szCs w:val="24"/>
                <w:lang w:val="ru-RU"/>
              </w:rPr>
              <w:t>Ю.И. Коринца); Чиарди Дж. «О том, у кого три глаза» (пер. с</w:t>
            </w:r>
            <w:r w:rsidRPr="007158EB">
              <w:rPr>
                <w:spacing w:val="1"/>
                <w:sz w:val="24"/>
                <w:szCs w:val="24"/>
                <w:lang w:val="ru-RU"/>
              </w:rPr>
              <w:t xml:space="preserve"> </w:t>
            </w:r>
            <w:r w:rsidRPr="007158EB">
              <w:rPr>
                <w:sz w:val="24"/>
                <w:szCs w:val="24"/>
                <w:lang w:val="ru-RU"/>
              </w:rPr>
              <w:t>англ.</w:t>
            </w:r>
            <w:r w:rsidRPr="007158EB">
              <w:rPr>
                <w:spacing w:val="-1"/>
                <w:sz w:val="24"/>
                <w:szCs w:val="24"/>
                <w:lang w:val="ru-RU"/>
              </w:rPr>
              <w:t xml:space="preserve"> </w:t>
            </w:r>
            <w:r w:rsidRPr="007158EB">
              <w:rPr>
                <w:sz w:val="24"/>
                <w:szCs w:val="24"/>
                <w:lang w:val="ru-RU"/>
              </w:rPr>
              <w:t>Р.С.</w:t>
            </w:r>
            <w:r w:rsidRPr="007158EB">
              <w:rPr>
                <w:spacing w:val="-2"/>
                <w:sz w:val="24"/>
                <w:szCs w:val="24"/>
                <w:lang w:val="ru-RU"/>
              </w:rPr>
              <w:t xml:space="preserve"> </w:t>
            </w:r>
            <w:r w:rsidRPr="007158EB">
              <w:rPr>
                <w:sz w:val="24"/>
                <w:szCs w:val="24"/>
                <w:lang w:val="ru-RU"/>
              </w:rPr>
              <w:t>Сефа).</w:t>
            </w:r>
          </w:p>
          <w:p w14:paraId="3B06D630"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Литературные</w:t>
            </w:r>
            <w:r w:rsidRPr="007158EB">
              <w:rPr>
                <w:spacing w:val="-4"/>
                <w:sz w:val="24"/>
                <w:szCs w:val="24"/>
                <w:lang w:val="ru-RU"/>
              </w:rPr>
              <w:t xml:space="preserve"> </w:t>
            </w:r>
            <w:r w:rsidRPr="007158EB">
              <w:rPr>
                <w:sz w:val="24"/>
                <w:szCs w:val="24"/>
                <w:lang w:val="ru-RU"/>
              </w:rPr>
              <w:t>сказки.</w:t>
            </w:r>
          </w:p>
          <w:p w14:paraId="1053B127"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Сказки-повести</w:t>
            </w:r>
            <w:r w:rsidRPr="007158EB">
              <w:rPr>
                <w:spacing w:val="-3"/>
                <w:sz w:val="24"/>
                <w:szCs w:val="24"/>
                <w:lang w:val="ru-RU"/>
              </w:rPr>
              <w:t xml:space="preserve"> </w:t>
            </w:r>
            <w:r w:rsidRPr="007158EB">
              <w:rPr>
                <w:sz w:val="24"/>
                <w:szCs w:val="24"/>
                <w:lang w:val="ru-RU"/>
              </w:rPr>
              <w:t>(для</w:t>
            </w:r>
            <w:r w:rsidRPr="007158EB">
              <w:rPr>
                <w:spacing w:val="-5"/>
                <w:sz w:val="24"/>
                <w:szCs w:val="24"/>
                <w:lang w:val="ru-RU"/>
              </w:rPr>
              <w:t xml:space="preserve"> </w:t>
            </w:r>
            <w:r w:rsidRPr="007158EB">
              <w:rPr>
                <w:sz w:val="24"/>
                <w:szCs w:val="24"/>
                <w:lang w:val="ru-RU"/>
              </w:rPr>
              <w:t>длительного</w:t>
            </w:r>
            <w:r w:rsidRPr="007158EB">
              <w:rPr>
                <w:spacing w:val="-2"/>
                <w:sz w:val="24"/>
                <w:szCs w:val="24"/>
                <w:lang w:val="ru-RU"/>
              </w:rPr>
              <w:t xml:space="preserve"> </w:t>
            </w:r>
            <w:r w:rsidRPr="007158EB">
              <w:rPr>
                <w:sz w:val="24"/>
                <w:szCs w:val="24"/>
                <w:lang w:val="ru-RU"/>
              </w:rPr>
              <w:t>чтения).</w:t>
            </w:r>
            <w:r w:rsidRPr="007158EB">
              <w:rPr>
                <w:spacing w:val="-3"/>
                <w:sz w:val="24"/>
                <w:szCs w:val="24"/>
                <w:lang w:val="ru-RU"/>
              </w:rPr>
              <w:t xml:space="preserve"> </w:t>
            </w:r>
            <w:r w:rsidRPr="007158EB">
              <w:rPr>
                <w:sz w:val="24"/>
                <w:szCs w:val="24"/>
                <w:lang w:val="ru-RU"/>
              </w:rPr>
              <w:t>Андерсен</w:t>
            </w:r>
            <w:r w:rsidRPr="007158EB">
              <w:rPr>
                <w:spacing w:val="-3"/>
                <w:sz w:val="24"/>
                <w:szCs w:val="24"/>
                <w:lang w:val="ru-RU"/>
              </w:rPr>
              <w:t xml:space="preserve"> </w:t>
            </w:r>
            <w:r w:rsidRPr="007158EB">
              <w:rPr>
                <w:sz w:val="24"/>
                <w:szCs w:val="24"/>
                <w:lang w:val="ru-RU"/>
              </w:rPr>
              <w:t>Г.Х.</w:t>
            </w:r>
          </w:p>
          <w:p w14:paraId="75BFE41B"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«Огниво» (пер. с датск. А. Ганзен), «Свинопас» (пер.</w:t>
            </w:r>
            <w:r w:rsidRPr="007158EB">
              <w:rPr>
                <w:spacing w:val="1"/>
                <w:sz w:val="24"/>
                <w:szCs w:val="24"/>
                <w:lang w:val="ru-RU"/>
              </w:rPr>
              <w:t xml:space="preserve"> </w:t>
            </w:r>
            <w:r w:rsidRPr="007158EB">
              <w:rPr>
                <w:sz w:val="24"/>
                <w:szCs w:val="24"/>
                <w:lang w:val="ru-RU"/>
              </w:rPr>
              <w:t>с датск.</w:t>
            </w:r>
            <w:r w:rsidRPr="007158EB">
              <w:rPr>
                <w:spacing w:val="-68"/>
                <w:sz w:val="24"/>
                <w:szCs w:val="24"/>
                <w:lang w:val="ru-RU"/>
              </w:rPr>
              <w:t xml:space="preserve"> </w:t>
            </w:r>
            <w:r w:rsidRPr="007158EB">
              <w:rPr>
                <w:sz w:val="24"/>
                <w:szCs w:val="24"/>
                <w:lang w:val="ru-RU"/>
              </w:rPr>
              <w:t>А.</w:t>
            </w:r>
            <w:r w:rsidRPr="007158EB">
              <w:rPr>
                <w:spacing w:val="-1"/>
                <w:sz w:val="24"/>
                <w:szCs w:val="24"/>
                <w:lang w:val="ru-RU"/>
              </w:rPr>
              <w:t xml:space="preserve"> </w:t>
            </w:r>
            <w:r w:rsidRPr="007158EB">
              <w:rPr>
                <w:sz w:val="24"/>
                <w:szCs w:val="24"/>
                <w:lang w:val="ru-RU"/>
              </w:rPr>
              <w:t>Ганзен),</w:t>
            </w:r>
          </w:p>
          <w:p w14:paraId="5D9ECFD3"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«Дюймовочка» (пер. с датск. и пересказ А. Ганзен), «Гадкий</w:t>
            </w:r>
            <w:r w:rsidRPr="007158EB">
              <w:rPr>
                <w:spacing w:val="1"/>
                <w:sz w:val="24"/>
                <w:szCs w:val="24"/>
                <w:lang w:val="ru-RU"/>
              </w:rPr>
              <w:t xml:space="preserve"> </w:t>
            </w:r>
            <w:r w:rsidRPr="007158EB">
              <w:rPr>
                <w:sz w:val="24"/>
                <w:szCs w:val="24"/>
                <w:lang w:val="ru-RU"/>
              </w:rPr>
              <w:t>утёнок» (пер. с датск. А. Ганзен, пересказ Т. Габбе и А.</w:t>
            </w:r>
            <w:r w:rsidRPr="007158EB">
              <w:rPr>
                <w:spacing w:val="1"/>
                <w:sz w:val="24"/>
                <w:szCs w:val="24"/>
                <w:lang w:val="ru-RU"/>
              </w:rPr>
              <w:t xml:space="preserve"> </w:t>
            </w:r>
            <w:r w:rsidRPr="007158EB">
              <w:rPr>
                <w:sz w:val="24"/>
                <w:szCs w:val="24"/>
                <w:lang w:val="ru-RU"/>
              </w:rPr>
              <w:t>Любарской),</w:t>
            </w:r>
            <w:r w:rsidRPr="007158EB">
              <w:rPr>
                <w:spacing w:val="-3"/>
                <w:sz w:val="24"/>
                <w:szCs w:val="24"/>
                <w:lang w:val="ru-RU"/>
              </w:rPr>
              <w:t xml:space="preserve"> </w:t>
            </w:r>
            <w:r w:rsidRPr="007158EB">
              <w:rPr>
                <w:sz w:val="24"/>
                <w:szCs w:val="24"/>
                <w:lang w:val="ru-RU"/>
              </w:rPr>
              <w:t>«Новое</w:t>
            </w:r>
            <w:r w:rsidRPr="007158EB">
              <w:rPr>
                <w:spacing w:val="-2"/>
                <w:sz w:val="24"/>
                <w:szCs w:val="24"/>
                <w:lang w:val="ru-RU"/>
              </w:rPr>
              <w:t xml:space="preserve"> </w:t>
            </w:r>
            <w:r w:rsidRPr="007158EB">
              <w:rPr>
                <w:sz w:val="24"/>
                <w:szCs w:val="24"/>
                <w:lang w:val="ru-RU"/>
              </w:rPr>
              <w:t>платье</w:t>
            </w:r>
            <w:r w:rsidRPr="007158EB">
              <w:rPr>
                <w:spacing w:val="-2"/>
                <w:sz w:val="24"/>
                <w:szCs w:val="24"/>
                <w:lang w:val="ru-RU"/>
              </w:rPr>
              <w:t xml:space="preserve"> </w:t>
            </w:r>
            <w:r w:rsidRPr="007158EB">
              <w:rPr>
                <w:sz w:val="24"/>
                <w:szCs w:val="24"/>
                <w:lang w:val="ru-RU"/>
              </w:rPr>
              <w:t>короля»</w:t>
            </w:r>
            <w:r w:rsidRPr="007158EB">
              <w:rPr>
                <w:spacing w:val="-4"/>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датск.</w:t>
            </w:r>
            <w:r w:rsidRPr="007158EB">
              <w:rPr>
                <w:spacing w:val="-3"/>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Ганзен),</w:t>
            </w:r>
          </w:p>
          <w:p w14:paraId="3097C0C6" w14:textId="77777777" w:rsidR="00DA028C" w:rsidRPr="007158EB" w:rsidRDefault="00DA028C" w:rsidP="007158EB">
            <w:pPr>
              <w:pStyle w:val="TableParagraph"/>
              <w:ind w:left="107" w:right="1173"/>
              <w:jc w:val="both"/>
              <w:rPr>
                <w:sz w:val="24"/>
                <w:szCs w:val="24"/>
                <w:lang w:val="ru-RU"/>
              </w:rPr>
            </w:pPr>
            <w:r w:rsidRPr="007158EB">
              <w:rPr>
                <w:sz w:val="24"/>
                <w:szCs w:val="24"/>
                <w:lang w:val="ru-RU"/>
              </w:rPr>
              <w:t>«Ромашка»</w:t>
            </w:r>
            <w:r w:rsidRPr="007158EB">
              <w:rPr>
                <w:spacing w:val="-3"/>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датск.</w:t>
            </w:r>
            <w:r w:rsidRPr="007158EB">
              <w:rPr>
                <w:spacing w:val="-3"/>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Ганзен),</w:t>
            </w:r>
            <w:r w:rsidRPr="007158EB">
              <w:rPr>
                <w:spacing w:val="-2"/>
                <w:sz w:val="24"/>
                <w:szCs w:val="24"/>
                <w:lang w:val="ru-RU"/>
              </w:rPr>
              <w:t xml:space="preserve"> </w:t>
            </w:r>
            <w:r w:rsidRPr="007158EB">
              <w:rPr>
                <w:sz w:val="24"/>
                <w:szCs w:val="24"/>
                <w:lang w:val="ru-RU"/>
              </w:rPr>
              <w:t>«Дикие</w:t>
            </w:r>
            <w:r w:rsidRPr="007158EB">
              <w:rPr>
                <w:spacing w:val="-2"/>
                <w:sz w:val="24"/>
                <w:szCs w:val="24"/>
                <w:lang w:val="ru-RU"/>
              </w:rPr>
              <w:t xml:space="preserve"> </w:t>
            </w:r>
            <w:r w:rsidRPr="007158EB">
              <w:rPr>
                <w:sz w:val="24"/>
                <w:szCs w:val="24"/>
                <w:lang w:val="ru-RU"/>
              </w:rPr>
              <w:t>лебеди»</w:t>
            </w:r>
            <w:r w:rsidRPr="007158EB">
              <w:rPr>
                <w:spacing w:val="-2"/>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67"/>
                <w:sz w:val="24"/>
                <w:szCs w:val="24"/>
                <w:lang w:val="ru-RU"/>
              </w:rPr>
              <w:t xml:space="preserve"> </w:t>
            </w:r>
            <w:r w:rsidRPr="007158EB">
              <w:rPr>
                <w:sz w:val="24"/>
                <w:szCs w:val="24"/>
                <w:lang w:val="ru-RU"/>
              </w:rPr>
              <w:t>датск.</w:t>
            </w:r>
            <w:r w:rsidRPr="007158EB">
              <w:rPr>
                <w:spacing w:val="-3"/>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Ганзен)</w:t>
            </w:r>
            <w:r w:rsidRPr="007158EB">
              <w:rPr>
                <w:spacing w:val="-1"/>
                <w:sz w:val="24"/>
                <w:szCs w:val="24"/>
                <w:lang w:val="ru-RU"/>
              </w:rPr>
              <w:t xml:space="preserve"> </w:t>
            </w:r>
            <w:r w:rsidRPr="007158EB">
              <w:rPr>
                <w:sz w:val="24"/>
                <w:szCs w:val="24"/>
                <w:lang w:val="ru-RU"/>
              </w:rPr>
              <w:t>(1-2 сказки</w:t>
            </w:r>
            <w:r w:rsidRPr="007158EB">
              <w:rPr>
                <w:spacing w:val="-1"/>
                <w:sz w:val="24"/>
                <w:szCs w:val="24"/>
                <w:lang w:val="ru-RU"/>
              </w:rPr>
              <w:t xml:space="preserve"> </w:t>
            </w:r>
            <w:r w:rsidRPr="007158EB">
              <w:rPr>
                <w:sz w:val="24"/>
                <w:szCs w:val="24"/>
                <w:lang w:val="ru-RU"/>
              </w:rPr>
              <w:t>по выбору); Киплинг</w:t>
            </w:r>
            <w:r w:rsidRPr="007158EB">
              <w:rPr>
                <w:spacing w:val="-1"/>
                <w:sz w:val="24"/>
                <w:szCs w:val="24"/>
                <w:lang w:val="ru-RU"/>
              </w:rPr>
              <w:t xml:space="preserve"> </w:t>
            </w:r>
            <w:r w:rsidRPr="007158EB">
              <w:rPr>
                <w:sz w:val="24"/>
                <w:szCs w:val="24"/>
                <w:lang w:val="ru-RU"/>
              </w:rPr>
              <w:t>Дж.</w:t>
            </w:r>
            <w:r w:rsidRPr="007158EB">
              <w:rPr>
                <w:spacing w:val="-3"/>
                <w:sz w:val="24"/>
                <w:szCs w:val="24"/>
                <w:lang w:val="ru-RU"/>
              </w:rPr>
              <w:t xml:space="preserve"> </w:t>
            </w:r>
            <w:r w:rsidRPr="007158EB">
              <w:rPr>
                <w:sz w:val="24"/>
                <w:szCs w:val="24"/>
                <w:lang w:val="ru-RU"/>
              </w:rPr>
              <w:t>Р.</w:t>
            </w:r>
          </w:p>
          <w:p w14:paraId="48CB2DB7"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«Сказка</w:t>
            </w:r>
            <w:r w:rsidRPr="007158EB">
              <w:rPr>
                <w:spacing w:val="-2"/>
                <w:sz w:val="24"/>
                <w:szCs w:val="24"/>
                <w:lang w:val="ru-RU"/>
              </w:rPr>
              <w:t xml:space="preserve"> </w:t>
            </w:r>
            <w:r w:rsidRPr="007158EB">
              <w:rPr>
                <w:sz w:val="24"/>
                <w:szCs w:val="24"/>
                <w:lang w:val="ru-RU"/>
              </w:rPr>
              <w:t>о</w:t>
            </w:r>
            <w:r w:rsidRPr="007158EB">
              <w:rPr>
                <w:spacing w:val="-2"/>
                <w:sz w:val="24"/>
                <w:szCs w:val="24"/>
                <w:lang w:val="ru-RU"/>
              </w:rPr>
              <w:t xml:space="preserve"> </w:t>
            </w:r>
            <w:r w:rsidRPr="007158EB">
              <w:rPr>
                <w:sz w:val="24"/>
                <w:szCs w:val="24"/>
                <w:lang w:val="ru-RU"/>
              </w:rPr>
              <w:t>слонёнке»</w:t>
            </w:r>
            <w:r w:rsidRPr="007158EB">
              <w:rPr>
                <w:spacing w:val="-2"/>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англ.</w:t>
            </w:r>
            <w:r w:rsidRPr="007158EB">
              <w:rPr>
                <w:spacing w:val="-3"/>
                <w:sz w:val="24"/>
                <w:szCs w:val="24"/>
                <w:lang w:val="ru-RU"/>
              </w:rPr>
              <w:t xml:space="preserve"> </w:t>
            </w:r>
            <w:r w:rsidRPr="007158EB">
              <w:rPr>
                <w:sz w:val="24"/>
                <w:szCs w:val="24"/>
                <w:lang w:val="ru-RU"/>
              </w:rPr>
              <w:t>К.И.</w:t>
            </w:r>
            <w:r w:rsidRPr="007158EB">
              <w:rPr>
                <w:spacing w:val="-2"/>
                <w:sz w:val="24"/>
                <w:szCs w:val="24"/>
                <w:lang w:val="ru-RU"/>
              </w:rPr>
              <w:t xml:space="preserve"> </w:t>
            </w:r>
            <w:r w:rsidRPr="007158EB">
              <w:rPr>
                <w:sz w:val="24"/>
                <w:szCs w:val="24"/>
                <w:lang w:val="ru-RU"/>
              </w:rPr>
              <w:t>Чуковского),</w:t>
            </w:r>
            <w:r w:rsidRPr="007158EB">
              <w:rPr>
                <w:spacing w:val="-3"/>
                <w:sz w:val="24"/>
                <w:szCs w:val="24"/>
                <w:lang w:val="ru-RU"/>
              </w:rPr>
              <w:t xml:space="preserve"> </w:t>
            </w:r>
            <w:r w:rsidRPr="007158EB">
              <w:rPr>
                <w:sz w:val="24"/>
                <w:szCs w:val="24"/>
                <w:lang w:val="ru-RU"/>
              </w:rPr>
              <w:t>«Откуда</w:t>
            </w:r>
            <w:r w:rsidRPr="007158EB">
              <w:rPr>
                <w:spacing w:val="-1"/>
                <w:sz w:val="24"/>
                <w:szCs w:val="24"/>
                <w:lang w:val="ru-RU"/>
              </w:rPr>
              <w:t xml:space="preserve"> </w:t>
            </w:r>
            <w:r w:rsidRPr="007158EB">
              <w:rPr>
                <w:sz w:val="24"/>
                <w:szCs w:val="24"/>
                <w:lang w:val="ru-RU"/>
              </w:rPr>
              <w:t>у</w:t>
            </w:r>
            <w:r w:rsidRPr="007158EB">
              <w:rPr>
                <w:spacing w:val="-67"/>
                <w:sz w:val="24"/>
                <w:szCs w:val="24"/>
                <w:lang w:val="ru-RU"/>
              </w:rPr>
              <w:t xml:space="preserve"> </w:t>
            </w:r>
            <w:r w:rsidRPr="007158EB">
              <w:rPr>
                <w:sz w:val="24"/>
                <w:szCs w:val="24"/>
                <w:lang w:val="ru-RU"/>
              </w:rPr>
              <w:t>кита такая глотка» (пер. с англ. К.И. Чуковского, стихи в пер.</w:t>
            </w:r>
            <w:r w:rsidRPr="007158EB">
              <w:rPr>
                <w:spacing w:val="1"/>
                <w:sz w:val="24"/>
                <w:szCs w:val="24"/>
                <w:lang w:val="ru-RU"/>
              </w:rPr>
              <w:t xml:space="preserve"> </w:t>
            </w:r>
            <w:r w:rsidRPr="007158EB">
              <w:rPr>
                <w:sz w:val="24"/>
                <w:szCs w:val="24"/>
                <w:lang w:val="ru-RU"/>
              </w:rPr>
              <w:t>С.Я.</w:t>
            </w:r>
            <w:r w:rsidRPr="007158EB">
              <w:rPr>
                <w:spacing w:val="-3"/>
                <w:sz w:val="24"/>
                <w:szCs w:val="24"/>
                <w:lang w:val="ru-RU"/>
              </w:rPr>
              <w:t xml:space="preserve"> </w:t>
            </w:r>
            <w:r w:rsidRPr="007158EB">
              <w:rPr>
                <w:sz w:val="24"/>
                <w:szCs w:val="24"/>
                <w:lang w:val="ru-RU"/>
              </w:rPr>
              <w:t>Маршака) (по</w:t>
            </w:r>
            <w:r w:rsidRPr="007158EB">
              <w:rPr>
                <w:spacing w:val="1"/>
                <w:sz w:val="24"/>
                <w:szCs w:val="24"/>
                <w:lang w:val="ru-RU"/>
              </w:rPr>
              <w:t xml:space="preserve"> </w:t>
            </w:r>
            <w:r w:rsidRPr="007158EB">
              <w:rPr>
                <w:sz w:val="24"/>
                <w:szCs w:val="24"/>
                <w:lang w:val="ru-RU"/>
              </w:rPr>
              <w:t>выбору); Коллоди К.</w:t>
            </w:r>
          </w:p>
          <w:p w14:paraId="35A5B1C1"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«Пиноккио.</w:t>
            </w:r>
            <w:r w:rsidRPr="007158EB">
              <w:rPr>
                <w:spacing w:val="-3"/>
                <w:sz w:val="24"/>
                <w:szCs w:val="24"/>
                <w:lang w:val="ru-RU"/>
              </w:rPr>
              <w:t xml:space="preserve"> </w:t>
            </w:r>
            <w:r w:rsidRPr="007158EB">
              <w:rPr>
                <w:sz w:val="24"/>
                <w:szCs w:val="24"/>
                <w:lang w:val="ru-RU"/>
              </w:rPr>
              <w:t>История</w:t>
            </w:r>
            <w:r w:rsidRPr="007158EB">
              <w:rPr>
                <w:spacing w:val="-2"/>
                <w:sz w:val="24"/>
                <w:szCs w:val="24"/>
                <w:lang w:val="ru-RU"/>
              </w:rPr>
              <w:t xml:space="preserve"> </w:t>
            </w:r>
            <w:r w:rsidRPr="007158EB">
              <w:rPr>
                <w:sz w:val="24"/>
                <w:szCs w:val="24"/>
                <w:lang w:val="ru-RU"/>
              </w:rPr>
              <w:t>деревянной</w:t>
            </w:r>
            <w:r w:rsidRPr="007158EB">
              <w:rPr>
                <w:spacing w:val="-5"/>
                <w:sz w:val="24"/>
                <w:szCs w:val="24"/>
                <w:lang w:val="ru-RU"/>
              </w:rPr>
              <w:t xml:space="preserve"> </w:t>
            </w:r>
            <w:r w:rsidRPr="007158EB">
              <w:rPr>
                <w:sz w:val="24"/>
                <w:szCs w:val="24"/>
                <w:lang w:val="ru-RU"/>
              </w:rPr>
              <w:t>куклы»</w:t>
            </w:r>
            <w:r w:rsidRPr="007158EB">
              <w:rPr>
                <w:spacing w:val="-2"/>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итал.</w:t>
            </w:r>
            <w:r w:rsidRPr="007158EB">
              <w:rPr>
                <w:spacing w:val="-4"/>
                <w:sz w:val="24"/>
                <w:szCs w:val="24"/>
                <w:lang w:val="ru-RU"/>
              </w:rPr>
              <w:t xml:space="preserve"> </w:t>
            </w:r>
            <w:r w:rsidRPr="007158EB">
              <w:rPr>
                <w:sz w:val="24"/>
                <w:szCs w:val="24"/>
                <w:lang w:val="ru-RU"/>
              </w:rPr>
              <w:t>Э.Г.</w:t>
            </w:r>
          </w:p>
          <w:p w14:paraId="30A0FEA6" w14:textId="77777777" w:rsidR="00DA028C" w:rsidRPr="007158EB" w:rsidRDefault="00DA028C" w:rsidP="007158EB">
            <w:pPr>
              <w:pStyle w:val="TableParagraph"/>
              <w:tabs>
                <w:tab w:val="left" w:pos="1523"/>
                <w:tab w:val="left" w:pos="2940"/>
                <w:tab w:val="left" w:pos="5772"/>
                <w:tab w:val="left" w:pos="6480"/>
              </w:tabs>
              <w:ind w:left="815" w:right="1146" w:hanging="709"/>
              <w:jc w:val="both"/>
              <w:rPr>
                <w:sz w:val="24"/>
                <w:szCs w:val="24"/>
                <w:lang w:val="ru-RU"/>
              </w:rPr>
            </w:pPr>
            <w:r w:rsidRPr="007158EB">
              <w:rPr>
                <w:sz w:val="24"/>
                <w:szCs w:val="24"/>
                <w:lang w:val="ru-RU"/>
              </w:rPr>
              <w:t>Казакевича); Лагерлёф С.</w:t>
            </w:r>
            <w:r w:rsidRPr="007158EB">
              <w:rPr>
                <w:spacing w:val="-3"/>
                <w:sz w:val="24"/>
                <w:szCs w:val="24"/>
                <w:lang w:val="ru-RU"/>
              </w:rPr>
              <w:t xml:space="preserve"> </w:t>
            </w:r>
            <w:r w:rsidRPr="007158EB">
              <w:rPr>
                <w:sz w:val="24"/>
                <w:szCs w:val="24"/>
                <w:lang w:val="ru-RU"/>
              </w:rPr>
              <w:t>«Чудесное</w:t>
            </w:r>
            <w:r w:rsidRPr="007158EB">
              <w:rPr>
                <w:spacing w:val="-3"/>
                <w:sz w:val="24"/>
                <w:szCs w:val="24"/>
                <w:lang w:val="ru-RU"/>
              </w:rPr>
              <w:t xml:space="preserve"> </w:t>
            </w:r>
            <w:r w:rsidRPr="007158EB">
              <w:rPr>
                <w:sz w:val="24"/>
                <w:szCs w:val="24"/>
                <w:lang w:val="ru-RU"/>
              </w:rPr>
              <w:t>путешествие</w:t>
            </w:r>
            <w:r w:rsidRPr="007158EB">
              <w:rPr>
                <w:sz w:val="24"/>
                <w:szCs w:val="24"/>
                <w:lang w:val="ru-RU"/>
              </w:rPr>
              <w:tab/>
            </w:r>
            <w:r w:rsidRPr="007158EB">
              <w:rPr>
                <w:spacing w:val="-1"/>
                <w:sz w:val="24"/>
                <w:szCs w:val="24"/>
                <w:lang w:val="ru-RU"/>
              </w:rPr>
              <w:t>Нильса</w:t>
            </w:r>
            <w:r w:rsidRPr="007158EB">
              <w:rPr>
                <w:spacing w:val="-67"/>
                <w:sz w:val="24"/>
                <w:szCs w:val="24"/>
                <w:lang w:val="ru-RU"/>
              </w:rPr>
              <w:t xml:space="preserve"> </w:t>
            </w:r>
            <w:r w:rsidRPr="007158EB">
              <w:rPr>
                <w:sz w:val="24"/>
                <w:szCs w:val="24"/>
                <w:lang w:val="ru-RU"/>
              </w:rPr>
              <w:t>с</w:t>
            </w:r>
            <w:r w:rsidRPr="007158EB">
              <w:rPr>
                <w:sz w:val="24"/>
                <w:szCs w:val="24"/>
                <w:lang w:val="ru-RU"/>
              </w:rPr>
              <w:tab/>
              <w:t>дикими</w:t>
            </w:r>
            <w:r w:rsidRPr="007158EB">
              <w:rPr>
                <w:sz w:val="24"/>
                <w:szCs w:val="24"/>
                <w:lang w:val="ru-RU"/>
              </w:rPr>
              <w:tab/>
              <w:t>гусями»</w:t>
            </w:r>
            <w:r w:rsidRPr="007158EB">
              <w:rPr>
                <w:spacing w:val="-2"/>
                <w:sz w:val="24"/>
                <w:szCs w:val="24"/>
                <w:lang w:val="ru-RU"/>
              </w:rPr>
              <w:t xml:space="preserve"> </w:t>
            </w:r>
            <w:r w:rsidRPr="007158EB">
              <w:rPr>
                <w:sz w:val="24"/>
                <w:szCs w:val="24"/>
                <w:lang w:val="ru-RU"/>
              </w:rPr>
              <w:t>(в</w:t>
            </w:r>
            <w:r w:rsidRPr="007158EB">
              <w:rPr>
                <w:spacing w:val="74"/>
                <w:sz w:val="24"/>
                <w:szCs w:val="24"/>
                <w:lang w:val="ru-RU"/>
              </w:rPr>
              <w:t xml:space="preserve"> </w:t>
            </w:r>
            <w:r w:rsidRPr="007158EB">
              <w:rPr>
                <w:sz w:val="24"/>
                <w:szCs w:val="24"/>
                <w:lang w:val="ru-RU"/>
              </w:rPr>
              <w:t>пересказе</w:t>
            </w:r>
            <w:r w:rsidRPr="007158EB">
              <w:rPr>
                <w:sz w:val="24"/>
                <w:szCs w:val="24"/>
                <w:lang w:val="ru-RU"/>
              </w:rPr>
              <w:tab/>
              <w:t>3.</w:t>
            </w:r>
          </w:p>
          <w:p w14:paraId="2B55EF5D" w14:textId="77777777" w:rsidR="00DA028C" w:rsidRPr="007158EB" w:rsidRDefault="00DA028C" w:rsidP="007158EB">
            <w:pPr>
              <w:pStyle w:val="TableParagraph"/>
              <w:spacing w:line="321" w:lineRule="exact"/>
              <w:ind w:left="815"/>
              <w:jc w:val="both"/>
              <w:rPr>
                <w:sz w:val="24"/>
                <w:szCs w:val="24"/>
                <w:lang w:val="ru-RU"/>
              </w:rPr>
            </w:pPr>
            <w:r w:rsidRPr="007158EB">
              <w:rPr>
                <w:sz w:val="24"/>
                <w:szCs w:val="24"/>
                <w:lang w:val="ru-RU"/>
              </w:rPr>
              <w:t>Задунайской</w:t>
            </w:r>
            <w:r w:rsidRPr="007158EB">
              <w:rPr>
                <w:spacing w:val="-6"/>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Любарской);</w:t>
            </w:r>
            <w:r w:rsidRPr="007158EB">
              <w:rPr>
                <w:spacing w:val="-2"/>
                <w:sz w:val="24"/>
                <w:szCs w:val="24"/>
                <w:lang w:val="ru-RU"/>
              </w:rPr>
              <w:t xml:space="preserve"> </w:t>
            </w:r>
            <w:r w:rsidRPr="007158EB">
              <w:rPr>
                <w:sz w:val="24"/>
                <w:szCs w:val="24"/>
                <w:lang w:val="ru-RU"/>
              </w:rPr>
              <w:t>Линдгрен</w:t>
            </w:r>
            <w:r w:rsidRPr="007158EB">
              <w:rPr>
                <w:spacing w:val="-2"/>
                <w:sz w:val="24"/>
                <w:szCs w:val="24"/>
                <w:lang w:val="ru-RU"/>
              </w:rPr>
              <w:t xml:space="preserve"> </w:t>
            </w:r>
            <w:r w:rsidRPr="007158EB">
              <w:rPr>
                <w:sz w:val="24"/>
                <w:szCs w:val="24"/>
                <w:lang w:val="ru-RU"/>
              </w:rPr>
              <w:t>А.</w:t>
            </w:r>
          </w:p>
          <w:p w14:paraId="1ACC7A16" w14:textId="77777777" w:rsidR="00DA028C" w:rsidRPr="007158EB" w:rsidRDefault="00DA028C" w:rsidP="007158EB">
            <w:pPr>
              <w:pStyle w:val="TableParagraph"/>
              <w:tabs>
                <w:tab w:val="left" w:pos="1870"/>
                <w:tab w:val="left" w:pos="3326"/>
              </w:tabs>
              <w:ind w:left="107" w:right="787"/>
              <w:jc w:val="both"/>
              <w:rPr>
                <w:sz w:val="24"/>
                <w:szCs w:val="24"/>
                <w:lang w:val="ru-RU"/>
              </w:rPr>
            </w:pPr>
            <w:r w:rsidRPr="007158EB">
              <w:rPr>
                <w:sz w:val="24"/>
                <w:szCs w:val="24"/>
                <w:lang w:val="ru-RU"/>
              </w:rPr>
              <w:t>«Карлсон, который живёт на крыше, опять прилетел» (пер. со</w:t>
            </w:r>
            <w:r w:rsidRPr="007158EB">
              <w:rPr>
                <w:spacing w:val="1"/>
                <w:sz w:val="24"/>
                <w:szCs w:val="24"/>
                <w:lang w:val="ru-RU"/>
              </w:rPr>
              <w:t xml:space="preserve"> </w:t>
            </w:r>
            <w:r w:rsidRPr="007158EB">
              <w:rPr>
                <w:sz w:val="24"/>
                <w:szCs w:val="24"/>
                <w:lang w:val="ru-RU"/>
              </w:rPr>
              <w:t>швед. Л.З. Лунгиной); Лофтинг Х. «Путешествия доктора</w:t>
            </w:r>
            <w:r w:rsidRPr="007158EB">
              <w:rPr>
                <w:spacing w:val="1"/>
                <w:sz w:val="24"/>
                <w:szCs w:val="24"/>
                <w:lang w:val="ru-RU"/>
              </w:rPr>
              <w:t xml:space="preserve"> </w:t>
            </w:r>
            <w:r w:rsidRPr="007158EB">
              <w:rPr>
                <w:sz w:val="24"/>
                <w:szCs w:val="24"/>
                <w:lang w:val="ru-RU"/>
              </w:rPr>
              <w:t>Дулиттла» (пер. с англ. С. Мещерякова); Мили А.А. «Винни-</w:t>
            </w:r>
            <w:r w:rsidRPr="007158EB">
              <w:rPr>
                <w:spacing w:val="1"/>
                <w:sz w:val="24"/>
                <w:szCs w:val="24"/>
                <w:lang w:val="ru-RU"/>
              </w:rPr>
              <w:t xml:space="preserve"> </w:t>
            </w:r>
            <w:r w:rsidRPr="007158EB">
              <w:rPr>
                <w:sz w:val="24"/>
                <w:szCs w:val="24"/>
                <w:lang w:val="ru-RU"/>
              </w:rPr>
              <w:t>Пух и все, все, все» (перевод с англ. Б.В. Заходера); Пройслер</w:t>
            </w:r>
            <w:r w:rsidRPr="007158EB">
              <w:rPr>
                <w:spacing w:val="1"/>
                <w:sz w:val="24"/>
                <w:szCs w:val="24"/>
                <w:lang w:val="ru-RU"/>
              </w:rPr>
              <w:t xml:space="preserve"> </w:t>
            </w:r>
            <w:r w:rsidRPr="007158EB">
              <w:rPr>
                <w:sz w:val="24"/>
                <w:szCs w:val="24"/>
                <w:lang w:val="ru-RU"/>
              </w:rPr>
              <w:t>О.</w:t>
            </w:r>
            <w:r w:rsidRPr="007158EB">
              <w:rPr>
                <w:spacing w:val="-4"/>
                <w:sz w:val="24"/>
                <w:szCs w:val="24"/>
                <w:lang w:val="ru-RU"/>
              </w:rPr>
              <w:t xml:space="preserve"> </w:t>
            </w:r>
            <w:r w:rsidRPr="007158EB">
              <w:rPr>
                <w:sz w:val="24"/>
                <w:szCs w:val="24"/>
                <w:lang w:val="ru-RU"/>
              </w:rPr>
              <w:t>«Маленькая</w:t>
            </w:r>
            <w:r w:rsidRPr="007158EB">
              <w:rPr>
                <w:spacing w:val="-2"/>
                <w:sz w:val="24"/>
                <w:szCs w:val="24"/>
                <w:lang w:val="ru-RU"/>
              </w:rPr>
              <w:t xml:space="preserve"> </w:t>
            </w:r>
            <w:r w:rsidRPr="007158EB">
              <w:rPr>
                <w:sz w:val="24"/>
                <w:szCs w:val="24"/>
                <w:lang w:val="ru-RU"/>
              </w:rPr>
              <w:t>Баба-яга»</w:t>
            </w:r>
            <w:r w:rsidRPr="007158EB">
              <w:rPr>
                <w:sz w:val="24"/>
                <w:szCs w:val="24"/>
                <w:lang w:val="ru-RU"/>
              </w:rPr>
              <w:tab/>
              <w:t>(пер. с нем. Ю. Коринца),Маленькое</w:t>
            </w:r>
            <w:r w:rsidRPr="007158EB">
              <w:rPr>
                <w:spacing w:val="-67"/>
                <w:sz w:val="24"/>
                <w:szCs w:val="24"/>
                <w:lang w:val="ru-RU"/>
              </w:rPr>
              <w:t xml:space="preserve"> </w:t>
            </w:r>
            <w:r w:rsidRPr="007158EB">
              <w:rPr>
                <w:sz w:val="24"/>
                <w:szCs w:val="24"/>
                <w:lang w:val="ru-RU"/>
              </w:rPr>
              <w:t>привидение»</w:t>
            </w:r>
            <w:r w:rsidRPr="007158EB">
              <w:rPr>
                <w:sz w:val="24"/>
                <w:szCs w:val="24"/>
                <w:lang w:val="ru-RU"/>
              </w:rPr>
              <w:tab/>
              <w:t>(пер.</w:t>
            </w:r>
            <w:r w:rsidRPr="007158EB">
              <w:rPr>
                <w:spacing w:val="-5"/>
                <w:sz w:val="24"/>
                <w:szCs w:val="24"/>
                <w:lang w:val="ru-RU"/>
              </w:rPr>
              <w:t xml:space="preserve"> </w:t>
            </w:r>
            <w:r w:rsidRPr="007158EB">
              <w:rPr>
                <w:sz w:val="24"/>
                <w:szCs w:val="24"/>
                <w:lang w:val="ru-RU"/>
              </w:rPr>
              <w:t>с нем.</w:t>
            </w:r>
            <w:r w:rsidRPr="007158EB">
              <w:rPr>
                <w:spacing w:val="-1"/>
                <w:sz w:val="24"/>
                <w:szCs w:val="24"/>
                <w:lang w:val="ru-RU"/>
              </w:rPr>
              <w:t xml:space="preserve"> </w:t>
            </w:r>
            <w:r w:rsidRPr="007158EB">
              <w:rPr>
                <w:sz w:val="24"/>
                <w:szCs w:val="24"/>
                <w:lang w:val="ru-RU"/>
              </w:rPr>
              <w:t>Ю.</w:t>
            </w:r>
            <w:r w:rsidRPr="007158EB">
              <w:rPr>
                <w:spacing w:val="-1"/>
                <w:sz w:val="24"/>
                <w:szCs w:val="24"/>
                <w:lang w:val="ru-RU"/>
              </w:rPr>
              <w:t xml:space="preserve"> </w:t>
            </w:r>
            <w:r w:rsidRPr="007158EB">
              <w:rPr>
                <w:sz w:val="24"/>
                <w:szCs w:val="24"/>
                <w:lang w:val="ru-RU"/>
              </w:rPr>
              <w:t>Коринца);</w:t>
            </w:r>
            <w:r w:rsidRPr="007158EB">
              <w:rPr>
                <w:spacing w:val="-2"/>
                <w:sz w:val="24"/>
                <w:szCs w:val="24"/>
                <w:lang w:val="ru-RU"/>
              </w:rPr>
              <w:t xml:space="preserve"> </w:t>
            </w:r>
            <w:r w:rsidRPr="007158EB">
              <w:rPr>
                <w:sz w:val="24"/>
                <w:szCs w:val="24"/>
                <w:lang w:val="ru-RU"/>
              </w:rPr>
              <w:t>Родари Д.</w:t>
            </w:r>
          </w:p>
          <w:p w14:paraId="3174536B" w14:textId="77777777" w:rsidR="00DA028C" w:rsidRPr="007158EB" w:rsidRDefault="00DA028C" w:rsidP="007158EB">
            <w:pPr>
              <w:pStyle w:val="TableParagraph"/>
              <w:ind w:left="107"/>
              <w:jc w:val="both"/>
              <w:rPr>
                <w:sz w:val="24"/>
                <w:szCs w:val="24"/>
                <w:lang w:val="ru-RU"/>
              </w:rPr>
            </w:pPr>
            <w:r w:rsidRPr="007158EB">
              <w:rPr>
                <w:sz w:val="24"/>
                <w:szCs w:val="24"/>
                <w:lang w:val="ru-RU"/>
              </w:rPr>
              <w:t>«Приключения</w:t>
            </w:r>
            <w:r w:rsidRPr="007158EB">
              <w:rPr>
                <w:spacing w:val="-3"/>
                <w:sz w:val="24"/>
                <w:szCs w:val="24"/>
                <w:lang w:val="ru-RU"/>
              </w:rPr>
              <w:t xml:space="preserve"> </w:t>
            </w:r>
            <w:r w:rsidRPr="007158EB">
              <w:rPr>
                <w:sz w:val="24"/>
                <w:szCs w:val="24"/>
                <w:lang w:val="ru-RU"/>
              </w:rPr>
              <w:t>Чипполино»</w:t>
            </w:r>
            <w:r w:rsidRPr="007158EB">
              <w:rPr>
                <w:spacing w:val="-3"/>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итал.</w:t>
            </w:r>
            <w:r w:rsidRPr="007158EB">
              <w:rPr>
                <w:spacing w:val="-3"/>
                <w:sz w:val="24"/>
                <w:szCs w:val="24"/>
                <w:lang w:val="ru-RU"/>
              </w:rPr>
              <w:t xml:space="preserve"> </w:t>
            </w:r>
            <w:r w:rsidRPr="007158EB">
              <w:rPr>
                <w:sz w:val="24"/>
                <w:szCs w:val="24"/>
                <w:lang w:val="ru-RU"/>
              </w:rPr>
              <w:t>3.</w:t>
            </w:r>
          </w:p>
          <w:p w14:paraId="56B0F6E7" w14:textId="77777777" w:rsidR="00DA028C" w:rsidRPr="007158EB" w:rsidRDefault="00DA028C" w:rsidP="007158EB">
            <w:pPr>
              <w:pStyle w:val="TableParagraph"/>
              <w:spacing w:line="322" w:lineRule="exact"/>
              <w:ind w:left="107"/>
              <w:jc w:val="both"/>
              <w:rPr>
                <w:sz w:val="24"/>
                <w:szCs w:val="24"/>
              </w:rPr>
            </w:pPr>
            <w:r w:rsidRPr="007158EB">
              <w:rPr>
                <w:sz w:val="24"/>
                <w:szCs w:val="24"/>
                <w:lang w:val="ru-RU"/>
              </w:rPr>
              <w:t>Потаповой),</w:t>
            </w:r>
            <w:r w:rsidRPr="007158EB">
              <w:rPr>
                <w:spacing w:val="-2"/>
                <w:sz w:val="24"/>
                <w:szCs w:val="24"/>
                <w:lang w:val="ru-RU"/>
              </w:rPr>
              <w:t xml:space="preserve"> </w:t>
            </w:r>
            <w:r w:rsidRPr="007158EB">
              <w:rPr>
                <w:sz w:val="24"/>
                <w:szCs w:val="24"/>
                <w:lang w:val="ru-RU"/>
              </w:rPr>
              <w:t>«Сказки,</w:t>
            </w:r>
            <w:r w:rsidRPr="007158EB">
              <w:rPr>
                <w:spacing w:val="-2"/>
                <w:sz w:val="24"/>
                <w:szCs w:val="24"/>
                <w:lang w:val="ru-RU"/>
              </w:rPr>
              <w:t xml:space="preserve"> </w:t>
            </w:r>
            <w:r w:rsidRPr="007158EB">
              <w:rPr>
                <w:sz w:val="24"/>
                <w:szCs w:val="24"/>
                <w:lang w:val="ru-RU"/>
              </w:rPr>
              <w:t>у</w:t>
            </w:r>
            <w:r w:rsidRPr="007158EB">
              <w:rPr>
                <w:spacing w:val="-4"/>
                <w:sz w:val="24"/>
                <w:szCs w:val="24"/>
                <w:lang w:val="ru-RU"/>
              </w:rPr>
              <w:t xml:space="preserve"> </w:t>
            </w:r>
            <w:r w:rsidRPr="007158EB">
              <w:rPr>
                <w:sz w:val="24"/>
                <w:szCs w:val="24"/>
                <w:lang w:val="ru-RU"/>
              </w:rPr>
              <w:t>которых три</w:t>
            </w:r>
            <w:r w:rsidRPr="007158EB">
              <w:rPr>
                <w:spacing w:val="-4"/>
                <w:sz w:val="24"/>
                <w:szCs w:val="24"/>
                <w:lang w:val="ru-RU"/>
              </w:rPr>
              <w:t xml:space="preserve"> </w:t>
            </w:r>
            <w:r w:rsidRPr="007158EB">
              <w:rPr>
                <w:sz w:val="24"/>
                <w:szCs w:val="24"/>
                <w:lang w:val="ru-RU"/>
              </w:rPr>
              <w:t>конца»</w:t>
            </w:r>
            <w:r w:rsidRPr="007158EB">
              <w:rPr>
                <w:spacing w:val="-1"/>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итал.</w:t>
            </w:r>
            <w:r w:rsidRPr="007158EB">
              <w:rPr>
                <w:spacing w:val="-2"/>
                <w:sz w:val="24"/>
                <w:szCs w:val="24"/>
                <w:lang w:val="ru-RU"/>
              </w:rPr>
              <w:t xml:space="preserve"> </w:t>
            </w:r>
            <w:r w:rsidRPr="007158EB">
              <w:rPr>
                <w:sz w:val="24"/>
                <w:szCs w:val="24"/>
              </w:rPr>
              <w:t>И.Г.</w:t>
            </w:r>
            <w:r w:rsidRPr="007158EB">
              <w:rPr>
                <w:spacing w:val="-67"/>
                <w:sz w:val="24"/>
                <w:szCs w:val="24"/>
              </w:rPr>
              <w:t xml:space="preserve"> </w:t>
            </w:r>
            <w:r w:rsidRPr="007158EB">
              <w:rPr>
                <w:sz w:val="24"/>
                <w:szCs w:val="24"/>
              </w:rPr>
              <w:t>Константиновой).</w:t>
            </w:r>
          </w:p>
        </w:tc>
      </w:tr>
      <w:tr w:rsidR="00DA028C" w:rsidRPr="007158EB" w14:paraId="61367440" w14:textId="77777777" w:rsidTr="00DA028C">
        <w:trPr>
          <w:trHeight w:val="1281"/>
        </w:trPr>
        <w:tc>
          <w:tcPr>
            <w:tcW w:w="1952" w:type="dxa"/>
            <w:tcBorders>
              <w:top w:val="single" w:sz="4" w:space="0" w:color="000000"/>
              <w:left w:val="single" w:sz="4" w:space="0" w:color="000000"/>
              <w:bottom w:val="single" w:sz="4" w:space="0" w:color="000000"/>
              <w:right w:val="single" w:sz="4" w:space="0" w:color="000000"/>
            </w:tcBorders>
            <w:hideMark/>
          </w:tcPr>
          <w:p w14:paraId="48C0B837" w14:textId="77777777" w:rsidR="00DA028C" w:rsidRPr="007158EB" w:rsidRDefault="00DA028C" w:rsidP="007158EB">
            <w:pPr>
              <w:pStyle w:val="TableParagraph"/>
              <w:spacing w:line="308" w:lineRule="exact"/>
              <w:ind w:left="107"/>
              <w:jc w:val="both"/>
              <w:rPr>
                <w:sz w:val="24"/>
                <w:szCs w:val="24"/>
              </w:rPr>
            </w:pPr>
            <w:r w:rsidRPr="007158EB">
              <w:rPr>
                <w:sz w:val="24"/>
                <w:szCs w:val="24"/>
              </w:rPr>
              <w:t>6-7</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2467F943"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Малые</w:t>
            </w:r>
            <w:r w:rsidRPr="007158EB">
              <w:rPr>
                <w:spacing w:val="-2"/>
                <w:sz w:val="24"/>
                <w:szCs w:val="24"/>
                <w:lang w:val="ru-RU"/>
              </w:rPr>
              <w:t xml:space="preserve"> </w:t>
            </w:r>
            <w:r w:rsidRPr="007158EB">
              <w:rPr>
                <w:sz w:val="24"/>
                <w:szCs w:val="24"/>
                <w:lang w:val="ru-RU"/>
              </w:rPr>
              <w:t>формы</w:t>
            </w:r>
            <w:r w:rsidRPr="007158EB">
              <w:rPr>
                <w:spacing w:val="-3"/>
                <w:sz w:val="24"/>
                <w:szCs w:val="24"/>
                <w:lang w:val="ru-RU"/>
              </w:rPr>
              <w:t xml:space="preserve"> </w:t>
            </w:r>
            <w:r w:rsidRPr="007158EB">
              <w:rPr>
                <w:sz w:val="24"/>
                <w:szCs w:val="24"/>
                <w:lang w:val="ru-RU"/>
              </w:rPr>
              <w:t>фольклора.</w:t>
            </w:r>
          </w:p>
          <w:p w14:paraId="43D24CAA" w14:textId="77777777" w:rsidR="00DA028C" w:rsidRPr="007158EB" w:rsidRDefault="00DA028C" w:rsidP="007158EB">
            <w:pPr>
              <w:pStyle w:val="TableParagraph"/>
              <w:ind w:left="107" w:right="1933"/>
              <w:jc w:val="both"/>
              <w:rPr>
                <w:sz w:val="24"/>
                <w:szCs w:val="24"/>
                <w:lang w:val="ru-RU"/>
              </w:rPr>
            </w:pPr>
            <w:r w:rsidRPr="007158EB">
              <w:rPr>
                <w:sz w:val="24"/>
                <w:szCs w:val="24"/>
                <w:lang w:val="ru-RU"/>
              </w:rPr>
              <w:t>Загадки, небылицы, дразнилки, считалки, пословицы,</w:t>
            </w:r>
            <w:r w:rsidRPr="007158EB">
              <w:rPr>
                <w:spacing w:val="-67"/>
                <w:sz w:val="24"/>
                <w:szCs w:val="24"/>
                <w:lang w:val="ru-RU"/>
              </w:rPr>
              <w:t xml:space="preserve"> </w:t>
            </w:r>
            <w:r w:rsidRPr="007158EB">
              <w:rPr>
                <w:sz w:val="24"/>
                <w:szCs w:val="24"/>
                <w:lang w:val="ru-RU"/>
              </w:rPr>
              <w:t>поговорки,</w:t>
            </w:r>
            <w:r w:rsidRPr="007158EB">
              <w:rPr>
                <w:spacing w:val="-4"/>
                <w:sz w:val="24"/>
                <w:szCs w:val="24"/>
                <w:lang w:val="ru-RU"/>
              </w:rPr>
              <w:t xml:space="preserve"> </w:t>
            </w:r>
            <w:r w:rsidRPr="007158EB">
              <w:rPr>
                <w:sz w:val="24"/>
                <w:szCs w:val="24"/>
                <w:lang w:val="ru-RU"/>
              </w:rPr>
              <w:t>заклички,</w:t>
            </w:r>
            <w:r w:rsidRPr="007158EB">
              <w:rPr>
                <w:spacing w:val="-3"/>
                <w:sz w:val="24"/>
                <w:szCs w:val="24"/>
                <w:lang w:val="ru-RU"/>
              </w:rPr>
              <w:t xml:space="preserve"> </w:t>
            </w:r>
            <w:r w:rsidRPr="007158EB">
              <w:rPr>
                <w:sz w:val="24"/>
                <w:szCs w:val="24"/>
                <w:lang w:val="ru-RU"/>
              </w:rPr>
              <w:t>народные</w:t>
            </w:r>
            <w:r w:rsidRPr="007158EB">
              <w:rPr>
                <w:spacing w:val="-5"/>
                <w:sz w:val="24"/>
                <w:szCs w:val="24"/>
                <w:lang w:val="ru-RU"/>
              </w:rPr>
              <w:t xml:space="preserve"> </w:t>
            </w:r>
            <w:r w:rsidRPr="007158EB">
              <w:rPr>
                <w:sz w:val="24"/>
                <w:szCs w:val="24"/>
                <w:lang w:val="ru-RU"/>
              </w:rPr>
              <w:t>песенки,</w:t>
            </w:r>
            <w:r w:rsidRPr="007158EB">
              <w:rPr>
                <w:spacing w:val="-3"/>
                <w:sz w:val="24"/>
                <w:szCs w:val="24"/>
                <w:lang w:val="ru-RU"/>
              </w:rPr>
              <w:t xml:space="preserve"> </w:t>
            </w:r>
            <w:r w:rsidRPr="007158EB">
              <w:rPr>
                <w:sz w:val="24"/>
                <w:szCs w:val="24"/>
                <w:lang w:val="ru-RU"/>
              </w:rPr>
              <w:t>прибаутки,</w:t>
            </w:r>
          </w:p>
          <w:p w14:paraId="75D400FA" w14:textId="77777777" w:rsidR="00DA028C" w:rsidRPr="007158EB" w:rsidRDefault="00DA028C" w:rsidP="007158EB">
            <w:pPr>
              <w:pStyle w:val="TableParagraph"/>
              <w:spacing w:before="1" w:line="308" w:lineRule="exact"/>
              <w:ind w:left="107"/>
              <w:jc w:val="both"/>
              <w:rPr>
                <w:sz w:val="24"/>
                <w:szCs w:val="24"/>
              </w:rPr>
            </w:pPr>
            <w:r w:rsidRPr="007158EB">
              <w:rPr>
                <w:sz w:val="24"/>
                <w:szCs w:val="24"/>
              </w:rPr>
              <w:t>скороговорки.</w:t>
            </w:r>
          </w:p>
        </w:tc>
      </w:tr>
    </w:tbl>
    <w:p w14:paraId="011697CA"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528D36A6"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5AC9E05F" w14:textId="77777777" w:rsidR="00DA028C" w:rsidRPr="007158EB" w:rsidRDefault="00DA028C" w:rsidP="007158EB">
            <w:pPr>
              <w:pStyle w:val="TableParagraph"/>
              <w:ind w:left="0"/>
              <w:jc w:val="both"/>
              <w:rPr>
                <w:sz w:val="24"/>
                <w:szCs w:val="24"/>
              </w:rPr>
            </w:pPr>
          </w:p>
        </w:tc>
        <w:tc>
          <w:tcPr>
            <w:tcW w:w="8508" w:type="dxa"/>
            <w:tcBorders>
              <w:top w:val="single" w:sz="4" w:space="0" w:color="000000"/>
              <w:left w:val="single" w:sz="4" w:space="0" w:color="000000"/>
              <w:bottom w:val="single" w:sz="4" w:space="0" w:color="000000"/>
              <w:right w:val="single" w:sz="4" w:space="0" w:color="000000"/>
            </w:tcBorders>
            <w:hideMark/>
          </w:tcPr>
          <w:p w14:paraId="0DB17B00" w14:textId="77777777" w:rsidR="00DA028C" w:rsidRPr="007158EB" w:rsidRDefault="00DA028C" w:rsidP="007158EB">
            <w:pPr>
              <w:pStyle w:val="TableParagraph"/>
              <w:tabs>
                <w:tab w:val="left" w:pos="2940"/>
              </w:tabs>
              <w:spacing w:line="317" w:lineRule="exact"/>
              <w:ind w:left="107"/>
              <w:jc w:val="both"/>
              <w:rPr>
                <w:sz w:val="24"/>
                <w:szCs w:val="24"/>
                <w:lang w:val="ru-RU"/>
              </w:rPr>
            </w:pPr>
            <w:r w:rsidRPr="007158EB">
              <w:rPr>
                <w:sz w:val="24"/>
                <w:szCs w:val="24"/>
                <w:lang w:val="ru-RU"/>
              </w:rPr>
              <w:t>Русские</w:t>
            </w:r>
            <w:r w:rsidRPr="007158EB">
              <w:rPr>
                <w:spacing w:val="-2"/>
                <w:sz w:val="24"/>
                <w:szCs w:val="24"/>
                <w:lang w:val="ru-RU"/>
              </w:rPr>
              <w:t xml:space="preserve"> </w:t>
            </w:r>
            <w:r w:rsidRPr="007158EB">
              <w:rPr>
                <w:sz w:val="24"/>
                <w:szCs w:val="24"/>
                <w:lang w:val="ru-RU"/>
              </w:rPr>
              <w:t>народные</w:t>
            </w:r>
            <w:r w:rsidRPr="007158EB">
              <w:rPr>
                <w:sz w:val="24"/>
                <w:szCs w:val="24"/>
                <w:lang w:val="ru-RU"/>
              </w:rPr>
              <w:tab/>
              <w:t>сказки</w:t>
            </w:r>
          </w:p>
          <w:p w14:paraId="6CC86FD0" w14:textId="77777777" w:rsidR="00DA028C" w:rsidRPr="007158EB" w:rsidRDefault="00DA028C" w:rsidP="007158EB">
            <w:pPr>
              <w:pStyle w:val="TableParagraph"/>
              <w:tabs>
                <w:tab w:val="left" w:pos="3648"/>
                <w:tab w:val="left" w:pos="4356"/>
              </w:tabs>
              <w:ind w:left="107" w:right="2418"/>
              <w:jc w:val="both"/>
              <w:rPr>
                <w:sz w:val="24"/>
                <w:szCs w:val="24"/>
                <w:lang w:val="ru-RU"/>
              </w:rPr>
            </w:pPr>
            <w:r w:rsidRPr="007158EB">
              <w:rPr>
                <w:sz w:val="24"/>
                <w:szCs w:val="24"/>
                <w:lang w:val="ru-RU"/>
              </w:rPr>
              <w:t>«Василиса</w:t>
            </w:r>
            <w:r w:rsidRPr="007158EB">
              <w:rPr>
                <w:spacing w:val="79"/>
                <w:sz w:val="24"/>
                <w:szCs w:val="24"/>
                <w:lang w:val="ru-RU"/>
              </w:rPr>
              <w:t xml:space="preserve"> </w:t>
            </w:r>
            <w:r w:rsidRPr="007158EB">
              <w:rPr>
                <w:sz w:val="24"/>
                <w:szCs w:val="24"/>
                <w:lang w:val="ru-RU"/>
              </w:rPr>
              <w:t>Прекрасная»</w:t>
            </w:r>
            <w:r w:rsidRPr="007158EB">
              <w:rPr>
                <w:sz w:val="24"/>
                <w:szCs w:val="24"/>
                <w:lang w:val="ru-RU"/>
              </w:rPr>
              <w:tab/>
              <w:t>(из</w:t>
            </w:r>
            <w:r w:rsidRPr="007158EB">
              <w:rPr>
                <w:sz w:val="24"/>
                <w:szCs w:val="24"/>
                <w:lang w:val="ru-RU"/>
              </w:rPr>
              <w:tab/>
              <w:t>сборника А.Н.</w:t>
            </w:r>
            <w:r w:rsidRPr="007158EB">
              <w:rPr>
                <w:spacing w:val="-68"/>
                <w:sz w:val="24"/>
                <w:szCs w:val="24"/>
                <w:lang w:val="ru-RU"/>
              </w:rPr>
              <w:t xml:space="preserve"> </w:t>
            </w:r>
            <w:r w:rsidRPr="007158EB">
              <w:rPr>
                <w:sz w:val="24"/>
                <w:szCs w:val="24"/>
                <w:lang w:val="ru-RU"/>
              </w:rPr>
              <w:t>Афанасьева);</w:t>
            </w:r>
          </w:p>
          <w:p w14:paraId="60765CF8" w14:textId="77777777" w:rsidR="00DA028C" w:rsidRPr="007158EB" w:rsidRDefault="00DA028C" w:rsidP="007158EB">
            <w:pPr>
              <w:pStyle w:val="TableParagraph"/>
              <w:ind w:left="107" w:right="865"/>
              <w:jc w:val="both"/>
              <w:rPr>
                <w:sz w:val="24"/>
                <w:szCs w:val="24"/>
                <w:lang w:val="ru-RU"/>
              </w:rPr>
            </w:pPr>
            <w:r w:rsidRPr="007158EB">
              <w:rPr>
                <w:sz w:val="24"/>
                <w:szCs w:val="24"/>
                <w:lang w:val="ru-RU"/>
              </w:rPr>
              <w:t>«Вежливый Кот-воркот» (обраб. М. Булатова); «Иван Царевич</w:t>
            </w:r>
            <w:r w:rsidRPr="007158EB">
              <w:rPr>
                <w:spacing w:val="-67"/>
                <w:sz w:val="24"/>
                <w:szCs w:val="24"/>
                <w:lang w:val="ru-RU"/>
              </w:rPr>
              <w:t xml:space="preserve"> </w:t>
            </w:r>
            <w:r w:rsidRPr="007158EB">
              <w:rPr>
                <w:sz w:val="24"/>
                <w:szCs w:val="24"/>
                <w:lang w:val="ru-RU"/>
              </w:rPr>
              <w:t>и Серый Волк» (обраб. А.Н. Толстого); «Зимовье зверей»</w:t>
            </w:r>
            <w:r w:rsidRPr="007158EB">
              <w:rPr>
                <w:spacing w:val="1"/>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А.Н.</w:t>
            </w:r>
            <w:r w:rsidRPr="007158EB">
              <w:rPr>
                <w:spacing w:val="-1"/>
                <w:sz w:val="24"/>
                <w:szCs w:val="24"/>
                <w:lang w:val="ru-RU"/>
              </w:rPr>
              <w:t xml:space="preserve"> </w:t>
            </w:r>
            <w:r w:rsidRPr="007158EB">
              <w:rPr>
                <w:sz w:val="24"/>
                <w:szCs w:val="24"/>
                <w:lang w:val="ru-RU"/>
              </w:rPr>
              <w:t>Толстого);</w:t>
            </w:r>
          </w:p>
          <w:p w14:paraId="37D99134" w14:textId="77777777" w:rsidR="00DA028C" w:rsidRPr="007158EB" w:rsidRDefault="00DA028C" w:rsidP="007158EB">
            <w:pPr>
              <w:pStyle w:val="TableParagraph"/>
              <w:ind w:left="107" w:right="2015"/>
              <w:jc w:val="both"/>
              <w:rPr>
                <w:sz w:val="24"/>
                <w:szCs w:val="24"/>
                <w:lang w:val="ru-RU"/>
              </w:rPr>
            </w:pPr>
            <w:r w:rsidRPr="007158EB">
              <w:rPr>
                <w:sz w:val="24"/>
                <w:szCs w:val="24"/>
                <w:lang w:val="ru-RU"/>
              </w:rPr>
              <w:t>«Кощей</w:t>
            </w:r>
            <w:r w:rsidRPr="007158EB">
              <w:rPr>
                <w:spacing w:val="-3"/>
                <w:sz w:val="24"/>
                <w:szCs w:val="24"/>
                <w:lang w:val="ru-RU"/>
              </w:rPr>
              <w:t xml:space="preserve"> </w:t>
            </w:r>
            <w:r w:rsidRPr="007158EB">
              <w:rPr>
                <w:sz w:val="24"/>
                <w:szCs w:val="24"/>
                <w:lang w:val="ru-RU"/>
              </w:rPr>
              <w:t>Бессмертный»</w:t>
            </w:r>
            <w:r w:rsidRPr="007158EB">
              <w:rPr>
                <w:spacing w:val="-4"/>
                <w:sz w:val="24"/>
                <w:szCs w:val="24"/>
                <w:lang w:val="ru-RU"/>
              </w:rPr>
              <w:t xml:space="preserve"> </w:t>
            </w:r>
            <w:r w:rsidRPr="007158EB">
              <w:rPr>
                <w:sz w:val="24"/>
                <w:szCs w:val="24"/>
                <w:lang w:val="ru-RU"/>
              </w:rPr>
              <w:t>(2</w:t>
            </w:r>
            <w:r w:rsidRPr="007158EB">
              <w:rPr>
                <w:spacing w:val="-2"/>
                <w:sz w:val="24"/>
                <w:szCs w:val="24"/>
                <w:lang w:val="ru-RU"/>
              </w:rPr>
              <w:t xml:space="preserve"> </w:t>
            </w:r>
            <w:r w:rsidRPr="007158EB">
              <w:rPr>
                <w:sz w:val="24"/>
                <w:szCs w:val="24"/>
                <w:lang w:val="ru-RU"/>
              </w:rPr>
              <w:t>вариант)</w:t>
            </w:r>
            <w:r w:rsidRPr="007158EB">
              <w:rPr>
                <w:spacing w:val="-3"/>
                <w:sz w:val="24"/>
                <w:szCs w:val="24"/>
                <w:lang w:val="ru-RU"/>
              </w:rPr>
              <w:t xml:space="preserve"> </w:t>
            </w:r>
            <w:r w:rsidRPr="007158EB">
              <w:rPr>
                <w:sz w:val="24"/>
                <w:szCs w:val="24"/>
                <w:lang w:val="ru-RU"/>
              </w:rPr>
              <w:t>(из</w:t>
            </w:r>
            <w:r w:rsidRPr="007158EB">
              <w:rPr>
                <w:spacing w:val="-5"/>
                <w:sz w:val="24"/>
                <w:szCs w:val="24"/>
                <w:lang w:val="ru-RU"/>
              </w:rPr>
              <w:t xml:space="preserve"> </w:t>
            </w:r>
            <w:r w:rsidRPr="007158EB">
              <w:rPr>
                <w:sz w:val="24"/>
                <w:szCs w:val="24"/>
                <w:lang w:val="ru-RU"/>
              </w:rPr>
              <w:t>сборника</w:t>
            </w:r>
            <w:r w:rsidRPr="007158EB">
              <w:rPr>
                <w:spacing w:val="-3"/>
                <w:sz w:val="24"/>
                <w:szCs w:val="24"/>
                <w:lang w:val="ru-RU"/>
              </w:rPr>
              <w:t xml:space="preserve"> </w:t>
            </w:r>
            <w:r w:rsidRPr="007158EB">
              <w:rPr>
                <w:sz w:val="24"/>
                <w:szCs w:val="24"/>
                <w:lang w:val="ru-RU"/>
              </w:rPr>
              <w:t>А.Н.</w:t>
            </w:r>
            <w:r w:rsidRPr="007158EB">
              <w:rPr>
                <w:spacing w:val="-67"/>
                <w:sz w:val="24"/>
                <w:szCs w:val="24"/>
                <w:lang w:val="ru-RU"/>
              </w:rPr>
              <w:t xml:space="preserve"> </w:t>
            </w:r>
            <w:r w:rsidRPr="007158EB">
              <w:rPr>
                <w:sz w:val="24"/>
                <w:szCs w:val="24"/>
                <w:lang w:val="ru-RU"/>
              </w:rPr>
              <w:t>Афанасьева);</w:t>
            </w:r>
          </w:p>
          <w:p w14:paraId="30A43C14" w14:textId="77777777" w:rsidR="00DA028C" w:rsidRPr="007158EB" w:rsidRDefault="00DA028C" w:rsidP="007158EB">
            <w:pPr>
              <w:pStyle w:val="TableParagraph"/>
              <w:ind w:left="107" w:right="1308"/>
              <w:jc w:val="both"/>
              <w:rPr>
                <w:sz w:val="24"/>
                <w:szCs w:val="24"/>
                <w:lang w:val="ru-RU"/>
              </w:rPr>
            </w:pPr>
            <w:r w:rsidRPr="007158EB">
              <w:rPr>
                <w:sz w:val="24"/>
                <w:szCs w:val="24"/>
                <w:lang w:val="ru-RU"/>
              </w:rPr>
              <w:t>«Рифмы» (авторизованный пересказ Б.В. Шергина); «Семь</w:t>
            </w:r>
            <w:r w:rsidRPr="007158EB">
              <w:rPr>
                <w:spacing w:val="-67"/>
                <w:sz w:val="24"/>
                <w:szCs w:val="24"/>
                <w:lang w:val="ru-RU"/>
              </w:rPr>
              <w:t xml:space="preserve"> </w:t>
            </w:r>
            <w:r w:rsidRPr="007158EB">
              <w:rPr>
                <w:sz w:val="24"/>
                <w:szCs w:val="24"/>
                <w:lang w:val="ru-RU"/>
              </w:rPr>
              <w:t>Симеонов</w:t>
            </w:r>
            <w:r w:rsidRPr="007158EB">
              <w:rPr>
                <w:spacing w:val="-4"/>
                <w:sz w:val="24"/>
                <w:szCs w:val="24"/>
                <w:lang w:val="ru-RU"/>
              </w:rPr>
              <w:t xml:space="preserve"> </w:t>
            </w:r>
            <w:r w:rsidRPr="007158EB">
              <w:rPr>
                <w:sz w:val="24"/>
                <w:szCs w:val="24"/>
                <w:lang w:val="ru-RU"/>
              </w:rPr>
              <w:t>семь</w:t>
            </w:r>
            <w:r w:rsidRPr="007158EB">
              <w:rPr>
                <w:spacing w:val="-5"/>
                <w:sz w:val="24"/>
                <w:szCs w:val="24"/>
                <w:lang w:val="ru-RU"/>
              </w:rPr>
              <w:t xml:space="preserve"> </w:t>
            </w:r>
            <w:r w:rsidRPr="007158EB">
              <w:rPr>
                <w:sz w:val="24"/>
                <w:szCs w:val="24"/>
                <w:lang w:val="ru-RU"/>
              </w:rPr>
              <w:t>работников»</w:t>
            </w:r>
            <w:r w:rsidRPr="007158EB">
              <w:rPr>
                <w:spacing w:val="-3"/>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И.В.</w:t>
            </w:r>
            <w:r w:rsidRPr="007158EB">
              <w:rPr>
                <w:spacing w:val="-2"/>
                <w:sz w:val="24"/>
                <w:szCs w:val="24"/>
                <w:lang w:val="ru-RU"/>
              </w:rPr>
              <w:t xml:space="preserve"> </w:t>
            </w:r>
            <w:r w:rsidRPr="007158EB">
              <w:rPr>
                <w:sz w:val="24"/>
                <w:szCs w:val="24"/>
                <w:lang w:val="ru-RU"/>
              </w:rPr>
              <w:t>Карнауховой);</w:t>
            </w:r>
          </w:p>
          <w:p w14:paraId="27A189FB" w14:textId="77777777" w:rsidR="00DA028C" w:rsidRPr="007158EB" w:rsidRDefault="00DA028C" w:rsidP="007158EB">
            <w:pPr>
              <w:pStyle w:val="TableParagraph"/>
              <w:ind w:left="107" w:right="961"/>
              <w:jc w:val="both"/>
              <w:rPr>
                <w:sz w:val="24"/>
                <w:szCs w:val="24"/>
                <w:lang w:val="ru-RU"/>
              </w:rPr>
            </w:pPr>
            <w:r w:rsidRPr="007158EB">
              <w:rPr>
                <w:sz w:val="24"/>
                <w:szCs w:val="24"/>
                <w:lang w:val="ru-RU"/>
              </w:rPr>
              <w:t>«Солдатская загадка» (из сборника А.Н. Афанасьева); «У</w:t>
            </w:r>
            <w:r w:rsidRPr="007158EB">
              <w:rPr>
                <w:spacing w:val="1"/>
                <w:sz w:val="24"/>
                <w:szCs w:val="24"/>
                <w:lang w:val="ru-RU"/>
              </w:rPr>
              <w:t xml:space="preserve"> </w:t>
            </w:r>
            <w:r w:rsidRPr="007158EB">
              <w:rPr>
                <w:sz w:val="24"/>
                <w:szCs w:val="24"/>
                <w:lang w:val="ru-RU"/>
              </w:rPr>
              <w:t>страха глаза велики» (обраб. О.И. Капицы); «Хвосты» (обраб.</w:t>
            </w:r>
            <w:r w:rsidRPr="007158EB">
              <w:rPr>
                <w:spacing w:val="-68"/>
                <w:sz w:val="24"/>
                <w:szCs w:val="24"/>
                <w:lang w:val="ru-RU"/>
              </w:rPr>
              <w:t xml:space="preserve"> </w:t>
            </w:r>
            <w:r w:rsidRPr="007158EB">
              <w:rPr>
                <w:sz w:val="24"/>
                <w:szCs w:val="24"/>
                <w:lang w:val="ru-RU"/>
              </w:rPr>
              <w:t>О.И.</w:t>
            </w:r>
            <w:r w:rsidRPr="007158EB">
              <w:rPr>
                <w:spacing w:val="-2"/>
                <w:sz w:val="24"/>
                <w:szCs w:val="24"/>
                <w:lang w:val="ru-RU"/>
              </w:rPr>
              <w:t xml:space="preserve"> </w:t>
            </w:r>
            <w:r w:rsidRPr="007158EB">
              <w:rPr>
                <w:sz w:val="24"/>
                <w:szCs w:val="24"/>
                <w:lang w:val="ru-RU"/>
              </w:rPr>
              <w:t>Капицы).</w:t>
            </w:r>
          </w:p>
          <w:p w14:paraId="7B373D4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Былины.</w:t>
            </w:r>
          </w:p>
          <w:p w14:paraId="113761A8"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«Садко»</w:t>
            </w:r>
            <w:r w:rsidRPr="007158EB">
              <w:rPr>
                <w:spacing w:val="-4"/>
                <w:sz w:val="24"/>
                <w:szCs w:val="24"/>
                <w:lang w:val="ru-RU"/>
              </w:rPr>
              <w:t xml:space="preserve"> </w:t>
            </w:r>
            <w:r w:rsidRPr="007158EB">
              <w:rPr>
                <w:sz w:val="24"/>
                <w:szCs w:val="24"/>
                <w:lang w:val="ru-RU"/>
              </w:rPr>
              <w:t>(пересказ</w:t>
            </w:r>
            <w:r w:rsidRPr="007158EB">
              <w:rPr>
                <w:spacing w:val="-4"/>
                <w:sz w:val="24"/>
                <w:szCs w:val="24"/>
                <w:lang w:val="ru-RU"/>
              </w:rPr>
              <w:t xml:space="preserve"> </w:t>
            </w:r>
            <w:r w:rsidRPr="007158EB">
              <w:rPr>
                <w:sz w:val="24"/>
                <w:szCs w:val="24"/>
                <w:lang w:val="ru-RU"/>
              </w:rPr>
              <w:t>И.В.</w:t>
            </w:r>
            <w:r w:rsidRPr="007158EB">
              <w:rPr>
                <w:spacing w:val="-4"/>
                <w:sz w:val="24"/>
                <w:szCs w:val="24"/>
                <w:lang w:val="ru-RU"/>
              </w:rPr>
              <w:t xml:space="preserve"> </w:t>
            </w:r>
            <w:r w:rsidRPr="007158EB">
              <w:rPr>
                <w:sz w:val="24"/>
                <w:szCs w:val="24"/>
                <w:lang w:val="ru-RU"/>
              </w:rPr>
              <w:t>Карнауховой/</w:t>
            </w:r>
            <w:r w:rsidRPr="007158EB">
              <w:rPr>
                <w:spacing w:val="-2"/>
                <w:sz w:val="24"/>
                <w:szCs w:val="24"/>
                <w:lang w:val="ru-RU"/>
              </w:rPr>
              <w:t xml:space="preserve"> </w:t>
            </w:r>
            <w:r w:rsidRPr="007158EB">
              <w:rPr>
                <w:sz w:val="24"/>
                <w:szCs w:val="24"/>
                <w:lang w:val="ru-RU"/>
              </w:rPr>
              <w:t>запись</w:t>
            </w:r>
            <w:r w:rsidRPr="007158EB">
              <w:rPr>
                <w:spacing w:val="-4"/>
                <w:sz w:val="24"/>
                <w:szCs w:val="24"/>
                <w:lang w:val="ru-RU"/>
              </w:rPr>
              <w:t xml:space="preserve"> </w:t>
            </w:r>
            <w:r w:rsidRPr="007158EB">
              <w:rPr>
                <w:sz w:val="24"/>
                <w:szCs w:val="24"/>
                <w:lang w:val="ru-RU"/>
              </w:rPr>
              <w:t>П.Н.</w:t>
            </w:r>
            <w:r w:rsidRPr="007158EB">
              <w:rPr>
                <w:spacing w:val="-4"/>
                <w:sz w:val="24"/>
                <w:szCs w:val="24"/>
                <w:lang w:val="ru-RU"/>
              </w:rPr>
              <w:t xml:space="preserve"> </w:t>
            </w:r>
            <w:r w:rsidRPr="007158EB">
              <w:rPr>
                <w:sz w:val="24"/>
                <w:szCs w:val="24"/>
                <w:lang w:val="ru-RU"/>
              </w:rPr>
              <w:t>Рыбникова);</w:t>
            </w:r>
          </w:p>
          <w:p w14:paraId="14AA23CE" w14:textId="77777777" w:rsidR="00DA028C" w:rsidRPr="007158EB" w:rsidRDefault="00DA028C" w:rsidP="007158EB">
            <w:pPr>
              <w:pStyle w:val="TableParagraph"/>
              <w:tabs>
                <w:tab w:val="left" w:pos="4356"/>
              </w:tabs>
              <w:ind w:left="107" w:right="1323"/>
              <w:jc w:val="both"/>
              <w:rPr>
                <w:sz w:val="24"/>
                <w:szCs w:val="24"/>
                <w:lang w:val="ru-RU"/>
              </w:rPr>
            </w:pPr>
            <w:r w:rsidRPr="007158EB">
              <w:rPr>
                <w:sz w:val="24"/>
                <w:szCs w:val="24"/>
                <w:lang w:val="ru-RU"/>
              </w:rPr>
              <w:t>«Добрыня</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Змей»</w:t>
            </w:r>
            <w:r w:rsidRPr="007158EB">
              <w:rPr>
                <w:spacing w:val="-4"/>
                <w:sz w:val="24"/>
                <w:szCs w:val="24"/>
                <w:lang w:val="ru-RU"/>
              </w:rPr>
              <w:t xml:space="preserve"> </w:t>
            </w:r>
            <w:r w:rsidRPr="007158EB">
              <w:rPr>
                <w:sz w:val="24"/>
                <w:szCs w:val="24"/>
                <w:lang w:val="ru-RU"/>
              </w:rPr>
              <w:t>(обраб.</w:t>
            </w:r>
            <w:r w:rsidRPr="007158EB">
              <w:rPr>
                <w:spacing w:val="-3"/>
                <w:sz w:val="24"/>
                <w:szCs w:val="24"/>
                <w:lang w:val="ru-RU"/>
              </w:rPr>
              <w:t xml:space="preserve"> </w:t>
            </w:r>
            <w:r w:rsidRPr="007158EB">
              <w:rPr>
                <w:sz w:val="24"/>
                <w:szCs w:val="24"/>
                <w:lang w:val="ru-RU"/>
              </w:rPr>
              <w:t>Н.П.</w:t>
            </w:r>
            <w:r w:rsidRPr="007158EB">
              <w:rPr>
                <w:spacing w:val="-3"/>
                <w:sz w:val="24"/>
                <w:szCs w:val="24"/>
                <w:lang w:val="ru-RU"/>
              </w:rPr>
              <w:t xml:space="preserve"> </w:t>
            </w:r>
            <w:r w:rsidRPr="007158EB">
              <w:rPr>
                <w:sz w:val="24"/>
                <w:szCs w:val="24"/>
                <w:lang w:val="ru-RU"/>
              </w:rPr>
              <w:t>Колпаковой/</w:t>
            </w:r>
            <w:r w:rsidRPr="007158EB">
              <w:rPr>
                <w:spacing w:val="-5"/>
                <w:sz w:val="24"/>
                <w:szCs w:val="24"/>
                <w:lang w:val="ru-RU"/>
              </w:rPr>
              <w:t xml:space="preserve"> </w:t>
            </w:r>
            <w:r w:rsidRPr="007158EB">
              <w:rPr>
                <w:sz w:val="24"/>
                <w:szCs w:val="24"/>
                <w:lang w:val="ru-RU"/>
              </w:rPr>
              <w:t>пересказ</w:t>
            </w:r>
            <w:r w:rsidRPr="007158EB">
              <w:rPr>
                <w:spacing w:val="-3"/>
                <w:sz w:val="24"/>
                <w:szCs w:val="24"/>
                <w:lang w:val="ru-RU"/>
              </w:rPr>
              <w:t xml:space="preserve"> </w:t>
            </w:r>
            <w:r w:rsidRPr="007158EB">
              <w:rPr>
                <w:sz w:val="24"/>
                <w:szCs w:val="24"/>
                <w:lang w:val="ru-RU"/>
              </w:rPr>
              <w:t>И.В.</w:t>
            </w:r>
            <w:r w:rsidRPr="007158EB">
              <w:rPr>
                <w:spacing w:val="-67"/>
                <w:sz w:val="24"/>
                <w:szCs w:val="24"/>
                <w:lang w:val="ru-RU"/>
              </w:rPr>
              <w:t xml:space="preserve"> </w:t>
            </w:r>
            <w:r w:rsidRPr="007158EB">
              <w:rPr>
                <w:sz w:val="24"/>
                <w:szCs w:val="24"/>
                <w:lang w:val="ru-RU"/>
              </w:rPr>
              <w:t>Карнауховой);</w:t>
            </w:r>
            <w:r w:rsidRPr="007158EB">
              <w:rPr>
                <w:spacing w:val="-1"/>
                <w:sz w:val="24"/>
                <w:szCs w:val="24"/>
                <w:lang w:val="ru-RU"/>
              </w:rPr>
              <w:t xml:space="preserve"> </w:t>
            </w:r>
            <w:r w:rsidRPr="007158EB">
              <w:rPr>
                <w:sz w:val="24"/>
                <w:szCs w:val="24"/>
                <w:lang w:val="ru-RU"/>
              </w:rPr>
              <w:t>«Илья</w:t>
            </w:r>
            <w:r w:rsidRPr="007158EB">
              <w:rPr>
                <w:spacing w:val="-2"/>
                <w:sz w:val="24"/>
                <w:szCs w:val="24"/>
                <w:lang w:val="ru-RU"/>
              </w:rPr>
              <w:t xml:space="preserve"> </w:t>
            </w:r>
            <w:r w:rsidRPr="007158EB">
              <w:rPr>
                <w:sz w:val="24"/>
                <w:szCs w:val="24"/>
                <w:lang w:val="ru-RU"/>
              </w:rPr>
              <w:t>Муромец</w:t>
            </w:r>
            <w:r w:rsidRPr="007158EB">
              <w:rPr>
                <w:spacing w:val="-5"/>
                <w:sz w:val="24"/>
                <w:szCs w:val="24"/>
                <w:lang w:val="ru-RU"/>
              </w:rPr>
              <w:t xml:space="preserve"> </w:t>
            </w:r>
            <w:r w:rsidRPr="007158EB">
              <w:rPr>
                <w:sz w:val="24"/>
                <w:szCs w:val="24"/>
                <w:lang w:val="ru-RU"/>
              </w:rPr>
              <w:t>и</w:t>
            </w:r>
            <w:r w:rsidRPr="007158EB">
              <w:rPr>
                <w:sz w:val="24"/>
                <w:szCs w:val="24"/>
                <w:lang w:val="ru-RU"/>
              </w:rPr>
              <w:tab/>
              <w:t>Соловей-Разбойник»</w:t>
            </w:r>
          </w:p>
          <w:p w14:paraId="5E2C4B09" w14:textId="77777777" w:rsidR="00DA028C" w:rsidRPr="007158EB" w:rsidRDefault="00DA028C" w:rsidP="007158EB">
            <w:pPr>
              <w:pStyle w:val="TableParagraph"/>
              <w:tabs>
                <w:tab w:val="left" w:pos="2940"/>
                <w:tab w:val="left" w:pos="5064"/>
              </w:tabs>
              <w:ind w:left="107" w:right="1795" w:firstLine="708"/>
              <w:jc w:val="both"/>
              <w:rPr>
                <w:sz w:val="24"/>
                <w:szCs w:val="24"/>
                <w:lang w:val="ru-RU"/>
              </w:rPr>
            </w:pPr>
            <w:r w:rsidRPr="007158EB">
              <w:rPr>
                <w:sz w:val="24"/>
                <w:szCs w:val="24"/>
                <w:lang w:val="ru-RU"/>
              </w:rPr>
              <w:t>(обраб.</w:t>
            </w:r>
            <w:r w:rsidRPr="007158EB">
              <w:rPr>
                <w:spacing w:val="-3"/>
                <w:sz w:val="24"/>
                <w:szCs w:val="24"/>
                <w:lang w:val="ru-RU"/>
              </w:rPr>
              <w:t xml:space="preserve"> </w:t>
            </w:r>
            <w:r w:rsidRPr="007158EB">
              <w:rPr>
                <w:sz w:val="24"/>
                <w:szCs w:val="24"/>
                <w:lang w:val="ru-RU"/>
              </w:rPr>
              <w:t>А.Ф.</w:t>
            </w:r>
            <w:r w:rsidRPr="007158EB">
              <w:rPr>
                <w:sz w:val="24"/>
                <w:szCs w:val="24"/>
                <w:lang w:val="ru-RU"/>
              </w:rPr>
              <w:tab/>
              <w:t>Гильфердинга/</w:t>
            </w:r>
            <w:r w:rsidRPr="007158EB">
              <w:rPr>
                <w:sz w:val="24"/>
                <w:szCs w:val="24"/>
                <w:lang w:val="ru-RU"/>
              </w:rPr>
              <w:tab/>
              <w:t>пересказ И.В.</w:t>
            </w:r>
            <w:r w:rsidRPr="007158EB">
              <w:rPr>
                <w:spacing w:val="-67"/>
                <w:sz w:val="24"/>
                <w:szCs w:val="24"/>
                <w:lang w:val="ru-RU"/>
              </w:rPr>
              <w:t xml:space="preserve"> </w:t>
            </w:r>
            <w:r w:rsidRPr="007158EB">
              <w:rPr>
                <w:sz w:val="24"/>
                <w:szCs w:val="24"/>
                <w:lang w:val="ru-RU"/>
              </w:rPr>
              <w:t>Карнауховой).</w:t>
            </w:r>
          </w:p>
          <w:p w14:paraId="644770C2"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Сказки</w:t>
            </w:r>
            <w:r w:rsidRPr="007158EB">
              <w:rPr>
                <w:spacing w:val="-5"/>
                <w:sz w:val="24"/>
                <w:szCs w:val="24"/>
                <w:lang w:val="ru-RU"/>
              </w:rPr>
              <w:t xml:space="preserve"> </w:t>
            </w:r>
            <w:r w:rsidRPr="007158EB">
              <w:rPr>
                <w:sz w:val="24"/>
                <w:szCs w:val="24"/>
                <w:lang w:val="ru-RU"/>
              </w:rPr>
              <w:t>народов</w:t>
            </w:r>
            <w:r w:rsidRPr="007158EB">
              <w:rPr>
                <w:spacing w:val="-3"/>
                <w:sz w:val="24"/>
                <w:szCs w:val="24"/>
                <w:lang w:val="ru-RU"/>
              </w:rPr>
              <w:t xml:space="preserve"> </w:t>
            </w:r>
            <w:r w:rsidRPr="007158EB">
              <w:rPr>
                <w:sz w:val="24"/>
                <w:szCs w:val="24"/>
                <w:lang w:val="ru-RU"/>
              </w:rPr>
              <w:t>мира.</w:t>
            </w:r>
          </w:p>
          <w:p w14:paraId="23BDB02C"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«Айога», нанайск., обраб. Д. Нагишкина; «Беляночка и</w:t>
            </w:r>
            <w:r w:rsidRPr="007158EB">
              <w:rPr>
                <w:spacing w:val="1"/>
                <w:sz w:val="24"/>
                <w:szCs w:val="24"/>
                <w:lang w:val="ru-RU"/>
              </w:rPr>
              <w:t xml:space="preserve"> </w:t>
            </w:r>
            <w:r w:rsidRPr="007158EB">
              <w:rPr>
                <w:sz w:val="24"/>
                <w:szCs w:val="24"/>
                <w:lang w:val="ru-RU"/>
              </w:rPr>
              <w:t>Розочка»,</w:t>
            </w:r>
            <w:r w:rsidRPr="007158EB">
              <w:rPr>
                <w:spacing w:val="-3"/>
                <w:sz w:val="24"/>
                <w:szCs w:val="24"/>
                <w:lang w:val="ru-RU"/>
              </w:rPr>
              <w:t xml:space="preserve"> </w:t>
            </w:r>
            <w:r w:rsidRPr="007158EB">
              <w:rPr>
                <w:sz w:val="24"/>
                <w:szCs w:val="24"/>
                <w:lang w:val="ru-RU"/>
              </w:rPr>
              <w:t>нем.</w:t>
            </w:r>
            <w:r w:rsidRPr="007158EB">
              <w:rPr>
                <w:spacing w:val="-5"/>
                <w:sz w:val="24"/>
                <w:szCs w:val="24"/>
                <w:lang w:val="ru-RU"/>
              </w:rPr>
              <w:t xml:space="preserve"> </w:t>
            </w:r>
            <w:r w:rsidRPr="007158EB">
              <w:rPr>
                <w:sz w:val="24"/>
                <w:szCs w:val="24"/>
                <w:lang w:val="ru-RU"/>
              </w:rPr>
              <w:t>из</w:t>
            </w:r>
            <w:r w:rsidRPr="007158EB">
              <w:rPr>
                <w:spacing w:val="-2"/>
                <w:sz w:val="24"/>
                <w:szCs w:val="24"/>
                <w:lang w:val="ru-RU"/>
              </w:rPr>
              <w:t xml:space="preserve"> </w:t>
            </w:r>
            <w:r w:rsidRPr="007158EB">
              <w:rPr>
                <w:sz w:val="24"/>
                <w:szCs w:val="24"/>
                <w:lang w:val="ru-RU"/>
              </w:rPr>
              <w:t>сказок Бр.</w:t>
            </w:r>
            <w:r w:rsidRPr="007158EB">
              <w:rPr>
                <w:spacing w:val="-2"/>
                <w:sz w:val="24"/>
                <w:szCs w:val="24"/>
                <w:lang w:val="ru-RU"/>
              </w:rPr>
              <w:t xml:space="preserve"> </w:t>
            </w:r>
            <w:r w:rsidRPr="007158EB">
              <w:rPr>
                <w:sz w:val="24"/>
                <w:szCs w:val="24"/>
                <w:lang w:val="ru-RU"/>
              </w:rPr>
              <w:t>Гримм,</w:t>
            </w:r>
            <w:r w:rsidRPr="007158EB">
              <w:rPr>
                <w:spacing w:val="-5"/>
                <w:sz w:val="24"/>
                <w:szCs w:val="24"/>
                <w:lang w:val="ru-RU"/>
              </w:rPr>
              <w:t xml:space="preserve"> </w:t>
            </w:r>
            <w:r w:rsidRPr="007158EB">
              <w:rPr>
                <w:sz w:val="24"/>
                <w:szCs w:val="24"/>
                <w:lang w:val="ru-RU"/>
              </w:rPr>
              <w:t>пересказ</w:t>
            </w:r>
            <w:r w:rsidRPr="007158EB">
              <w:rPr>
                <w:spacing w:val="-1"/>
                <w:sz w:val="24"/>
                <w:szCs w:val="24"/>
                <w:lang w:val="ru-RU"/>
              </w:rPr>
              <w:t xml:space="preserve"> </w:t>
            </w:r>
            <w:r w:rsidRPr="007158EB">
              <w:rPr>
                <w:sz w:val="24"/>
                <w:szCs w:val="24"/>
                <w:lang w:val="ru-RU"/>
              </w:rPr>
              <w:t>А.К.</w:t>
            </w:r>
            <w:r w:rsidRPr="007158EB">
              <w:rPr>
                <w:spacing w:val="-3"/>
                <w:sz w:val="24"/>
                <w:szCs w:val="24"/>
                <w:lang w:val="ru-RU"/>
              </w:rPr>
              <w:t xml:space="preserve"> </w:t>
            </w:r>
            <w:r w:rsidRPr="007158EB">
              <w:rPr>
                <w:sz w:val="24"/>
                <w:szCs w:val="24"/>
                <w:lang w:val="ru-RU"/>
              </w:rPr>
              <w:t>Покровской;</w:t>
            </w:r>
          </w:p>
          <w:p w14:paraId="3F1C5ED4"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«Самый</w:t>
            </w:r>
            <w:r w:rsidRPr="007158EB">
              <w:rPr>
                <w:spacing w:val="-4"/>
                <w:sz w:val="24"/>
                <w:szCs w:val="24"/>
                <w:lang w:val="ru-RU"/>
              </w:rPr>
              <w:t xml:space="preserve"> </w:t>
            </w:r>
            <w:r w:rsidRPr="007158EB">
              <w:rPr>
                <w:sz w:val="24"/>
                <w:szCs w:val="24"/>
                <w:lang w:val="ru-RU"/>
              </w:rPr>
              <w:t>красивый</w:t>
            </w:r>
            <w:r w:rsidRPr="007158EB">
              <w:rPr>
                <w:spacing w:val="-4"/>
                <w:sz w:val="24"/>
                <w:szCs w:val="24"/>
                <w:lang w:val="ru-RU"/>
              </w:rPr>
              <w:t xml:space="preserve"> </w:t>
            </w:r>
            <w:r w:rsidRPr="007158EB">
              <w:rPr>
                <w:sz w:val="24"/>
                <w:szCs w:val="24"/>
                <w:lang w:val="ru-RU"/>
              </w:rPr>
              <w:t>наряд</w:t>
            </w:r>
            <w:r w:rsidRPr="007158EB">
              <w:rPr>
                <w:spacing w:val="2"/>
                <w:sz w:val="24"/>
                <w:szCs w:val="24"/>
                <w:lang w:val="ru-RU"/>
              </w:rPr>
              <w:t xml:space="preserve"> </w:t>
            </w:r>
            <w:r w:rsidRPr="007158EB">
              <w:rPr>
                <w:sz w:val="24"/>
                <w:szCs w:val="24"/>
                <w:lang w:val="ru-RU"/>
              </w:rPr>
              <w:t>на</w:t>
            </w:r>
            <w:r w:rsidRPr="007158EB">
              <w:rPr>
                <w:spacing w:val="-1"/>
                <w:sz w:val="24"/>
                <w:szCs w:val="24"/>
                <w:lang w:val="ru-RU"/>
              </w:rPr>
              <w:t xml:space="preserve"> </w:t>
            </w:r>
            <w:r w:rsidRPr="007158EB">
              <w:rPr>
                <w:sz w:val="24"/>
                <w:szCs w:val="24"/>
                <w:lang w:val="ru-RU"/>
              </w:rPr>
              <w:t>свете»,</w:t>
            </w:r>
            <w:r w:rsidRPr="007158EB">
              <w:rPr>
                <w:spacing w:val="-3"/>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япон.</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Марковой;</w:t>
            </w:r>
          </w:p>
          <w:p w14:paraId="3E6EB27F" w14:textId="77777777" w:rsidR="00DA028C" w:rsidRPr="007158EB" w:rsidRDefault="00DA028C" w:rsidP="007158EB">
            <w:pPr>
              <w:pStyle w:val="TableParagraph"/>
              <w:tabs>
                <w:tab w:val="left" w:pos="1523"/>
                <w:tab w:val="left" w:pos="2231"/>
                <w:tab w:val="left" w:pos="2410"/>
                <w:tab w:val="left" w:pos="4356"/>
                <w:tab w:val="left" w:pos="5772"/>
              </w:tabs>
              <w:ind w:left="815" w:right="876" w:hanging="709"/>
              <w:jc w:val="both"/>
              <w:rPr>
                <w:sz w:val="24"/>
                <w:szCs w:val="24"/>
                <w:lang w:val="ru-RU"/>
              </w:rPr>
            </w:pPr>
            <w:r w:rsidRPr="007158EB">
              <w:rPr>
                <w:sz w:val="24"/>
                <w:szCs w:val="24"/>
                <w:lang w:val="ru-RU"/>
              </w:rPr>
              <w:t>«Голубая</w:t>
            </w:r>
            <w:r w:rsidRPr="007158EB">
              <w:rPr>
                <w:spacing w:val="-4"/>
                <w:sz w:val="24"/>
                <w:szCs w:val="24"/>
                <w:lang w:val="ru-RU"/>
              </w:rPr>
              <w:t xml:space="preserve"> </w:t>
            </w:r>
            <w:r w:rsidRPr="007158EB">
              <w:rPr>
                <w:sz w:val="24"/>
                <w:szCs w:val="24"/>
                <w:lang w:val="ru-RU"/>
              </w:rPr>
              <w:t>птица»,</w:t>
            </w:r>
            <w:r w:rsidRPr="007158EB">
              <w:rPr>
                <w:sz w:val="24"/>
                <w:szCs w:val="24"/>
                <w:lang w:val="ru-RU"/>
              </w:rPr>
              <w:tab/>
            </w:r>
            <w:r w:rsidRPr="007158EB">
              <w:rPr>
                <w:sz w:val="24"/>
                <w:szCs w:val="24"/>
                <w:lang w:val="ru-RU"/>
              </w:rPr>
              <w:tab/>
              <w:t>туркм.</w:t>
            </w:r>
            <w:r w:rsidRPr="007158EB">
              <w:rPr>
                <w:spacing w:val="-2"/>
                <w:sz w:val="24"/>
                <w:szCs w:val="24"/>
                <w:lang w:val="ru-RU"/>
              </w:rPr>
              <w:t xml:space="preserve"> </w:t>
            </w:r>
            <w:r w:rsidRPr="007158EB">
              <w:rPr>
                <w:sz w:val="24"/>
                <w:szCs w:val="24"/>
                <w:lang w:val="ru-RU"/>
              </w:rPr>
              <w:t>обраб.</w:t>
            </w:r>
            <w:r w:rsidRPr="007158EB">
              <w:rPr>
                <w:spacing w:val="-1"/>
                <w:sz w:val="24"/>
                <w:szCs w:val="24"/>
                <w:lang w:val="ru-RU"/>
              </w:rPr>
              <w:t xml:space="preserve"> </w:t>
            </w:r>
            <w:r w:rsidRPr="007158EB">
              <w:rPr>
                <w:sz w:val="24"/>
                <w:szCs w:val="24"/>
                <w:lang w:val="ru-RU"/>
              </w:rPr>
              <w:t>А.</w:t>
            </w:r>
            <w:r w:rsidRPr="007158EB">
              <w:rPr>
                <w:sz w:val="24"/>
                <w:szCs w:val="24"/>
                <w:lang w:val="ru-RU"/>
              </w:rPr>
              <w:tab/>
            </w:r>
            <w:r w:rsidRPr="007158EB">
              <w:rPr>
                <w:spacing w:val="-1"/>
                <w:sz w:val="24"/>
                <w:szCs w:val="24"/>
                <w:lang w:val="ru-RU"/>
              </w:rPr>
              <w:t>Александровой</w:t>
            </w:r>
            <w:r w:rsidRPr="007158EB">
              <w:rPr>
                <w:spacing w:val="-67"/>
                <w:sz w:val="24"/>
                <w:szCs w:val="24"/>
                <w:lang w:val="ru-RU"/>
              </w:rPr>
              <w:t xml:space="preserve"> </w:t>
            </w:r>
            <w:r w:rsidRPr="007158EB">
              <w:rPr>
                <w:sz w:val="24"/>
                <w:szCs w:val="24"/>
                <w:lang w:val="ru-RU"/>
              </w:rPr>
              <w:t>и</w:t>
            </w:r>
            <w:r w:rsidRPr="007158EB">
              <w:rPr>
                <w:sz w:val="24"/>
                <w:szCs w:val="24"/>
                <w:lang w:val="ru-RU"/>
              </w:rPr>
              <w:tab/>
              <w:t>М.</w:t>
            </w:r>
            <w:r w:rsidRPr="007158EB">
              <w:rPr>
                <w:sz w:val="24"/>
                <w:szCs w:val="24"/>
                <w:lang w:val="ru-RU"/>
              </w:rPr>
              <w:tab/>
              <w:t>Туберовского;</w:t>
            </w:r>
            <w:r w:rsidRPr="007158EB">
              <w:rPr>
                <w:sz w:val="24"/>
                <w:szCs w:val="24"/>
                <w:lang w:val="ru-RU"/>
              </w:rPr>
              <w:tab/>
              <w:t>«Кот</w:t>
            </w:r>
            <w:r w:rsidRPr="007158EB">
              <w:rPr>
                <w:spacing w:val="47"/>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сапогах»</w:t>
            </w:r>
            <w:r w:rsidRPr="007158EB">
              <w:rPr>
                <w:spacing w:val="14"/>
                <w:sz w:val="24"/>
                <w:szCs w:val="24"/>
                <w:lang w:val="ru-RU"/>
              </w:rPr>
              <w:t xml:space="preserve"> </w:t>
            </w:r>
            <w:r w:rsidRPr="007158EB">
              <w:rPr>
                <w:sz w:val="24"/>
                <w:szCs w:val="24"/>
                <w:lang w:val="ru-RU"/>
              </w:rPr>
              <w:t>(пер.</w:t>
            </w:r>
          </w:p>
          <w:p w14:paraId="37C296EB" w14:textId="77777777" w:rsidR="00DA028C" w:rsidRPr="007158EB" w:rsidRDefault="00DA028C" w:rsidP="007158EB">
            <w:pPr>
              <w:pStyle w:val="TableParagraph"/>
              <w:ind w:left="107" w:right="1923"/>
              <w:jc w:val="both"/>
              <w:rPr>
                <w:sz w:val="24"/>
                <w:szCs w:val="24"/>
                <w:lang w:val="ru-RU"/>
              </w:rPr>
            </w:pPr>
            <w:r w:rsidRPr="007158EB">
              <w:rPr>
                <w:sz w:val="24"/>
                <w:szCs w:val="24"/>
                <w:lang w:val="ru-RU"/>
              </w:rPr>
              <w:t>с франц. Т. Габбе), «Волшебница» (пер. с франц. И.С.</w:t>
            </w:r>
            <w:r w:rsidRPr="007158EB">
              <w:rPr>
                <w:spacing w:val="-68"/>
                <w:sz w:val="24"/>
                <w:szCs w:val="24"/>
                <w:lang w:val="ru-RU"/>
              </w:rPr>
              <w:t xml:space="preserve"> </w:t>
            </w:r>
            <w:r w:rsidRPr="007158EB">
              <w:rPr>
                <w:sz w:val="24"/>
                <w:szCs w:val="24"/>
                <w:lang w:val="ru-RU"/>
              </w:rPr>
              <w:t>Тургенева),</w:t>
            </w:r>
          </w:p>
          <w:p w14:paraId="3F24749C"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«Мальчик</w:t>
            </w:r>
            <w:r w:rsidRPr="007158EB">
              <w:rPr>
                <w:spacing w:val="-1"/>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пальчик»</w:t>
            </w:r>
            <w:r w:rsidRPr="007158EB">
              <w:rPr>
                <w:spacing w:val="-2"/>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франц.</w:t>
            </w:r>
            <w:r w:rsidRPr="007158EB">
              <w:rPr>
                <w:spacing w:val="-2"/>
                <w:sz w:val="24"/>
                <w:szCs w:val="24"/>
                <w:lang w:val="ru-RU"/>
              </w:rPr>
              <w:t xml:space="preserve"> </w:t>
            </w:r>
            <w:r w:rsidRPr="007158EB">
              <w:rPr>
                <w:sz w:val="24"/>
                <w:szCs w:val="24"/>
                <w:lang w:val="ru-RU"/>
              </w:rPr>
              <w:t>Б.А.</w:t>
            </w:r>
            <w:r w:rsidRPr="007158EB">
              <w:rPr>
                <w:spacing w:val="-2"/>
                <w:sz w:val="24"/>
                <w:szCs w:val="24"/>
                <w:lang w:val="ru-RU"/>
              </w:rPr>
              <w:t xml:space="preserve"> </w:t>
            </w:r>
            <w:r w:rsidRPr="007158EB">
              <w:rPr>
                <w:sz w:val="24"/>
                <w:szCs w:val="24"/>
                <w:lang w:val="ru-RU"/>
              </w:rPr>
              <w:t>Дехтерёва),</w:t>
            </w:r>
          </w:p>
          <w:p w14:paraId="749A6A32" w14:textId="77777777" w:rsidR="00DA028C" w:rsidRPr="007158EB" w:rsidRDefault="00DA028C" w:rsidP="007158EB">
            <w:pPr>
              <w:pStyle w:val="TableParagraph"/>
              <w:ind w:left="107" w:right="3827"/>
              <w:jc w:val="both"/>
              <w:rPr>
                <w:sz w:val="24"/>
                <w:szCs w:val="24"/>
                <w:lang w:val="ru-RU"/>
              </w:rPr>
            </w:pPr>
            <w:r w:rsidRPr="007158EB">
              <w:rPr>
                <w:sz w:val="24"/>
                <w:szCs w:val="24"/>
                <w:lang w:val="ru-RU"/>
              </w:rPr>
              <w:t>«Золушка» (пер. с франц. Т. Габбе) из</w:t>
            </w:r>
            <w:r w:rsidRPr="007158EB">
              <w:rPr>
                <w:spacing w:val="-67"/>
                <w:sz w:val="24"/>
                <w:szCs w:val="24"/>
                <w:lang w:val="ru-RU"/>
              </w:rPr>
              <w:t xml:space="preserve"> </w:t>
            </w:r>
            <w:r w:rsidRPr="007158EB">
              <w:rPr>
                <w:sz w:val="24"/>
                <w:szCs w:val="24"/>
                <w:lang w:val="ru-RU"/>
              </w:rPr>
              <w:t>сказок</w:t>
            </w:r>
            <w:r w:rsidRPr="007158EB">
              <w:rPr>
                <w:spacing w:val="-1"/>
                <w:sz w:val="24"/>
                <w:szCs w:val="24"/>
                <w:lang w:val="ru-RU"/>
              </w:rPr>
              <w:t xml:space="preserve"> </w:t>
            </w:r>
            <w:r w:rsidRPr="007158EB">
              <w:rPr>
                <w:sz w:val="24"/>
                <w:szCs w:val="24"/>
                <w:lang w:val="ru-RU"/>
              </w:rPr>
              <w:t>Перро</w:t>
            </w:r>
            <w:r w:rsidRPr="007158EB">
              <w:rPr>
                <w:spacing w:val="-3"/>
                <w:sz w:val="24"/>
                <w:szCs w:val="24"/>
                <w:lang w:val="ru-RU"/>
              </w:rPr>
              <w:t xml:space="preserve"> </w:t>
            </w:r>
            <w:r w:rsidRPr="007158EB">
              <w:rPr>
                <w:sz w:val="24"/>
                <w:szCs w:val="24"/>
                <w:lang w:val="ru-RU"/>
              </w:rPr>
              <w:t>Ш.</w:t>
            </w:r>
          </w:p>
          <w:p w14:paraId="62E90516" w14:textId="77777777" w:rsidR="00DA028C" w:rsidRPr="007158EB" w:rsidRDefault="00DA028C" w:rsidP="007158EB">
            <w:pPr>
              <w:pStyle w:val="TableParagraph"/>
              <w:ind w:left="107" w:right="2717"/>
              <w:jc w:val="both"/>
              <w:rPr>
                <w:sz w:val="24"/>
                <w:szCs w:val="24"/>
                <w:lang w:val="ru-RU"/>
              </w:rPr>
            </w:pPr>
            <w:r w:rsidRPr="007158EB">
              <w:rPr>
                <w:sz w:val="24"/>
                <w:szCs w:val="24"/>
                <w:lang w:val="ru-RU"/>
              </w:rPr>
              <w:t>Произведения</w:t>
            </w:r>
            <w:r w:rsidRPr="007158EB">
              <w:rPr>
                <w:spacing w:val="-5"/>
                <w:sz w:val="24"/>
                <w:szCs w:val="24"/>
                <w:lang w:val="ru-RU"/>
              </w:rPr>
              <w:t xml:space="preserve"> </w:t>
            </w:r>
            <w:r w:rsidRPr="007158EB">
              <w:rPr>
                <w:sz w:val="24"/>
                <w:szCs w:val="24"/>
                <w:lang w:val="ru-RU"/>
              </w:rPr>
              <w:t>поэтов</w:t>
            </w:r>
            <w:r w:rsidRPr="007158EB">
              <w:rPr>
                <w:spacing w:val="-6"/>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писателей</w:t>
            </w:r>
            <w:r w:rsidRPr="007158EB">
              <w:rPr>
                <w:spacing w:val="-4"/>
                <w:sz w:val="24"/>
                <w:szCs w:val="24"/>
                <w:lang w:val="ru-RU"/>
              </w:rPr>
              <w:t xml:space="preserve"> </w:t>
            </w:r>
            <w:r w:rsidRPr="007158EB">
              <w:rPr>
                <w:sz w:val="24"/>
                <w:szCs w:val="24"/>
                <w:lang w:val="ru-RU"/>
              </w:rPr>
              <w:t>России.</w:t>
            </w:r>
            <w:r w:rsidRPr="007158EB">
              <w:rPr>
                <w:spacing w:val="-67"/>
                <w:sz w:val="24"/>
                <w:szCs w:val="24"/>
                <w:lang w:val="ru-RU"/>
              </w:rPr>
              <w:t xml:space="preserve"> </w:t>
            </w:r>
            <w:r w:rsidRPr="007158EB">
              <w:rPr>
                <w:sz w:val="24"/>
                <w:szCs w:val="24"/>
                <w:lang w:val="ru-RU"/>
              </w:rPr>
              <w:t>Поэзия.</w:t>
            </w:r>
          </w:p>
          <w:p w14:paraId="2074FFD3" w14:textId="77777777" w:rsidR="00DA028C" w:rsidRPr="007158EB" w:rsidRDefault="00DA028C" w:rsidP="007158EB">
            <w:pPr>
              <w:pStyle w:val="TableParagraph"/>
              <w:ind w:left="107" w:right="952"/>
              <w:jc w:val="both"/>
              <w:rPr>
                <w:sz w:val="24"/>
                <w:szCs w:val="24"/>
                <w:lang w:val="ru-RU"/>
              </w:rPr>
            </w:pPr>
            <w:r w:rsidRPr="007158EB">
              <w:rPr>
                <w:sz w:val="24"/>
                <w:szCs w:val="24"/>
                <w:lang w:val="ru-RU"/>
              </w:rPr>
              <w:t>Аким Я.Л. «Мой верный чиж»; Бальмонт К.Д. «Снежинка»;</w:t>
            </w:r>
            <w:r w:rsidRPr="007158EB">
              <w:rPr>
                <w:spacing w:val="1"/>
                <w:sz w:val="24"/>
                <w:szCs w:val="24"/>
                <w:lang w:val="ru-RU"/>
              </w:rPr>
              <w:t xml:space="preserve"> </w:t>
            </w:r>
            <w:r w:rsidRPr="007158EB">
              <w:rPr>
                <w:sz w:val="24"/>
                <w:szCs w:val="24"/>
                <w:lang w:val="ru-RU"/>
              </w:rPr>
              <w:t>Благинина Е.А. «Шинель», «Одуванчик», «Наш дедушка» (по</w:t>
            </w:r>
            <w:r w:rsidRPr="007158EB">
              <w:rPr>
                <w:spacing w:val="-67"/>
                <w:sz w:val="24"/>
                <w:szCs w:val="24"/>
                <w:lang w:val="ru-RU"/>
              </w:rPr>
              <w:t xml:space="preserve"> </w:t>
            </w:r>
            <w:r w:rsidRPr="007158EB">
              <w:rPr>
                <w:sz w:val="24"/>
                <w:szCs w:val="24"/>
                <w:lang w:val="ru-RU"/>
              </w:rPr>
              <w:t>выбору); Бунин И.А.</w:t>
            </w:r>
          </w:p>
          <w:p w14:paraId="43870B88" w14:textId="77777777" w:rsidR="00DA028C" w:rsidRPr="007158EB" w:rsidRDefault="00DA028C" w:rsidP="007158EB">
            <w:pPr>
              <w:pStyle w:val="TableParagraph"/>
              <w:ind w:left="107" w:right="887"/>
              <w:jc w:val="both"/>
              <w:rPr>
                <w:sz w:val="24"/>
                <w:szCs w:val="24"/>
                <w:lang w:val="ru-RU"/>
              </w:rPr>
            </w:pPr>
            <w:r w:rsidRPr="007158EB">
              <w:rPr>
                <w:sz w:val="24"/>
                <w:szCs w:val="24"/>
                <w:lang w:val="ru-RU"/>
              </w:rPr>
              <w:t>«Листопад»; Владимиров Ю.Д. «Чудаки»; Гамзатов Р.Г. «Мой</w:t>
            </w:r>
            <w:r w:rsidRPr="007158EB">
              <w:rPr>
                <w:spacing w:val="-67"/>
                <w:sz w:val="24"/>
                <w:szCs w:val="24"/>
                <w:lang w:val="ru-RU"/>
              </w:rPr>
              <w:t xml:space="preserve"> </w:t>
            </w:r>
            <w:r w:rsidRPr="007158EB">
              <w:rPr>
                <w:sz w:val="24"/>
                <w:szCs w:val="24"/>
                <w:lang w:val="ru-RU"/>
              </w:rPr>
              <w:t>дедушка» (перевод с аварского языка Я. Козловского),</w:t>
            </w:r>
            <w:r w:rsidRPr="007158EB">
              <w:rPr>
                <w:spacing w:val="1"/>
                <w:sz w:val="24"/>
                <w:szCs w:val="24"/>
                <w:lang w:val="ru-RU"/>
              </w:rPr>
              <w:t xml:space="preserve"> </w:t>
            </w:r>
            <w:r w:rsidRPr="007158EB">
              <w:rPr>
                <w:sz w:val="24"/>
                <w:szCs w:val="24"/>
                <w:lang w:val="ru-RU"/>
              </w:rPr>
              <w:t>Городецкий</w:t>
            </w:r>
            <w:r w:rsidRPr="007158EB">
              <w:rPr>
                <w:spacing w:val="-1"/>
                <w:sz w:val="24"/>
                <w:szCs w:val="24"/>
                <w:lang w:val="ru-RU"/>
              </w:rPr>
              <w:t xml:space="preserve"> </w:t>
            </w:r>
            <w:r w:rsidRPr="007158EB">
              <w:rPr>
                <w:sz w:val="24"/>
                <w:szCs w:val="24"/>
                <w:lang w:val="ru-RU"/>
              </w:rPr>
              <w:t>С.М.</w:t>
            </w:r>
          </w:p>
          <w:p w14:paraId="2ED23DFE"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«Весенняя</w:t>
            </w:r>
            <w:r w:rsidRPr="007158EB">
              <w:rPr>
                <w:spacing w:val="-3"/>
                <w:sz w:val="24"/>
                <w:szCs w:val="24"/>
                <w:lang w:val="ru-RU"/>
              </w:rPr>
              <w:t xml:space="preserve"> </w:t>
            </w:r>
            <w:r w:rsidRPr="007158EB">
              <w:rPr>
                <w:sz w:val="24"/>
                <w:szCs w:val="24"/>
                <w:lang w:val="ru-RU"/>
              </w:rPr>
              <w:t>песенка»;</w:t>
            </w:r>
            <w:r w:rsidRPr="007158EB">
              <w:rPr>
                <w:spacing w:val="2"/>
                <w:sz w:val="24"/>
                <w:szCs w:val="24"/>
                <w:lang w:val="ru-RU"/>
              </w:rPr>
              <w:t xml:space="preserve"> </w:t>
            </w:r>
            <w:r w:rsidRPr="007158EB">
              <w:rPr>
                <w:sz w:val="24"/>
                <w:szCs w:val="24"/>
                <w:lang w:val="ru-RU"/>
              </w:rPr>
              <w:t>Есенин</w:t>
            </w:r>
            <w:r w:rsidRPr="007158EB">
              <w:rPr>
                <w:spacing w:val="1"/>
                <w:sz w:val="24"/>
                <w:szCs w:val="24"/>
                <w:lang w:val="ru-RU"/>
              </w:rPr>
              <w:t xml:space="preserve"> </w:t>
            </w:r>
            <w:r w:rsidRPr="007158EB">
              <w:rPr>
                <w:sz w:val="24"/>
                <w:szCs w:val="24"/>
                <w:lang w:val="ru-RU"/>
              </w:rPr>
              <w:t>С.А. «Поёт</w:t>
            </w:r>
            <w:r w:rsidRPr="007158EB">
              <w:rPr>
                <w:spacing w:val="-3"/>
                <w:sz w:val="24"/>
                <w:szCs w:val="24"/>
                <w:lang w:val="ru-RU"/>
              </w:rPr>
              <w:t xml:space="preserve"> </w:t>
            </w:r>
            <w:r w:rsidRPr="007158EB">
              <w:rPr>
                <w:sz w:val="24"/>
                <w:szCs w:val="24"/>
                <w:lang w:val="ru-RU"/>
              </w:rPr>
              <w:t>зима, аукает»,</w:t>
            </w:r>
          </w:p>
          <w:p w14:paraId="52A10E17" w14:textId="77777777" w:rsidR="00DA028C" w:rsidRPr="007158EB" w:rsidRDefault="00DA028C" w:rsidP="007158EB">
            <w:pPr>
              <w:pStyle w:val="TableParagraph"/>
              <w:ind w:left="107"/>
              <w:jc w:val="both"/>
              <w:rPr>
                <w:sz w:val="24"/>
                <w:szCs w:val="24"/>
                <w:lang w:val="ru-RU"/>
              </w:rPr>
            </w:pPr>
            <w:r w:rsidRPr="007158EB">
              <w:rPr>
                <w:sz w:val="24"/>
                <w:szCs w:val="24"/>
                <w:lang w:val="ru-RU"/>
              </w:rPr>
              <w:t>«Пороша»;</w:t>
            </w:r>
          </w:p>
          <w:p w14:paraId="07A679E0" w14:textId="77777777" w:rsidR="00DA028C" w:rsidRPr="007158EB" w:rsidRDefault="00DA028C" w:rsidP="007158EB">
            <w:pPr>
              <w:pStyle w:val="TableParagraph"/>
              <w:ind w:left="107" w:right="832"/>
              <w:jc w:val="both"/>
              <w:rPr>
                <w:sz w:val="24"/>
                <w:szCs w:val="24"/>
                <w:lang w:val="ru-RU"/>
              </w:rPr>
            </w:pPr>
            <w:r w:rsidRPr="007158EB">
              <w:rPr>
                <w:sz w:val="24"/>
                <w:szCs w:val="24"/>
                <w:lang w:val="ru-RU"/>
              </w:rPr>
              <w:t>Жуковский В.А. «Жаворонок»; Левин В.А. «Зелёная история»;</w:t>
            </w:r>
            <w:r w:rsidRPr="007158EB">
              <w:rPr>
                <w:spacing w:val="-68"/>
                <w:sz w:val="24"/>
                <w:szCs w:val="24"/>
                <w:lang w:val="ru-RU"/>
              </w:rPr>
              <w:t xml:space="preserve"> </w:t>
            </w:r>
            <w:r w:rsidRPr="007158EB">
              <w:rPr>
                <w:sz w:val="24"/>
                <w:szCs w:val="24"/>
                <w:lang w:val="ru-RU"/>
              </w:rPr>
              <w:t>Маршак</w:t>
            </w:r>
            <w:r w:rsidRPr="007158EB">
              <w:rPr>
                <w:spacing w:val="-3"/>
                <w:sz w:val="24"/>
                <w:szCs w:val="24"/>
                <w:lang w:val="ru-RU"/>
              </w:rPr>
              <w:t xml:space="preserve"> </w:t>
            </w:r>
            <w:r w:rsidRPr="007158EB">
              <w:rPr>
                <w:sz w:val="24"/>
                <w:szCs w:val="24"/>
                <w:lang w:val="ru-RU"/>
              </w:rPr>
              <w:t>С.Я.</w:t>
            </w:r>
            <w:r w:rsidRPr="007158EB">
              <w:rPr>
                <w:spacing w:val="-4"/>
                <w:sz w:val="24"/>
                <w:szCs w:val="24"/>
                <w:lang w:val="ru-RU"/>
              </w:rPr>
              <w:t xml:space="preserve"> </w:t>
            </w:r>
            <w:r w:rsidRPr="007158EB">
              <w:rPr>
                <w:sz w:val="24"/>
                <w:szCs w:val="24"/>
                <w:lang w:val="ru-RU"/>
              </w:rPr>
              <w:t>«Рассказ</w:t>
            </w:r>
            <w:r w:rsidRPr="007158EB">
              <w:rPr>
                <w:spacing w:val="-4"/>
                <w:sz w:val="24"/>
                <w:szCs w:val="24"/>
                <w:lang w:val="ru-RU"/>
              </w:rPr>
              <w:t xml:space="preserve"> </w:t>
            </w:r>
            <w:r w:rsidRPr="007158EB">
              <w:rPr>
                <w:sz w:val="24"/>
                <w:szCs w:val="24"/>
                <w:lang w:val="ru-RU"/>
              </w:rPr>
              <w:t>о</w:t>
            </w:r>
            <w:r w:rsidRPr="007158EB">
              <w:rPr>
                <w:spacing w:val="-1"/>
                <w:sz w:val="24"/>
                <w:szCs w:val="24"/>
                <w:lang w:val="ru-RU"/>
              </w:rPr>
              <w:t xml:space="preserve"> </w:t>
            </w:r>
            <w:r w:rsidRPr="007158EB">
              <w:rPr>
                <w:sz w:val="24"/>
                <w:szCs w:val="24"/>
                <w:lang w:val="ru-RU"/>
              </w:rPr>
              <w:t>неизвестном</w:t>
            </w:r>
            <w:r w:rsidRPr="007158EB">
              <w:rPr>
                <w:spacing w:val="-3"/>
                <w:sz w:val="24"/>
                <w:szCs w:val="24"/>
                <w:lang w:val="ru-RU"/>
              </w:rPr>
              <w:t xml:space="preserve"> </w:t>
            </w:r>
            <w:r w:rsidRPr="007158EB">
              <w:rPr>
                <w:sz w:val="24"/>
                <w:szCs w:val="24"/>
                <w:lang w:val="ru-RU"/>
              </w:rPr>
              <w:t>герое»;</w:t>
            </w:r>
            <w:r w:rsidRPr="007158EB">
              <w:rPr>
                <w:spacing w:val="-2"/>
                <w:sz w:val="24"/>
                <w:szCs w:val="24"/>
                <w:lang w:val="ru-RU"/>
              </w:rPr>
              <w:t xml:space="preserve"> </w:t>
            </w:r>
            <w:r w:rsidRPr="007158EB">
              <w:rPr>
                <w:sz w:val="24"/>
                <w:szCs w:val="24"/>
                <w:lang w:val="ru-RU"/>
              </w:rPr>
              <w:t>Маяковский</w:t>
            </w:r>
            <w:r w:rsidRPr="007158EB">
              <w:rPr>
                <w:spacing w:val="-3"/>
                <w:sz w:val="24"/>
                <w:szCs w:val="24"/>
                <w:lang w:val="ru-RU"/>
              </w:rPr>
              <w:t xml:space="preserve"> </w:t>
            </w:r>
            <w:r w:rsidRPr="007158EB">
              <w:rPr>
                <w:sz w:val="24"/>
                <w:szCs w:val="24"/>
                <w:lang w:val="ru-RU"/>
              </w:rPr>
              <w:t>В.В.</w:t>
            </w:r>
          </w:p>
          <w:p w14:paraId="189E40F9"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«Эта</w:t>
            </w:r>
            <w:r w:rsidRPr="007158EB">
              <w:rPr>
                <w:spacing w:val="-4"/>
                <w:sz w:val="24"/>
                <w:szCs w:val="24"/>
                <w:lang w:val="ru-RU"/>
              </w:rPr>
              <w:t xml:space="preserve"> </w:t>
            </w:r>
            <w:r w:rsidRPr="007158EB">
              <w:rPr>
                <w:sz w:val="24"/>
                <w:szCs w:val="24"/>
                <w:lang w:val="ru-RU"/>
              </w:rPr>
              <w:t>книжечка</w:t>
            </w:r>
            <w:r w:rsidRPr="007158EB">
              <w:rPr>
                <w:spacing w:val="-2"/>
                <w:sz w:val="24"/>
                <w:szCs w:val="24"/>
                <w:lang w:val="ru-RU"/>
              </w:rPr>
              <w:t xml:space="preserve"> </w:t>
            </w:r>
            <w:r w:rsidRPr="007158EB">
              <w:rPr>
                <w:sz w:val="24"/>
                <w:szCs w:val="24"/>
                <w:lang w:val="ru-RU"/>
              </w:rPr>
              <w:t>моя,</w:t>
            </w:r>
            <w:r w:rsidRPr="007158EB">
              <w:rPr>
                <w:spacing w:val="-2"/>
                <w:sz w:val="24"/>
                <w:szCs w:val="24"/>
                <w:lang w:val="ru-RU"/>
              </w:rPr>
              <w:t xml:space="preserve"> </w:t>
            </w:r>
            <w:r w:rsidRPr="007158EB">
              <w:rPr>
                <w:sz w:val="24"/>
                <w:szCs w:val="24"/>
                <w:lang w:val="ru-RU"/>
              </w:rPr>
              <w:t>про</w:t>
            </w:r>
            <w:r w:rsidRPr="007158EB">
              <w:rPr>
                <w:spacing w:val="-1"/>
                <w:sz w:val="24"/>
                <w:szCs w:val="24"/>
                <w:lang w:val="ru-RU"/>
              </w:rPr>
              <w:t xml:space="preserve"> </w:t>
            </w:r>
            <w:r w:rsidRPr="007158EB">
              <w:rPr>
                <w:sz w:val="24"/>
                <w:szCs w:val="24"/>
                <w:lang w:val="ru-RU"/>
              </w:rPr>
              <w:t>моря</w:t>
            </w:r>
            <w:r w:rsidRPr="007158EB">
              <w:rPr>
                <w:spacing w:val="-2"/>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про маяк»;</w:t>
            </w:r>
            <w:r w:rsidRPr="007158EB">
              <w:rPr>
                <w:spacing w:val="-1"/>
                <w:sz w:val="24"/>
                <w:szCs w:val="24"/>
                <w:lang w:val="ru-RU"/>
              </w:rPr>
              <w:t xml:space="preserve"> </w:t>
            </w:r>
            <w:r w:rsidRPr="007158EB">
              <w:rPr>
                <w:sz w:val="24"/>
                <w:szCs w:val="24"/>
                <w:lang w:val="ru-RU"/>
              </w:rPr>
              <w:t>Моравская</w:t>
            </w:r>
            <w:r w:rsidRPr="007158EB">
              <w:rPr>
                <w:spacing w:val="-2"/>
                <w:sz w:val="24"/>
                <w:szCs w:val="24"/>
                <w:lang w:val="ru-RU"/>
              </w:rPr>
              <w:t xml:space="preserve"> </w:t>
            </w:r>
            <w:r w:rsidRPr="007158EB">
              <w:rPr>
                <w:sz w:val="24"/>
                <w:szCs w:val="24"/>
                <w:lang w:val="ru-RU"/>
              </w:rPr>
              <w:t>М.</w:t>
            </w:r>
          </w:p>
          <w:p w14:paraId="0A2F4596" w14:textId="77777777" w:rsidR="00DA028C" w:rsidRPr="007158EB" w:rsidRDefault="00DA028C" w:rsidP="007158EB">
            <w:pPr>
              <w:pStyle w:val="TableParagraph"/>
              <w:spacing w:line="322" w:lineRule="exact"/>
              <w:ind w:left="107" w:right="963"/>
              <w:jc w:val="both"/>
              <w:rPr>
                <w:sz w:val="24"/>
                <w:szCs w:val="24"/>
                <w:lang w:val="ru-RU"/>
              </w:rPr>
            </w:pPr>
            <w:r w:rsidRPr="007158EB">
              <w:rPr>
                <w:sz w:val="24"/>
                <w:szCs w:val="24"/>
                <w:lang w:val="ru-RU"/>
              </w:rPr>
              <w:t>«Апельсинные корки»; Мошковская Э.Э. «Добежали до</w:t>
            </w:r>
            <w:r w:rsidRPr="007158EB">
              <w:rPr>
                <w:spacing w:val="1"/>
                <w:sz w:val="24"/>
                <w:szCs w:val="24"/>
                <w:lang w:val="ru-RU"/>
              </w:rPr>
              <w:t xml:space="preserve"> </w:t>
            </w:r>
            <w:r w:rsidRPr="007158EB">
              <w:rPr>
                <w:sz w:val="24"/>
                <w:szCs w:val="24"/>
                <w:lang w:val="ru-RU"/>
              </w:rPr>
              <w:t>вечера»,</w:t>
            </w:r>
            <w:r w:rsidRPr="007158EB">
              <w:rPr>
                <w:spacing w:val="-4"/>
                <w:sz w:val="24"/>
                <w:szCs w:val="24"/>
                <w:lang w:val="ru-RU"/>
              </w:rPr>
              <w:t xml:space="preserve"> </w:t>
            </w:r>
            <w:r w:rsidRPr="007158EB">
              <w:rPr>
                <w:sz w:val="24"/>
                <w:szCs w:val="24"/>
                <w:lang w:val="ru-RU"/>
              </w:rPr>
              <w:t>«Хитрые</w:t>
            </w:r>
            <w:r w:rsidRPr="007158EB">
              <w:rPr>
                <w:spacing w:val="-3"/>
                <w:sz w:val="24"/>
                <w:szCs w:val="24"/>
                <w:lang w:val="ru-RU"/>
              </w:rPr>
              <w:t xml:space="preserve"> </w:t>
            </w:r>
            <w:r w:rsidRPr="007158EB">
              <w:rPr>
                <w:sz w:val="24"/>
                <w:szCs w:val="24"/>
                <w:lang w:val="ru-RU"/>
              </w:rPr>
              <w:t>старушки»;</w:t>
            </w:r>
            <w:r w:rsidRPr="007158EB">
              <w:rPr>
                <w:spacing w:val="-2"/>
                <w:sz w:val="24"/>
                <w:szCs w:val="24"/>
                <w:lang w:val="ru-RU"/>
              </w:rPr>
              <w:t xml:space="preserve"> </w:t>
            </w:r>
            <w:r w:rsidRPr="007158EB">
              <w:rPr>
                <w:sz w:val="24"/>
                <w:szCs w:val="24"/>
                <w:lang w:val="ru-RU"/>
              </w:rPr>
              <w:t>Никитин</w:t>
            </w:r>
            <w:r w:rsidRPr="007158EB">
              <w:rPr>
                <w:spacing w:val="-5"/>
                <w:sz w:val="24"/>
                <w:szCs w:val="24"/>
                <w:lang w:val="ru-RU"/>
              </w:rPr>
              <w:t xml:space="preserve"> </w:t>
            </w:r>
            <w:r w:rsidRPr="007158EB">
              <w:rPr>
                <w:sz w:val="24"/>
                <w:szCs w:val="24"/>
                <w:lang w:val="ru-RU"/>
              </w:rPr>
              <w:t>И.С.</w:t>
            </w:r>
            <w:r w:rsidRPr="007158EB">
              <w:rPr>
                <w:spacing w:val="-5"/>
                <w:sz w:val="24"/>
                <w:szCs w:val="24"/>
                <w:lang w:val="ru-RU"/>
              </w:rPr>
              <w:t xml:space="preserve"> </w:t>
            </w:r>
            <w:r w:rsidRPr="007158EB">
              <w:rPr>
                <w:sz w:val="24"/>
                <w:szCs w:val="24"/>
                <w:lang w:val="ru-RU"/>
              </w:rPr>
              <w:t>«Встреча</w:t>
            </w:r>
            <w:r w:rsidRPr="007158EB">
              <w:rPr>
                <w:spacing w:val="-3"/>
                <w:sz w:val="24"/>
                <w:szCs w:val="24"/>
                <w:lang w:val="ru-RU"/>
              </w:rPr>
              <w:t xml:space="preserve"> </w:t>
            </w:r>
            <w:r w:rsidRPr="007158EB">
              <w:rPr>
                <w:sz w:val="24"/>
                <w:szCs w:val="24"/>
                <w:lang w:val="ru-RU"/>
              </w:rPr>
              <w:t>зимы»;</w:t>
            </w:r>
            <w:r w:rsidRPr="007158EB">
              <w:rPr>
                <w:spacing w:val="-67"/>
                <w:sz w:val="24"/>
                <w:szCs w:val="24"/>
                <w:lang w:val="ru-RU"/>
              </w:rPr>
              <w:t xml:space="preserve"> </w:t>
            </w:r>
            <w:r w:rsidRPr="007158EB">
              <w:rPr>
                <w:sz w:val="24"/>
                <w:szCs w:val="24"/>
                <w:lang w:val="ru-RU"/>
              </w:rPr>
              <w:t>Орлов</w:t>
            </w:r>
            <w:r w:rsidRPr="007158EB">
              <w:rPr>
                <w:spacing w:val="-4"/>
                <w:sz w:val="24"/>
                <w:szCs w:val="24"/>
                <w:lang w:val="ru-RU"/>
              </w:rPr>
              <w:t xml:space="preserve"> </w:t>
            </w:r>
            <w:r w:rsidRPr="007158EB">
              <w:rPr>
                <w:sz w:val="24"/>
                <w:szCs w:val="24"/>
                <w:lang w:val="ru-RU"/>
              </w:rPr>
              <w:t>В.Н.</w:t>
            </w:r>
            <w:r w:rsidRPr="007158EB">
              <w:rPr>
                <w:spacing w:val="-3"/>
                <w:sz w:val="24"/>
                <w:szCs w:val="24"/>
                <w:lang w:val="ru-RU"/>
              </w:rPr>
              <w:t xml:space="preserve"> </w:t>
            </w:r>
            <w:r w:rsidRPr="007158EB">
              <w:rPr>
                <w:sz w:val="24"/>
                <w:szCs w:val="24"/>
                <w:lang w:val="ru-RU"/>
              </w:rPr>
              <w:t>«Дом</w:t>
            </w:r>
            <w:r w:rsidRPr="007158EB">
              <w:rPr>
                <w:spacing w:val="-2"/>
                <w:sz w:val="24"/>
                <w:szCs w:val="24"/>
                <w:lang w:val="ru-RU"/>
              </w:rPr>
              <w:t xml:space="preserve"> </w:t>
            </w:r>
            <w:r w:rsidRPr="007158EB">
              <w:rPr>
                <w:sz w:val="24"/>
                <w:szCs w:val="24"/>
                <w:lang w:val="ru-RU"/>
              </w:rPr>
              <w:t>под крышей</w:t>
            </w:r>
            <w:r w:rsidRPr="007158EB">
              <w:rPr>
                <w:spacing w:val="-2"/>
                <w:sz w:val="24"/>
                <w:szCs w:val="24"/>
                <w:lang w:val="ru-RU"/>
              </w:rPr>
              <w:t xml:space="preserve"> </w:t>
            </w:r>
            <w:r w:rsidRPr="007158EB">
              <w:rPr>
                <w:sz w:val="24"/>
                <w:szCs w:val="24"/>
                <w:lang w:val="ru-RU"/>
              </w:rPr>
              <w:t>голубой»;</w:t>
            </w:r>
            <w:r w:rsidRPr="007158EB">
              <w:rPr>
                <w:spacing w:val="-3"/>
                <w:sz w:val="24"/>
                <w:szCs w:val="24"/>
                <w:lang w:val="ru-RU"/>
              </w:rPr>
              <w:t xml:space="preserve"> </w:t>
            </w:r>
            <w:r w:rsidRPr="007158EB">
              <w:rPr>
                <w:sz w:val="24"/>
                <w:szCs w:val="24"/>
                <w:lang w:val="ru-RU"/>
              </w:rPr>
              <w:t>Пляцковский</w:t>
            </w:r>
            <w:r w:rsidRPr="007158EB">
              <w:rPr>
                <w:spacing w:val="-1"/>
                <w:sz w:val="24"/>
                <w:szCs w:val="24"/>
                <w:lang w:val="ru-RU"/>
              </w:rPr>
              <w:t xml:space="preserve"> </w:t>
            </w:r>
            <w:r w:rsidRPr="007158EB">
              <w:rPr>
                <w:sz w:val="24"/>
                <w:szCs w:val="24"/>
                <w:lang w:val="ru-RU"/>
              </w:rPr>
              <w:t>М.С.</w:t>
            </w:r>
          </w:p>
        </w:tc>
      </w:tr>
    </w:tbl>
    <w:p w14:paraId="0E767020"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E4D3481"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70B82BBA"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64726FEF"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«Настоящий</w:t>
            </w:r>
            <w:r w:rsidRPr="007158EB">
              <w:rPr>
                <w:spacing w:val="-6"/>
                <w:sz w:val="24"/>
                <w:szCs w:val="24"/>
                <w:lang w:val="ru-RU"/>
              </w:rPr>
              <w:t xml:space="preserve"> </w:t>
            </w:r>
            <w:r w:rsidRPr="007158EB">
              <w:rPr>
                <w:sz w:val="24"/>
                <w:szCs w:val="24"/>
                <w:lang w:val="ru-RU"/>
              </w:rPr>
              <w:t>друг»;</w:t>
            </w:r>
            <w:r w:rsidRPr="007158EB">
              <w:rPr>
                <w:spacing w:val="1"/>
                <w:sz w:val="24"/>
                <w:szCs w:val="24"/>
                <w:lang w:val="ru-RU"/>
              </w:rPr>
              <w:t xml:space="preserve"> </w:t>
            </w:r>
            <w:r w:rsidRPr="007158EB">
              <w:rPr>
                <w:sz w:val="24"/>
                <w:szCs w:val="24"/>
                <w:lang w:val="ru-RU"/>
              </w:rPr>
              <w:t>Пушкин</w:t>
            </w:r>
            <w:r w:rsidRPr="007158EB">
              <w:rPr>
                <w:spacing w:val="-3"/>
                <w:sz w:val="24"/>
                <w:szCs w:val="24"/>
                <w:lang w:val="ru-RU"/>
              </w:rPr>
              <w:t xml:space="preserve"> </w:t>
            </w:r>
            <w:r w:rsidRPr="007158EB">
              <w:rPr>
                <w:sz w:val="24"/>
                <w:szCs w:val="24"/>
                <w:lang w:val="ru-RU"/>
              </w:rPr>
              <w:t>А.С.</w:t>
            </w:r>
            <w:r w:rsidRPr="007158EB">
              <w:rPr>
                <w:spacing w:val="-4"/>
                <w:sz w:val="24"/>
                <w:szCs w:val="24"/>
                <w:lang w:val="ru-RU"/>
              </w:rPr>
              <w:t xml:space="preserve"> </w:t>
            </w:r>
            <w:r w:rsidRPr="007158EB">
              <w:rPr>
                <w:sz w:val="24"/>
                <w:szCs w:val="24"/>
                <w:lang w:val="ru-RU"/>
              </w:rPr>
              <w:t>«Зимний</w:t>
            </w:r>
            <w:r w:rsidRPr="007158EB">
              <w:rPr>
                <w:spacing w:val="-3"/>
                <w:sz w:val="24"/>
                <w:szCs w:val="24"/>
                <w:lang w:val="ru-RU"/>
              </w:rPr>
              <w:t xml:space="preserve"> </w:t>
            </w:r>
            <w:r w:rsidRPr="007158EB">
              <w:rPr>
                <w:sz w:val="24"/>
                <w:szCs w:val="24"/>
                <w:lang w:val="ru-RU"/>
              </w:rPr>
              <w:t>вечер»,</w:t>
            </w:r>
          </w:p>
          <w:p w14:paraId="153D1D49"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«Унылая</w:t>
            </w:r>
            <w:r w:rsidRPr="007158EB">
              <w:rPr>
                <w:spacing w:val="-3"/>
                <w:sz w:val="24"/>
                <w:szCs w:val="24"/>
                <w:lang w:val="ru-RU"/>
              </w:rPr>
              <w:t xml:space="preserve"> </w:t>
            </w:r>
            <w:r w:rsidRPr="007158EB">
              <w:rPr>
                <w:sz w:val="24"/>
                <w:szCs w:val="24"/>
                <w:lang w:val="ru-RU"/>
              </w:rPr>
              <w:t>пора!</w:t>
            </w:r>
            <w:r w:rsidRPr="007158EB">
              <w:rPr>
                <w:spacing w:val="-3"/>
                <w:sz w:val="24"/>
                <w:szCs w:val="24"/>
                <w:lang w:val="ru-RU"/>
              </w:rPr>
              <w:t xml:space="preserve"> </w:t>
            </w:r>
            <w:r w:rsidRPr="007158EB">
              <w:rPr>
                <w:sz w:val="24"/>
                <w:szCs w:val="24"/>
                <w:lang w:val="ru-RU"/>
              </w:rPr>
              <w:t>Очей</w:t>
            </w:r>
            <w:r w:rsidRPr="007158EB">
              <w:rPr>
                <w:spacing w:val="-3"/>
                <w:sz w:val="24"/>
                <w:szCs w:val="24"/>
                <w:lang w:val="ru-RU"/>
              </w:rPr>
              <w:t xml:space="preserve"> </w:t>
            </w:r>
            <w:r w:rsidRPr="007158EB">
              <w:rPr>
                <w:sz w:val="24"/>
                <w:szCs w:val="24"/>
                <w:lang w:val="ru-RU"/>
              </w:rPr>
              <w:t>очарованье!..»</w:t>
            </w:r>
            <w:r w:rsidRPr="007158EB">
              <w:rPr>
                <w:spacing w:val="-4"/>
                <w:sz w:val="24"/>
                <w:szCs w:val="24"/>
                <w:lang w:val="ru-RU"/>
              </w:rPr>
              <w:t xml:space="preserve"> </w:t>
            </w:r>
            <w:r w:rsidRPr="007158EB">
              <w:rPr>
                <w:sz w:val="24"/>
                <w:szCs w:val="24"/>
                <w:lang w:val="ru-RU"/>
              </w:rPr>
              <w:t>(«Осень»),</w:t>
            </w:r>
            <w:r w:rsidRPr="007158EB">
              <w:rPr>
                <w:spacing w:val="-4"/>
                <w:sz w:val="24"/>
                <w:szCs w:val="24"/>
                <w:lang w:val="ru-RU"/>
              </w:rPr>
              <w:t xml:space="preserve"> </w:t>
            </w:r>
            <w:r w:rsidRPr="007158EB">
              <w:rPr>
                <w:sz w:val="24"/>
                <w:szCs w:val="24"/>
                <w:lang w:val="ru-RU"/>
              </w:rPr>
              <w:t>«Зимнее</w:t>
            </w:r>
            <w:r w:rsidRPr="007158EB">
              <w:rPr>
                <w:spacing w:val="-3"/>
                <w:sz w:val="24"/>
                <w:szCs w:val="24"/>
                <w:lang w:val="ru-RU"/>
              </w:rPr>
              <w:t xml:space="preserve"> </w:t>
            </w:r>
            <w:r w:rsidRPr="007158EB">
              <w:rPr>
                <w:sz w:val="24"/>
                <w:szCs w:val="24"/>
                <w:lang w:val="ru-RU"/>
              </w:rPr>
              <w:t>утро»</w:t>
            </w:r>
            <w:r w:rsidRPr="007158EB">
              <w:rPr>
                <w:spacing w:val="-67"/>
                <w:sz w:val="24"/>
                <w:szCs w:val="24"/>
                <w:lang w:val="ru-RU"/>
              </w:rPr>
              <w:t xml:space="preserve"> </w:t>
            </w:r>
            <w:r w:rsidRPr="007158EB">
              <w:rPr>
                <w:sz w:val="24"/>
                <w:szCs w:val="24"/>
                <w:lang w:val="ru-RU"/>
              </w:rPr>
              <w:t>(по выбору); Рубцов</w:t>
            </w:r>
            <w:r w:rsidRPr="007158EB">
              <w:rPr>
                <w:spacing w:val="-2"/>
                <w:sz w:val="24"/>
                <w:szCs w:val="24"/>
                <w:lang w:val="ru-RU"/>
              </w:rPr>
              <w:t xml:space="preserve"> </w:t>
            </w:r>
            <w:r w:rsidRPr="007158EB">
              <w:rPr>
                <w:sz w:val="24"/>
                <w:szCs w:val="24"/>
                <w:lang w:val="ru-RU"/>
              </w:rPr>
              <w:t>Н.М.</w:t>
            </w:r>
            <w:r w:rsidRPr="007158EB">
              <w:rPr>
                <w:spacing w:val="-2"/>
                <w:sz w:val="24"/>
                <w:szCs w:val="24"/>
                <w:lang w:val="ru-RU"/>
              </w:rPr>
              <w:t xml:space="preserve"> </w:t>
            </w:r>
            <w:r w:rsidRPr="007158EB">
              <w:rPr>
                <w:sz w:val="24"/>
                <w:szCs w:val="24"/>
                <w:lang w:val="ru-RU"/>
              </w:rPr>
              <w:t>«Про зайца»;</w:t>
            </w:r>
            <w:r w:rsidRPr="007158EB">
              <w:rPr>
                <w:spacing w:val="1"/>
                <w:sz w:val="24"/>
                <w:szCs w:val="24"/>
                <w:lang w:val="ru-RU"/>
              </w:rPr>
              <w:t xml:space="preserve"> </w:t>
            </w:r>
            <w:r w:rsidRPr="007158EB">
              <w:rPr>
                <w:sz w:val="24"/>
                <w:szCs w:val="24"/>
                <w:lang w:val="ru-RU"/>
              </w:rPr>
              <w:t>Сапгир</w:t>
            </w:r>
            <w:r w:rsidRPr="007158EB">
              <w:rPr>
                <w:spacing w:val="-4"/>
                <w:sz w:val="24"/>
                <w:szCs w:val="24"/>
                <w:lang w:val="ru-RU"/>
              </w:rPr>
              <w:t xml:space="preserve"> </w:t>
            </w:r>
            <w:r w:rsidRPr="007158EB">
              <w:rPr>
                <w:sz w:val="24"/>
                <w:szCs w:val="24"/>
                <w:lang w:val="ru-RU"/>
              </w:rPr>
              <w:t>Г.В.</w:t>
            </w:r>
          </w:p>
          <w:p w14:paraId="64993DDA"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«Считалки»,</w:t>
            </w:r>
          </w:p>
          <w:p w14:paraId="65E6C735" w14:textId="77777777" w:rsidR="00DA028C" w:rsidRPr="007158EB" w:rsidRDefault="00DA028C" w:rsidP="007158EB">
            <w:pPr>
              <w:pStyle w:val="TableParagraph"/>
              <w:ind w:left="107"/>
              <w:jc w:val="both"/>
              <w:rPr>
                <w:sz w:val="24"/>
                <w:szCs w:val="24"/>
                <w:lang w:val="ru-RU"/>
              </w:rPr>
            </w:pPr>
            <w:r w:rsidRPr="007158EB">
              <w:rPr>
                <w:sz w:val="24"/>
                <w:szCs w:val="24"/>
                <w:lang w:val="ru-RU"/>
              </w:rPr>
              <w:t>«Скороговорки»,</w:t>
            </w:r>
            <w:r w:rsidRPr="007158EB">
              <w:rPr>
                <w:spacing w:val="-4"/>
                <w:sz w:val="24"/>
                <w:szCs w:val="24"/>
                <w:lang w:val="ru-RU"/>
              </w:rPr>
              <w:t xml:space="preserve"> </w:t>
            </w:r>
            <w:r w:rsidRPr="007158EB">
              <w:rPr>
                <w:sz w:val="24"/>
                <w:szCs w:val="24"/>
                <w:lang w:val="ru-RU"/>
              </w:rPr>
              <w:t>«Людоед</w:t>
            </w:r>
            <w:r w:rsidRPr="007158EB">
              <w:rPr>
                <w:spacing w:val="-2"/>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принцесса,</w:t>
            </w:r>
            <w:r w:rsidRPr="007158EB">
              <w:rPr>
                <w:spacing w:val="-6"/>
                <w:sz w:val="24"/>
                <w:szCs w:val="24"/>
                <w:lang w:val="ru-RU"/>
              </w:rPr>
              <w:t xml:space="preserve"> </w:t>
            </w:r>
            <w:r w:rsidRPr="007158EB">
              <w:rPr>
                <w:sz w:val="24"/>
                <w:szCs w:val="24"/>
                <w:lang w:val="ru-RU"/>
              </w:rPr>
              <w:t>или</w:t>
            </w:r>
            <w:r w:rsidRPr="007158EB">
              <w:rPr>
                <w:spacing w:val="-2"/>
                <w:sz w:val="24"/>
                <w:szCs w:val="24"/>
                <w:lang w:val="ru-RU"/>
              </w:rPr>
              <w:t xml:space="preserve"> </w:t>
            </w:r>
            <w:r w:rsidRPr="007158EB">
              <w:rPr>
                <w:sz w:val="24"/>
                <w:szCs w:val="24"/>
                <w:lang w:val="ru-RU"/>
              </w:rPr>
              <w:t>Всё</w:t>
            </w:r>
            <w:r w:rsidRPr="007158EB">
              <w:rPr>
                <w:spacing w:val="-7"/>
                <w:sz w:val="24"/>
                <w:szCs w:val="24"/>
                <w:lang w:val="ru-RU"/>
              </w:rPr>
              <w:t xml:space="preserve"> </w:t>
            </w:r>
            <w:r w:rsidRPr="007158EB">
              <w:rPr>
                <w:sz w:val="24"/>
                <w:szCs w:val="24"/>
                <w:lang w:val="ru-RU"/>
              </w:rPr>
              <w:t>наоборот»</w:t>
            </w:r>
            <w:r w:rsidRPr="007158EB">
              <w:rPr>
                <w:spacing w:val="-4"/>
                <w:sz w:val="24"/>
                <w:szCs w:val="24"/>
                <w:lang w:val="ru-RU"/>
              </w:rPr>
              <w:t xml:space="preserve"> </w:t>
            </w:r>
            <w:r w:rsidRPr="007158EB">
              <w:rPr>
                <w:sz w:val="24"/>
                <w:szCs w:val="24"/>
                <w:lang w:val="ru-RU"/>
              </w:rPr>
              <w:t>(по</w:t>
            </w:r>
            <w:r w:rsidRPr="007158EB">
              <w:rPr>
                <w:spacing w:val="-67"/>
                <w:sz w:val="24"/>
                <w:szCs w:val="24"/>
                <w:lang w:val="ru-RU"/>
              </w:rPr>
              <w:t xml:space="preserve"> </w:t>
            </w:r>
            <w:r w:rsidRPr="007158EB">
              <w:rPr>
                <w:sz w:val="24"/>
                <w:szCs w:val="24"/>
                <w:lang w:val="ru-RU"/>
              </w:rPr>
              <w:t>выбору); Серова</w:t>
            </w:r>
            <w:r w:rsidRPr="007158EB">
              <w:rPr>
                <w:spacing w:val="-1"/>
                <w:sz w:val="24"/>
                <w:szCs w:val="24"/>
                <w:lang w:val="ru-RU"/>
              </w:rPr>
              <w:t xml:space="preserve"> </w:t>
            </w:r>
            <w:r w:rsidRPr="007158EB">
              <w:rPr>
                <w:sz w:val="24"/>
                <w:szCs w:val="24"/>
                <w:lang w:val="ru-RU"/>
              </w:rPr>
              <w:t>Е.В.</w:t>
            </w:r>
            <w:r w:rsidRPr="007158EB">
              <w:rPr>
                <w:spacing w:val="-3"/>
                <w:sz w:val="24"/>
                <w:szCs w:val="24"/>
                <w:lang w:val="ru-RU"/>
              </w:rPr>
              <w:t xml:space="preserve"> </w:t>
            </w:r>
            <w:r w:rsidRPr="007158EB">
              <w:rPr>
                <w:sz w:val="24"/>
                <w:szCs w:val="24"/>
                <w:lang w:val="ru-RU"/>
              </w:rPr>
              <w:t>«Новогоднее»; Соловьёва</w:t>
            </w:r>
            <w:r w:rsidRPr="007158EB">
              <w:rPr>
                <w:spacing w:val="-2"/>
                <w:sz w:val="24"/>
                <w:szCs w:val="24"/>
                <w:lang w:val="ru-RU"/>
              </w:rPr>
              <w:t xml:space="preserve"> </w:t>
            </w:r>
            <w:r w:rsidRPr="007158EB">
              <w:rPr>
                <w:sz w:val="24"/>
                <w:szCs w:val="24"/>
                <w:lang w:val="ru-RU"/>
              </w:rPr>
              <w:t>П.С.</w:t>
            </w:r>
          </w:p>
          <w:p w14:paraId="6175357C"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«Подснежник»,</w:t>
            </w:r>
          </w:p>
          <w:p w14:paraId="6891D233" w14:textId="77777777" w:rsidR="00DA028C" w:rsidRPr="007158EB" w:rsidRDefault="00DA028C" w:rsidP="007158EB">
            <w:pPr>
              <w:pStyle w:val="TableParagraph"/>
              <w:tabs>
                <w:tab w:val="left" w:pos="6480"/>
              </w:tabs>
              <w:spacing w:before="1"/>
              <w:ind w:left="107" w:right="970"/>
              <w:jc w:val="both"/>
              <w:rPr>
                <w:sz w:val="24"/>
                <w:szCs w:val="24"/>
                <w:lang w:val="ru-RU"/>
              </w:rPr>
            </w:pPr>
            <w:r w:rsidRPr="007158EB">
              <w:rPr>
                <w:sz w:val="24"/>
                <w:szCs w:val="24"/>
                <w:lang w:val="ru-RU"/>
              </w:rPr>
              <w:t>«Ночь и день»; Степанов В.А. «Что мы Родиной зовём?»;</w:t>
            </w:r>
            <w:r w:rsidRPr="007158EB">
              <w:rPr>
                <w:spacing w:val="1"/>
                <w:sz w:val="24"/>
                <w:szCs w:val="24"/>
                <w:lang w:val="ru-RU"/>
              </w:rPr>
              <w:t xml:space="preserve"> </w:t>
            </w:r>
            <w:r w:rsidRPr="007158EB">
              <w:rPr>
                <w:sz w:val="24"/>
                <w:szCs w:val="24"/>
                <w:lang w:val="ru-RU"/>
              </w:rPr>
              <w:t>Токмакова</w:t>
            </w:r>
            <w:r w:rsidRPr="007158EB">
              <w:rPr>
                <w:spacing w:val="-4"/>
                <w:sz w:val="24"/>
                <w:szCs w:val="24"/>
                <w:lang w:val="ru-RU"/>
              </w:rPr>
              <w:t xml:space="preserve"> </w:t>
            </w:r>
            <w:r w:rsidRPr="007158EB">
              <w:rPr>
                <w:sz w:val="24"/>
                <w:szCs w:val="24"/>
                <w:lang w:val="ru-RU"/>
              </w:rPr>
              <w:t>И.П.</w:t>
            </w:r>
            <w:r w:rsidRPr="007158EB">
              <w:rPr>
                <w:spacing w:val="-3"/>
                <w:sz w:val="24"/>
                <w:szCs w:val="24"/>
                <w:lang w:val="ru-RU"/>
              </w:rPr>
              <w:t xml:space="preserve"> </w:t>
            </w:r>
            <w:r w:rsidRPr="007158EB">
              <w:rPr>
                <w:sz w:val="24"/>
                <w:szCs w:val="24"/>
                <w:lang w:val="ru-RU"/>
              </w:rPr>
              <w:t>«Мне</w:t>
            </w:r>
            <w:r w:rsidRPr="007158EB">
              <w:rPr>
                <w:spacing w:val="-2"/>
                <w:sz w:val="24"/>
                <w:szCs w:val="24"/>
                <w:lang w:val="ru-RU"/>
              </w:rPr>
              <w:t xml:space="preserve"> </w:t>
            </w:r>
            <w:r w:rsidRPr="007158EB">
              <w:rPr>
                <w:sz w:val="24"/>
                <w:szCs w:val="24"/>
                <w:lang w:val="ru-RU"/>
              </w:rPr>
              <w:t>грустно»,</w:t>
            </w:r>
            <w:r w:rsidRPr="007158EB">
              <w:rPr>
                <w:spacing w:val="-3"/>
                <w:sz w:val="24"/>
                <w:szCs w:val="24"/>
                <w:lang w:val="ru-RU"/>
              </w:rPr>
              <w:t xml:space="preserve"> </w:t>
            </w:r>
            <w:r w:rsidRPr="007158EB">
              <w:rPr>
                <w:sz w:val="24"/>
                <w:szCs w:val="24"/>
                <w:lang w:val="ru-RU"/>
              </w:rPr>
              <w:t>«Куда</w:t>
            </w:r>
            <w:r w:rsidRPr="007158EB">
              <w:rPr>
                <w:spacing w:val="-2"/>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машинах</w:t>
            </w:r>
            <w:r w:rsidRPr="007158EB">
              <w:rPr>
                <w:spacing w:val="-1"/>
                <w:sz w:val="24"/>
                <w:szCs w:val="24"/>
                <w:lang w:val="ru-RU"/>
              </w:rPr>
              <w:t xml:space="preserve"> </w:t>
            </w:r>
            <w:r w:rsidRPr="007158EB">
              <w:rPr>
                <w:sz w:val="24"/>
                <w:szCs w:val="24"/>
                <w:lang w:val="ru-RU"/>
              </w:rPr>
              <w:t>снег</w:t>
            </w:r>
            <w:r w:rsidRPr="007158EB">
              <w:rPr>
                <w:spacing w:val="-2"/>
                <w:sz w:val="24"/>
                <w:szCs w:val="24"/>
                <w:lang w:val="ru-RU"/>
              </w:rPr>
              <w:t xml:space="preserve"> </w:t>
            </w:r>
            <w:r w:rsidRPr="007158EB">
              <w:rPr>
                <w:sz w:val="24"/>
                <w:szCs w:val="24"/>
                <w:lang w:val="ru-RU"/>
              </w:rPr>
              <w:t>везут»</w:t>
            </w:r>
            <w:r w:rsidRPr="007158EB">
              <w:rPr>
                <w:spacing w:val="-67"/>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1"/>
                <w:sz w:val="24"/>
                <w:szCs w:val="24"/>
                <w:lang w:val="ru-RU"/>
              </w:rPr>
              <w:t xml:space="preserve"> </w:t>
            </w:r>
            <w:r w:rsidRPr="007158EB">
              <w:rPr>
                <w:sz w:val="24"/>
                <w:szCs w:val="24"/>
                <w:lang w:val="ru-RU"/>
              </w:rPr>
              <w:t>Тютчев</w:t>
            </w:r>
            <w:r w:rsidRPr="007158EB">
              <w:rPr>
                <w:spacing w:val="-3"/>
                <w:sz w:val="24"/>
                <w:szCs w:val="24"/>
                <w:lang w:val="ru-RU"/>
              </w:rPr>
              <w:t xml:space="preserve"> </w:t>
            </w:r>
            <w:r w:rsidRPr="007158EB">
              <w:rPr>
                <w:sz w:val="24"/>
                <w:szCs w:val="24"/>
                <w:lang w:val="ru-RU"/>
              </w:rPr>
              <w:t>Ф.И.</w:t>
            </w:r>
            <w:r w:rsidRPr="007158EB">
              <w:rPr>
                <w:spacing w:val="-2"/>
                <w:sz w:val="24"/>
                <w:szCs w:val="24"/>
                <w:lang w:val="ru-RU"/>
              </w:rPr>
              <w:t xml:space="preserve"> </w:t>
            </w:r>
            <w:r w:rsidRPr="007158EB">
              <w:rPr>
                <w:sz w:val="24"/>
                <w:szCs w:val="24"/>
                <w:lang w:val="ru-RU"/>
              </w:rPr>
              <w:t>«Чародейкою</w:t>
            </w:r>
            <w:r w:rsidRPr="007158EB">
              <w:rPr>
                <w:spacing w:val="-3"/>
                <w:sz w:val="24"/>
                <w:szCs w:val="24"/>
                <w:lang w:val="ru-RU"/>
              </w:rPr>
              <w:t xml:space="preserve"> </w:t>
            </w:r>
            <w:r w:rsidRPr="007158EB">
              <w:rPr>
                <w:sz w:val="24"/>
                <w:szCs w:val="24"/>
                <w:lang w:val="ru-RU"/>
              </w:rPr>
              <w:t>зимою</w:t>
            </w:r>
            <w:r w:rsidRPr="007158EB">
              <w:rPr>
                <w:sz w:val="24"/>
                <w:szCs w:val="24"/>
                <w:lang w:val="ru-RU"/>
              </w:rPr>
              <w:tab/>
              <w:t>»,</w:t>
            </w:r>
          </w:p>
          <w:p w14:paraId="3D39EDE8"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«Весенняя</w:t>
            </w:r>
            <w:r w:rsidRPr="007158EB">
              <w:rPr>
                <w:spacing w:val="-3"/>
                <w:sz w:val="24"/>
                <w:szCs w:val="24"/>
                <w:lang w:val="ru-RU"/>
              </w:rPr>
              <w:t xml:space="preserve"> </w:t>
            </w:r>
            <w:r w:rsidRPr="007158EB">
              <w:rPr>
                <w:sz w:val="24"/>
                <w:szCs w:val="24"/>
                <w:lang w:val="ru-RU"/>
              </w:rPr>
              <w:t>гроза»;</w:t>
            </w:r>
            <w:r w:rsidRPr="007158EB">
              <w:rPr>
                <w:spacing w:val="-2"/>
                <w:sz w:val="24"/>
                <w:szCs w:val="24"/>
                <w:lang w:val="ru-RU"/>
              </w:rPr>
              <w:t xml:space="preserve"> </w:t>
            </w:r>
            <w:r w:rsidRPr="007158EB">
              <w:rPr>
                <w:sz w:val="24"/>
                <w:szCs w:val="24"/>
                <w:lang w:val="ru-RU"/>
              </w:rPr>
              <w:t>Успенский</w:t>
            </w:r>
            <w:r w:rsidRPr="007158EB">
              <w:rPr>
                <w:spacing w:val="-3"/>
                <w:sz w:val="24"/>
                <w:szCs w:val="24"/>
                <w:lang w:val="ru-RU"/>
              </w:rPr>
              <w:t xml:space="preserve"> </w:t>
            </w:r>
            <w:r w:rsidRPr="007158EB">
              <w:rPr>
                <w:sz w:val="24"/>
                <w:szCs w:val="24"/>
                <w:lang w:val="ru-RU"/>
              </w:rPr>
              <w:t>Э.Н.</w:t>
            </w:r>
          </w:p>
          <w:p w14:paraId="7268AF06" w14:textId="77777777" w:rsidR="00DA028C" w:rsidRPr="007158EB" w:rsidRDefault="00DA028C" w:rsidP="007158EB">
            <w:pPr>
              <w:pStyle w:val="TableParagraph"/>
              <w:ind w:left="107"/>
              <w:jc w:val="both"/>
              <w:rPr>
                <w:sz w:val="24"/>
                <w:szCs w:val="24"/>
                <w:lang w:val="ru-RU"/>
              </w:rPr>
            </w:pPr>
            <w:r w:rsidRPr="007158EB">
              <w:rPr>
                <w:sz w:val="24"/>
                <w:szCs w:val="24"/>
                <w:lang w:val="ru-RU"/>
              </w:rPr>
              <w:t>«Память»;</w:t>
            </w:r>
            <w:r w:rsidRPr="007158EB">
              <w:rPr>
                <w:spacing w:val="-1"/>
                <w:sz w:val="24"/>
                <w:szCs w:val="24"/>
                <w:lang w:val="ru-RU"/>
              </w:rPr>
              <w:t xml:space="preserve"> </w:t>
            </w:r>
            <w:r w:rsidRPr="007158EB">
              <w:rPr>
                <w:sz w:val="24"/>
                <w:szCs w:val="24"/>
                <w:lang w:val="ru-RU"/>
              </w:rPr>
              <w:t>Чёрный</w:t>
            </w:r>
            <w:r w:rsidRPr="007158EB">
              <w:rPr>
                <w:spacing w:val="-4"/>
                <w:sz w:val="24"/>
                <w:szCs w:val="24"/>
                <w:lang w:val="ru-RU"/>
              </w:rPr>
              <w:t xml:space="preserve"> </w:t>
            </w:r>
            <w:r w:rsidRPr="007158EB">
              <w:rPr>
                <w:sz w:val="24"/>
                <w:szCs w:val="24"/>
                <w:lang w:val="ru-RU"/>
              </w:rPr>
              <w:t>С.</w:t>
            </w:r>
            <w:r w:rsidRPr="007158EB">
              <w:rPr>
                <w:spacing w:val="-4"/>
                <w:sz w:val="24"/>
                <w:szCs w:val="24"/>
                <w:lang w:val="ru-RU"/>
              </w:rPr>
              <w:t xml:space="preserve"> </w:t>
            </w:r>
            <w:r w:rsidRPr="007158EB">
              <w:rPr>
                <w:sz w:val="24"/>
                <w:szCs w:val="24"/>
                <w:lang w:val="ru-RU"/>
              </w:rPr>
              <w:t>«На</w:t>
            </w:r>
            <w:r w:rsidRPr="007158EB">
              <w:rPr>
                <w:spacing w:val="-1"/>
                <w:sz w:val="24"/>
                <w:szCs w:val="24"/>
                <w:lang w:val="ru-RU"/>
              </w:rPr>
              <w:t xml:space="preserve"> </w:t>
            </w:r>
            <w:r w:rsidRPr="007158EB">
              <w:rPr>
                <w:sz w:val="24"/>
                <w:szCs w:val="24"/>
                <w:lang w:val="ru-RU"/>
              </w:rPr>
              <w:t>коньках»,</w:t>
            </w:r>
          </w:p>
          <w:p w14:paraId="350F7FE7" w14:textId="77777777" w:rsidR="00DA028C" w:rsidRPr="007158EB" w:rsidRDefault="00DA028C" w:rsidP="007158EB">
            <w:pPr>
              <w:pStyle w:val="TableParagraph"/>
              <w:ind w:left="107"/>
              <w:jc w:val="both"/>
              <w:rPr>
                <w:sz w:val="24"/>
                <w:szCs w:val="24"/>
                <w:lang w:val="ru-RU"/>
              </w:rPr>
            </w:pPr>
            <w:r w:rsidRPr="007158EB">
              <w:rPr>
                <w:sz w:val="24"/>
                <w:szCs w:val="24"/>
                <w:lang w:val="ru-RU"/>
              </w:rPr>
              <w:t>«Волшебник»</w:t>
            </w:r>
            <w:r w:rsidRPr="007158EB">
              <w:rPr>
                <w:spacing w:val="-4"/>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выбору).</w:t>
            </w:r>
            <w:r w:rsidRPr="007158EB">
              <w:rPr>
                <w:spacing w:val="-3"/>
                <w:sz w:val="24"/>
                <w:szCs w:val="24"/>
                <w:lang w:val="ru-RU"/>
              </w:rPr>
              <w:t xml:space="preserve"> </w:t>
            </w:r>
            <w:r w:rsidRPr="007158EB">
              <w:rPr>
                <w:sz w:val="24"/>
                <w:szCs w:val="24"/>
                <w:lang w:val="ru-RU"/>
              </w:rPr>
              <w:t>Проза.</w:t>
            </w:r>
          </w:p>
          <w:p w14:paraId="2EAA8B2C" w14:textId="77777777" w:rsidR="00DA028C" w:rsidRPr="007158EB" w:rsidRDefault="00DA028C" w:rsidP="007158EB">
            <w:pPr>
              <w:pStyle w:val="TableParagraph"/>
              <w:spacing w:before="2"/>
              <w:ind w:left="107" w:right="854"/>
              <w:jc w:val="both"/>
              <w:rPr>
                <w:sz w:val="24"/>
                <w:szCs w:val="24"/>
                <w:lang w:val="ru-RU"/>
              </w:rPr>
            </w:pPr>
            <w:r w:rsidRPr="007158EB">
              <w:rPr>
                <w:sz w:val="24"/>
                <w:szCs w:val="24"/>
                <w:lang w:val="ru-RU"/>
              </w:rPr>
              <w:t>Алексеев С.П. «Первый ночной таран»; Бианки В.В. «Тайна</w:t>
            </w:r>
            <w:r w:rsidRPr="007158EB">
              <w:rPr>
                <w:spacing w:val="1"/>
                <w:sz w:val="24"/>
                <w:szCs w:val="24"/>
                <w:lang w:val="ru-RU"/>
              </w:rPr>
              <w:t xml:space="preserve"> </w:t>
            </w:r>
            <w:r w:rsidRPr="007158EB">
              <w:rPr>
                <w:sz w:val="24"/>
                <w:szCs w:val="24"/>
                <w:lang w:val="ru-RU"/>
              </w:rPr>
              <w:t>ночного леса»; Воробьёв Е.З. «Обрывок провода»;</w:t>
            </w:r>
            <w:r w:rsidRPr="007158EB">
              <w:rPr>
                <w:spacing w:val="1"/>
                <w:sz w:val="24"/>
                <w:szCs w:val="24"/>
                <w:lang w:val="ru-RU"/>
              </w:rPr>
              <w:t xml:space="preserve"> </w:t>
            </w:r>
            <w:r w:rsidRPr="007158EB">
              <w:rPr>
                <w:sz w:val="24"/>
                <w:szCs w:val="24"/>
                <w:lang w:val="ru-RU"/>
              </w:rPr>
              <w:t>Воскобойников В.М. «Когда Александр Пушкин был</w:t>
            </w:r>
            <w:r w:rsidRPr="007158EB">
              <w:rPr>
                <w:spacing w:val="1"/>
                <w:sz w:val="24"/>
                <w:szCs w:val="24"/>
                <w:lang w:val="ru-RU"/>
              </w:rPr>
              <w:t xml:space="preserve"> </w:t>
            </w:r>
            <w:r w:rsidRPr="007158EB">
              <w:rPr>
                <w:sz w:val="24"/>
                <w:szCs w:val="24"/>
                <w:lang w:val="ru-RU"/>
              </w:rPr>
              <w:t>маленьким»; Житков Б.С. «Морские истории» (1-2 рассказа по</w:t>
            </w:r>
            <w:r w:rsidRPr="007158EB">
              <w:rPr>
                <w:spacing w:val="-67"/>
                <w:sz w:val="24"/>
                <w:szCs w:val="24"/>
                <w:lang w:val="ru-RU"/>
              </w:rPr>
              <w:t xml:space="preserve"> </w:t>
            </w:r>
            <w:r w:rsidRPr="007158EB">
              <w:rPr>
                <w:sz w:val="24"/>
                <w:szCs w:val="24"/>
                <w:lang w:val="ru-RU"/>
              </w:rPr>
              <w:t>выбору); Зощенко М.М. «Рассказы о Лёле и Миньке» (1- 2</w:t>
            </w:r>
            <w:r w:rsidRPr="007158EB">
              <w:rPr>
                <w:spacing w:val="1"/>
                <w:sz w:val="24"/>
                <w:szCs w:val="24"/>
                <w:lang w:val="ru-RU"/>
              </w:rPr>
              <w:t xml:space="preserve"> </w:t>
            </w:r>
            <w:r w:rsidRPr="007158EB">
              <w:rPr>
                <w:sz w:val="24"/>
                <w:szCs w:val="24"/>
                <w:lang w:val="ru-RU"/>
              </w:rPr>
              <w:t>рассказа</w:t>
            </w:r>
            <w:r w:rsidRPr="007158EB">
              <w:rPr>
                <w:spacing w:val="-1"/>
                <w:sz w:val="24"/>
                <w:szCs w:val="24"/>
                <w:lang w:val="ru-RU"/>
              </w:rPr>
              <w:t xml:space="preserve"> </w:t>
            </w:r>
            <w:r w:rsidRPr="007158EB">
              <w:rPr>
                <w:sz w:val="24"/>
                <w:szCs w:val="24"/>
                <w:lang w:val="ru-RU"/>
              </w:rPr>
              <w:t>по выбору);</w:t>
            </w:r>
            <w:r w:rsidRPr="007158EB">
              <w:rPr>
                <w:spacing w:val="1"/>
                <w:sz w:val="24"/>
                <w:szCs w:val="24"/>
                <w:lang w:val="ru-RU"/>
              </w:rPr>
              <w:t xml:space="preserve"> </w:t>
            </w:r>
            <w:r w:rsidRPr="007158EB">
              <w:rPr>
                <w:sz w:val="24"/>
                <w:szCs w:val="24"/>
                <w:lang w:val="ru-RU"/>
              </w:rPr>
              <w:t>Коваль</w:t>
            </w:r>
            <w:r w:rsidRPr="007158EB">
              <w:rPr>
                <w:spacing w:val="-3"/>
                <w:sz w:val="24"/>
                <w:szCs w:val="24"/>
                <w:lang w:val="ru-RU"/>
              </w:rPr>
              <w:t xml:space="preserve"> </w:t>
            </w:r>
            <w:r w:rsidRPr="007158EB">
              <w:rPr>
                <w:sz w:val="24"/>
                <w:szCs w:val="24"/>
                <w:lang w:val="ru-RU"/>
              </w:rPr>
              <w:t>Ю.И.</w:t>
            </w:r>
            <w:r w:rsidRPr="007158EB">
              <w:rPr>
                <w:spacing w:val="-1"/>
                <w:sz w:val="24"/>
                <w:szCs w:val="24"/>
                <w:lang w:val="ru-RU"/>
              </w:rPr>
              <w:t xml:space="preserve"> </w:t>
            </w:r>
            <w:r w:rsidRPr="007158EB">
              <w:rPr>
                <w:sz w:val="24"/>
                <w:szCs w:val="24"/>
                <w:lang w:val="ru-RU"/>
              </w:rPr>
              <w:t>«Русачок-травник»,</w:t>
            </w:r>
          </w:p>
          <w:p w14:paraId="5FA9F10C" w14:textId="77777777" w:rsidR="00DA028C" w:rsidRPr="007158EB" w:rsidRDefault="00DA028C" w:rsidP="007158EB">
            <w:pPr>
              <w:pStyle w:val="TableParagraph"/>
              <w:spacing w:line="320" w:lineRule="exact"/>
              <w:ind w:left="107"/>
              <w:jc w:val="both"/>
              <w:rPr>
                <w:sz w:val="24"/>
                <w:szCs w:val="24"/>
                <w:lang w:val="ru-RU"/>
              </w:rPr>
            </w:pPr>
            <w:r w:rsidRPr="007158EB">
              <w:rPr>
                <w:sz w:val="24"/>
                <w:szCs w:val="24"/>
                <w:lang w:val="ru-RU"/>
              </w:rPr>
              <w:t>«Стожок»,</w:t>
            </w:r>
          </w:p>
          <w:p w14:paraId="15913FF0" w14:textId="77777777" w:rsidR="00DA028C" w:rsidRPr="007158EB" w:rsidRDefault="00DA028C" w:rsidP="007158EB">
            <w:pPr>
              <w:pStyle w:val="TableParagraph"/>
              <w:spacing w:before="2"/>
              <w:ind w:left="107" w:right="766"/>
              <w:jc w:val="both"/>
              <w:rPr>
                <w:sz w:val="24"/>
                <w:szCs w:val="24"/>
                <w:lang w:val="ru-RU"/>
              </w:rPr>
            </w:pPr>
            <w:r w:rsidRPr="007158EB">
              <w:rPr>
                <w:sz w:val="24"/>
                <w:szCs w:val="24"/>
                <w:lang w:val="ru-RU"/>
              </w:rPr>
              <w:t>«Алый» (по выбору); Куприн А.И.«Слон»; Мартынова К.,</w:t>
            </w:r>
            <w:r w:rsidRPr="007158EB">
              <w:rPr>
                <w:spacing w:val="1"/>
                <w:sz w:val="24"/>
                <w:szCs w:val="24"/>
                <w:lang w:val="ru-RU"/>
              </w:rPr>
              <w:t xml:space="preserve"> </w:t>
            </w:r>
            <w:r w:rsidRPr="007158EB">
              <w:rPr>
                <w:sz w:val="24"/>
                <w:szCs w:val="24"/>
                <w:lang w:val="ru-RU"/>
              </w:rPr>
              <w:t>Василиади</w:t>
            </w:r>
            <w:r w:rsidRPr="007158EB">
              <w:rPr>
                <w:spacing w:val="-3"/>
                <w:sz w:val="24"/>
                <w:szCs w:val="24"/>
                <w:lang w:val="ru-RU"/>
              </w:rPr>
              <w:t xml:space="preserve"> </w:t>
            </w:r>
            <w:r w:rsidRPr="007158EB">
              <w:rPr>
                <w:sz w:val="24"/>
                <w:szCs w:val="24"/>
                <w:lang w:val="ru-RU"/>
              </w:rPr>
              <w:t>О.</w:t>
            </w:r>
            <w:r w:rsidRPr="007158EB">
              <w:rPr>
                <w:spacing w:val="-3"/>
                <w:sz w:val="24"/>
                <w:szCs w:val="24"/>
                <w:lang w:val="ru-RU"/>
              </w:rPr>
              <w:t xml:space="preserve"> </w:t>
            </w:r>
            <w:r w:rsidRPr="007158EB">
              <w:rPr>
                <w:sz w:val="24"/>
                <w:szCs w:val="24"/>
                <w:lang w:val="ru-RU"/>
              </w:rPr>
              <w:t>«Ёлка,</w:t>
            </w:r>
            <w:r w:rsidRPr="007158EB">
              <w:rPr>
                <w:spacing w:val="-2"/>
                <w:sz w:val="24"/>
                <w:szCs w:val="24"/>
                <w:lang w:val="ru-RU"/>
              </w:rPr>
              <w:t xml:space="preserve"> </w:t>
            </w:r>
            <w:r w:rsidRPr="007158EB">
              <w:rPr>
                <w:sz w:val="24"/>
                <w:szCs w:val="24"/>
                <w:lang w:val="ru-RU"/>
              </w:rPr>
              <w:t>кот</w:t>
            </w:r>
            <w:r w:rsidRPr="007158EB">
              <w:rPr>
                <w:spacing w:val="-2"/>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Новый</w:t>
            </w:r>
            <w:r w:rsidRPr="007158EB">
              <w:rPr>
                <w:spacing w:val="-2"/>
                <w:sz w:val="24"/>
                <w:szCs w:val="24"/>
                <w:lang w:val="ru-RU"/>
              </w:rPr>
              <w:t xml:space="preserve"> </w:t>
            </w:r>
            <w:r w:rsidRPr="007158EB">
              <w:rPr>
                <w:sz w:val="24"/>
                <w:szCs w:val="24"/>
                <w:lang w:val="ru-RU"/>
              </w:rPr>
              <w:t>год»;</w:t>
            </w:r>
            <w:r w:rsidRPr="007158EB">
              <w:rPr>
                <w:spacing w:val="-5"/>
                <w:sz w:val="24"/>
                <w:szCs w:val="24"/>
                <w:lang w:val="ru-RU"/>
              </w:rPr>
              <w:t xml:space="preserve"> </w:t>
            </w:r>
            <w:r w:rsidRPr="007158EB">
              <w:rPr>
                <w:sz w:val="24"/>
                <w:szCs w:val="24"/>
                <w:lang w:val="ru-RU"/>
              </w:rPr>
              <w:t>Носов</w:t>
            </w:r>
            <w:r w:rsidRPr="007158EB">
              <w:rPr>
                <w:spacing w:val="-4"/>
                <w:sz w:val="24"/>
                <w:szCs w:val="24"/>
                <w:lang w:val="ru-RU"/>
              </w:rPr>
              <w:t xml:space="preserve"> </w:t>
            </w:r>
            <w:r w:rsidRPr="007158EB">
              <w:rPr>
                <w:sz w:val="24"/>
                <w:szCs w:val="24"/>
                <w:lang w:val="ru-RU"/>
              </w:rPr>
              <w:t>Н.Н.«Заплатка»,</w:t>
            </w:r>
          </w:p>
          <w:p w14:paraId="004EA738"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«Огурцы»,</w:t>
            </w:r>
            <w:r w:rsidRPr="007158EB">
              <w:rPr>
                <w:spacing w:val="-4"/>
                <w:sz w:val="24"/>
                <w:szCs w:val="24"/>
                <w:lang w:val="ru-RU"/>
              </w:rPr>
              <w:t xml:space="preserve"> </w:t>
            </w:r>
            <w:r w:rsidRPr="007158EB">
              <w:rPr>
                <w:sz w:val="24"/>
                <w:szCs w:val="24"/>
                <w:lang w:val="ru-RU"/>
              </w:rPr>
              <w:t>«Мишкина</w:t>
            </w:r>
            <w:r w:rsidRPr="007158EB">
              <w:rPr>
                <w:spacing w:val="-4"/>
                <w:sz w:val="24"/>
                <w:szCs w:val="24"/>
                <w:lang w:val="ru-RU"/>
              </w:rPr>
              <w:t xml:space="preserve"> </w:t>
            </w:r>
            <w:r w:rsidRPr="007158EB">
              <w:rPr>
                <w:sz w:val="24"/>
                <w:szCs w:val="24"/>
                <w:lang w:val="ru-RU"/>
              </w:rPr>
              <w:t>каша»</w:t>
            </w:r>
            <w:r w:rsidRPr="007158EB">
              <w:rPr>
                <w:spacing w:val="-3"/>
                <w:sz w:val="24"/>
                <w:szCs w:val="24"/>
                <w:lang w:val="ru-RU"/>
              </w:rPr>
              <w:t xml:space="preserve"> </w:t>
            </w:r>
            <w:r w:rsidRPr="007158EB">
              <w:rPr>
                <w:sz w:val="24"/>
                <w:szCs w:val="24"/>
                <w:lang w:val="ru-RU"/>
              </w:rPr>
              <w:t>(по</w:t>
            </w:r>
            <w:r w:rsidRPr="007158EB">
              <w:rPr>
                <w:spacing w:val="-3"/>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Митяев</w:t>
            </w:r>
            <w:r w:rsidRPr="007158EB">
              <w:rPr>
                <w:spacing w:val="-3"/>
                <w:sz w:val="24"/>
                <w:szCs w:val="24"/>
                <w:lang w:val="ru-RU"/>
              </w:rPr>
              <w:t xml:space="preserve"> </w:t>
            </w:r>
            <w:r w:rsidRPr="007158EB">
              <w:rPr>
                <w:sz w:val="24"/>
                <w:szCs w:val="24"/>
                <w:lang w:val="ru-RU"/>
              </w:rPr>
              <w:t>А.В.</w:t>
            </w:r>
          </w:p>
          <w:p w14:paraId="6471B854"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«Мешок</w:t>
            </w:r>
            <w:r w:rsidRPr="007158EB">
              <w:rPr>
                <w:spacing w:val="-6"/>
                <w:sz w:val="24"/>
                <w:szCs w:val="24"/>
                <w:lang w:val="ru-RU"/>
              </w:rPr>
              <w:t xml:space="preserve"> </w:t>
            </w:r>
            <w:r w:rsidRPr="007158EB">
              <w:rPr>
                <w:sz w:val="24"/>
                <w:szCs w:val="24"/>
                <w:lang w:val="ru-RU"/>
              </w:rPr>
              <w:t>овсянки»;</w:t>
            </w:r>
            <w:r w:rsidRPr="007158EB">
              <w:rPr>
                <w:spacing w:val="-4"/>
                <w:sz w:val="24"/>
                <w:szCs w:val="24"/>
                <w:lang w:val="ru-RU"/>
              </w:rPr>
              <w:t xml:space="preserve"> </w:t>
            </w:r>
            <w:r w:rsidRPr="007158EB">
              <w:rPr>
                <w:sz w:val="24"/>
                <w:szCs w:val="24"/>
                <w:lang w:val="ru-RU"/>
              </w:rPr>
              <w:t>Погодин</w:t>
            </w:r>
            <w:r w:rsidRPr="007158EB">
              <w:rPr>
                <w:spacing w:val="-3"/>
                <w:sz w:val="24"/>
                <w:szCs w:val="24"/>
                <w:lang w:val="ru-RU"/>
              </w:rPr>
              <w:t xml:space="preserve"> </w:t>
            </w:r>
            <w:r w:rsidRPr="007158EB">
              <w:rPr>
                <w:sz w:val="24"/>
                <w:szCs w:val="24"/>
                <w:lang w:val="ru-RU"/>
              </w:rPr>
              <w:t>Р.П.</w:t>
            </w:r>
            <w:r w:rsidRPr="007158EB">
              <w:rPr>
                <w:spacing w:val="-3"/>
                <w:sz w:val="24"/>
                <w:szCs w:val="24"/>
                <w:lang w:val="ru-RU"/>
              </w:rPr>
              <w:t xml:space="preserve"> </w:t>
            </w:r>
            <w:r w:rsidRPr="007158EB">
              <w:rPr>
                <w:sz w:val="24"/>
                <w:szCs w:val="24"/>
                <w:lang w:val="ru-RU"/>
              </w:rPr>
              <w:t>«Жаба»,</w:t>
            </w:r>
            <w:r w:rsidRPr="007158EB">
              <w:rPr>
                <w:spacing w:val="-4"/>
                <w:sz w:val="24"/>
                <w:szCs w:val="24"/>
                <w:lang w:val="ru-RU"/>
              </w:rPr>
              <w:t xml:space="preserve"> </w:t>
            </w:r>
            <w:r w:rsidRPr="007158EB">
              <w:rPr>
                <w:sz w:val="24"/>
                <w:szCs w:val="24"/>
                <w:lang w:val="ru-RU"/>
              </w:rPr>
              <w:t>«Шутка»</w:t>
            </w:r>
            <w:r w:rsidRPr="007158EB">
              <w:rPr>
                <w:spacing w:val="-3"/>
                <w:sz w:val="24"/>
                <w:szCs w:val="24"/>
                <w:lang w:val="ru-RU"/>
              </w:rPr>
              <w:t xml:space="preserve"> </w:t>
            </w:r>
            <w:r w:rsidRPr="007158EB">
              <w:rPr>
                <w:sz w:val="24"/>
                <w:szCs w:val="24"/>
                <w:lang w:val="ru-RU"/>
              </w:rPr>
              <w:t>(по</w:t>
            </w:r>
            <w:r w:rsidRPr="007158EB">
              <w:rPr>
                <w:spacing w:val="-67"/>
                <w:sz w:val="24"/>
                <w:szCs w:val="24"/>
                <w:lang w:val="ru-RU"/>
              </w:rPr>
              <w:t xml:space="preserve"> </w:t>
            </w:r>
            <w:r w:rsidRPr="007158EB">
              <w:rPr>
                <w:sz w:val="24"/>
                <w:szCs w:val="24"/>
                <w:lang w:val="ru-RU"/>
              </w:rPr>
              <w:t>выбору); Пришвин</w:t>
            </w:r>
            <w:r w:rsidRPr="007158EB">
              <w:rPr>
                <w:spacing w:val="-3"/>
                <w:sz w:val="24"/>
                <w:szCs w:val="24"/>
                <w:lang w:val="ru-RU"/>
              </w:rPr>
              <w:t xml:space="preserve"> </w:t>
            </w:r>
            <w:r w:rsidRPr="007158EB">
              <w:rPr>
                <w:sz w:val="24"/>
                <w:szCs w:val="24"/>
                <w:lang w:val="ru-RU"/>
              </w:rPr>
              <w:t>М.М.</w:t>
            </w:r>
          </w:p>
          <w:p w14:paraId="79B95611"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«Лисичкин</w:t>
            </w:r>
            <w:r w:rsidRPr="007158EB">
              <w:rPr>
                <w:spacing w:val="-3"/>
                <w:sz w:val="24"/>
                <w:szCs w:val="24"/>
                <w:lang w:val="ru-RU"/>
              </w:rPr>
              <w:t xml:space="preserve"> </w:t>
            </w:r>
            <w:r w:rsidRPr="007158EB">
              <w:rPr>
                <w:sz w:val="24"/>
                <w:szCs w:val="24"/>
                <w:lang w:val="ru-RU"/>
              </w:rPr>
              <w:t>хлеб»,</w:t>
            </w:r>
            <w:r w:rsidRPr="007158EB">
              <w:rPr>
                <w:spacing w:val="-4"/>
                <w:sz w:val="24"/>
                <w:szCs w:val="24"/>
                <w:lang w:val="ru-RU"/>
              </w:rPr>
              <w:t xml:space="preserve"> </w:t>
            </w:r>
            <w:r w:rsidRPr="007158EB">
              <w:rPr>
                <w:sz w:val="24"/>
                <w:szCs w:val="24"/>
                <w:lang w:val="ru-RU"/>
              </w:rPr>
              <w:t>«Изобретатель»</w:t>
            </w:r>
            <w:r w:rsidRPr="007158EB">
              <w:rPr>
                <w:spacing w:val="-4"/>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выбору);</w:t>
            </w:r>
            <w:r w:rsidRPr="007158EB">
              <w:rPr>
                <w:spacing w:val="-2"/>
                <w:sz w:val="24"/>
                <w:szCs w:val="24"/>
                <w:lang w:val="ru-RU"/>
              </w:rPr>
              <w:t xml:space="preserve"> </w:t>
            </w:r>
            <w:r w:rsidRPr="007158EB">
              <w:rPr>
                <w:sz w:val="24"/>
                <w:szCs w:val="24"/>
                <w:lang w:val="ru-RU"/>
              </w:rPr>
              <w:t>Ракитина</w:t>
            </w:r>
            <w:r w:rsidRPr="007158EB">
              <w:rPr>
                <w:spacing w:val="-2"/>
                <w:sz w:val="24"/>
                <w:szCs w:val="24"/>
                <w:lang w:val="ru-RU"/>
              </w:rPr>
              <w:t xml:space="preserve"> </w:t>
            </w:r>
            <w:r w:rsidRPr="007158EB">
              <w:rPr>
                <w:sz w:val="24"/>
                <w:szCs w:val="24"/>
                <w:lang w:val="ru-RU"/>
              </w:rPr>
              <w:t>Е.</w:t>
            </w:r>
          </w:p>
          <w:p w14:paraId="5627B373" w14:textId="77777777" w:rsidR="00DA028C" w:rsidRPr="007158EB" w:rsidRDefault="00DA028C" w:rsidP="007158EB">
            <w:pPr>
              <w:pStyle w:val="TableParagraph"/>
              <w:spacing w:before="2"/>
              <w:ind w:left="107" w:right="766"/>
              <w:jc w:val="both"/>
              <w:rPr>
                <w:sz w:val="24"/>
                <w:szCs w:val="24"/>
                <w:lang w:val="ru-RU"/>
              </w:rPr>
            </w:pPr>
            <w:r w:rsidRPr="007158EB">
              <w:rPr>
                <w:sz w:val="24"/>
                <w:szCs w:val="24"/>
                <w:lang w:val="ru-RU"/>
              </w:rPr>
              <w:t>«Приключения</w:t>
            </w:r>
            <w:r w:rsidRPr="007158EB">
              <w:rPr>
                <w:spacing w:val="-5"/>
                <w:sz w:val="24"/>
                <w:szCs w:val="24"/>
                <w:lang w:val="ru-RU"/>
              </w:rPr>
              <w:t xml:space="preserve"> </w:t>
            </w:r>
            <w:r w:rsidRPr="007158EB">
              <w:rPr>
                <w:sz w:val="24"/>
                <w:szCs w:val="24"/>
                <w:lang w:val="ru-RU"/>
              </w:rPr>
              <w:t>новогодних</w:t>
            </w:r>
            <w:r w:rsidRPr="007158EB">
              <w:rPr>
                <w:spacing w:val="-7"/>
                <w:sz w:val="24"/>
                <w:szCs w:val="24"/>
                <w:lang w:val="ru-RU"/>
              </w:rPr>
              <w:t xml:space="preserve"> </w:t>
            </w:r>
            <w:r w:rsidRPr="007158EB">
              <w:rPr>
                <w:sz w:val="24"/>
                <w:szCs w:val="24"/>
                <w:lang w:val="ru-RU"/>
              </w:rPr>
              <w:t>игрушек»,</w:t>
            </w:r>
            <w:r w:rsidRPr="007158EB">
              <w:rPr>
                <w:spacing w:val="-5"/>
                <w:sz w:val="24"/>
                <w:szCs w:val="24"/>
                <w:lang w:val="ru-RU"/>
              </w:rPr>
              <w:t xml:space="preserve"> </w:t>
            </w:r>
            <w:r w:rsidRPr="007158EB">
              <w:rPr>
                <w:sz w:val="24"/>
                <w:szCs w:val="24"/>
                <w:lang w:val="ru-RU"/>
              </w:rPr>
              <w:t>«Серёжик»</w:t>
            </w:r>
            <w:r w:rsidRPr="007158EB">
              <w:rPr>
                <w:spacing w:val="-5"/>
                <w:sz w:val="24"/>
                <w:szCs w:val="24"/>
                <w:lang w:val="ru-RU"/>
              </w:rPr>
              <w:t xml:space="preserve"> </w:t>
            </w:r>
            <w:r w:rsidRPr="007158EB">
              <w:rPr>
                <w:sz w:val="24"/>
                <w:szCs w:val="24"/>
                <w:lang w:val="ru-RU"/>
              </w:rPr>
              <w:t>(по</w:t>
            </w:r>
            <w:r w:rsidRPr="007158EB">
              <w:rPr>
                <w:spacing w:val="-3"/>
                <w:sz w:val="24"/>
                <w:szCs w:val="24"/>
                <w:lang w:val="ru-RU"/>
              </w:rPr>
              <w:t xml:space="preserve"> </w:t>
            </w:r>
            <w:r w:rsidRPr="007158EB">
              <w:rPr>
                <w:sz w:val="24"/>
                <w:szCs w:val="24"/>
                <w:lang w:val="ru-RU"/>
              </w:rPr>
              <w:t>выбору);</w:t>
            </w:r>
            <w:r w:rsidRPr="007158EB">
              <w:rPr>
                <w:spacing w:val="-67"/>
                <w:sz w:val="24"/>
                <w:szCs w:val="24"/>
                <w:lang w:val="ru-RU"/>
              </w:rPr>
              <w:t xml:space="preserve"> </w:t>
            </w:r>
            <w:r w:rsidRPr="007158EB">
              <w:rPr>
                <w:sz w:val="24"/>
                <w:szCs w:val="24"/>
                <w:lang w:val="ru-RU"/>
              </w:rPr>
              <w:t>Раскин А.Б. «Как папа был маленьким» (1-2 рассказа по</w:t>
            </w:r>
            <w:r w:rsidRPr="007158EB">
              <w:rPr>
                <w:spacing w:val="1"/>
                <w:sz w:val="24"/>
                <w:szCs w:val="24"/>
                <w:lang w:val="ru-RU"/>
              </w:rPr>
              <w:t xml:space="preserve"> </w:t>
            </w:r>
            <w:r w:rsidRPr="007158EB">
              <w:rPr>
                <w:sz w:val="24"/>
                <w:szCs w:val="24"/>
                <w:lang w:val="ru-RU"/>
              </w:rPr>
              <w:t>выбору); Сладков</w:t>
            </w:r>
            <w:r w:rsidRPr="007158EB">
              <w:rPr>
                <w:spacing w:val="-2"/>
                <w:sz w:val="24"/>
                <w:szCs w:val="24"/>
                <w:lang w:val="ru-RU"/>
              </w:rPr>
              <w:t xml:space="preserve"> </w:t>
            </w:r>
            <w:r w:rsidRPr="007158EB">
              <w:rPr>
                <w:sz w:val="24"/>
                <w:szCs w:val="24"/>
                <w:lang w:val="ru-RU"/>
              </w:rPr>
              <w:t>Н.И.</w:t>
            </w:r>
          </w:p>
          <w:p w14:paraId="4C1C248F" w14:textId="77777777" w:rsidR="00DA028C" w:rsidRPr="007158EB" w:rsidRDefault="00DA028C" w:rsidP="007158EB">
            <w:pPr>
              <w:pStyle w:val="TableParagraph"/>
              <w:ind w:left="107" w:right="819"/>
              <w:jc w:val="both"/>
              <w:rPr>
                <w:sz w:val="24"/>
                <w:szCs w:val="24"/>
                <w:lang w:val="ru-RU"/>
              </w:rPr>
            </w:pPr>
            <w:r w:rsidRPr="007158EB">
              <w:rPr>
                <w:sz w:val="24"/>
                <w:szCs w:val="24"/>
                <w:lang w:val="ru-RU"/>
              </w:rPr>
              <w:t>«Хитрющий зайчишка», «Синичка необыкновенная», «Почему</w:t>
            </w:r>
            <w:r w:rsidRPr="007158EB">
              <w:rPr>
                <w:spacing w:val="-68"/>
                <w:sz w:val="24"/>
                <w:szCs w:val="24"/>
                <w:lang w:val="ru-RU"/>
              </w:rPr>
              <w:t xml:space="preserve"> </w:t>
            </w:r>
            <w:r w:rsidRPr="007158EB">
              <w:rPr>
                <w:sz w:val="24"/>
                <w:szCs w:val="24"/>
                <w:lang w:val="ru-RU"/>
              </w:rPr>
              <w:t>ноябрь пегий» (по выбору); Соколов-Микитов</w:t>
            </w:r>
            <w:r w:rsidRPr="007158EB">
              <w:rPr>
                <w:spacing w:val="1"/>
                <w:sz w:val="24"/>
                <w:szCs w:val="24"/>
                <w:lang w:val="ru-RU"/>
              </w:rPr>
              <w:t xml:space="preserve"> </w:t>
            </w:r>
            <w:r w:rsidRPr="007158EB">
              <w:rPr>
                <w:sz w:val="24"/>
                <w:szCs w:val="24"/>
                <w:lang w:val="ru-RU"/>
              </w:rPr>
              <w:t>И.С.«Листопадничек»; Толстой Л.Н. «Филипок», «Лев и</w:t>
            </w:r>
            <w:r w:rsidRPr="007158EB">
              <w:rPr>
                <w:spacing w:val="1"/>
                <w:sz w:val="24"/>
                <w:szCs w:val="24"/>
                <w:lang w:val="ru-RU"/>
              </w:rPr>
              <w:t xml:space="preserve"> </w:t>
            </w:r>
            <w:r w:rsidRPr="007158EB">
              <w:rPr>
                <w:sz w:val="24"/>
                <w:szCs w:val="24"/>
                <w:lang w:val="ru-RU"/>
              </w:rPr>
              <w:t>собачка»,</w:t>
            </w:r>
            <w:r w:rsidRPr="007158EB">
              <w:rPr>
                <w:spacing w:val="-2"/>
                <w:sz w:val="24"/>
                <w:szCs w:val="24"/>
                <w:lang w:val="ru-RU"/>
              </w:rPr>
              <w:t xml:space="preserve"> </w:t>
            </w:r>
            <w:r w:rsidRPr="007158EB">
              <w:rPr>
                <w:sz w:val="24"/>
                <w:szCs w:val="24"/>
                <w:lang w:val="ru-RU"/>
              </w:rPr>
              <w:t>«Прыжок»,</w:t>
            </w:r>
            <w:r w:rsidRPr="007158EB">
              <w:rPr>
                <w:spacing w:val="-1"/>
                <w:sz w:val="24"/>
                <w:szCs w:val="24"/>
                <w:lang w:val="ru-RU"/>
              </w:rPr>
              <w:t xml:space="preserve"> </w:t>
            </w:r>
            <w:r w:rsidRPr="007158EB">
              <w:rPr>
                <w:sz w:val="24"/>
                <w:szCs w:val="24"/>
                <w:lang w:val="ru-RU"/>
              </w:rPr>
              <w:t>«Акула»,</w:t>
            </w:r>
          </w:p>
          <w:p w14:paraId="6EB35D5C"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«Пожарные</w:t>
            </w:r>
            <w:r w:rsidRPr="007158EB">
              <w:rPr>
                <w:spacing w:val="-2"/>
                <w:sz w:val="24"/>
                <w:szCs w:val="24"/>
                <w:lang w:val="ru-RU"/>
              </w:rPr>
              <w:t xml:space="preserve"> </w:t>
            </w:r>
            <w:r w:rsidRPr="007158EB">
              <w:rPr>
                <w:sz w:val="24"/>
                <w:szCs w:val="24"/>
                <w:lang w:val="ru-RU"/>
              </w:rPr>
              <w:t>собаки»</w:t>
            </w:r>
            <w:r w:rsidRPr="007158EB">
              <w:rPr>
                <w:spacing w:val="-5"/>
                <w:sz w:val="24"/>
                <w:szCs w:val="24"/>
                <w:lang w:val="ru-RU"/>
              </w:rPr>
              <w:t xml:space="preserve"> </w:t>
            </w:r>
            <w:r w:rsidRPr="007158EB">
              <w:rPr>
                <w:sz w:val="24"/>
                <w:szCs w:val="24"/>
                <w:lang w:val="ru-RU"/>
              </w:rPr>
              <w:t>(1-2</w:t>
            </w:r>
            <w:r w:rsidRPr="007158EB">
              <w:rPr>
                <w:spacing w:val="-4"/>
                <w:sz w:val="24"/>
                <w:szCs w:val="24"/>
                <w:lang w:val="ru-RU"/>
              </w:rPr>
              <w:t xml:space="preserve"> </w:t>
            </w:r>
            <w:r w:rsidRPr="007158EB">
              <w:rPr>
                <w:sz w:val="24"/>
                <w:szCs w:val="24"/>
                <w:lang w:val="ru-RU"/>
              </w:rPr>
              <w:t>рассказа</w:t>
            </w:r>
            <w:r w:rsidRPr="007158EB">
              <w:rPr>
                <w:spacing w:val="-4"/>
                <w:sz w:val="24"/>
                <w:szCs w:val="24"/>
                <w:lang w:val="ru-RU"/>
              </w:rPr>
              <w:t xml:space="preserve"> </w:t>
            </w:r>
            <w:r w:rsidRPr="007158EB">
              <w:rPr>
                <w:sz w:val="24"/>
                <w:szCs w:val="24"/>
                <w:lang w:val="ru-RU"/>
              </w:rPr>
              <w:t>по выбору); Фадеева</w:t>
            </w:r>
            <w:r w:rsidRPr="007158EB">
              <w:rPr>
                <w:spacing w:val="-2"/>
                <w:sz w:val="24"/>
                <w:szCs w:val="24"/>
                <w:lang w:val="ru-RU"/>
              </w:rPr>
              <w:t xml:space="preserve"> </w:t>
            </w:r>
            <w:r w:rsidRPr="007158EB">
              <w:rPr>
                <w:sz w:val="24"/>
                <w:szCs w:val="24"/>
                <w:lang w:val="ru-RU"/>
              </w:rPr>
              <w:t>О.</w:t>
            </w:r>
          </w:p>
          <w:p w14:paraId="72118356" w14:textId="77777777" w:rsidR="00DA028C" w:rsidRPr="007158EB" w:rsidRDefault="00DA028C" w:rsidP="007158EB">
            <w:pPr>
              <w:pStyle w:val="TableParagraph"/>
              <w:ind w:left="107" w:right="1260"/>
              <w:jc w:val="both"/>
              <w:rPr>
                <w:sz w:val="24"/>
                <w:szCs w:val="24"/>
                <w:lang w:val="ru-RU"/>
              </w:rPr>
            </w:pPr>
            <w:r w:rsidRPr="007158EB">
              <w:rPr>
                <w:sz w:val="24"/>
                <w:szCs w:val="24"/>
                <w:lang w:val="ru-RU"/>
              </w:rPr>
              <w:t>«Мне письмо!»; Чаплина В.В. «Кинули»; Шим Э.Ю. «Хлеб</w:t>
            </w:r>
            <w:r w:rsidRPr="007158EB">
              <w:rPr>
                <w:spacing w:val="-67"/>
                <w:sz w:val="24"/>
                <w:szCs w:val="24"/>
                <w:lang w:val="ru-RU"/>
              </w:rPr>
              <w:t xml:space="preserve"> </w:t>
            </w:r>
            <w:r w:rsidRPr="007158EB">
              <w:rPr>
                <w:sz w:val="24"/>
                <w:szCs w:val="24"/>
                <w:lang w:val="ru-RU"/>
              </w:rPr>
              <w:t>растет».</w:t>
            </w:r>
          </w:p>
          <w:p w14:paraId="24E87042"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Литературные</w:t>
            </w:r>
            <w:r w:rsidRPr="007158EB">
              <w:rPr>
                <w:spacing w:val="-4"/>
                <w:sz w:val="24"/>
                <w:szCs w:val="24"/>
                <w:lang w:val="ru-RU"/>
              </w:rPr>
              <w:t xml:space="preserve"> </w:t>
            </w:r>
            <w:r w:rsidRPr="007158EB">
              <w:rPr>
                <w:sz w:val="24"/>
                <w:szCs w:val="24"/>
                <w:lang w:val="ru-RU"/>
              </w:rPr>
              <w:t>сказки.</w:t>
            </w:r>
          </w:p>
          <w:p w14:paraId="04274AC1" w14:textId="77777777" w:rsidR="00DA028C" w:rsidRPr="007158EB" w:rsidRDefault="00DA028C" w:rsidP="007158EB">
            <w:pPr>
              <w:pStyle w:val="TableParagraph"/>
              <w:tabs>
                <w:tab w:val="left" w:pos="4115"/>
              </w:tabs>
              <w:ind w:left="107" w:right="1100"/>
              <w:jc w:val="both"/>
              <w:rPr>
                <w:sz w:val="24"/>
                <w:szCs w:val="24"/>
                <w:lang w:val="ru-RU"/>
              </w:rPr>
            </w:pPr>
            <w:r w:rsidRPr="007158EB">
              <w:rPr>
                <w:sz w:val="24"/>
                <w:szCs w:val="24"/>
                <w:lang w:val="ru-RU"/>
              </w:rPr>
              <w:t>Гайдар А.П. «Сказка о Военной тайне, о Мальчише</w:t>
            </w:r>
            <w:r w:rsidRPr="007158EB">
              <w:rPr>
                <w:sz w:val="24"/>
                <w:szCs w:val="24"/>
                <w:lang w:val="ru-RU"/>
              </w:rPr>
              <w:softHyphen/>
            </w:r>
            <w:r w:rsidRPr="007158EB">
              <w:rPr>
                <w:spacing w:val="1"/>
                <w:sz w:val="24"/>
                <w:szCs w:val="24"/>
                <w:lang w:val="ru-RU"/>
              </w:rPr>
              <w:t xml:space="preserve"> </w:t>
            </w:r>
            <w:r w:rsidRPr="007158EB">
              <w:rPr>
                <w:sz w:val="24"/>
                <w:szCs w:val="24"/>
                <w:lang w:val="ru-RU"/>
              </w:rPr>
              <w:t>Кибальчише и его твёрдом слове»; Гаршин В.М. «Лягушка-</w:t>
            </w:r>
            <w:r w:rsidRPr="007158EB">
              <w:rPr>
                <w:spacing w:val="1"/>
                <w:sz w:val="24"/>
                <w:szCs w:val="24"/>
                <w:lang w:val="ru-RU"/>
              </w:rPr>
              <w:t xml:space="preserve"> </w:t>
            </w:r>
            <w:r w:rsidRPr="007158EB">
              <w:rPr>
                <w:sz w:val="24"/>
                <w:szCs w:val="24"/>
                <w:lang w:val="ru-RU"/>
              </w:rPr>
              <w:t>путешественница»;</w:t>
            </w:r>
            <w:r w:rsidRPr="007158EB">
              <w:rPr>
                <w:spacing w:val="-3"/>
                <w:sz w:val="24"/>
                <w:szCs w:val="24"/>
                <w:lang w:val="ru-RU"/>
              </w:rPr>
              <w:t xml:space="preserve"> </w:t>
            </w:r>
            <w:r w:rsidRPr="007158EB">
              <w:rPr>
                <w:sz w:val="24"/>
                <w:szCs w:val="24"/>
                <w:lang w:val="ru-RU"/>
              </w:rPr>
              <w:t>Козлов</w:t>
            </w:r>
            <w:r w:rsidRPr="007158EB">
              <w:rPr>
                <w:spacing w:val="-3"/>
                <w:sz w:val="24"/>
                <w:szCs w:val="24"/>
                <w:lang w:val="ru-RU"/>
              </w:rPr>
              <w:t xml:space="preserve"> </w:t>
            </w:r>
            <w:r w:rsidRPr="007158EB">
              <w:rPr>
                <w:sz w:val="24"/>
                <w:szCs w:val="24"/>
                <w:lang w:val="ru-RU"/>
              </w:rPr>
              <w:t>С.Г.</w:t>
            </w:r>
            <w:r w:rsidRPr="007158EB">
              <w:rPr>
                <w:sz w:val="24"/>
                <w:szCs w:val="24"/>
                <w:lang w:val="ru-RU"/>
              </w:rPr>
              <w:tab/>
              <w:t>«Как</w:t>
            </w:r>
            <w:r w:rsidRPr="007158EB">
              <w:rPr>
                <w:spacing w:val="-5"/>
                <w:sz w:val="24"/>
                <w:szCs w:val="24"/>
                <w:lang w:val="ru-RU"/>
              </w:rPr>
              <w:t xml:space="preserve"> </w:t>
            </w:r>
            <w:r w:rsidRPr="007158EB">
              <w:rPr>
                <w:sz w:val="24"/>
                <w:szCs w:val="24"/>
                <w:lang w:val="ru-RU"/>
              </w:rPr>
              <w:t>Ёжик</w:t>
            </w:r>
            <w:r w:rsidRPr="007158EB">
              <w:rPr>
                <w:spacing w:val="-6"/>
                <w:sz w:val="24"/>
                <w:szCs w:val="24"/>
                <w:lang w:val="ru-RU"/>
              </w:rPr>
              <w:t xml:space="preserve"> </w:t>
            </w:r>
            <w:r w:rsidRPr="007158EB">
              <w:rPr>
                <w:sz w:val="24"/>
                <w:szCs w:val="24"/>
                <w:lang w:val="ru-RU"/>
              </w:rPr>
              <w:t>с</w:t>
            </w:r>
            <w:r w:rsidRPr="007158EB">
              <w:rPr>
                <w:spacing w:val="-5"/>
                <w:sz w:val="24"/>
                <w:szCs w:val="24"/>
                <w:lang w:val="ru-RU"/>
              </w:rPr>
              <w:t xml:space="preserve"> </w:t>
            </w:r>
            <w:r w:rsidRPr="007158EB">
              <w:rPr>
                <w:sz w:val="24"/>
                <w:szCs w:val="24"/>
                <w:lang w:val="ru-RU"/>
              </w:rPr>
              <w:t>Медвежонком</w:t>
            </w:r>
          </w:p>
          <w:p w14:paraId="726B791F" w14:textId="77777777" w:rsidR="00DA028C" w:rsidRPr="007158EB" w:rsidRDefault="00DA028C" w:rsidP="007158EB">
            <w:pPr>
              <w:pStyle w:val="TableParagraph"/>
              <w:spacing w:before="1"/>
              <w:ind w:left="107" w:right="891" w:firstLine="708"/>
              <w:jc w:val="both"/>
              <w:rPr>
                <w:sz w:val="24"/>
                <w:szCs w:val="24"/>
                <w:lang w:val="ru-RU"/>
              </w:rPr>
            </w:pPr>
            <w:r w:rsidRPr="007158EB">
              <w:rPr>
                <w:sz w:val="24"/>
                <w:szCs w:val="24"/>
                <w:lang w:val="ru-RU"/>
              </w:rPr>
              <w:t>звёзды протирали»; Маршак С.Я.«Двенадцать месяцев»;</w:t>
            </w:r>
            <w:r w:rsidRPr="007158EB">
              <w:rPr>
                <w:spacing w:val="-67"/>
                <w:sz w:val="24"/>
                <w:szCs w:val="24"/>
                <w:lang w:val="ru-RU"/>
              </w:rPr>
              <w:t xml:space="preserve"> </w:t>
            </w:r>
            <w:r w:rsidRPr="007158EB">
              <w:rPr>
                <w:sz w:val="24"/>
                <w:szCs w:val="24"/>
                <w:lang w:val="ru-RU"/>
              </w:rPr>
              <w:t>Паустовский</w:t>
            </w:r>
            <w:r w:rsidRPr="007158EB">
              <w:rPr>
                <w:spacing w:val="-1"/>
                <w:sz w:val="24"/>
                <w:szCs w:val="24"/>
                <w:lang w:val="ru-RU"/>
              </w:rPr>
              <w:t xml:space="preserve"> </w:t>
            </w:r>
            <w:r w:rsidRPr="007158EB">
              <w:rPr>
                <w:sz w:val="24"/>
                <w:szCs w:val="24"/>
                <w:lang w:val="ru-RU"/>
              </w:rPr>
              <w:t>К.Г.</w:t>
            </w:r>
            <w:r w:rsidRPr="007158EB">
              <w:rPr>
                <w:spacing w:val="-1"/>
                <w:sz w:val="24"/>
                <w:szCs w:val="24"/>
                <w:lang w:val="ru-RU"/>
              </w:rPr>
              <w:t xml:space="preserve"> </w:t>
            </w:r>
            <w:r w:rsidRPr="007158EB">
              <w:rPr>
                <w:sz w:val="24"/>
                <w:szCs w:val="24"/>
                <w:lang w:val="ru-RU"/>
              </w:rPr>
              <w:t>«Тёплый</w:t>
            </w:r>
            <w:r w:rsidRPr="007158EB">
              <w:rPr>
                <w:spacing w:val="-3"/>
                <w:sz w:val="24"/>
                <w:szCs w:val="24"/>
                <w:lang w:val="ru-RU"/>
              </w:rPr>
              <w:t xml:space="preserve"> </w:t>
            </w:r>
            <w:r w:rsidRPr="007158EB">
              <w:rPr>
                <w:sz w:val="24"/>
                <w:szCs w:val="24"/>
                <w:lang w:val="ru-RU"/>
              </w:rPr>
              <w:t>хлеб»,</w:t>
            </w:r>
          </w:p>
          <w:p w14:paraId="20127E25" w14:textId="77777777" w:rsidR="00DA028C" w:rsidRPr="007158EB" w:rsidRDefault="00DA028C" w:rsidP="007158EB">
            <w:pPr>
              <w:pStyle w:val="TableParagraph"/>
              <w:ind w:left="107" w:right="1660"/>
              <w:jc w:val="both"/>
              <w:rPr>
                <w:sz w:val="24"/>
                <w:szCs w:val="24"/>
                <w:lang w:val="ru-RU"/>
              </w:rPr>
            </w:pPr>
            <w:r w:rsidRPr="007158EB">
              <w:rPr>
                <w:sz w:val="24"/>
                <w:szCs w:val="24"/>
                <w:lang w:val="ru-RU"/>
              </w:rPr>
              <w:t>«Дремучий медведь» (по выбору); Ремизов А.М. «Гуси-</w:t>
            </w:r>
            <w:r w:rsidRPr="007158EB">
              <w:rPr>
                <w:spacing w:val="-67"/>
                <w:sz w:val="24"/>
                <w:szCs w:val="24"/>
                <w:lang w:val="ru-RU"/>
              </w:rPr>
              <w:t xml:space="preserve"> </w:t>
            </w:r>
            <w:r w:rsidRPr="007158EB">
              <w:rPr>
                <w:sz w:val="24"/>
                <w:szCs w:val="24"/>
                <w:lang w:val="ru-RU"/>
              </w:rPr>
              <w:t>лебеди»,</w:t>
            </w:r>
          </w:p>
          <w:p w14:paraId="007E09DE" w14:textId="77777777" w:rsidR="00DA028C" w:rsidRPr="007158EB" w:rsidRDefault="00DA028C" w:rsidP="007158EB">
            <w:pPr>
              <w:pStyle w:val="TableParagraph"/>
              <w:spacing w:line="322" w:lineRule="exact"/>
              <w:ind w:left="107" w:right="1872"/>
              <w:jc w:val="both"/>
              <w:rPr>
                <w:sz w:val="24"/>
                <w:szCs w:val="24"/>
                <w:lang w:val="ru-RU"/>
              </w:rPr>
            </w:pPr>
            <w:r w:rsidRPr="007158EB">
              <w:rPr>
                <w:sz w:val="24"/>
                <w:szCs w:val="24"/>
                <w:lang w:val="ru-RU"/>
              </w:rPr>
              <w:t>«Хлебный голос»; Скребицкий Г.А.«Всяк по-своему»;</w:t>
            </w:r>
            <w:r w:rsidRPr="007158EB">
              <w:rPr>
                <w:spacing w:val="-68"/>
                <w:sz w:val="24"/>
                <w:szCs w:val="24"/>
                <w:lang w:val="ru-RU"/>
              </w:rPr>
              <w:t xml:space="preserve"> </w:t>
            </w:r>
            <w:r w:rsidRPr="007158EB">
              <w:rPr>
                <w:sz w:val="24"/>
                <w:szCs w:val="24"/>
                <w:lang w:val="ru-RU"/>
              </w:rPr>
              <w:t>Соколов-</w:t>
            </w:r>
            <w:r w:rsidRPr="007158EB">
              <w:rPr>
                <w:spacing w:val="-2"/>
                <w:sz w:val="24"/>
                <w:szCs w:val="24"/>
                <w:lang w:val="ru-RU"/>
              </w:rPr>
              <w:t xml:space="preserve"> </w:t>
            </w:r>
            <w:r w:rsidRPr="007158EB">
              <w:rPr>
                <w:sz w:val="24"/>
                <w:szCs w:val="24"/>
                <w:lang w:val="ru-RU"/>
              </w:rPr>
              <w:t>Микитов</w:t>
            </w:r>
            <w:r w:rsidRPr="007158EB">
              <w:rPr>
                <w:spacing w:val="-2"/>
                <w:sz w:val="24"/>
                <w:szCs w:val="24"/>
                <w:lang w:val="ru-RU"/>
              </w:rPr>
              <w:t xml:space="preserve"> </w:t>
            </w:r>
            <w:r w:rsidRPr="007158EB">
              <w:rPr>
                <w:sz w:val="24"/>
                <w:szCs w:val="24"/>
                <w:lang w:val="ru-RU"/>
              </w:rPr>
              <w:t>И.С.</w:t>
            </w:r>
            <w:r w:rsidRPr="007158EB">
              <w:rPr>
                <w:spacing w:val="-2"/>
                <w:sz w:val="24"/>
                <w:szCs w:val="24"/>
                <w:lang w:val="ru-RU"/>
              </w:rPr>
              <w:t xml:space="preserve"> </w:t>
            </w:r>
            <w:r w:rsidRPr="007158EB">
              <w:rPr>
                <w:sz w:val="24"/>
                <w:szCs w:val="24"/>
                <w:lang w:val="ru-RU"/>
              </w:rPr>
              <w:t>«Соль</w:t>
            </w:r>
            <w:r w:rsidRPr="007158EB">
              <w:rPr>
                <w:spacing w:val="-1"/>
                <w:sz w:val="24"/>
                <w:szCs w:val="24"/>
                <w:lang w:val="ru-RU"/>
              </w:rPr>
              <w:t xml:space="preserve"> </w:t>
            </w:r>
            <w:r w:rsidRPr="007158EB">
              <w:rPr>
                <w:sz w:val="24"/>
                <w:szCs w:val="24"/>
                <w:lang w:val="ru-RU"/>
              </w:rPr>
              <w:t>Земли».</w:t>
            </w:r>
          </w:p>
        </w:tc>
      </w:tr>
    </w:tbl>
    <w:p w14:paraId="72E4352B"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22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F8574F9" w14:textId="77777777" w:rsidTr="00DA028C">
        <w:trPr>
          <w:trHeight w:val="9983"/>
        </w:trPr>
        <w:tc>
          <w:tcPr>
            <w:tcW w:w="1952" w:type="dxa"/>
            <w:tcBorders>
              <w:top w:val="single" w:sz="4" w:space="0" w:color="000000"/>
              <w:left w:val="single" w:sz="4" w:space="0" w:color="000000"/>
              <w:bottom w:val="single" w:sz="4" w:space="0" w:color="000000"/>
              <w:right w:val="single" w:sz="4" w:space="0" w:color="000000"/>
            </w:tcBorders>
          </w:tcPr>
          <w:p w14:paraId="37D8A530"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0D45F1F1" w14:textId="77777777" w:rsidR="00DA028C" w:rsidRPr="007158EB" w:rsidRDefault="00DA028C" w:rsidP="007158EB">
            <w:pPr>
              <w:pStyle w:val="TableParagraph"/>
              <w:ind w:left="107" w:right="2579"/>
              <w:jc w:val="both"/>
              <w:rPr>
                <w:sz w:val="24"/>
                <w:szCs w:val="24"/>
                <w:lang w:val="ru-RU"/>
              </w:rPr>
            </w:pPr>
            <w:r w:rsidRPr="007158EB">
              <w:rPr>
                <w:sz w:val="24"/>
                <w:szCs w:val="24"/>
                <w:lang w:val="ru-RU"/>
              </w:rPr>
              <w:t>Произведения поэтов и писателей разных стран.</w:t>
            </w:r>
            <w:r w:rsidRPr="007158EB">
              <w:rPr>
                <w:spacing w:val="-68"/>
                <w:sz w:val="24"/>
                <w:szCs w:val="24"/>
                <w:lang w:val="ru-RU"/>
              </w:rPr>
              <w:t xml:space="preserve"> </w:t>
            </w:r>
            <w:r w:rsidRPr="007158EB">
              <w:rPr>
                <w:sz w:val="24"/>
                <w:szCs w:val="24"/>
                <w:lang w:val="ru-RU"/>
              </w:rPr>
              <w:t>Поэзия.</w:t>
            </w:r>
          </w:p>
          <w:p w14:paraId="4F5F5350" w14:textId="77777777" w:rsidR="00DA028C" w:rsidRPr="007158EB" w:rsidRDefault="00DA028C" w:rsidP="007158EB">
            <w:pPr>
              <w:pStyle w:val="TableParagraph"/>
              <w:tabs>
                <w:tab w:val="left" w:pos="3837"/>
              </w:tabs>
              <w:ind w:left="107" w:right="1093"/>
              <w:jc w:val="both"/>
              <w:rPr>
                <w:sz w:val="24"/>
                <w:szCs w:val="24"/>
                <w:lang w:val="ru-RU"/>
              </w:rPr>
            </w:pPr>
            <w:r w:rsidRPr="007158EB">
              <w:rPr>
                <w:sz w:val="24"/>
                <w:szCs w:val="24"/>
                <w:lang w:val="ru-RU"/>
              </w:rPr>
              <w:t>Брехт Б. «Зимний вечер через форточку» (пер. с нем. К.</w:t>
            </w:r>
            <w:r w:rsidRPr="007158EB">
              <w:rPr>
                <w:spacing w:val="1"/>
                <w:sz w:val="24"/>
                <w:szCs w:val="24"/>
                <w:lang w:val="ru-RU"/>
              </w:rPr>
              <w:t xml:space="preserve"> </w:t>
            </w:r>
            <w:r w:rsidRPr="007158EB">
              <w:rPr>
                <w:sz w:val="24"/>
                <w:szCs w:val="24"/>
                <w:lang w:val="ru-RU"/>
              </w:rPr>
              <w:t>Орешина); Дриз О.О. «Как сделать утро волшебным» (пер. с</w:t>
            </w:r>
            <w:r w:rsidRPr="007158EB">
              <w:rPr>
                <w:spacing w:val="-67"/>
                <w:sz w:val="24"/>
                <w:szCs w:val="24"/>
                <w:lang w:val="ru-RU"/>
              </w:rPr>
              <w:t xml:space="preserve"> </w:t>
            </w:r>
            <w:r w:rsidRPr="007158EB">
              <w:rPr>
                <w:sz w:val="24"/>
                <w:szCs w:val="24"/>
                <w:lang w:val="ru-RU"/>
              </w:rPr>
              <w:t>евр. Т. Спендиаровой); Лир Э.«Лимерики» (пер. с англ. Г.</w:t>
            </w:r>
            <w:r w:rsidRPr="007158EB">
              <w:rPr>
                <w:spacing w:val="1"/>
                <w:sz w:val="24"/>
                <w:szCs w:val="24"/>
                <w:lang w:val="ru-RU"/>
              </w:rPr>
              <w:t xml:space="preserve"> </w:t>
            </w:r>
            <w:r w:rsidRPr="007158EB">
              <w:rPr>
                <w:sz w:val="24"/>
                <w:szCs w:val="24"/>
                <w:lang w:val="ru-RU"/>
              </w:rPr>
              <w:t>Кружкова); Станчев Л. «Осенняя гамма» (пер. с болг. И.П.</w:t>
            </w:r>
            <w:r w:rsidRPr="007158EB">
              <w:rPr>
                <w:spacing w:val="1"/>
                <w:sz w:val="24"/>
                <w:szCs w:val="24"/>
                <w:lang w:val="ru-RU"/>
              </w:rPr>
              <w:t xml:space="preserve"> </w:t>
            </w:r>
            <w:r w:rsidRPr="007158EB">
              <w:rPr>
                <w:sz w:val="24"/>
                <w:szCs w:val="24"/>
                <w:lang w:val="ru-RU"/>
              </w:rPr>
              <w:t>Токмаковой);</w:t>
            </w:r>
            <w:r w:rsidRPr="007158EB">
              <w:rPr>
                <w:spacing w:val="-3"/>
                <w:sz w:val="24"/>
                <w:szCs w:val="24"/>
                <w:lang w:val="ru-RU"/>
              </w:rPr>
              <w:t xml:space="preserve"> </w:t>
            </w:r>
            <w:r w:rsidRPr="007158EB">
              <w:rPr>
                <w:sz w:val="24"/>
                <w:szCs w:val="24"/>
                <w:lang w:val="ru-RU"/>
              </w:rPr>
              <w:t>Стивенсон</w:t>
            </w:r>
            <w:r w:rsidRPr="007158EB">
              <w:rPr>
                <w:spacing w:val="-3"/>
                <w:sz w:val="24"/>
                <w:szCs w:val="24"/>
                <w:lang w:val="ru-RU"/>
              </w:rPr>
              <w:t xml:space="preserve"> </w:t>
            </w:r>
            <w:r w:rsidRPr="007158EB">
              <w:rPr>
                <w:sz w:val="24"/>
                <w:szCs w:val="24"/>
                <w:lang w:val="ru-RU"/>
              </w:rPr>
              <w:t>Р.Л.</w:t>
            </w:r>
            <w:r w:rsidRPr="007158EB">
              <w:rPr>
                <w:sz w:val="24"/>
                <w:szCs w:val="24"/>
                <w:lang w:val="ru-RU"/>
              </w:rPr>
              <w:tab/>
              <w:t>«Вычитанные страны» (пер. с</w:t>
            </w:r>
            <w:r w:rsidRPr="007158EB">
              <w:rPr>
                <w:spacing w:val="-67"/>
                <w:sz w:val="24"/>
                <w:szCs w:val="24"/>
                <w:lang w:val="ru-RU"/>
              </w:rPr>
              <w:t xml:space="preserve"> </w:t>
            </w:r>
            <w:r w:rsidRPr="007158EB">
              <w:rPr>
                <w:sz w:val="24"/>
                <w:szCs w:val="24"/>
                <w:lang w:val="ru-RU"/>
              </w:rPr>
              <w:t>англ.</w:t>
            </w:r>
            <w:r w:rsidRPr="007158EB">
              <w:rPr>
                <w:spacing w:val="-2"/>
                <w:sz w:val="24"/>
                <w:szCs w:val="24"/>
                <w:lang w:val="ru-RU"/>
              </w:rPr>
              <w:t xml:space="preserve"> </w:t>
            </w:r>
            <w:r w:rsidRPr="007158EB">
              <w:rPr>
                <w:sz w:val="24"/>
                <w:szCs w:val="24"/>
                <w:lang w:val="ru-RU"/>
              </w:rPr>
              <w:t>Вл.Ф.</w:t>
            </w:r>
            <w:r w:rsidRPr="007158EB">
              <w:rPr>
                <w:spacing w:val="-1"/>
                <w:sz w:val="24"/>
                <w:szCs w:val="24"/>
                <w:lang w:val="ru-RU"/>
              </w:rPr>
              <w:t xml:space="preserve"> </w:t>
            </w:r>
            <w:r w:rsidRPr="007158EB">
              <w:rPr>
                <w:sz w:val="24"/>
                <w:szCs w:val="24"/>
                <w:lang w:val="ru-RU"/>
              </w:rPr>
              <w:t>Ходасевича).</w:t>
            </w:r>
          </w:p>
          <w:p w14:paraId="170BF6B6"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Литературные</w:t>
            </w:r>
            <w:r w:rsidRPr="007158EB">
              <w:rPr>
                <w:spacing w:val="-4"/>
                <w:sz w:val="24"/>
                <w:szCs w:val="24"/>
                <w:lang w:val="ru-RU"/>
              </w:rPr>
              <w:t xml:space="preserve"> </w:t>
            </w:r>
            <w:r w:rsidRPr="007158EB">
              <w:rPr>
                <w:sz w:val="24"/>
                <w:szCs w:val="24"/>
                <w:lang w:val="ru-RU"/>
              </w:rPr>
              <w:t>сказки.</w:t>
            </w:r>
          </w:p>
          <w:p w14:paraId="41046501"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Сказки-повести</w:t>
            </w:r>
            <w:r w:rsidRPr="007158EB">
              <w:rPr>
                <w:spacing w:val="-3"/>
                <w:sz w:val="24"/>
                <w:szCs w:val="24"/>
                <w:lang w:val="ru-RU"/>
              </w:rPr>
              <w:t xml:space="preserve"> </w:t>
            </w:r>
            <w:r w:rsidRPr="007158EB">
              <w:rPr>
                <w:sz w:val="24"/>
                <w:szCs w:val="24"/>
                <w:lang w:val="ru-RU"/>
              </w:rPr>
              <w:t>(для</w:t>
            </w:r>
            <w:r w:rsidRPr="007158EB">
              <w:rPr>
                <w:spacing w:val="-5"/>
                <w:sz w:val="24"/>
                <w:szCs w:val="24"/>
                <w:lang w:val="ru-RU"/>
              </w:rPr>
              <w:t xml:space="preserve"> </w:t>
            </w:r>
            <w:r w:rsidRPr="007158EB">
              <w:rPr>
                <w:sz w:val="24"/>
                <w:szCs w:val="24"/>
                <w:lang w:val="ru-RU"/>
              </w:rPr>
              <w:t>длительного</w:t>
            </w:r>
            <w:r w:rsidRPr="007158EB">
              <w:rPr>
                <w:spacing w:val="-2"/>
                <w:sz w:val="24"/>
                <w:szCs w:val="24"/>
                <w:lang w:val="ru-RU"/>
              </w:rPr>
              <w:t xml:space="preserve"> </w:t>
            </w:r>
            <w:r w:rsidRPr="007158EB">
              <w:rPr>
                <w:sz w:val="24"/>
                <w:szCs w:val="24"/>
                <w:lang w:val="ru-RU"/>
              </w:rPr>
              <w:t>чтения).</w:t>
            </w:r>
            <w:r w:rsidRPr="007158EB">
              <w:rPr>
                <w:spacing w:val="-3"/>
                <w:sz w:val="24"/>
                <w:szCs w:val="24"/>
                <w:lang w:val="ru-RU"/>
              </w:rPr>
              <w:t xml:space="preserve"> </w:t>
            </w:r>
            <w:r w:rsidRPr="007158EB">
              <w:rPr>
                <w:sz w:val="24"/>
                <w:szCs w:val="24"/>
                <w:lang w:val="ru-RU"/>
              </w:rPr>
              <w:t>Андерсен</w:t>
            </w:r>
            <w:r w:rsidRPr="007158EB">
              <w:rPr>
                <w:spacing w:val="-3"/>
                <w:sz w:val="24"/>
                <w:szCs w:val="24"/>
                <w:lang w:val="ru-RU"/>
              </w:rPr>
              <w:t xml:space="preserve"> </w:t>
            </w:r>
            <w:r w:rsidRPr="007158EB">
              <w:rPr>
                <w:sz w:val="24"/>
                <w:szCs w:val="24"/>
                <w:lang w:val="ru-RU"/>
              </w:rPr>
              <w:t>Г.Х.</w:t>
            </w:r>
          </w:p>
          <w:p w14:paraId="60A3BCBD" w14:textId="77777777" w:rsidR="00DA028C" w:rsidRPr="007158EB" w:rsidRDefault="00DA028C" w:rsidP="007158EB">
            <w:pPr>
              <w:pStyle w:val="TableParagraph"/>
              <w:ind w:left="107" w:right="772"/>
              <w:jc w:val="both"/>
              <w:rPr>
                <w:sz w:val="24"/>
                <w:szCs w:val="24"/>
                <w:lang w:val="ru-RU"/>
              </w:rPr>
            </w:pPr>
            <w:r w:rsidRPr="007158EB">
              <w:rPr>
                <w:sz w:val="24"/>
                <w:szCs w:val="24"/>
                <w:lang w:val="ru-RU"/>
              </w:rPr>
              <w:t>«Оле- Лукойе» (пер. с датск. А. Ганзен), «Соловей» (пер. с</w:t>
            </w:r>
            <w:r w:rsidRPr="007158EB">
              <w:rPr>
                <w:spacing w:val="1"/>
                <w:sz w:val="24"/>
                <w:szCs w:val="24"/>
                <w:lang w:val="ru-RU"/>
              </w:rPr>
              <w:t xml:space="preserve"> </w:t>
            </w:r>
            <w:r w:rsidRPr="007158EB">
              <w:rPr>
                <w:sz w:val="24"/>
                <w:szCs w:val="24"/>
                <w:lang w:val="ru-RU"/>
              </w:rPr>
              <w:t>датск. А. Ганзен, пересказ Т. Габбе и А. Любарской), «Стойкий</w:t>
            </w:r>
            <w:r w:rsidRPr="007158EB">
              <w:rPr>
                <w:spacing w:val="-68"/>
                <w:sz w:val="24"/>
                <w:szCs w:val="24"/>
                <w:lang w:val="ru-RU"/>
              </w:rPr>
              <w:t xml:space="preserve"> </w:t>
            </w:r>
            <w:r w:rsidRPr="007158EB">
              <w:rPr>
                <w:sz w:val="24"/>
                <w:szCs w:val="24"/>
                <w:lang w:val="ru-RU"/>
              </w:rPr>
              <w:t>оловянный солдатик» (пер. с датск. А. Ганзен, пересказ Т.</w:t>
            </w:r>
            <w:r w:rsidRPr="007158EB">
              <w:rPr>
                <w:spacing w:val="1"/>
                <w:sz w:val="24"/>
                <w:szCs w:val="24"/>
                <w:lang w:val="ru-RU"/>
              </w:rPr>
              <w:t xml:space="preserve"> </w:t>
            </w:r>
            <w:r w:rsidRPr="007158EB">
              <w:rPr>
                <w:sz w:val="24"/>
                <w:szCs w:val="24"/>
                <w:lang w:val="ru-RU"/>
              </w:rPr>
              <w:t>Габбе и А. Любарской), «Снежная Королева» (пер. с датск. А.</w:t>
            </w:r>
            <w:r w:rsidRPr="007158EB">
              <w:rPr>
                <w:spacing w:val="1"/>
                <w:sz w:val="24"/>
                <w:szCs w:val="24"/>
                <w:lang w:val="ru-RU"/>
              </w:rPr>
              <w:t xml:space="preserve"> </w:t>
            </w:r>
            <w:r w:rsidRPr="007158EB">
              <w:rPr>
                <w:sz w:val="24"/>
                <w:szCs w:val="24"/>
                <w:lang w:val="ru-RU"/>
              </w:rPr>
              <w:t>Ганзен), «Русалочка» (пер. с датск. А. Ганзен) (1-2 сказки по</w:t>
            </w:r>
            <w:r w:rsidRPr="007158EB">
              <w:rPr>
                <w:spacing w:val="1"/>
                <w:sz w:val="24"/>
                <w:szCs w:val="24"/>
                <w:lang w:val="ru-RU"/>
              </w:rPr>
              <w:t xml:space="preserve"> </w:t>
            </w:r>
            <w:r w:rsidRPr="007158EB">
              <w:rPr>
                <w:sz w:val="24"/>
                <w:szCs w:val="24"/>
                <w:lang w:val="ru-RU"/>
              </w:rPr>
              <w:t>выбору); Гофман Э.Т.А. «Щелкунчик и мышиный Король»</w:t>
            </w:r>
            <w:r w:rsidRPr="007158EB">
              <w:rPr>
                <w:spacing w:val="1"/>
                <w:sz w:val="24"/>
                <w:szCs w:val="24"/>
                <w:lang w:val="ru-RU"/>
              </w:rPr>
              <w:t xml:space="preserve"> </w:t>
            </w:r>
            <w:r w:rsidRPr="007158EB">
              <w:rPr>
                <w:sz w:val="24"/>
                <w:szCs w:val="24"/>
                <w:lang w:val="ru-RU"/>
              </w:rPr>
              <w:t>(пер. с нем. И. Татариновой); Киплинг Дж. Р. «Маугли» (пер. с</w:t>
            </w:r>
            <w:r w:rsidRPr="007158EB">
              <w:rPr>
                <w:spacing w:val="1"/>
                <w:sz w:val="24"/>
                <w:szCs w:val="24"/>
                <w:lang w:val="ru-RU"/>
              </w:rPr>
              <w:t xml:space="preserve"> </w:t>
            </w:r>
            <w:r w:rsidRPr="007158EB">
              <w:rPr>
                <w:sz w:val="24"/>
                <w:szCs w:val="24"/>
                <w:lang w:val="ru-RU"/>
              </w:rPr>
              <w:t>англ. Н. Дарузес/И. Шустовой), «Кошка, которая гуляла сама</w:t>
            </w:r>
            <w:r w:rsidRPr="007158EB">
              <w:rPr>
                <w:spacing w:val="1"/>
                <w:sz w:val="24"/>
                <w:szCs w:val="24"/>
                <w:lang w:val="ru-RU"/>
              </w:rPr>
              <w:t xml:space="preserve"> </w:t>
            </w:r>
            <w:r w:rsidRPr="007158EB">
              <w:rPr>
                <w:sz w:val="24"/>
                <w:szCs w:val="24"/>
                <w:lang w:val="ru-RU"/>
              </w:rPr>
              <w:t>по</w:t>
            </w:r>
            <w:r w:rsidRPr="007158EB">
              <w:rPr>
                <w:spacing w:val="-1"/>
                <w:sz w:val="24"/>
                <w:szCs w:val="24"/>
                <w:lang w:val="ru-RU"/>
              </w:rPr>
              <w:t xml:space="preserve"> </w:t>
            </w:r>
            <w:r w:rsidRPr="007158EB">
              <w:rPr>
                <w:sz w:val="24"/>
                <w:szCs w:val="24"/>
                <w:lang w:val="ru-RU"/>
              </w:rPr>
              <w:t>себе»</w:t>
            </w:r>
            <w:r w:rsidRPr="007158EB">
              <w:rPr>
                <w:spacing w:val="-3"/>
                <w:sz w:val="24"/>
                <w:szCs w:val="24"/>
                <w:lang w:val="ru-RU"/>
              </w:rPr>
              <w:t xml:space="preserve"> </w:t>
            </w:r>
            <w:r w:rsidRPr="007158EB">
              <w:rPr>
                <w:sz w:val="24"/>
                <w:szCs w:val="24"/>
                <w:lang w:val="ru-RU"/>
              </w:rPr>
              <w:t>(пер.</w:t>
            </w:r>
            <w:r w:rsidRPr="007158EB">
              <w:rPr>
                <w:spacing w:val="-3"/>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англ.</w:t>
            </w:r>
            <w:r w:rsidRPr="007158EB">
              <w:rPr>
                <w:spacing w:val="-3"/>
                <w:sz w:val="24"/>
                <w:szCs w:val="24"/>
                <w:lang w:val="ru-RU"/>
              </w:rPr>
              <w:t xml:space="preserve"> </w:t>
            </w:r>
            <w:r w:rsidRPr="007158EB">
              <w:rPr>
                <w:sz w:val="24"/>
                <w:szCs w:val="24"/>
                <w:lang w:val="ru-RU"/>
              </w:rPr>
              <w:t>К.И.</w:t>
            </w:r>
            <w:r w:rsidRPr="007158EB">
              <w:rPr>
                <w:spacing w:val="-3"/>
                <w:sz w:val="24"/>
                <w:szCs w:val="24"/>
                <w:lang w:val="ru-RU"/>
              </w:rPr>
              <w:t xml:space="preserve"> </w:t>
            </w:r>
            <w:r w:rsidRPr="007158EB">
              <w:rPr>
                <w:sz w:val="24"/>
                <w:szCs w:val="24"/>
                <w:lang w:val="ru-RU"/>
              </w:rPr>
              <w:t>Чуковского/И.</w:t>
            </w:r>
            <w:r w:rsidRPr="007158EB">
              <w:rPr>
                <w:spacing w:val="-3"/>
                <w:sz w:val="24"/>
                <w:szCs w:val="24"/>
                <w:lang w:val="ru-RU"/>
              </w:rPr>
              <w:t xml:space="preserve"> </w:t>
            </w:r>
            <w:r w:rsidRPr="007158EB">
              <w:rPr>
                <w:sz w:val="24"/>
                <w:szCs w:val="24"/>
                <w:lang w:val="ru-RU"/>
              </w:rPr>
              <w:t>Дарузерс); Кэррол</w:t>
            </w:r>
            <w:r w:rsidRPr="007158EB">
              <w:rPr>
                <w:spacing w:val="-6"/>
                <w:sz w:val="24"/>
                <w:szCs w:val="24"/>
                <w:lang w:val="ru-RU"/>
              </w:rPr>
              <w:t xml:space="preserve"> </w:t>
            </w:r>
            <w:r w:rsidRPr="007158EB">
              <w:rPr>
                <w:sz w:val="24"/>
                <w:szCs w:val="24"/>
                <w:lang w:val="ru-RU"/>
              </w:rPr>
              <w:t>Л.</w:t>
            </w:r>
          </w:p>
          <w:p w14:paraId="048C95A6" w14:textId="77777777" w:rsidR="00DA028C" w:rsidRPr="007158EB" w:rsidRDefault="00DA028C" w:rsidP="007158EB">
            <w:pPr>
              <w:pStyle w:val="TableParagraph"/>
              <w:ind w:left="107" w:right="1218"/>
              <w:jc w:val="both"/>
              <w:rPr>
                <w:sz w:val="24"/>
                <w:szCs w:val="24"/>
                <w:lang w:val="ru-RU"/>
              </w:rPr>
            </w:pPr>
            <w:r w:rsidRPr="007158EB">
              <w:rPr>
                <w:sz w:val="24"/>
                <w:szCs w:val="24"/>
                <w:lang w:val="ru-RU"/>
              </w:rPr>
              <w:t>«Алиса в стране чудес» (пер. с англ. Н. Демуровой, Г.</w:t>
            </w:r>
            <w:r w:rsidRPr="007158EB">
              <w:rPr>
                <w:spacing w:val="1"/>
                <w:sz w:val="24"/>
                <w:szCs w:val="24"/>
                <w:lang w:val="ru-RU"/>
              </w:rPr>
              <w:t xml:space="preserve"> </w:t>
            </w:r>
            <w:r w:rsidRPr="007158EB">
              <w:rPr>
                <w:sz w:val="24"/>
                <w:szCs w:val="24"/>
                <w:lang w:val="ru-RU"/>
              </w:rPr>
              <w:t>Кружкова, А. Боченкова, стихи в пер. С.Я. Маршака, Д.</w:t>
            </w:r>
            <w:r w:rsidRPr="007158EB">
              <w:rPr>
                <w:spacing w:val="1"/>
                <w:sz w:val="24"/>
                <w:szCs w:val="24"/>
                <w:lang w:val="ru-RU"/>
              </w:rPr>
              <w:t xml:space="preserve"> </w:t>
            </w:r>
            <w:r w:rsidRPr="007158EB">
              <w:rPr>
                <w:sz w:val="24"/>
                <w:szCs w:val="24"/>
                <w:lang w:val="ru-RU"/>
              </w:rPr>
              <w:t>Орловской, О. Седаковой); Линдгрен А. «Три повести о</w:t>
            </w:r>
            <w:r w:rsidRPr="007158EB">
              <w:rPr>
                <w:spacing w:val="1"/>
                <w:sz w:val="24"/>
                <w:szCs w:val="24"/>
                <w:lang w:val="ru-RU"/>
              </w:rPr>
              <w:t xml:space="preserve"> </w:t>
            </w:r>
            <w:r w:rsidRPr="007158EB">
              <w:rPr>
                <w:sz w:val="24"/>
                <w:szCs w:val="24"/>
                <w:lang w:val="ru-RU"/>
              </w:rPr>
              <w:t>Малыше и Карлсоне» (пер. со шведск. Л.З. Лунгиной);</w:t>
            </w:r>
            <w:r w:rsidRPr="007158EB">
              <w:rPr>
                <w:spacing w:val="1"/>
                <w:sz w:val="24"/>
                <w:szCs w:val="24"/>
                <w:lang w:val="ru-RU"/>
              </w:rPr>
              <w:t xml:space="preserve"> </w:t>
            </w:r>
            <w:r w:rsidRPr="007158EB">
              <w:rPr>
                <w:sz w:val="24"/>
                <w:szCs w:val="24"/>
                <w:lang w:val="ru-RU"/>
              </w:rPr>
              <w:t>Нурдквист С. «История о том, как Финдус потерялся, когда</w:t>
            </w:r>
            <w:r w:rsidRPr="007158EB">
              <w:rPr>
                <w:spacing w:val="-68"/>
                <w:sz w:val="24"/>
                <w:szCs w:val="24"/>
                <w:lang w:val="ru-RU"/>
              </w:rPr>
              <w:t xml:space="preserve"> </w:t>
            </w:r>
            <w:r w:rsidRPr="007158EB">
              <w:rPr>
                <w:sz w:val="24"/>
                <w:szCs w:val="24"/>
                <w:lang w:val="ru-RU"/>
              </w:rPr>
              <w:t>был маленьким»; Поттер Б. «Сказка про Джемайму</w:t>
            </w:r>
            <w:r w:rsidRPr="007158EB">
              <w:rPr>
                <w:spacing w:val="1"/>
                <w:sz w:val="24"/>
                <w:szCs w:val="24"/>
                <w:lang w:val="ru-RU"/>
              </w:rPr>
              <w:t xml:space="preserve"> </w:t>
            </w:r>
            <w:r w:rsidRPr="007158EB">
              <w:rPr>
                <w:sz w:val="24"/>
                <w:szCs w:val="24"/>
                <w:lang w:val="ru-RU"/>
              </w:rPr>
              <w:t>Нырнивлужу»</w:t>
            </w:r>
            <w:r w:rsidRPr="007158EB">
              <w:rPr>
                <w:spacing w:val="-4"/>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англ.</w:t>
            </w:r>
            <w:r w:rsidRPr="007158EB">
              <w:rPr>
                <w:spacing w:val="-3"/>
                <w:sz w:val="24"/>
                <w:szCs w:val="24"/>
                <w:lang w:val="ru-RU"/>
              </w:rPr>
              <w:t xml:space="preserve"> </w:t>
            </w:r>
            <w:r w:rsidRPr="007158EB">
              <w:rPr>
                <w:sz w:val="24"/>
                <w:szCs w:val="24"/>
                <w:lang w:val="ru-RU"/>
              </w:rPr>
              <w:t>И.П.</w:t>
            </w:r>
            <w:r w:rsidRPr="007158EB">
              <w:rPr>
                <w:spacing w:val="-2"/>
                <w:sz w:val="24"/>
                <w:szCs w:val="24"/>
                <w:lang w:val="ru-RU"/>
              </w:rPr>
              <w:t xml:space="preserve"> </w:t>
            </w:r>
            <w:r w:rsidRPr="007158EB">
              <w:rPr>
                <w:sz w:val="24"/>
                <w:szCs w:val="24"/>
                <w:lang w:val="ru-RU"/>
              </w:rPr>
              <w:t>Токмаковой); Родари</w:t>
            </w:r>
            <w:r w:rsidRPr="007158EB">
              <w:rPr>
                <w:spacing w:val="-1"/>
                <w:sz w:val="24"/>
                <w:szCs w:val="24"/>
                <w:lang w:val="ru-RU"/>
              </w:rPr>
              <w:t xml:space="preserve"> </w:t>
            </w:r>
            <w:r w:rsidRPr="007158EB">
              <w:rPr>
                <w:sz w:val="24"/>
                <w:szCs w:val="24"/>
                <w:lang w:val="ru-RU"/>
              </w:rPr>
              <w:t>Дж.</w:t>
            </w:r>
          </w:p>
          <w:p w14:paraId="2055C5DE" w14:textId="77777777" w:rsidR="00DA028C" w:rsidRPr="007158EB" w:rsidRDefault="00DA028C" w:rsidP="007158EB">
            <w:pPr>
              <w:pStyle w:val="TableParagraph"/>
              <w:ind w:left="107" w:right="980"/>
              <w:jc w:val="both"/>
              <w:rPr>
                <w:sz w:val="24"/>
                <w:szCs w:val="24"/>
                <w:lang w:val="ru-RU"/>
              </w:rPr>
            </w:pPr>
            <w:r w:rsidRPr="007158EB">
              <w:rPr>
                <w:sz w:val="24"/>
                <w:szCs w:val="24"/>
                <w:lang w:val="ru-RU"/>
              </w:rPr>
              <w:t>«Путешествие</w:t>
            </w:r>
            <w:r w:rsidRPr="007158EB">
              <w:rPr>
                <w:spacing w:val="-2"/>
                <w:sz w:val="24"/>
                <w:szCs w:val="24"/>
                <w:lang w:val="ru-RU"/>
              </w:rPr>
              <w:t xml:space="preserve"> </w:t>
            </w:r>
            <w:r w:rsidRPr="007158EB">
              <w:rPr>
                <w:sz w:val="24"/>
                <w:szCs w:val="24"/>
                <w:lang w:val="ru-RU"/>
              </w:rPr>
              <w:t>Голубой</w:t>
            </w:r>
            <w:r w:rsidRPr="007158EB">
              <w:rPr>
                <w:spacing w:val="-1"/>
                <w:sz w:val="24"/>
                <w:szCs w:val="24"/>
                <w:lang w:val="ru-RU"/>
              </w:rPr>
              <w:t xml:space="preserve"> </w:t>
            </w:r>
            <w:r w:rsidRPr="007158EB">
              <w:rPr>
                <w:sz w:val="24"/>
                <w:szCs w:val="24"/>
                <w:lang w:val="ru-RU"/>
              </w:rPr>
              <w:t>Стрелы»</w:t>
            </w:r>
            <w:r w:rsidRPr="007158EB">
              <w:rPr>
                <w:spacing w:val="-3"/>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w:t>
            </w:r>
            <w:r w:rsidRPr="007158EB">
              <w:rPr>
                <w:spacing w:val="-5"/>
                <w:sz w:val="24"/>
                <w:szCs w:val="24"/>
                <w:lang w:val="ru-RU"/>
              </w:rPr>
              <w:t xml:space="preserve"> </w:t>
            </w:r>
            <w:r w:rsidRPr="007158EB">
              <w:rPr>
                <w:sz w:val="24"/>
                <w:szCs w:val="24"/>
                <w:lang w:val="ru-RU"/>
              </w:rPr>
              <w:t>итал.</w:t>
            </w:r>
            <w:r w:rsidRPr="007158EB">
              <w:rPr>
                <w:spacing w:val="-2"/>
                <w:sz w:val="24"/>
                <w:szCs w:val="24"/>
                <w:lang w:val="ru-RU"/>
              </w:rPr>
              <w:t xml:space="preserve"> </w:t>
            </w:r>
            <w:r w:rsidRPr="007158EB">
              <w:rPr>
                <w:sz w:val="24"/>
                <w:szCs w:val="24"/>
                <w:lang w:val="ru-RU"/>
              </w:rPr>
              <w:t>Ю.</w:t>
            </w:r>
            <w:r w:rsidRPr="007158EB">
              <w:rPr>
                <w:spacing w:val="-2"/>
                <w:sz w:val="24"/>
                <w:szCs w:val="24"/>
                <w:lang w:val="ru-RU"/>
              </w:rPr>
              <w:t xml:space="preserve"> </w:t>
            </w:r>
            <w:r w:rsidRPr="007158EB">
              <w:rPr>
                <w:sz w:val="24"/>
                <w:szCs w:val="24"/>
                <w:lang w:val="ru-RU"/>
              </w:rPr>
              <w:t>Ермаченко);</w:t>
            </w:r>
            <w:r w:rsidRPr="007158EB">
              <w:rPr>
                <w:spacing w:val="-67"/>
                <w:sz w:val="24"/>
                <w:szCs w:val="24"/>
                <w:lang w:val="ru-RU"/>
              </w:rPr>
              <w:t xml:space="preserve"> </w:t>
            </w:r>
            <w:r w:rsidRPr="007158EB">
              <w:rPr>
                <w:sz w:val="24"/>
                <w:szCs w:val="24"/>
                <w:lang w:val="ru-RU"/>
              </w:rPr>
              <w:t>Топпелиус С. «Три ржаных колоска» (пер. со шведск. А.</w:t>
            </w:r>
            <w:r w:rsidRPr="007158EB">
              <w:rPr>
                <w:spacing w:val="1"/>
                <w:sz w:val="24"/>
                <w:szCs w:val="24"/>
                <w:lang w:val="ru-RU"/>
              </w:rPr>
              <w:t xml:space="preserve"> </w:t>
            </w:r>
            <w:r w:rsidRPr="007158EB">
              <w:rPr>
                <w:sz w:val="24"/>
                <w:szCs w:val="24"/>
                <w:lang w:val="ru-RU"/>
              </w:rPr>
              <w:t>Любарской); Эме М.</w:t>
            </w:r>
            <w:r w:rsidRPr="007158EB">
              <w:rPr>
                <w:spacing w:val="-2"/>
                <w:sz w:val="24"/>
                <w:szCs w:val="24"/>
                <w:lang w:val="ru-RU"/>
              </w:rPr>
              <w:t xml:space="preserve"> </w:t>
            </w:r>
            <w:r w:rsidRPr="007158EB">
              <w:rPr>
                <w:sz w:val="24"/>
                <w:szCs w:val="24"/>
                <w:lang w:val="ru-RU"/>
              </w:rPr>
              <w:t>«Краски»</w:t>
            </w:r>
            <w:r w:rsidRPr="007158EB">
              <w:rPr>
                <w:spacing w:val="-1"/>
                <w:sz w:val="24"/>
                <w:szCs w:val="24"/>
                <w:lang w:val="ru-RU"/>
              </w:rPr>
              <w:t xml:space="preserve"> </w:t>
            </w:r>
            <w:r w:rsidRPr="007158EB">
              <w:rPr>
                <w:sz w:val="24"/>
                <w:szCs w:val="24"/>
                <w:lang w:val="ru-RU"/>
              </w:rPr>
              <w:t>(пер.</w:t>
            </w:r>
            <w:r w:rsidRPr="007158EB">
              <w:rPr>
                <w:spacing w:val="-2"/>
                <w:sz w:val="24"/>
                <w:szCs w:val="24"/>
                <w:lang w:val="ru-RU"/>
              </w:rPr>
              <w:t xml:space="preserve"> </w:t>
            </w:r>
            <w:r w:rsidRPr="007158EB">
              <w:rPr>
                <w:sz w:val="24"/>
                <w:szCs w:val="24"/>
                <w:lang w:val="ru-RU"/>
              </w:rPr>
              <w:t>с франц.</w:t>
            </w:r>
            <w:r w:rsidRPr="007158EB">
              <w:rPr>
                <w:spacing w:val="-2"/>
                <w:sz w:val="24"/>
                <w:szCs w:val="24"/>
                <w:lang w:val="ru-RU"/>
              </w:rPr>
              <w:t xml:space="preserve"> </w:t>
            </w:r>
            <w:r w:rsidRPr="007158EB">
              <w:rPr>
                <w:sz w:val="24"/>
                <w:szCs w:val="24"/>
                <w:lang w:val="ru-RU"/>
              </w:rPr>
              <w:t>И.</w:t>
            </w:r>
          </w:p>
          <w:p w14:paraId="159490D8" w14:textId="77777777" w:rsidR="00DA028C" w:rsidRPr="007158EB" w:rsidRDefault="00DA028C" w:rsidP="007158EB">
            <w:pPr>
              <w:pStyle w:val="TableParagraph"/>
              <w:spacing w:line="322" w:lineRule="exact"/>
              <w:ind w:left="107" w:right="863"/>
              <w:jc w:val="both"/>
              <w:rPr>
                <w:sz w:val="24"/>
                <w:szCs w:val="24"/>
                <w:lang w:val="ru-RU"/>
              </w:rPr>
            </w:pPr>
            <w:r w:rsidRPr="007158EB">
              <w:rPr>
                <w:sz w:val="24"/>
                <w:szCs w:val="24"/>
                <w:lang w:val="ru-RU"/>
              </w:rPr>
              <w:t>Кузнецовой);</w:t>
            </w:r>
            <w:r w:rsidRPr="007158EB">
              <w:rPr>
                <w:spacing w:val="-2"/>
                <w:sz w:val="24"/>
                <w:szCs w:val="24"/>
                <w:lang w:val="ru-RU"/>
              </w:rPr>
              <w:t xml:space="preserve"> </w:t>
            </w:r>
            <w:r w:rsidRPr="007158EB">
              <w:rPr>
                <w:sz w:val="24"/>
                <w:szCs w:val="24"/>
                <w:lang w:val="ru-RU"/>
              </w:rPr>
              <w:t>Янссон</w:t>
            </w:r>
            <w:r w:rsidRPr="007158EB">
              <w:rPr>
                <w:spacing w:val="-3"/>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w:t>
            </w:r>
            <w:r w:rsidRPr="007158EB">
              <w:rPr>
                <w:sz w:val="24"/>
                <w:szCs w:val="24"/>
              </w:rPr>
              <w:t>lll</w:t>
            </w:r>
            <w:r w:rsidRPr="007158EB">
              <w:rPr>
                <w:sz w:val="24"/>
                <w:szCs w:val="24"/>
                <w:lang w:val="ru-RU"/>
              </w:rPr>
              <w:t>ляпа</w:t>
            </w:r>
            <w:r w:rsidRPr="007158EB">
              <w:rPr>
                <w:spacing w:val="-3"/>
                <w:sz w:val="24"/>
                <w:szCs w:val="24"/>
                <w:lang w:val="ru-RU"/>
              </w:rPr>
              <w:t xml:space="preserve"> </w:t>
            </w:r>
            <w:r w:rsidRPr="007158EB">
              <w:rPr>
                <w:sz w:val="24"/>
                <w:szCs w:val="24"/>
                <w:lang w:val="ru-RU"/>
              </w:rPr>
              <w:t>волшебника»</w:t>
            </w:r>
            <w:r w:rsidRPr="007158EB">
              <w:rPr>
                <w:spacing w:val="-3"/>
                <w:sz w:val="24"/>
                <w:szCs w:val="24"/>
                <w:lang w:val="ru-RU"/>
              </w:rPr>
              <w:t xml:space="preserve"> </w:t>
            </w:r>
            <w:r w:rsidRPr="007158EB">
              <w:rPr>
                <w:sz w:val="24"/>
                <w:szCs w:val="24"/>
                <w:lang w:val="ru-RU"/>
              </w:rPr>
              <w:t>(пер.</w:t>
            </w:r>
            <w:r w:rsidRPr="007158EB">
              <w:rPr>
                <w:spacing w:val="-4"/>
                <w:sz w:val="24"/>
                <w:szCs w:val="24"/>
                <w:lang w:val="ru-RU"/>
              </w:rPr>
              <w:t xml:space="preserve"> </w:t>
            </w:r>
            <w:r w:rsidRPr="007158EB">
              <w:rPr>
                <w:sz w:val="24"/>
                <w:szCs w:val="24"/>
                <w:lang w:val="ru-RU"/>
              </w:rPr>
              <w:t>со</w:t>
            </w:r>
            <w:r w:rsidRPr="007158EB">
              <w:rPr>
                <w:spacing w:val="-2"/>
                <w:sz w:val="24"/>
                <w:szCs w:val="24"/>
                <w:lang w:val="ru-RU"/>
              </w:rPr>
              <w:t xml:space="preserve"> </w:t>
            </w:r>
            <w:r w:rsidRPr="007158EB">
              <w:rPr>
                <w:sz w:val="24"/>
                <w:szCs w:val="24"/>
                <w:lang w:val="ru-RU"/>
              </w:rPr>
              <w:t>шведск.</w:t>
            </w:r>
            <w:r w:rsidRPr="007158EB">
              <w:rPr>
                <w:spacing w:val="-67"/>
                <w:sz w:val="24"/>
                <w:szCs w:val="24"/>
                <w:lang w:val="ru-RU"/>
              </w:rPr>
              <w:t xml:space="preserve"> </w:t>
            </w:r>
            <w:r w:rsidRPr="007158EB">
              <w:rPr>
                <w:sz w:val="24"/>
                <w:szCs w:val="24"/>
                <w:lang w:val="ru-RU"/>
              </w:rPr>
              <w:t>языка</w:t>
            </w:r>
            <w:r w:rsidRPr="007158EB">
              <w:rPr>
                <w:spacing w:val="-1"/>
                <w:sz w:val="24"/>
                <w:szCs w:val="24"/>
                <w:lang w:val="ru-RU"/>
              </w:rPr>
              <w:t xml:space="preserve"> </w:t>
            </w:r>
            <w:r w:rsidRPr="007158EB">
              <w:rPr>
                <w:sz w:val="24"/>
                <w:szCs w:val="24"/>
                <w:lang w:val="ru-RU"/>
              </w:rPr>
              <w:t>В.А.</w:t>
            </w:r>
            <w:r w:rsidRPr="007158EB">
              <w:rPr>
                <w:spacing w:val="-1"/>
                <w:sz w:val="24"/>
                <w:szCs w:val="24"/>
                <w:lang w:val="ru-RU"/>
              </w:rPr>
              <w:t xml:space="preserve"> </w:t>
            </w:r>
            <w:r w:rsidRPr="007158EB">
              <w:rPr>
                <w:sz w:val="24"/>
                <w:szCs w:val="24"/>
                <w:lang w:val="ru-RU"/>
              </w:rPr>
              <w:t>Смирнова/Л.</w:t>
            </w:r>
            <w:r w:rsidRPr="007158EB">
              <w:rPr>
                <w:spacing w:val="-2"/>
                <w:sz w:val="24"/>
                <w:szCs w:val="24"/>
                <w:lang w:val="ru-RU"/>
              </w:rPr>
              <w:t xml:space="preserve"> </w:t>
            </w:r>
            <w:r w:rsidRPr="007158EB">
              <w:rPr>
                <w:sz w:val="24"/>
                <w:szCs w:val="24"/>
                <w:lang w:val="ru-RU"/>
              </w:rPr>
              <w:t>Брауде).</w:t>
            </w:r>
          </w:p>
        </w:tc>
      </w:tr>
    </w:tbl>
    <w:p w14:paraId="3DE571BD" w14:textId="77777777" w:rsidR="00DA028C" w:rsidRPr="007158EB" w:rsidRDefault="00DA028C" w:rsidP="007158EB">
      <w:pPr>
        <w:pStyle w:val="a7"/>
      </w:pPr>
    </w:p>
    <w:p w14:paraId="26492E1D" w14:textId="77777777" w:rsidR="00DA028C" w:rsidRPr="007158EB" w:rsidRDefault="00DA028C" w:rsidP="007158EB">
      <w:pPr>
        <w:pStyle w:val="a7"/>
        <w:spacing w:before="1"/>
      </w:pPr>
    </w:p>
    <w:p w14:paraId="607AC8D4" w14:textId="77777777" w:rsidR="00DA028C" w:rsidRPr="007158EB" w:rsidRDefault="00DA028C" w:rsidP="007158EB">
      <w:pPr>
        <w:pStyle w:val="1"/>
        <w:spacing w:before="89"/>
        <w:ind w:left="2685" w:right="2328"/>
        <w:jc w:val="both"/>
        <w:rPr>
          <w:rFonts w:ascii="Times New Roman" w:hAnsi="Times New Roman" w:cs="Times New Roman"/>
          <w:sz w:val="24"/>
          <w:szCs w:val="24"/>
        </w:rPr>
      </w:pPr>
      <w:r w:rsidRPr="007158EB">
        <w:rPr>
          <w:rFonts w:ascii="Times New Roman" w:hAnsi="Times New Roman" w:cs="Times New Roman"/>
          <w:sz w:val="24"/>
          <w:szCs w:val="24"/>
        </w:rPr>
        <w:t>Примерный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перечень</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музыкальных</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произведений</w:t>
      </w:r>
    </w:p>
    <w:p w14:paraId="617752FE" w14:textId="77777777" w:rsidR="00DA028C" w:rsidRPr="007158EB" w:rsidRDefault="00DA028C" w:rsidP="007158EB">
      <w:pPr>
        <w:pStyle w:val="a7"/>
        <w:spacing w:before="1"/>
        <w:rPr>
          <w:b/>
        </w:r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2DA876BA" w14:textId="77777777" w:rsidTr="00DA028C">
        <w:trPr>
          <w:trHeight w:val="321"/>
        </w:trPr>
        <w:tc>
          <w:tcPr>
            <w:tcW w:w="1952" w:type="dxa"/>
            <w:tcBorders>
              <w:top w:val="single" w:sz="4" w:space="0" w:color="000000"/>
              <w:left w:val="single" w:sz="4" w:space="0" w:color="000000"/>
              <w:bottom w:val="single" w:sz="4" w:space="0" w:color="000000"/>
              <w:right w:val="single" w:sz="4" w:space="0" w:color="000000"/>
            </w:tcBorders>
            <w:hideMark/>
          </w:tcPr>
          <w:p w14:paraId="39B7BC48" w14:textId="77777777" w:rsidR="00DA028C" w:rsidRPr="007158EB" w:rsidRDefault="00DA028C" w:rsidP="007158EB">
            <w:pPr>
              <w:pStyle w:val="TableParagraph"/>
              <w:spacing w:line="301" w:lineRule="exact"/>
              <w:ind w:left="134"/>
              <w:jc w:val="both"/>
              <w:rPr>
                <w:b/>
                <w:sz w:val="24"/>
                <w:szCs w:val="24"/>
              </w:rPr>
            </w:pPr>
            <w:r w:rsidRPr="007158EB">
              <w:rPr>
                <w:b/>
                <w:sz w:val="24"/>
                <w:szCs w:val="24"/>
              </w:rPr>
              <w:t>Возраст</w:t>
            </w:r>
          </w:p>
        </w:tc>
        <w:tc>
          <w:tcPr>
            <w:tcW w:w="8508" w:type="dxa"/>
            <w:tcBorders>
              <w:top w:val="single" w:sz="4" w:space="0" w:color="000000"/>
              <w:left w:val="single" w:sz="4" w:space="0" w:color="000000"/>
              <w:bottom w:val="single" w:sz="4" w:space="0" w:color="000000"/>
              <w:right w:val="single" w:sz="4" w:space="0" w:color="000000"/>
            </w:tcBorders>
            <w:hideMark/>
          </w:tcPr>
          <w:p w14:paraId="58BEE01C" w14:textId="77777777" w:rsidR="00DA028C" w:rsidRPr="007158EB" w:rsidRDefault="00DA028C" w:rsidP="007158EB">
            <w:pPr>
              <w:pStyle w:val="TableParagraph"/>
              <w:spacing w:line="301" w:lineRule="exact"/>
              <w:ind w:left="3286" w:right="3958"/>
              <w:jc w:val="both"/>
              <w:rPr>
                <w:b/>
                <w:sz w:val="24"/>
                <w:szCs w:val="24"/>
              </w:rPr>
            </w:pPr>
            <w:r w:rsidRPr="007158EB">
              <w:rPr>
                <w:b/>
                <w:sz w:val="24"/>
                <w:szCs w:val="24"/>
              </w:rPr>
              <w:t>Перечень</w:t>
            </w:r>
          </w:p>
        </w:tc>
      </w:tr>
      <w:tr w:rsidR="00DA028C" w:rsidRPr="007158EB" w14:paraId="52A51246" w14:textId="77777777" w:rsidTr="00DA028C">
        <w:trPr>
          <w:trHeight w:val="3220"/>
        </w:trPr>
        <w:tc>
          <w:tcPr>
            <w:tcW w:w="1952" w:type="dxa"/>
            <w:tcBorders>
              <w:top w:val="single" w:sz="4" w:space="0" w:color="000000"/>
              <w:left w:val="single" w:sz="4" w:space="0" w:color="000000"/>
              <w:bottom w:val="single" w:sz="4" w:space="0" w:color="000000"/>
              <w:right w:val="single" w:sz="4" w:space="0" w:color="000000"/>
            </w:tcBorders>
            <w:hideMark/>
          </w:tcPr>
          <w:p w14:paraId="32DF8E45" w14:textId="77777777" w:rsidR="00DA028C" w:rsidRPr="007158EB" w:rsidRDefault="00DA028C" w:rsidP="007158EB">
            <w:pPr>
              <w:pStyle w:val="TableParagraph"/>
              <w:spacing w:line="317" w:lineRule="exact"/>
              <w:ind w:left="107"/>
              <w:jc w:val="both"/>
              <w:rPr>
                <w:sz w:val="24"/>
                <w:szCs w:val="24"/>
              </w:rPr>
            </w:pPr>
            <w:r w:rsidRPr="007158EB">
              <w:rPr>
                <w:sz w:val="24"/>
                <w:szCs w:val="24"/>
              </w:rPr>
              <w:t>2-3 года</w:t>
            </w:r>
          </w:p>
        </w:tc>
        <w:tc>
          <w:tcPr>
            <w:tcW w:w="8508" w:type="dxa"/>
            <w:tcBorders>
              <w:top w:val="single" w:sz="4" w:space="0" w:color="000000"/>
              <w:left w:val="single" w:sz="4" w:space="0" w:color="000000"/>
              <w:bottom w:val="single" w:sz="4" w:space="0" w:color="000000"/>
              <w:right w:val="single" w:sz="4" w:space="0" w:color="000000"/>
            </w:tcBorders>
            <w:hideMark/>
          </w:tcPr>
          <w:p w14:paraId="4561B898"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Слушание.</w:t>
            </w:r>
          </w:p>
          <w:p w14:paraId="50F37CA7"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«Нашапогремушка»,</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И. Арсеева,ел.</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Черницкой;</w:t>
            </w:r>
          </w:p>
          <w:p w14:paraId="2801FFEA" w14:textId="77777777" w:rsidR="00DA028C" w:rsidRPr="007158EB" w:rsidRDefault="00DA028C" w:rsidP="007158EB">
            <w:pPr>
              <w:pStyle w:val="TableParagraph"/>
              <w:ind w:left="107" w:right="980"/>
              <w:jc w:val="both"/>
              <w:rPr>
                <w:sz w:val="24"/>
                <w:szCs w:val="24"/>
                <w:lang w:val="ru-RU"/>
              </w:rPr>
            </w:pPr>
            <w:r w:rsidRPr="007158EB">
              <w:rPr>
                <w:sz w:val="24"/>
                <w:szCs w:val="24"/>
                <w:lang w:val="ru-RU"/>
              </w:rPr>
              <w:t>«Весною», «Осенью», муз. С.Майкапара; «Цветики»,муз.</w:t>
            </w:r>
            <w:r w:rsidRPr="007158EB">
              <w:rPr>
                <w:spacing w:val="1"/>
                <w:sz w:val="24"/>
                <w:szCs w:val="24"/>
                <w:lang w:val="ru-RU"/>
              </w:rPr>
              <w:t xml:space="preserve"> </w:t>
            </w:r>
            <w:r w:rsidRPr="007158EB">
              <w:rPr>
                <w:sz w:val="24"/>
                <w:szCs w:val="24"/>
                <w:lang w:val="ru-RU"/>
              </w:rPr>
              <w:t>В.Карасевой, ел. Н. Френкель; «Вот как мы умеем», «Марш и</w:t>
            </w:r>
            <w:r w:rsidRPr="007158EB">
              <w:rPr>
                <w:spacing w:val="-67"/>
                <w:sz w:val="24"/>
                <w:szCs w:val="24"/>
                <w:lang w:val="ru-RU"/>
              </w:rPr>
              <w:t xml:space="preserve"> </w:t>
            </w:r>
            <w:r w:rsidRPr="007158EB">
              <w:rPr>
                <w:sz w:val="24"/>
                <w:szCs w:val="24"/>
                <w:lang w:val="ru-RU"/>
              </w:rPr>
              <w:t>бег»,</w:t>
            </w:r>
            <w:r w:rsidRPr="007158EB">
              <w:rPr>
                <w:spacing w:val="-2"/>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Е.</w:t>
            </w:r>
            <w:r w:rsidRPr="007158EB">
              <w:rPr>
                <w:spacing w:val="-2"/>
                <w:sz w:val="24"/>
                <w:szCs w:val="24"/>
                <w:lang w:val="ru-RU"/>
              </w:rPr>
              <w:t xml:space="preserve"> </w:t>
            </w:r>
            <w:r w:rsidRPr="007158EB">
              <w:rPr>
                <w:sz w:val="24"/>
                <w:szCs w:val="24"/>
                <w:lang w:val="ru-RU"/>
              </w:rPr>
              <w:t>Тиличеевой,</w:t>
            </w:r>
            <w:r w:rsidRPr="007158EB">
              <w:rPr>
                <w:spacing w:val="-2"/>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Н.</w:t>
            </w:r>
            <w:r w:rsidRPr="007158EB">
              <w:rPr>
                <w:spacing w:val="-2"/>
                <w:sz w:val="24"/>
                <w:szCs w:val="24"/>
                <w:lang w:val="ru-RU"/>
              </w:rPr>
              <w:t xml:space="preserve"> </w:t>
            </w:r>
            <w:r w:rsidRPr="007158EB">
              <w:rPr>
                <w:sz w:val="24"/>
                <w:szCs w:val="24"/>
                <w:lang w:val="ru-RU"/>
              </w:rPr>
              <w:t>Френкель; «Кошечка»</w:t>
            </w:r>
            <w:r w:rsidRPr="007158EB">
              <w:rPr>
                <w:spacing w:val="-2"/>
                <w:sz w:val="24"/>
                <w:szCs w:val="24"/>
                <w:lang w:val="ru-RU"/>
              </w:rPr>
              <w:t xml:space="preserve"> </w:t>
            </w:r>
            <w:r w:rsidRPr="007158EB">
              <w:rPr>
                <w:sz w:val="24"/>
                <w:szCs w:val="24"/>
                <w:lang w:val="ru-RU"/>
              </w:rPr>
              <w:t>(к</w:t>
            </w:r>
            <w:r w:rsidRPr="007158EB">
              <w:rPr>
                <w:spacing w:val="-1"/>
                <w:sz w:val="24"/>
                <w:szCs w:val="24"/>
                <w:lang w:val="ru-RU"/>
              </w:rPr>
              <w:t xml:space="preserve"> </w:t>
            </w:r>
            <w:r w:rsidRPr="007158EB">
              <w:rPr>
                <w:sz w:val="24"/>
                <w:szCs w:val="24"/>
                <w:lang w:val="ru-RU"/>
              </w:rPr>
              <w:t>игре</w:t>
            </w:r>
          </w:p>
          <w:p w14:paraId="6FC38767" w14:textId="77777777" w:rsidR="00DA028C" w:rsidRPr="007158EB" w:rsidRDefault="00DA028C" w:rsidP="007158EB">
            <w:pPr>
              <w:pStyle w:val="TableParagraph"/>
              <w:tabs>
                <w:tab w:val="left" w:pos="3194"/>
              </w:tabs>
              <w:spacing w:line="321" w:lineRule="exact"/>
              <w:ind w:left="107"/>
              <w:jc w:val="both"/>
              <w:rPr>
                <w:sz w:val="24"/>
                <w:szCs w:val="24"/>
                <w:lang w:val="ru-RU"/>
              </w:rPr>
            </w:pPr>
            <w:r w:rsidRPr="007158EB">
              <w:rPr>
                <w:sz w:val="24"/>
                <w:szCs w:val="24"/>
                <w:lang w:val="ru-RU"/>
              </w:rPr>
              <w:t>«Кошка</w:t>
            </w:r>
            <w:r w:rsidRPr="007158EB">
              <w:rPr>
                <w:spacing w:val="-4"/>
                <w:sz w:val="24"/>
                <w:szCs w:val="24"/>
                <w:lang w:val="ru-RU"/>
              </w:rPr>
              <w:t xml:space="preserve"> </w:t>
            </w:r>
            <w:r w:rsidRPr="007158EB">
              <w:rPr>
                <w:sz w:val="24"/>
                <w:szCs w:val="24"/>
                <w:lang w:val="ru-RU"/>
              </w:rPr>
              <w:t>и котята»),</w:t>
            </w:r>
            <w:r w:rsidRPr="007158EB">
              <w:rPr>
                <w:spacing w:val="-1"/>
                <w:sz w:val="24"/>
                <w:szCs w:val="24"/>
                <w:lang w:val="ru-RU"/>
              </w:rPr>
              <w:t xml:space="preserve"> </w:t>
            </w:r>
            <w:r w:rsidRPr="007158EB">
              <w:rPr>
                <w:sz w:val="24"/>
                <w:szCs w:val="24"/>
                <w:lang w:val="ru-RU"/>
              </w:rPr>
              <w:t>муз.</w:t>
            </w:r>
            <w:r w:rsidRPr="007158EB">
              <w:rPr>
                <w:sz w:val="24"/>
                <w:szCs w:val="24"/>
                <w:lang w:val="ru-RU"/>
              </w:rPr>
              <w:tab/>
              <w:t>В.</w:t>
            </w:r>
            <w:r w:rsidRPr="007158EB">
              <w:rPr>
                <w:spacing w:val="-3"/>
                <w:sz w:val="24"/>
                <w:szCs w:val="24"/>
                <w:lang w:val="ru-RU"/>
              </w:rPr>
              <w:t xml:space="preserve"> </w:t>
            </w:r>
            <w:r w:rsidRPr="007158EB">
              <w:rPr>
                <w:sz w:val="24"/>
                <w:szCs w:val="24"/>
                <w:lang w:val="ru-RU"/>
              </w:rPr>
              <w:t>Витлина,</w:t>
            </w:r>
            <w:r w:rsidRPr="007158EB">
              <w:rPr>
                <w:spacing w:val="-2"/>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Н.</w:t>
            </w:r>
            <w:r w:rsidRPr="007158EB">
              <w:rPr>
                <w:spacing w:val="-1"/>
                <w:sz w:val="24"/>
                <w:szCs w:val="24"/>
                <w:lang w:val="ru-RU"/>
              </w:rPr>
              <w:t xml:space="preserve"> </w:t>
            </w:r>
            <w:r w:rsidRPr="007158EB">
              <w:rPr>
                <w:sz w:val="24"/>
                <w:szCs w:val="24"/>
                <w:lang w:val="ru-RU"/>
              </w:rPr>
              <w:t>Найденовой;</w:t>
            </w:r>
          </w:p>
          <w:p w14:paraId="3B2E5AA0" w14:textId="77777777" w:rsidR="00DA028C" w:rsidRPr="007158EB" w:rsidRDefault="00DA028C" w:rsidP="007158EB">
            <w:pPr>
              <w:pStyle w:val="TableParagraph"/>
              <w:spacing w:before="2" w:line="322" w:lineRule="exact"/>
              <w:ind w:left="107"/>
              <w:jc w:val="both"/>
              <w:rPr>
                <w:sz w:val="24"/>
                <w:szCs w:val="24"/>
                <w:lang w:val="ru-RU"/>
              </w:rPr>
            </w:pPr>
            <w:r w:rsidRPr="007158EB">
              <w:rPr>
                <w:sz w:val="24"/>
                <w:szCs w:val="24"/>
                <w:lang w:val="ru-RU"/>
              </w:rPr>
              <w:t>«Микита»,</w:t>
            </w:r>
            <w:r w:rsidRPr="007158EB">
              <w:rPr>
                <w:spacing w:val="-4"/>
                <w:sz w:val="24"/>
                <w:szCs w:val="24"/>
                <w:lang w:val="ru-RU"/>
              </w:rPr>
              <w:t xml:space="preserve"> </w:t>
            </w:r>
            <w:r w:rsidRPr="007158EB">
              <w:rPr>
                <w:sz w:val="24"/>
                <w:szCs w:val="24"/>
                <w:lang w:val="ru-RU"/>
              </w:rPr>
              <w:t>белорус.</w:t>
            </w:r>
            <w:r w:rsidRPr="007158EB">
              <w:rPr>
                <w:spacing w:val="-1"/>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мелодия,</w:t>
            </w:r>
            <w:r w:rsidRPr="007158EB">
              <w:rPr>
                <w:spacing w:val="-5"/>
                <w:sz w:val="24"/>
                <w:szCs w:val="24"/>
                <w:lang w:val="ru-RU"/>
              </w:rPr>
              <w:t xml:space="preserve"> </w:t>
            </w:r>
            <w:r w:rsidRPr="007158EB">
              <w:rPr>
                <w:sz w:val="24"/>
                <w:szCs w:val="24"/>
                <w:lang w:val="ru-RU"/>
              </w:rPr>
              <w:t>обраб.</w:t>
            </w:r>
            <w:r w:rsidRPr="007158EB">
              <w:rPr>
                <w:spacing w:val="-5"/>
                <w:sz w:val="24"/>
                <w:szCs w:val="24"/>
                <w:lang w:val="ru-RU"/>
              </w:rPr>
              <w:t xml:space="preserve"> </w:t>
            </w:r>
            <w:r w:rsidRPr="007158EB">
              <w:rPr>
                <w:sz w:val="24"/>
                <w:szCs w:val="24"/>
                <w:lang w:val="ru-RU"/>
              </w:rPr>
              <w:t>С.</w:t>
            </w:r>
            <w:r w:rsidRPr="007158EB">
              <w:rPr>
                <w:spacing w:val="-4"/>
                <w:sz w:val="24"/>
                <w:szCs w:val="24"/>
                <w:lang w:val="ru-RU"/>
              </w:rPr>
              <w:t xml:space="preserve"> </w:t>
            </w:r>
            <w:r w:rsidRPr="007158EB">
              <w:rPr>
                <w:sz w:val="24"/>
                <w:szCs w:val="24"/>
                <w:lang w:val="ru-RU"/>
              </w:rPr>
              <w:t>Полонского;</w:t>
            </w:r>
          </w:p>
          <w:p w14:paraId="7C578EA7"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«Пляска</w:t>
            </w:r>
            <w:r w:rsidRPr="007158EB">
              <w:rPr>
                <w:spacing w:val="-2"/>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платочком»,</w:t>
            </w:r>
            <w:r w:rsidRPr="007158EB">
              <w:rPr>
                <w:spacing w:val="-2"/>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Е.</w:t>
            </w:r>
            <w:r w:rsidRPr="007158EB">
              <w:rPr>
                <w:spacing w:val="-1"/>
                <w:sz w:val="24"/>
                <w:szCs w:val="24"/>
                <w:lang w:val="ru-RU"/>
              </w:rPr>
              <w:t xml:space="preserve"> </w:t>
            </w:r>
            <w:r w:rsidRPr="007158EB">
              <w:rPr>
                <w:sz w:val="24"/>
                <w:szCs w:val="24"/>
                <w:lang w:val="ru-RU"/>
              </w:rPr>
              <w:t>Тиличеевой,</w:t>
            </w:r>
            <w:r w:rsidRPr="007158EB">
              <w:rPr>
                <w:spacing w:val="-3"/>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Грантовской;</w:t>
            </w:r>
          </w:p>
          <w:p w14:paraId="46089767" w14:textId="77777777" w:rsidR="00DA028C" w:rsidRPr="007158EB" w:rsidRDefault="00DA028C" w:rsidP="007158EB">
            <w:pPr>
              <w:pStyle w:val="TableParagraph"/>
              <w:spacing w:line="322" w:lineRule="exact"/>
              <w:ind w:left="107" w:right="812"/>
              <w:jc w:val="both"/>
              <w:rPr>
                <w:sz w:val="24"/>
                <w:szCs w:val="24"/>
              </w:rPr>
            </w:pPr>
            <w:r w:rsidRPr="007158EB">
              <w:rPr>
                <w:sz w:val="24"/>
                <w:szCs w:val="24"/>
                <w:lang w:val="ru-RU"/>
              </w:rPr>
              <w:t>«Полянка», рус. нар. мелодия, обраб. Г. Фрида; «Утро», муз. Г.</w:t>
            </w:r>
            <w:r w:rsidRPr="007158EB">
              <w:rPr>
                <w:spacing w:val="-67"/>
                <w:sz w:val="24"/>
                <w:szCs w:val="24"/>
                <w:lang w:val="ru-RU"/>
              </w:rPr>
              <w:t xml:space="preserve"> </w:t>
            </w:r>
            <w:r w:rsidRPr="007158EB">
              <w:rPr>
                <w:sz w:val="24"/>
                <w:szCs w:val="24"/>
                <w:lang w:val="ru-RU"/>
              </w:rPr>
              <w:t>Гриневича,</w:t>
            </w:r>
            <w:r w:rsidRPr="007158EB">
              <w:rPr>
                <w:spacing w:val="-2"/>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rPr>
              <w:t>С.</w:t>
            </w:r>
            <w:r w:rsidRPr="007158EB">
              <w:rPr>
                <w:spacing w:val="-2"/>
                <w:sz w:val="24"/>
                <w:szCs w:val="24"/>
              </w:rPr>
              <w:t xml:space="preserve"> </w:t>
            </w:r>
            <w:r w:rsidRPr="007158EB">
              <w:rPr>
                <w:sz w:val="24"/>
                <w:szCs w:val="24"/>
              </w:rPr>
              <w:t>Прокофьевой.</w:t>
            </w:r>
          </w:p>
        </w:tc>
      </w:tr>
    </w:tbl>
    <w:p w14:paraId="21BAE8B0"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22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3B71B1F7" w14:textId="77777777" w:rsidTr="00DA028C">
        <w:trPr>
          <w:trHeight w:val="8050"/>
        </w:trPr>
        <w:tc>
          <w:tcPr>
            <w:tcW w:w="1952" w:type="dxa"/>
            <w:tcBorders>
              <w:top w:val="single" w:sz="4" w:space="0" w:color="000000"/>
              <w:left w:val="single" w:sz="4" w:space="0" w:color="000000"/>
              <w:bottom w:val="single" w:sz="4" w:space="0" w:color="000000"/>
              <w:right w:val="single" w:sz="4" w:space="0" w:color="000000"/>
            </w:tcBorders>
          </w:tcPr>
          <w:p w14:paraId="1A7D78F0" w14:textId="77777777" w:rsidR="00DA028C" w:rsidRPr="007158EB" w:rsidRDefault="00DA028C" w:rsidP="007158EB">
            <w:pPr>
              <w:pStyle w:val="TableParagraph"/>
              <w:ind w:left="0"/>
              <w:jc w:val="both"/>
              <w:rPr>
                <w:sz w:val="24"/>
                <w:szCs w:val="24"/>
              </w:rPr>
            </w:pPr>
          </w:p>
        </w:tc>
        <w:tc>
          <w:tcPr>
            <w:tcW w:w="8508" w:type="dxa"/>
            <w:tcBorders>
              <w:top w:val="single" w:sz="4" w:space="0" w:color="000000"/>
              <w:left w:val="single" w:sz="4" w:space="0" w:color="000000"/>
              <w:bottom w:val="single" w:sz="4" w:space="0" w:color="000000"/>
              <w:right w:val="single" w:sz="4" w:space="0" w:color="000000"/>
            </w:tcBorders>
            <w:hideMark/>
          </w:tcPr>
          <w:p w14:paraId="5A955039"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Пение.</w:t>
            </w:r>
          </w:p>
          <w:p w14:paraId="2D338E06"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«Баю»</w:t>
            </w:r>
            <w:r w:rsidRPr="007158EB">
              <w:rPr>
                <w:spacing w:val="-5"/>
                <w:sz w:val="24"/>
                <w:szCs w:val="24"/>
                <w:lang w:val="ru-RU"/>
              </w:rPr>
              <w:t xml:space="preserve"> </w:t>
            </w:r>
            <w:r w:rsidRPr="007158EB">
              <w:rPr>
                <w:sz w:val="24"/>
                <w:szCs w:val="24"/>
                <w:lang w:val="ru-RU"/>
              </w:rPr>
              <w:t>(колыбельная),</w:t>
            </w:r>
            <w:r w:rsidRPr="007158EB">
              <w:rPr>
                <w:spacing w:val="-4"/>
                <w:sz w:val="24"/>
                <w:szCs w:val="24"/>
                <w:lang w:val="ru-RU"/>
              </w:rPr>
              <w:t xml:space="preserve"> </w:t>
            </w:r>
            <w:r w:rsidRPr="007158EB">
              <w:rPr>
                <w:sz w:val="24"/>
                <w:szCs w:val="24"/>
                <w:lang w:val="ru-RU"/>
              </w:rPr>
              <w:t>муз.</w:t>
            </w:r>
            <w:r w:rsidRPr="007158EB">
              <w:rPr>
                <w:spacing w:val="-5"/>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Раухвергера;</w:t>
            </w:r>
            <w:r w:rsidRPr="007158EB">
              <w:rPr>
                <w:spacing w:val="-2"/>
                <w:sz w:val="24"/>
                <w:szCs w:val="24"/>
                <w:lang w:val="ru-RU"/>
              </w:rPr>
              <w:t xml:space="preserve"> </w:t>
            </w:r>
            <w:r w:rsidRPr="007158EB">
              <w:rPr>
                <w:sz w:val="24"/>
                <w:szCs w:val="24"/>
                <w:lang w:val="ru-RU"/>
              </w:rPr>
              <w:t>«Белые</w:t>
            </w:r>
            <w:r w:rsidRPr="007158EB">
              <w:rPr>
                <w:spacing w:val="-4"/>
                <w:sz w:val="24"/>
                <w:szCs w:val="24"/>
                <w:lang w:val="ru-RU"/>
              </w:rPr>
              <w:t xml:space="preserve"> </w:t>
            </w:r>
            <w:r w:rsidRPr="007158EB">
              <w:rPr>
                <w:sz w:val="24"/>
                <w:szCs w:val="24"/>
                <w:lang w:val="ru-RU"/>
              </w:rPr>
              <w:t>гуси»,</w:t>
            </w:r>
            <w:r w:rsidRPr="007158EB">
              <w:rPr>
                <w:spacing w:val="-5"/>
                <w:sz w:val="24"/>
                <w:szCs w:val="24"/>
                <w:lang w:val="ru-RU"/>
              </w:rPr>
              <w:t xml:space="preserve"> </w:t>
            </w:r>
            <w:r w:rsidRPr="007158EB">
              <w:rPr>
                <w:sz w:val="24"/>
                <w:szCs w:val="24"/>
                <w:lang w:val="ru-RU"/>
              </w:rPr>
              <w:t>муз.</w:t>
            </w:r>
            <w:r w:rsidRPr="007158EB">
              <w:rPr>
                <w:spacing w:val="-67"/>
                <w:sz w:val="24"/>
                <w:szCs w:val="24"/>
                <w:lang w:val="ru-RU"/>
              </w:rPr>
              <w:t xml:space="preserve"> </w:t>
            </w:r>
            <w:r w:rsidRPr="007158EB">
              <w:rPr>
                <w:sz w:val="24"/>
                <w:szCs w:val="24"/>
                <w:lang w:val="ru-RU"/>
              </w:rPr>
              <w:t>М. Красева, ел. М. Клоковой; «Дождик», рус. нар. мелодия,</w:t>
            </w:r>
            <w:r w:rsidRPr="007158EB">
              <w:rPr>
                <w:spacing w:val="1"/>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Фере;</w:t>
            </w:r>
          </w:p>
          <w:p w14:paraId="2DDC4490" w14:textId="77777777" w:rsidR="00DA028C" w:rsidRPr="007158EB" w:rsidRDefault="00DA028C" w:rsidP="007158EB">
            <w:pPr>
              <w:pStyle w:val="TableParagraph"/>
              <w:ind w:left="107" w:right="1216"/>
              <w:jc w:val="both"/>
              <w:rPr>
                <w:sz w:val="24"/>
                <w:szCs w:val="24"/>
                <w:lang w:val="ru-RU"/>
              </w:rPr>
            </w:pPr>
            <w:r w:rsidRPr="007158EB">
              <w:rPr>
                <w:sz w:val="24"/>
                <w:szCs w:val="24"/>
                <w:lang w:val="ru-RU"/>
              </w:rPr>
              <w:t>«Елочка», муз. Е. Тиличеевой, ел. М. Булатова; «Кошечка»,</w:t>
            </w:r>
            <w:r w:rsidRPr="007158EB">
              <w:rPr>
                <w:spacing w:val="-67"/>
                <w:sz w:val="24"/>
                <w:szCs w:val="24"/>
                <w:lang w:val="ru-RU"/>
              </w:rPr>
              <w:t xml:space="preserve"> </w:t>
            </w:r>
            <w:r w:rsidRPr="007158EB">
              <w:rPr>
                <w:sz w:val="24"/>
                <w:szCs w:val="24"/>
                <w:lang w:val="ru-RU"/>
              </w:rPr>
              <w:t>муз. В. Витлина, ел. Н. Найденовой; «Ладушки», рус. нар.</w:t>
            </w:r>
            <w:r w:rsidRPr="007158EB">
              <w:rPr>
                <w:spacing w:val="1"/>
                <w:sz w:val="24"/>
                <w:szCs w:val="24"/>
                <w:lang w:val="ru-RU"/>
              </w:rPr>
              <w:t xml:space="preserve"> </w:t>
            </w:r>
            <w:r w:rsidRPr="007158EB">
              <w:rPr>
                <w:sz w:val="24"/>
                <w:szCs w:val="24"/>
                <w:lang w:val="ru-RU"/>
              </w:rPr>
              <w:t>мелодия;</w:t>
            </w:r>
            <w:r w:rsidRPr="007158EB">
              <w:rPr>
                <w:spacing w:val="-1"/>
                <w:sz w:val="24"/>
                <w:szCs w:val="24"/>
                <w:lang w:val="ru-RU"/>
              </w:rPr>
              <w:t xml:space="preserve"> </w:t>
            </w:r>
            <w:r w:rsidRPr="007158EB">
              <w:rPr>
                <w:sz w:val="24"/>
                <w:szCs w:val="24"/>
                <w:lang w:val="ru-RU"/>
              </w:rPr>
              <w:t>«Птичка»,</w:t>
            </w:r>
            <w:r w:rsidRPr="007158EB">
              <w:rPr>
                <w:spacing w:val="-2"/>
                <w:sz w:val="24"/>
                <w:szCs w:val="24"/>
                <w:lang w:val="ru-RU"/>
              </w:rPr>
              <w:t xml:space="preserve"> </w:t>
            </w:r>
            <w:r w:rsidRPr="007158EB">
              <w:rPr>
                <w:sz w:val="24"/>
                <w:szCs w:val="24"/>
                <w:lang w:val="ru-RU"/>
              </w:rPr>
              <w:t>муз. М.</w:t>
            </w:r>
            <w:r w:rsidRPr="007158EB">
              <w:rPr>
                <w:spacing w:val="-2"/>
                <w:sz w:val="24"/>
                <w:szCs w:val="24"/>
                <w:lang w:val="ru-RU"/>
              </w:rPr>
              <w:t xml:space="preserve"> </w:t>
            </w:r>
            <w:r w:rsidRPr="007158EB">
              <w:rPr>
                <w:sz w:val="24"/>
                <w:szCs w:val="24"/>
                <w:lang w:val="ru-RU"/>
              </w:rPr>
              <w:t>Раухвергера,</w:t>
            </w:r>
            <w:r w:rsidRPr="007158EB">
              <w:rPr>
                <w:spacing w:val="-2"/>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Барто;</w:t>
            </w:r>
          </w:p>
          <w:p w14:paraId="763F0D9E"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«Собачка»,</w:t>
            </w:r>
            <w:r w:rsidRPr="007158EB">
              <w:rPr>
                <w:spacing w:val="-4"/>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Раухвергера,</w:t>
            </w:r>
            <w:r w:rsidRPr="007158EB">
              <w:rPr>
                <w:spacing w:val="-3"/>
                <w:sz w:val="24"/>
                <w:szCs w:val="24"/>
                <w:lang w:val="ru-RU"/>
              </w:rPr>
              <w:t xml:space="preserve"> </w:t>
            </w:r>
            <w:r w:rsidRPr="007158EB">
              <w:rPr>
                <w:sz w:val="24"/>
                <w:szCs w:val="24"/>
                <w:lang w:val="ru-RU"/>
              </w:rPr>
              <w:t>ел.</w:t>
            </w:r>
            <w:r w:rsidRPr="007158EB">
              <w:rPr>
                <w:spacing w:val="-5"/>
                <w:sz w:val="24"/>
                <w:szCs w:val="24"/>
                <w:lang w:val="ru-RU"/>
              </w:rPr>
              <w:t xml:space="preserve"> </w:t>
            </w:r>
            <w:r w:rsidRPr="007158EB">
              <w:rPr>
                <w:sz w:val="24"/>
                <w:szCs w:val="24"/>
                <w:lang w:val="ru-RU"/>
              </w:rPr>
              <w:t>Н.</w:t>
            </w:r>
            <w:r w:rsidRPr="007158EB">
              <w:rPr>
                <w:spacing w:val="-2"/>
                <w:sz w:val="24"/>
                <w:szCs w:val="24"/>
                <w:lang w:val="ru-RU"/>
              </w:rPr>
              <w:t xml:space="preserve"> </w:t>
            </w:r>
            <w:r w:rsidRPr="007158EB">
              <w:rPr>
                <w:sz w:val="24"/>
                <w:szCs w:val="24"/>
                <w:lang w:val="ru-RU"/>
              </w:rPr>
              <w:t>Комиссаровой;</w:t>
            </w:r>
          </w:p>
          <w:p w14:paraId="6BFA6746"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«Цыплята»,</w:t>
            </w:r>
            <w:r w:rsidRPr="007158EB">
              <w:rPr>
                <w:spacing w:val="-4"/>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А.</w:t>
            </w:r>
            <w:r w:rsidRPr="007158EB">
              <w:rPr>
                <w:spacing w:val="-1"/>
                <w:sz w:val="24"/>
                <w:szCs w:val="24"/>
                <w:lang w:val="ru-RU"/>
              </w:rPr>
              <w:t xml:space="preserve"> </w:t>
            </w:r>
            <w:r w:rsidRPr="007158EB">
              <w:rPr>
                <w:sz w:val="24"/>
                <w:szCs w:val="24"/>
                <w:lang w:val="ru-RU"/>
              </w:rPr>
              <w:t>Филиппенко,</w:t>
            </w:r>
            <w:r w:rsidRPr="007158EB">
              <w:rPr>
                <w:spacing w:val="-3"/>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Т.</w:t>
            </w:r>
            <w:r w:rsidRPr="007158EB">
              <w:rPr>
                <w:spacing w:val="-2"/>
                <w:sz w:val="24"/>
                <w:szCs w:val="24"/>
                <w:lang w:val="ru-RU"/>
              </w:rPr>
              <w:t xml:space="preserve"> </w:t>
            </w:r>
            <w:r w:rsidRPr="007158EB">
              <w:rPr>
                <w:sz w:val="24"/>
                <w:szCs w:val="24"/>
                <w:lang w:val="ru-RU"/>
              </w:rPr>
              <w:t>Волгиной;</w:t>
            </w:r>
          </w:p>
          <w:p w14:paraId="0058D275" w14:textId="77777777" w:rsidR="00DA028C" w:rsidRPr="007158EB" w:rsidRDefault="00DA028C" w:rsidP="007158EB">
            <w:pPr>
              <w:pStyle w:val="TableParagraph"/>
              <w:ind w:left="107" w:right="2229"/>
              <w:jc w:val="both"/>
              <w:rPr>
                <w:sz w:val="24"/>
                <w:szCs w:val="24"/>
                <w:lang w:val="ru-RU"/>
              </w:rPr>
            </w:pPr>
            <w:r w:rsidRPr="007158EB">
              <w:rPr>
                <w:sz w:val="24"/>
                <w:szCs w:val="24"/>
                <w:lang w:val="ru-RU"/>
              </w:rPr>
              <w:t>«Колокольчик», муз. И. Арсеева, ел. И. Черницкой.</w:t>
            </w:r>
            <w:r w:rsidRPr="007158EB">
              <w:rPr>
                <w:spacing w:val="-67"/>
                <w:sz w:val="24"/>
                <w:szCs w:val="24"/>
                <w:lang w:val="ru-RU"/>
              </w:rPr>
              <w:t xml:space="preserve"> </w:t>
            </w:r>
            <w:r w:rsidRPr="007158EB">
              <w:rPr>
                <w:sz w:val="24"/>
                <w:szCs w:val="24"/>
                <w:lang w:val="ru-RU"/>
              </w:rPr>
              <w:t>Музыкально-ритмические</w:t>
            </w:r>
            <w:r w:rsidRPr="007158EB">
              <w:rPr>
                <w:spacing w:val="-1"/>
                <w:sz w:val="24"/>
                <w:szCs w:val="24"/>
                <w:lang w:val="ru-RU"/>
              </w:rPr>
              <w:t xml:space="preserve"> </w:t>
            </w:r>
            <w:r w:rsidRPr="007158EB">
              <w:rPr>
                <w:sz w:val="24"/>
                <w:szCs w:val="24"/>
                <w:lang w:val="ru-RU"/>
              </w:rPr>
              <w:t>движения</w:t>
            </w:r>
          </w:p>
          <w:p w14:paraId="6A8E86E0"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«Дождик»,</w:t>
            </w:r>
            <w:r w:rsidRPr="007158EB">
              <w:rPr>
                <w:spacing w:val="-5"/>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Е.</w:t>
            </w:r>
            <w:r w:rsidRPr="007158EB">
              <w:rPr>
                <w:spacing w:val="-4"/>
                <w:sz w:val="24"/>
                <w:szCs w:val="24"/>
                <w:lang w:val="ru-RU"/>
              </w:rPr>
              <w:t xml:space="preserve"> </w:t>
            </w:r>
            <w:r w:rsidRPr="007158EB">
              <w:rPr>
                <w:sz w:val="24"/>
                <w:szCs w:val="24"/>
                <w:lang w:val="ru-RU"/>
              </w:rPr>
              <w:t>Макшанцевой;«Воробушки»,</w:t>
            </w:r>
          </w:p>
          <w:p w14:paraId="78D93E4D" w14:textId="77777777" w:rsidR="00DA028C" w:rsidRPr="007158EB" w:rsidRDefault="00DA028C" w:rsidP="007158EB">
            <w:pPr>
              <w:pStyle w:val="TableParagraph"/>
              <w:tabs>
                <w:tab w:val="left" w:pos="5772"/>
              </w:tabs>
              <w:ind w:left="816" w:right="929" w:hanging="709"/>
              <w:jc w:val="both"/>
              <w:rPr>
                <w:sz w:val="24"/>
                <w:szCs w:val="24"/>
                <w:lang w:val="ru-RU"/>
              </w:rPr>
            </w:pPr>
            <w:r w:rsidRPr="007158EB">
              <w:rPr>
                <w:sz w:val="24"/>
                <w:szCs w:val="24"/>
                <w:lang w:val="ru-RU"/>
              </w:rPr>
              <w:t>«Погремушка,</w:t>
            </w:r>
            <w:r w:rsidRPr="007158EB">
              <w:rPr>
                <w:spacing w:val="-5"/>
                <w:sz w:val="24"/>
                <w:szCs w:val="24"/>
                <w:lang w:val="ru-RU"/>
              </w:rPr>
              <w:t xml:space="preserve"> </w:t>
            </w:r>
            <w:r w:rsidRPr="007158EB">
              <w:rPr>
                <w:sz w:val="24"/>
                <w:szCs w:val="24"/>
                <w:lang w:val="ru-RU"/>
              </w:rPr>
              <w:t>попляши»,</w:t>
            </w:r>
            <w:r w:rsidRPr="007158EB">
              <w:rPr>
                <w:spacing w:val="-5"/>
                <w:sz w:val="24"/>
                <w:szCs w:val="24"/>
                <w:lang w:val="ru-RU"/>
              </w:rPr>
              <w:t xml:space="preserve"> </w:t>
            </w:r>
            <w:r w:rsidRPr="007158EB">
              <w:rPr>
                <w:sz w:val="24"/>
                <w:szCs w:val="24"/>
                <w:lang w:val="ru-RU"/>
              </w:rPr>
              <w:t>«Колокольчик»,</w:t>
            </w:r>
            <w:r w:rsidRPr="007158EB">
              <w:rPr>
                <w:sz w:val="24"/>
                <w:szCs w:val="24"/>
                <w:lang w:val="ru-RU"/>
              </w:rPr>
              <w:tab/>
              <w:t>«Погуляем»,</w:t>
            </w:r>
            <w:r w:rsidRPr="007158EB">
              <w:rPr>
                <w:spacing w:val="1"/>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Арсеева,</w:t>
            </w:r>
            <w:r w:rsidRPr="007158EB">
              <w:rPr>
                <w:spacing w:val="-2"/>
                <w:sz w:val="24"/>
                <w:szCs w:val="24"/>
                <w:lang w:val="ru-RU"/>
              </w:rPr>
              <w:t xml:space="preserve"> </w:t>
            </w:r>
            <w:r w:rsidRPr="007158EB">
              <w:rPr>
                <w:sz w:val="24"/>
                <w:szCs w:val="24"/>
                <w:lang w:val="ru-RU"/>
              </w:rPr>
              <w:t>ел.</w:t>
            </w:r>
            <w:r w:rsidRPr="007158EB">
              <w:rPr>
                <w:spacing w:val="-1"/>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Черницкой; «Вот</w:t>
            </w:r>
            <w:r w:rsidRPr="007158EB">
              <w:rPr>
                <w:spacing w:val="-4"/>
                <w:sz w:val="24"/>
                <w:szCs w:val="24"/>
                <w:lang w:val="ru-RU"/>
              </w:rPr>
              <w:t xml:space="preserve"> </w:t>
            </w:r>
            <w:r w:rsidRPr="007158EB">
              <w:rPr>
                <w:sz w:val="24"/>
                <w:szCs w:val="24"/>
                <w:lang w:val="ru-RU"/>
              </w:rPr>
              <w:t>как</w:t>
            </w:r>
            <w:r w:rsidRPr="007158EB">
              <w:rPr>
                <w:spacing w:val="-1"/>
                <w:sz w:val="24"/>
                <w:szCs w:val="24"/>
                <w:lang w:val="ru-RU"/>
              </w:rPr>
              <w:t xml:space="preserve"> </w:t>
            </w:r>
            <w:r w:rsidRPr="007158EB">
              <w:rPr>
                <w:sz w:val="24"/>
                <w:szCs w:val="24"/>
                <w:lang w:val="ru-RU"/>
              </w:rPr>
              <w:t>мы</w:t>
            </w:r>
            <w:r w:rsidRPr="007158EB">
              <w:rPr>
                <w:spacing w:val="-1"/>
                <w:sz w:val="24"/>
                <w:szCs w:val="24"/>
                <w:lang w:val="ru-RU"/>
              </w:rPr>
              <w:t xml:space="preserve"> </w:t>
            </w:r>
            <w:r w:rsidRPr="007158EB">
              <w:rPr>
                <w:sz w:val="24"/>
                <w:szCs w:val="24"/>
                <w:lang w:val="ru-RU"/>
              </w:rPr>
              <w:t>умеем»,</w:t>
            </w:r>
          </w:p>
          <w:p w14:paraId="41381306" w14:textId="77777777" w:rsidR="00DA028C" w:rsidRPr="007158EB" w:rsidRDefault="00DA028C" w:rsidP="007158EB">
            <w:pPr>
              <w:pStyle w:val="TableParagraph"/>
              <w:ind w:left="107" w:right="3179"/>
              <w:jc w:val="both"/>
              <w:rPr>
                <w:sz w:val="24"/>
                <w:szCs w:val="24"/>
                <w:lang w:val="ru-RU"/>
              </w:rPr>
            </w:pPr>
            <w:r w:rsidRPr="007158EB">
              <w:rPr>
                <w:sz w:val="24"/>
                <w:szCs w:val="24"/>
                <w:lang w:val="ru-RU"/>
              </w:rPr>
              <w:t>муз. Е. Тиличеевой, ел. Н. Френкель.</w:t>
            </w:r>
            <w:r w:rsidRPr="007158EB">
              <w:rPr>
                <w:spacing w:val="1"/>
                <w:sz w:val="24"/>
                <w:szCs w:val="24"/>
                <w:lang w:val="ru-RU"/>
              </w:rPr>
              <w:t xml:space="preserve"> </w:t>
            </w:r>
            <w:r w:rsidRPr="007158EB">
              <w:rPr>
                <w:sz w:val="24"/>
                <w:szCs w:val="24"/>
                <w:lang w:val="ru-RU"/>
              </w:rPr>
              <w:t>Рассказы</w:t>
            </w:r>
            <w:r w:rsidRPr="007158EB">
              <w:rPr>
                <w:spacing w:val="-5"/>
                <w:sz w:val="24"/>
                <w:szCs w:val="24"/>
                <w:lang w:val="ru-RU"/>
              </w:rPr>
              <w:t xml:space="preserve"> </w:t>
            </w:r>
            <w:r w:rsidRPr="007158EB">
              <w:rPr>
                <w:sz w:val="24"/>
                <w:szCs w:val="24"/>
                <w:lang w:val="ru-RU"/>
              </w:rPr>
              <w:t>с</w:t>
            </w:r>
            <w:r w:rsidRPr="007158EB">
              <w:rPr>
                <w:spacing w:val="-5"/>
                <w:sz w:val="24"/>
                <w:szCs w:val="24"/>
                <w:lang w:val="ru-RU"/>
              </w:rPr>
              <w:t xml:space="preserve"> </w:t>
            </w:r>
            <w:r w:rsidRPr="007158EB">
              <w:rPr>
                <w:sz w:val="24"/>
                <w:szCs w:val="24"/>
                <w:lang w:val="ru-RU"/>
              </w:rPr>
              <w:t>музыкальными</w:t>
            </w:r>
            <w:r w:rsidRPr="007158EB">
              <w:rPr>
                <w:spacing w:val="-4"/>
                <w:sz w:val="24"/>
                <w:szCs w:val="24"/>
                <w:lang w:val="ru-RU"/>
              </w:rPr>
              <w:t xml:space="preserve"> </w:t>
            </w:r>
            <w:r w:rsidRPr="007158EB">
              <w:rPr>
                <w:sz w:val="24"/>
                <w:szCs w:val="24"/>
                <w:lang w:val="ru-RU"/>
              </w:rPr>
              <w:t>иллюстрациями.</w:t>
            </w:r>
          </w:p>
          <w:p w14:paraId="1F3E9B2F" w14:textId="77777777" w:rsidR="00DA028C" w:rsidRPr="007158EB" w:rsidRDefault="00DA028C" w:rsidP="007158EB">
            <w:pPr>
              <w:pStyle w:val="TableParagraph"/>
              <w:ind w:left="107"/>
              <w:jc w:val="both"/>
              <w:rPr>
                <w:sz w:val="24"/>
                <w:szCs w:val="24"/>
                <w:lang w:val="ru-RU"/>
              </w:rPr>
            </w:pPr>
            <w:r w:rsidRPr="007158EB">
              <w:rPr>
                <w:sz w:val="24"/>
                <w:szCs w:val="24"/>
                <w:lang w:val="ru-RU"/>
              </w:rPr>
              <w:t>«Птички»,</w:t>
            </w:r>
            <w:r w:rsidRPr="007158EB">
              <w:rPr>
                <w:spacing w:val="-4"/>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Г.</w:t>
            </w:r>
            <w:r w:rsidRPr="007158EB">
              <w:rPr>
                <w:spacing w:val="-3"/>
                <w:sz w:val="24"/>
                <w:szCs w:val="24"/>
                <w:lang w:val="ru-RU"/>
              </w:rPr>
              <w:t xml:space="preserve"> </w:t>
            </w:r>
            <w:r w:rsidRPr="007158EB">
              <w:rPr>
                <w:sz w:val="24"/>
                <w:szCs w:val="24"/>
                <w:lang w:val="ru-RU"/>
              </w:rPr>
              <w:t>Фрида;</w:t>
            </w:r>
            <w:r w:rsidRPr="007158EB">
              <w:rPr>
                <w:spacing w:val="-2"/>
                <w:sz w:val="24"/>
                <w:szCs w:val="24"/>
                <w:lang w:val="ru-RU"/>
              </w:rPr>
              <w:t xml:space="preserve"> </w:t>
            </w:r>
            <w:r w:rsidRPr="007158EB">
              <w:rPr>
                <w:sz w:val="24"/>
                <w:szCs w:val="24"/>
                <w:lang w:val="ru-RU"/>
              </w:rPr>
              <w:t>«Праздничная</w:t>
            </w:r>
            <w:r w:rsidRPr="007158EB">
              <w:rPr>
                <w:spacing w:val="-5"/>
                <w:sz w:val="24"/>
                <w:szCs w:val="24"/>
                <w:lang w:val="ru-RU"/>
              </w:rPr>
              <w:t xml:space="preserve"> </w:t>
            </w:r>
            <w:r w:rsidRPr="007158EB">
              <w:rPr>
                <w:sz w:val="24"/>
                <w:szCs w:val="24"/>
                <w:lang w:val="ru-RU"/>
              </w:rPr>
              <w:t>прогулка»,</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А.</w:t>
            </w:r>
            <w:r w:rsidRPr="007158EB">
              <w:rPr>
                <w:spacing w:val="-67"/>
                <w:sz w:val="24"/>
                <w:szCs w:val="24"/>
                <w:lang w:val="ru-RU"/>
              </w:rPr>
              <w:t xml:space="preserve"> </w:t>
            </w:r>
            <w:r w:rsidRPr="007158EB">
              <w:rPr>
                <w:sz w:val="24"/>
                <w:szCs w:val="24"/>
                <w:lang w:val="ru-RU"/>
              </w:rPr>
              <w:t>Александрова.</w:t>
            </w:r>
          </w:p>
          <w:p w14:paraId="3FD410EC"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Игры с</w:t>
            </w:r>
            <w:r w:rsidRPr="007158EB">
              <w:rPr>
                <w:spacing w:val="-4"/>
                <w:sz w:val="24"/>
                <w:szCs w:val="24"/>
                <w:lang w:val="ru-RU"/>
              </w:rPr>
              <w:t xml:space="preserve"> </w:t>
            </w:r>
            <w:r w:rsidRPr="007158EB">
              <w:rPr>
                <w:sz w:val="24"/>
                <w:szCs w:val="24"/>
                <w:lang w:val="ru-RU"/>
              </w:rPr>
              <w:t>пением.</w:t>
            </w:r>
          </w:p>
          <w:p w14:paraId="459A0613" w14:textId="77777777" w:rsidR="00DA028C" w:rsidRPr="007158EB" w:rsidRDefault="00DA028C" w:rsidP="007158EB">
            <w:pPr>
              <w:pStyle w:val="TableParagraph"/>
              <w:ind w:left="107"/>
              <w:jc w:val="both"/>
              <w:rPr>
                <w:sz w:val="24"/>
                <w:szCs w:val="24"/>
                <w:lang w:val="ru-RU"/>
              </w:rPr>
            </w:pPr>
            <w:r w:rsidRPr="007158EB">
              <w:rPr>
                <w:sz w:val="24"/>
                <w:szCs w:val="24"/>
                <w:lang w:val="ru-RU"/>
              </w:rPr>
              <w:t>«Игра</w:t>
            </w:r>
            <w:r w:rsidRPr="007158EB">
              <w:rPr>
                <w:spacing w:val="-2"/>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мишкой»,</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Г.</w:t>
            </w:r>
            <w:r w:rsidRPr="007158EB">
              <w:rPr>
                <w:spacing w:val="-2"/>
                <w:sz w:val="24"/>
                <w:szCs w:val="24"/>
                <w:lang w:val="ru-RU"/>
              </w:rPr>
              <w:t xml:space="preserve"> </w:t>
            </w:r>
            <w:r w:rsidRPr="007158EB">
              <w:rPr>
                <w:sz w:val="24"/>
                <w:szCs w:val="24"/>
                <w:lang w:val="ru-RU"/>
              </w:rPr>
              <w:t>Финаровского;</w:t>
            </w:r>
            <w:r w:rsidRPr="007158EB">
              <w:rPr>
                <w:spacing w:val="-8"/>
                <w:sz w:val="24"/>
                <w:szCs w:val="24"/>
                <w:lang w:val="ru-RU"/>
              </w:rPr>
              <w:t xml:space="preserve"> </w:t>
            </w:r>
            <w:r w:rsidRPr="007158EB">
              <w:rPr>
                <w:sz w:val="24"/>
                <w:szCs w:val="24"/>
                <w:lang w:val="ru-RU"/>
              </w:rPr>
              <w:t>«Кто</w:t>
            </w:r>
            <w:r w:rsidRPr="007158EB">
              <w:rPr>
                <w:spacing w:val="-2"/>
                <w:sz w:val="24"/>
                <w:szCs w:val="24"/>
                <w:lang w:val="ru-RU"/>
              </w:rPr>
              <w:t xml:space="preserve"> </w:t>
            </w:r>
            <w:r w:rsidRPr="007158EB">
              <w:rPr>
                <w:sz w:val="24"/>
                <w:szCs w:val="24"/>
                <w:lang w:val="ru-RU"/>
              </w:rPr>
              <w:t>у</w:t>
            </w:r>
            <w:r w:rsidRPr="007158EB">
              <w:rPr>
                <w:spacing w:val="-5"/>
                <w:sz w:val="24"/>
                <w:szCs w:val="24"/>
                <w:lang w:val="ru-RU"/>
              </w:rPr>
              <w:t xml:space="preserve"> </w:t>
            </w:r>
            <w:r w:rsidRPr="007158EB">
              <w:rPr>
                <w:sz w:val="24"/>
                <w:szCs w:val="24"/>
                <w:lang w:val="ru-RU"/>
              </w:rPr>
              <w:t>нас</w:t>
            </w:r>
            <w:r w:rsidRPr="007158EB">
              <w:rPr>
                <w:spacing w:val="-2"/>
                <w:sz w:val="24"/>
                <w:szCs w:val="24"/>
                <w:lang w:val="ru-RU"/>
              </w:rPr>
              <w:t xml:space="preserve"> </w:t>
            </w:r>
            <w:r w:rsidRPr="007158EB">
              <w:rPr>
                <w:sz w:val="24"/>
                <w:szCs w:val="24"/>
                <w:lang w:val="ru-RU"/>
              </w:rPr>
              <w:t>хорошии?.</w:t>
            </w:r>
          </w:p>
          <w:p w14:paraId="40E7E6A9" w14:textId="77777777" w:rsidR="00DA028C" w:rsidRPr="007158EB" w:rsidRDefault="00DA028C" w:rsidP="007158EB">
            <w:pPr>
              <w:pStyle w:val="TableParagraph"/>
              <w:ind w:left="107"/>
              <w:jc w:val="both"/>
              <w:rPr>
                <w:sz w:val="24"/>
                <w:szCs w:val="24"/>
                <w:lang w:val="ru-RU"/>
              </w:rPr>
            </w:pPr>
            <w:r w:rsidRPr="007158EB">
              <w:rPr>
                <w:sz w:val="24"/>
                <w:szCs w:val="24"/>
                <w:lang w:val="ru-RU"/>
              </w:rPr>
              <w:t>»,рус.нар.</w:t>
            </w:r>
            <w:r w:rsidRPr="007158EB">
              <w:rPr>
                <w:spacing w:val="-3"/>
                <w:sz w:val="24"/>
                <w:szCs w:val="24"/>
                <w:lang w:val="ru-RU"/>
              </w:rPr>
              <w:t xml:space="preserve"> </w:t>
            </w:r>
            <w:r w:rsidRPr="007158EB">
              <w:rPr>
                <w:sz w:val="24"/>
                <w:szCs w:val="24"/>
                <w:lang w:val="ru-RU"/>
              </w:rPr>
              <w:t>песня.</w:t>
            </w:r>
            <w:r w:rsidRPr="007158EB">
              <w:rPr>
                <w:spacing w:val="-2"/>
                <w:sz w:val="24"/>
                <w:szCs w:val="24"/>
                <w:lang w:val="ru-RU"/>
              </w:rPr>
              <w:t xml:space="preserve"> </w:t>
            </w:r>
            <w:r w:rsidRPr="007158EB">
              <w:rPr>
                <w:sz w:val="24"/>
                <w:szCs w:val="24"/>
                <w:lang w:val="ru-RU"/>
              </w:rPr>
              <w:t>Музыкальные</w:t>
            </w:r>
            <w:r w:rsidRPr="007158EB">
              <w:rPr>
                <w:spacing w:val="-1"/>
                <w:sz w:val="24"/>
                <w:szCs w:val="24"/>
                <w:lang w:val="ru-RU"/>
              </w:rPr>
              <w:t xml:space="preserve"> </w:t>
            </w:r>
            <w:r w:rsidRPr="007158EB">
              <w:rPr>
                <w:sz w:val="24"/>
                <w:szCs w:val="24"/>
                <w:lang w:val="ru-RU"/>
              </w:rPr>
              <w:t>забавы.</w:t>
            </w:r>
          </w:p>
          <w:p w14:paraId="1B88C07B" w14:textId="77777777" w:rsidR="00DA028C" w:rsidRPr="007158EB" w:rsidRDefault="00DA028C" w:rsidP="007158EB">
            <w:pPr>
              <w:pStyle w:val="TableParagraph"/>
              <w:ind w:left="107" w:right="899"/>
              <w:jc w:val="both"/>
              <w:rPr>
                <w:sz w:val="24"/>
                <w:szCs w:val="24"/>
                <w:lang w:val="ru-RU"/>
              </w:rPr>
            </w:pPr>
            <w:r w:rsidRPr="007158EB">
              <w:rPr>
                <w:sz w:val="24"/>
                <w:szCs w:val="24"/>
                <w:lang w:val="ru-RU"/>
              </w:rPr>
              <w:t>«Из-за леса, из-за гор», Т. Казакова; «Котик и козлик», муз. Ц.</w:t>
            </w:r>
            <w:r w:rsidRPr="007158EB">
              <w:rPr>
                <w:spacing w:val="-67"/>
                <w:sz w:val="24"/>
                <w:szCs w:val="24"/>
                <w:lang w:val="ru-RU"/>
              </w:rPr>
              <w:t xml:space="preserve"> </w:t>
            </w:r>
            <w:r w:rsidRPr="007158EB">
              <w:rPr>
                <w:sz w:val="24"/>
                <w:szCs w:val="24"/>
                <w:lang w:val="ru-RU"/>
              </w:rPr>
              <w:t>Кюи.</w:t>
            </w:r>
            <w:r w:rsidRPr="007158EB">
              <w:rPr>
                <w:spacing w:val="-2"/>
                <w:sz w:val="24"/>
                <w:szCs w:val="24"/>
                <w:lang w:val="ru-RU"/>
              </w:rPr>
              <w:t xml:space="preserve"> </w:t>
            </w:r>
            <w:r w:rsidRPr="007158EB">
              <w:rPr>
                <w:sz w:val="24"/>
                <w:szCs w:val="24"/>
                <w:lang w:val="ru-RU"/>
              </w:rPr>
              <w:t>Инсценирование песен</w:t>
            </w:r>
          </w:p>
          <w:p w14:paraId="684CF56A"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«Кошка</w:t>
            </w:r>
            <w:r w:rsidRPr="007158EB">
              <w:rPr>
                <w:spacing w:val="-6"/>
                <w:sz w:val="24"/>
                <w:szCs w:val="24"/>
                <w:lang w:val="ru-RU"/>
              </w:rPr>
              <w:t xml:space="preserve"> </w:t>
            </w:r>
            <w:r w:rsidRPr="007158EB">
              <w:rPr>
                <w:sz w:val="24"/>
                <w:szCs w:val="24"/>
                <w:lang w:val="ru-RU"/>
              </w:rPr>
              <w:t>икотенок»,</w:t>
            </w:r>
            <w:r w:rsidRPr="007158EB">
              <w:rPr>
                <w:spacing w:val="-6"/>
                <w:sz w:val="24"/>
                <w:szCs w:val="24"/>
                <w:lang w:val="ru-RU"/>
              </w:rPr>
              <w:t xml:space="preserve"> </w:t>
            </w:r>
            <w:r w:rsidRPr="007158EB">
              <w:rPr>
                <w:sz w:val="24"/>
                <w:szCs w:val="24"/>
                <w:lang w:val="ru-RU"/>
              </w:rPr>
              <w:t>муз.М.Красева,</w:t>
            </w:r>
            <w:r w:rsidRPr="007158EB">
              <w:rPr>
                <w:spacing w:val="-3"/>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О.</w:t>
            </w:r>
            <w:r w:rsidRPr="007158EB">
              <w:rPr>
                <w:spacing w:val="-3"/>
                <w:sz w:val="24"/>
                <w:szCs w:val="24"/>
                <w:lang w:val="ru-RU"/>
              </w:rPr>
              <w:t xml:space="preserve"> </w:t>
            </w:r>
            <w:r w:rsidRPr="007158EB">
              <w:rPr>
                <w:sz w:val="24"/>
                <w:szCs w:val="24"/>
                <w:lang w:val="ru-RU"/>
              </w:rPr>
              <w:t>Высотской;</w:t>
            </w:r>
          </w:p>
          <w:p w14:paraId="6B6FCF54"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«Неваляшки»,</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З.</w:t>
            </w:r>
            <w:r w:rsidRPr="007158EB">
              <w:rPr>
                <w:spacing w:val="-4"/>
                <w:sz w:val="24"/>
                <w:szCs w:val="24"/>
                <w:lang w:val="ru-RU"/>
              </w:rPr>
              <w:t xml:space="preserve"> </w:t>
            </w:r>
            <w:r w:rsidRPr="007158EB">
              <w:rPr>
                <w:sz w:val="24"/>
                <w:szCs w:val="24"/>
                <w:lang w:val="ru-RU"/>
              </w:rPr>
              <w:t>Левиной;</w:t>
            </w:r>
            <w:r w:rsidRPr="007158EB">
              <w:rPr>
                <w:spacing w:val="-2"/>
                <w:sz w:val="24"/>
                <w:szCs w:val="24"/>
                <w:lang w:val="ru-RU"/>
              </w:rPr>
              <w:t xml:space="preserve"> </w:t>
            </w:r>
            <w:r w:rsidRPr="007158EB">
              <w:rPr>
                <w:sz w:val="24"/>
                <w:szCs w:val="24"/>
                <w:lang w:val="ru-RU"/>
              </w:rPr>
              <w:t>Компанейца.</w:t>
            </w:r>
          </w:p>
        </w:tc>
      </w:tr>
      <w:tr w:rsidR="00DA028C" w:rsidRPr="007158EB" w14:paraId="11FE0CD7" w14:textId="77777777" w:rsidTr="00DA028C">
        <w:trPr>
          <w:trHeight w:val="6763"/>
        </w:trPr>
        <w:tc>
          <w:tcPr>
            <w:tcW w:w="1952" w:type="dxa"/>
            <w:tcBorders>
              <w:top w:val="single" w:sz="4" w:space="0" w:color="000000"/>
              <w:left w:val="single" w:sz="4" w:space="0" w:color="000000"/>
              <w:bottom w:val="single" w:sz="4" w:space="0" w:color="000000"/>
              <w:right w:val="single" w:sz="4" w:space="0" w:color="000000"/>
            </w:tcBorders>
            <w:hideMark/>
          </w:tcPr>
          <w:p w14:paraId="13C532AA" w14:textId="77777777" w:rsidR="00DA028C" w:rsidRPr="007158EB" w:rsidRDefault="00DA028C" w:rsidP="007158EB">
            <w:pPr>
              <w:pStyle w:val="TableParagraph"/>
              <w:spacing w:line="317" w:lineRule="exact"/>
              <w:ind w:left="107"/>
              <w:jc w:val="both"/>
              <w:rPr>
                <w:sz w:val="24"/>
                <w:szCs w:val="24"/>
              </w:rPr>
            </w:pPr>
            <w:r w:rsidRPr="007158EB">
              <w:rPr>
                <w:sz w:val="24"/>
                <w:szCs w:val="24"/>
              </w:rPr>
              <w:t>3-4 года</w:t>
            </w:r>
          </w:p>
        </w:tc>
        <w:tc>
          <w:tcPr>
            <w:tcW w:w="8508" w:type="dxa"/>
            <w:tcBorders>
              <w:top w:val="single" w:sz="4" w:space="0" w:color="000000"/>
              <w:left w:val="single" w:sz="4" w:space="0" w:color="000000"/>
              <w:bottom w:val="single" w:sz="4" w:space="0" w:color="000000"/>
              <w:right w:val="single" w:sz="4" w:space="0" w:color="000000"/>
            </w:tcBorders>
            <w:hideMark/>
          </w:tcPr>
          <w:p w14:paraId="0F3566BF"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Слушание.</w:t>
            </w:r>
          </w:p>
          <w:p w14:paraId="0EB36FB4"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«Осенью»,</w:t>
            </w:r>
            <w:r w:rsidRPr="007158EB">
              <w:rPr>
                <w:spacing w:val="-5"/>
                <w:sz w:val="24"/>
                <w:szCs w:val="24"/>
                <w:lang w:val="ru-RU"/>
              </w:rPr>
              <w:t xml:space="preserve"> </w:t>
            </w:r>
            <w:r w:rsidRPr="007158EB">
              <w:rPr>
                <w:sz w:val="24"/>
                <w:szCs w:val="24"/>
                <w:lang w:val="ru-RU"/>
              </w:rPr>
              <w:t>муз.</w:t>
            </w:r>
            <w:r w:rsidRPr="007158EB">
              <w:rPr>
                <w:spacing w:val="-5"/>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Майкапара;</w:t>
            </w:r>
            <w:r w:rsidRPr="007158EB">
              <w:rPr>
                <w:spacing w:val="-3"/>
                <w:sz w:val="24"/>
                <w:szCs w:val="24"/>
                <w:lang w:val="ru-RU"/>
              </w:rPr>
              <w:t xml:space="preserve"> </w:t>
            </w:r>
            <w:r w:rsidRPr="007158EB">
              <w:rPr>
                <w:sz w:val="24"/>
                <w:szCs w:val="24"/>
                <w:lang w:val="ru-RU"/>
              </w:rPr>
              <w:t>«Ласковая</w:t>
            </w:r>
            <w:r w:rsidRPr="007158EB">
              <w:rPr>
                <w:spacing w:val="-4"/>
                <w:sz w:val="24"/>
                <w:szCs w:val="24"/>
                <w:lang w:val="ru-RU"/>
              </w:rPr>
              <w:t xml:space="preserve"> </w:t>
            </w:r>
            <w:r w:rsidRPr="007158EB">
              <w:rPr>
                <w:sz w:val="24"/>
                <w:szCs w:val="24"/>
                <w:lang w:val="ru-RU"/>
              </w:rPr>
              <w:t>песенка»,</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67"/>
                <w:sz w:val="24"/>
                <w:szCs w:val="24"/>
                <w:lang w:val="ru-RU"/>
              </w:rPr>
              <w:t xml:space="preserve"> </w:t>
            </w:r>
            <w:r w:rsidRPr="007158EB">
              <w:rPr>
                <w:sz w:val="24"/>
                <w:szCs w:val="24"/>
                <w:lang w:val="ru-RU"/>
              </w:rPr>
              <w:t>Раухвергера, ел. Т. Мираджи; «Колыбельная», муз. С.</w:t>
            </w:r>
            <w:r w:rsidRPr="007158EB">
              <w:rPr>
                <w:spacing w:val="1"/>
                <w:sz w:val="24"/>
                <w:szCs w:val="24"/>
                <w:lang w:val="ru-RU"/>
              </w:rPr>
              <w:t xml:space="preserve"> </w:t>
            </w:r>
            <w:r w:rsidRPr="007158EB">
              <w:rPr>
                <w:sz w:val="24"/>
                <w:szCs w:val="24"/>
                <w:lang w:val="ru-RU"/>
              </w:rPr>
              <w:t>Разаренова;</w:t>
            </w:r>
          </w:p>
          <w:p w14:paraId="14D0F65A"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«Мишка</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куклой</w:t>
            </w:r>
            <w:r w:rsidRPr="007158EB">
              <w:rPr>
                <w:spacing w:val="-4"/>
                <w:sz w:val="24"/>
                <w:szCs w:val="24"/>
                <w:lang w:val="ru-RU"/>
              </w:rPr>
              <w:t xml:space="preserve"> </w:t>
            </w:r>
            <w:r w:rsidRPr="007158EB">
              <w:rPr>
                <w:sz w:val="24"/>
                <w:szCs w:val="24"/>
                <w:lang w:val="ru-RU"/>
              </w:rPr>
              <w:t>пляшут</w:t>
            </w:r>
            <w:r w:rsidRPr="007158EB">
              <w:rPr>
                <w:spacing w:val="-2"/>
                <w:sz w:val="24"/>
                <w:szCs w:val="24"/>
                <w:lang w:val="ru-RU"/>
              </w:rPr>
              <w:t xml:space="preserve"> </w:t>
            </w:r>
            <w:r w:rsidRPr="007158EB">
              <w:rPr>
                <w:sz w:val="24"/>
                <w:szCs w:val="24"/>
                <w:lang w:val="ru-RU"/>
              </w:rPr>
              <w:t>полечку»,</w:t>
            </w:r>
            <w:r w:rsidRPr="007158EB">
              <w:rPr>
                <w:spacing w:val="-2"/>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Качурбиной;</w:t>
            </w:r>
          </w:p>
          <w:p w14:paraId="2F87A9BF" w14:textId="77777777" w:rsidR="00DA028C" w:rsidRPr="007158EB" w:rsidRDefault="00DA028C" w:rsidP="007158EB">
            <w:pPr>
              <w:pStyle w:val="TableParagraph"/>
              <w:ind w:left="107" w:right="869"/>
              <w:jc w:val="both"/>
              <w:rPr>
                <w:sz w:val="24"/>
                <w:szCs w:val="24"/>
                <w:lang w:val="ru-RU"/>
              </w:rPr>
            </w:pPr>
            <w:r w:rsidRPr="007158EB">
              <w:rPr>
                <w:sz w:val="24"/>
                <w:szCs w:val="24"/>
                <w:lang w:val="ru-RU"/>
              </w:rPr>
              <w:t>«Зайчик», муз. Л. Лядовой;«Резвушка» и «Капризуля», муз. В.</w:t>
            </w:r>
            <w:r w:rsidRPr="007158EB">
              <w:rPr>
                <w:spacing w:val="-67"/>
                <w:sz w:val="24"/>
                <w:szCs w:val="24"/>
                <w:lang w:val="ru-RU"/>
              </w:rPr>
              <w:t xml:space="preserve"> </w:t>
            </w:r>
            <w:r w:rsidRPr="007158EB">
              <w:rPr>
                <w:sz w:val="24"/>
                <w:szCs w:val="24"/>
                <w:lang w:val="ru-RU"/>
              </w:rPr>
              <w:t>Волкова; «Воробей», муз. А. Руббах; «Дождик и радуга», муз.</w:t>
            </w:r>
            <w:r w:rsidRPr="007158EB">
              <w:rPr>
                <w:spacing w:val="1"/>
                <w:sz w:val="24"/>
                <w:szCs w:val="24"/>
                <w:lang w:val="ru-RU"/>
              </w:rPr>
              <w:t xml:space="preserve"> </w:t>
            </w:r>
            <w:r w:rsidRPr="007158EB">
              <w:rPr>
                <w:sz w:val="24"/>
                <w:szCs w:val="24"/>
                <w:lang w:val="ru-RU"/>
              </w:rPr>
              <w:t>С. Прокофьева; «Со вьюном я хожу», рус. нар. песня; «Лесные</w:t>
            </w:r>
            <w:r w:rsidRPr="007158EB">
              <w:rPr>
                <w:spacing w:val="-68"/>
                <w:sz w:val="24"/>
                <w:szCs w:val="24"/>
                <w:lang w:val="ru-RU"/>
              </w:rPr>
              <w:t xml:space="preserve"> </w:t>
            </w:r>
            <w:r w:rsidRPr="007158EB">
              <w:rPr>
                <w:sz w:val="24"/>
                <w:szCs w:val="24"/>
                <w:lang w:val="ru-RU"/>
              </w:rPr>
              <w:t>картинки»,</w:t>
            </w:r>
            <w:r w:rsidRPr="007158EB">
              <w:rPr>
                <w:spacing w:val="-2"/>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Ю.</w:t>
            </w:r>
            <w:r w:rsidRPr="007158EB">
              <w:rPr>
                <w:spacing w:val="1"/>
                <w:sz w:val="24"/>
                <w:szCs w:val="24"/>
                <w:lang w:val="ru-RU"/>
              </w:rPr>
              <w:t xml:space="preserve"> </w:t>
            </w:r>
            <w:r w:rsidRPr="007158EB">
              <w:rPr>
                <w:sz w:val="24"/>
                <w:szCs w:val="24"/>
                <w:lang w:val="ru-RU"/>
              </w:rPr>
              <w:t>Слонова.</w:t>
            </w:r>
          </w:p>
          <w:p w14:paraId="0287D012"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Пение.</w:t>
            </w:r>
          </w:p>
          <w:p w14:paraId="2F45E130"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Упражнения на развитие слуха и голоса. «Лю-лю, бай», рус.</w:t>
            </w:r>
            <w:r w:rsidRPr="007158EB">
              <w:rPr>
                <w:spacing w:val="1"/>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колыбельная;</w:t>
            </w:r>
            <w:r w:rsidRPr="007158EB">
              <w:rPr>
                <w:spacing w:val="-1"/>
                <w:sz w:val="24"/>
                <w:szCs w:val="24"/>
                <w:lang w:val="ru-RU"/>
              </w:rPr>
              <w:t xml:space="preserve"> </w:t>
            </w:r>
            <w:r w:rsidRPr="007158EB">
              <w:rPr>
                <w:sz w:val="24"/>
                <w:szCs w:val="24"/>
                <w:lang w:val="ru-RU"/>
              </w:rPr>
              <w:t>«Я</w:t>
            </w:r>
            <w:r w:rsidRPr="007158EB">
              <w:rPr>
                <w:spacing w:val="-2"/>
                <w:sz w:val="24"/>
                <w:szCs w:val="24"/>
                <w:lang w:val="ru-RU"/>
              </w:rPr>
              <w:t xml:space="preserve"> </w:t>
            </w:r>
            <w:r w:rsidRPr="007158EB">
              <w:rPr>
                <w:sz w:val="24"/>
                <w:szCs w:val="24"/>
                <w:lang w:val="ru-RU"/>
              </w:rPr>
              <w:t>иду</w:t>
            </w:r>
            <w:r w:rsidRPr="007158EB">
              <w:rPr>
                <w:spacing w:val="-6"/>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цветами»,</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Е.</w:t>
            </w:r>
            <w:r w:rsidRPr="007158EB">
              <w:rPr>
                <w:spacing w:val="-1"/>
                <w:sz w:val="24"/>
                <w:szCs w:val="24"/>
                <w:lang w:val="ru-RU"/>
              </w:rPr>
              <w:t xml:space="preserve"> </w:t>
            </w:r>
            <w:r w:rsidRPr="007158EB">
              <w:rPr>
                <w:sz w:val="24"/>
                <w:szCs w:val="24"/>
                <w:lang w:val="ru-RU"/>
              </w:rPr>
              <w:t>Тиличеевой,</w:t>
            </w:r>
            <w:r w:rsidRPr="007158EB">
              <w:rPr>
                <w:spacing w:val="-3"/>
                <w:sz w:val="24"/>
                <w:szCs w:val="24"/>
                <w:lang w:val="ru-RU"/>
              </w:rPr>
              <w:t xml:space="preserve"> </w:t>
            </w:r>
            <w:r w:rsidRPr="007158EB">
              <w:rPr>
                <w:sz w:val="24"/>
                <w:szCs w:val="24"/>
                <w:lang w:val="ru-RU"/>
              </w:rPr>
              <w:t>ел.</w:t>
            </w:r>
            <w:r w:rsidRPr="007158EB">
              <w:rPr>
                <w:spacing w:val="-67"/>
                <w:sz w:val="24"/>
                <w:szCs w:val="24"/>
                <w:lang w:val="ru-RU"/>
              </w:rPr>
              <w:t xml:space="preserve"> </w:t>
            </w:r>
            <w:r w:rsidRPr="007158EB">
              <w:rPr>
                <w:sz w:val="24"/>
                <w:szCs w:val="24"/>
                <w:lang w:val="ru-RU"/>
              </w:rPr>
              <w:t>Л.</w:t>
            </w:r>
            <w:r w:rsidRPr="007158EB">
              <w:rPr>
                <w:spacing w:val="-3"/>
                <w:sz w:val="24"/>
                <w:szCs w:val="24"/>
                <w:lang w:val="ru-RU"/>
              </w:rPr>
              <w:t xml:space="preserve"> </w:t>
            </w:r>
            <w:r w:rsidRPr="007158EB">
              <w:rPr>
                <w:sz w:val="24"/>
                <w:szCs w:val="24"/>
                <w:lang w:val="ru-RU"/>
              </w:rPr>
              <w:t>Дымовой;</w:t>
            </w:r>
          </w:p>
          <w:p w14:paraId="26DCAD15" w14:textId="77777777" w:rsidR="00DA028C" w:rsidRPr="007158EB" w:rsidRDefault="00DA028C" w:rsidP="007158EB">
            <w:pPr>
              <w:pStyle w:val="TableParagraph"/>
              <w:spacing w:before="1"/>
              <w:ind w:left="107" w:right="1222"/>
              <w:jc w:val="both"/>
              <w:rPr>
                <w:sz w:val="24"/>
                <w:szCs w:val="24"/>
                <w:lang w:val="ru-RU"/>
              </w:rPr>
            </w:pPr>
            <w:r w:rsidRPr="007158EB">
              <w:rPr>
                <w:sz w:val="24"/>
                <w:szCs w:val="24"/>
                <w:lang w:val="ru-RU"/>
              </w:rPr>
              <w:t>«Маме</w:t>
            </w:r>
            <w:r w:rsidRPr="007158EB">
              <w:rPr>
                <w:spacing w:val="-3"/>
                <w:sz w:val="24"/>
                <w:szCs w:val="24"/>
                <w:lang w:val="ru-RU"/>
              </w:rPr>
              <w:t xml:space="preserve"> </w:t>
            </w:r>
            <w:r w:rsidRPr="007158EB">
              <w:rPr>
                <w:sz w:val="24"/>
                <w:szCs w:val="24"/>
                <w:lang w:val="ru-RU"/>
              </w:rPr>
              <w:t>улыбаемся»,</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Агафонникова,</w:t>
            </w:r>
            <w:r w:rsidRPr="007158EB">
              <w:rPr>
                <w:spacing w:val="-4"/>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З.</w:t>
            </w:r>
            <w:r w:rsidRPr="007158EB">
              <w:rPr>
                <w:spacing w:val="-4"/>
                <w:sz w:val="24"/>
                <w:szCs w:val="24"/>
                <w:lang w:val="ru-RU"/>
              </w:rPr>
              <w:t xml:space="preserve"> </w:t>
            </w:r>
            <w:r w:rsidRPr="007158EB">
              <w:rPr>
                <w:sz w:val="24"/>
                <w:szCs w:val="24"/>
                <w:lang w:val="ru-RU"/>
              </w:rPr>
              <w:t>Петровой;</w:t>
            </w:r>
            <w:r w:rsidRPr="007158EB">
              <w:rPr>
                <w:spacing w:val="-67"/>
                <w:sz w:val="24"/>
                <w:szCs w:val="24"/>
                <w:lang w:val="ru-RU"/>
              </w:rPr>
              <w:t xml:space="preserve"> </w:t>
            </w:r>
            <w:r w:rsidRPr="007158EB">
              <w:rPr>
                <w:sz w:val="24"/>
                <w:szCs w:val="24"/>
                <w:lang w:val="ru-RU"/>
              </w:rPr>
              <w:t>пение народной потешки «Солнышко-ведрышко; муз. В.</w:t>
            </w:r>
            <w:r w:rsidRPr="007158EB">
              <w:rPr>
                <w:spacing w:val="1"/>
                <w:sz w:val="24"/>
                <w:szCs w:val="24"/>
                <w:lang w:val="ru-RU"/>
              </w:rPr>
              <w:t xml:space="preserve"> </w:t>
            </w:r>
            <w:r w:rsidRPr="007158EB">
              <w:rPr>
                <w:sz w:val="24"/>
                <w:szCs w:val="24"/>
                <w:lang w:val="ru-RU"/>
              </w:rPr>
              <w:t>Карасевой,</w:t>
            </w:r>
            <w:r w:rsidRPr="007158EB">
              <w:rPr>
                <w:spacing w:val="-1"/>
                <w:sz w:val="24"/>
                <w:szCs w:val="24"/>
                <w:lang w:val="ru-RU"/>
              </w:rPr>
              <w:t xml:space="preserve"> </w:t>
            </w:r>
            <w:r w:rsidRPr="007158EB">
              <w:rPr>
                <w:sz w:val="24"/>
                <w:szCs w:val="24"/>
                <w:lang w:val="ru-RU"/>
              </w:rPr>
              <w:t>ел.</w:t>
            </w:r>
          </w:p>
          <w:p w14:paraId="7AE8C369"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Народные.</w:t>
            </w:r>
            <w:r w:rsidRPr="007158EB">
              <w:rPr>
                <w:spacing w:val="-3"/>
                <w:sz w:val="24"/>
                <w:szCs w:val="24"/>
                <w:lang w:val="ru-RU"/>
              </w:rPr>
              <w:t xml:space="preserve"> </w:t>
            </w:r>
            <w:r w:rsidRPr="007158EB">
              <w:rPr>
                <w:sz w:val="24"/>
                <w:szCs w:val="24"/>
                <w:lang w:val="ru-RU"/>
              </w:rPr>
              <w:t>Песни.</w:t>
            </w:r>
          </w:p>
          <w:p w14:paraId="4E9D899B" w14:textId="77777777" w:rsidR="00DA028C" w:rsidRPr="007158EB" w:rsidRDefault="00DA028C" w:rsidP="007158EB">
            <w:pPr>
              <w:pStyle w:val="TableParagraph"/>
              <w:ind w:left="107" w:right="968"/>
              <w:jc w:val="both"/>
              <w:rPr>
                <w:sz w:val="24"/>
                <w:szCs w:val="24"/>
                <w:lang w:val="ru-RU"/>
              </w:rPr>
            </w:pPr>
            <w:r w:rsidRPr="007158EB">
              <w:rPr>
                <w:sz w:val="24"/>
                <w:szCs w:val="24"/>
                <w:lang w:val="ru-RU"/>
              </w:rPr>
              <w:t>«Петушок» и «Ладушки», рус. нар. песни; «Зайчик», рус. нар.</w:t>
            </w:r>
            <w:r w:rsidRPr="007158EB">
              <w:rPr>
                <w:spacing w:val="-67"/>
                <w:sz w:val="24"/>
                <w:szCs w:val="24"/>
                <w:lang w:val="ru-RU"/>
              </w:rPr>
              <w:t xml:space="preserve"> </w:t>
            </w:r>
            <w:r w:rsidRPr="007158EB">
              <w:rPr>
                <w:sz w:val="24"/>
                <w:szCs w:val="24"/>
                <w:lang w:val="ru-RU"/>
              </w:rPr>
              <w:t>песня, обр. Н. Лобачева; «Зима», муз. В. Карасевой, ел. Н.</w:t>
            </w:r>
            <w:r w:rsidRPr="007158EB">
              <w:rPr>
                <w:spacing w:val="1"/>
                <w:sz w:val="24"/>
                <w:szCs w:val="24"/>
                <w:lang w:val="ru-RU"/>
              </w:rPr>
              <w:t xml:space="preserve"> </w:t>
            </w:r>
            <w:r w:rsidRPr="007158EB">
              <w:rPr>
                <w:sz w:val="24"/>
                <w:szCs w:val="24"/>
                <w:lang w:val="ru-RU"/>
              </w:rPr>
              <w:t>Френкель;</w:t>
            </w:r>
            <w:r w:rsidRPr="007158EB">
              <w:rPr>
                <w:spacing w:val="-1"/>
                <w:sz w:val="24"/>
                <w:szCs w:val="24"/>
                <w:lang w:val="ru-RU"/>
              </w:rPr>
              <w:t xml:space="preserve"> </w:t>
            </w:r>
            <w:r w:rsidRPr="007158EB">
              <w:rPr>
                <w:sz w:val="24"/>
                <w:szCs w:val="24"/>
                <w:lang w:val="ru-RU"/>
              </w:rPr>
              <w:t>«Наша</w:t>
            </w:r>
            <w:r w:rsidRPr="007158EB">
              <w:rPr>
                <w:spacing w:val="-1"/>
                <w:sz w:val="24"/>
                <w:szCs w:val="24"/>
                <w:lang w:val="ru-RU"/>
              </w:rPr>
              <w:t xml:space="preserve"> </w:t>
            </w:r>
            <w:r w:rsidRPr="007158EB">
              <w:rPr>
                <w:sz w:val="24"/>
                <w:szCs w:val="24"/>
                <w:lang w:val="ru-RU"/>
              </w:rPr>
              <w:t>елочка»,</w:t>
            </w:r>
            <w:r w:rsidRPr="007158EB">
              <w:rPr>
                <w:spacing w:val="-2"/>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Красева,</w:t>
            </w:r>
            <w:r w:rsidRPr="007158EB">
              <w:rPr>
                <w:spacing w:val="-2"/>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Клоковой;</w:t>
            </w:r>
          </w:p>
          <w:p w14:paraId="0CB4DFE5" w14:textId="77777777" w:rsidR="00DA028C" w:rsidRPr="007158EB" w:rsidRDefault="00DA028C" w:rsidP="007158EB">
            <w:pPr>
              <w:pStyle w:val="TableParagraph"/>
              <w:spacing w:before="1" w:line="308" w:lineRule="exact"/>
              <w:ind w:left="107"/>
              <w:jc w:val="both"/>
              <w:rPr>
                <w:sz w:val="24"/>
                <w:szCs w:val="24"/>
                <w:lang w:val="ru-RU"/>
              </w:rPr>
            </w:pPr>
            <w:r w:rsidRPr="007158EB">
              <w:rPr>
                <w:sz w:val="24"/>
                <w:szCs w:val="24"/>
                <w:lang w:val="ru-RU"/>
              </w:rPr>
              <w:t>«Прокати,</w:t>
            </w:r>
            <w:r w:rsidRPr="007158EB">
              <w:rPr>
                <w:spacing w:val="-3"/>
                <w:sz w:val="24"/>
                <w:szCs w:val="24"/>
                <w:lang w:val="ru-RU"/>
              </w:rPr>
              <w:t xml:space="preserve"> </w:t>
            </w:r>
            <w:r w:rsidRPr="007158EB">
              <w:rPr>
                <w:sz w:val="24"/>
                <w:szCs w:val="24"/>
                <w:lang w:val="ru-RU"/>
              </w:rPr>
              <w:t>лошадка,</w:t>
            </w:r>
            <w:r w:rsidRPr="007158EB">
              <w:rPr>
                <w:spacing w:val="-4"/>
                <w:sz w:val="24"/>
                <w:szCs w:val="24"/>
                <w:lang w:val="ru-RU"/>
              </w:rPr>
              <w:t xml:space="preserve"> </w:t>
            </w:r>
            <w:r w:rsidRPr="007158EB">
              <w:rPr>
                <w:sz w:val="24"/>
                <w:szCs w:val="24"/>
                <w:lang w:val="ru-RU"/>
              </w:rPr>
              <w:t>нас»,</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В.</w:t>
            </w:r>
            <w:r w:rsidRPr="007158EB">
              <w:rPr>
                <w:spacing w:val="-1"/>
                <w:sz w:val="24"/>
                <w:szCs w:val="24"/>
                <w:lang w:val="ru-RU"/>
              </w:rPr>
              <w:t xml:space="preserve"> </w:t>
            </w:r>
            <w:r w:rsidRPr="007158EB">
              <w:rPr>
                <w:sz w:val="24"/>
                <w:szCs w:val="24"/>
                <w:lang w:val="ru-RU"/>
              </w:rPr>
              <w:t>Агафонникова</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К.</w:t>
            </w:r>
          </w:p>
        </w:tc>
      </w:tr>
    </w:tbl>
    <w:p w14:paraId="5A3F53DE"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1168355"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4A815B97"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5FA397EE"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Козыревой, ел. И. Михайловой; «Маме песенку пою», муз. Т.</w:t>
            </w:r>
            <w:r w:rsidRPr="007158EB">
              <w:rPr>
                <w:spacing w:val="1"/>
                <w:sz w:val="24"/>
                <w:szCs w:val="24"/>
                <w:lang w:val="ru-RU"/>
              </w:rPr>
              <w:t xml:space="preserve"> </w:t>
            </w:r>
            <w:r w:rsidRPr="007158EB">
              <w:rPr>
                <w:sz w:val="24"/>
                <w:szCs w:val="24"/>
                <w:lang w:val="ru-RU"/>
              </w:rPr>
              <w:t>Попатенко,</w:t>
            </w:r>
            <w:r w:rsidRPr="007158EB">
              <w:rPr>
                <w:spacing w:val="-4"/>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Е.</w:t>
            </w:r>
            <w:r w:rsidRPr="007158EB">
              <w:rPr>
                <w:spacing w:val="-4"/>
                <w:sz w:val="24"/>
                <w:szCs w:val="24"/>
                <w:lang w:val="ru-RU"/>
              </w:rPr>
              <w:t xml:space="preserve"> </w:t>
            </w:r>
            <w:r w:rsidRPr="007158EB">
              <w:rPr>
                <w:sz w:val="24"/>
                <w:szCs w:val="24"/>
                <w:lang w:val="ru-RU"/>
              </w:rPr>
              <w:t>Авдиенко;</w:t>
            </w:r>
            <w:r w:rsidRPr="007158EB">
              <w:rPr>
                <w:spacing w:val="-1"/>
                <w:sz w:val="24"/>
                <w:szCs w:val="24"/>
                <w:lang w:val="ru-RU"/>
              </w:rPr>
              <w:t xml:space="preserve"> </w:t>
            </w:r>
            <w:r w:rsidRPr="007158EB">
              <w:rPr>
                <w:sz w:val="24"/>
                <w:szCs w:val="24"/>
                <w:lang w:val="ru-RU"/>
              </w:rPr>
              <w:t>«Цыплята»,</w:t>
            </w:r>
            <w:r w:rsidRPr="007158EB">
              <w:rPr>
                <w:spacing w:val="-4"/>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А.</w:t>
            </w:r>
            <w:r w:rsidRPr="007158EB">
              <w:rPr>
                <w:spacing w:val="-4"/>
                <w:sz w:val="24"/>
                <w:szCs w:val="24"/>
                <w:lang w:val="ru-RU"/>
              </w:rPr>
              <w:t xml:space="preserve"> </w:t>
            </w:r>
            <w:r w:rsidRPr="007158EB">
              <w:rPr>
                <w:sz w:val="24"/>
                <w:szCs w:val="24"/>
                <w:lang w:val="ru-RU"/>
              </w:rPr>
              <w:t>Филиппенко,</w:t>
            </w:r>
            <w:r w:rsidRPr="007158EB">
              <w:rPr>
                <w:spacing w:val="-67"/>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Т.</w:t>
            </w:r>
            <w:r w:rsidRPr="007158EB">
              <w:rPr>
                <w:spacing w:val="-2"/>
                <w:sz w:val="24"/>
                <w:szCs w:val="24"/>
                <w:lang w:val="ru-RU"/>
              </w:rPr>
              <w:t xml:space="preserve"> </w:t>
            </w:r>
            <w:r w:rsidRPr="007158EB">
              <w:rPr>
                <w:sz w:val="24"/>
                <w:szCs w:val="24"/>
                <w:lang w:val="ru-RU"/>
              </w:rPr>
              <w:t>Волгиной.</w:t>
            </w:r>
          </w:p>
          <w:p w14:paraId="22086AC4"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Песенное</w:t>
            </w:r>
            <w:r w:rsidRPr="007158EB">
              <w:rPr>
                <w:spacing w:val="-3"/>
                <w:sz w:val="24"/>
                <w:szCs w:val="24"/>
                <w:lang w:val="ru-RU"/>
              </w:rPr>
              <w:t xml:space="preserve"> </w:t>
            </w:r>
            <w:r w:rsidRPr="007158EB">
              <w:rPr>
                <w:sz w:val="24"/>
                <w:szCs w:val="24"/>
                <w:lang w:val="ru-RU"/>
              </w:rPr>
              <w:t>творчество.</w:t>
            </w:r>
          </w:p>
          <w:p w14:paraId="37F4AADC"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«Бай-бай,</w:t>
            </w:r>
            <w:r w:rsidRPr="007158EB">
              <w:rPr>
                <w:spacing w:val="-4"/>
                <w:sz w:val="24"/>
                <w:szCs w:val="24"/>
                <w:lang w:val="ru-RU"/>
              </w:rPr>
              <w:t xml:space="preserve"> </w:t>
            </w:r>
            <w:r w:rsidRPr="007158EB">
              <w:rPr>
                <w:sz w:val="24"/>
                <w:szCs w:val="24"/>
                <w:lang w:val="ru-RU"/>
              </w:rPr>
              <w:t>бай-бай»,</w:t>
            </w:r>
            <w:r w:rsidRPr="007158EB">
              <w:rPr>
                <w:spacing w:val="-4"/>
                <w:sz w:val="24"/>
                <w:szCs w:val="24"/>
                <w:lang w:val="ru-RU"/>
              </w:rPr>
              <w:t xml:space="preserve"> </w:t>
            </w:r>
            <w:r w:rsidRPr="007158EB">
              <w:rPr>
                <w:sz w:val="24"/>
                <w:szCs w:val="24"/>
                <w:lang w:val="ru-RU"/>
              </w:rPr>
              <w:t>«Лю-лю,</w:t>
            </w:r>
            <w:r w:rsidRPr="007158EB">
              <w:rPr>
                <w:spacing w:val="-3"/>
                <w:sz w:val="24"/>
                <w:szCs w:val="24"/>
                <w:lang w:val="ru-RU"/>
              </w:rPr>
              <w:t xml:space="preserve"> </w:t>
            </w:r>
            <w:r w:rsidRPr="007158EB">
              <w:rPr>
                <w:sz w:val="24"/>
                <w:szCs w:val="24"/>
                <w:lang w:val="ru-RU"/>
              </w:rPr>
              <w:t>бай»,</w:t>
            </w:r>
            <w:r w:rsidRPr="007158EB">
              <w:rPr>
                <w:spacing w:val="-4"/>
                <w:sz w:val="24"/>
                <w:szCs w:val="24"/>
                <w:lang w:val="ru-RU"/>
              </w:rPr>
              <w:t xml:space="preserve"> </w:t>
            </w:r>
            <w:r w:rsidRPr="007158EB">
              <w:rPr>
                <w:sz w:val="24"/>
                <w:szCs w:val="24"/>
                <w:lang w:val="ru-RU"/>
              </w:rPr>
              <w:t>рус.</w:t>
            </w:r>
            <w:r w:rsidRPr="007158EB">
              <w:rPr>
                <w:spacing w:val="-2"/>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колыбельные;</w:t>
            </w:r>
          </w:p>
          <w:p w14:paraId="404B829A" w14:textId="77777777" w:rsidR="00DA028C" w:rsidRPr="007158EB" w:rsidRDefault="00DA028C" w:rsidP="007158EB">
            <w:pPr>
              <w:pStyle w:val="TableParagraph"/>
              <w:ind w:left="107" w:right="1181"/>
              <w:jc w:val="both"/>
              <w:rPr>
                <w:sz w:val="24"/>
                <w:szCs w:val="24"/>
                <w:lang w:val="ru-RU"/>
              </w:rPr>
            </w:pPr>
            <w:r w:rsidRPr="007158EB">
              <w:rPr>
                <w:sz w:val="24"/>
                <w:szCs w:val="24"/>
                <w:lang w:val="ru-RU"/>
              </w:rPr>
              <w:t>«Как тебя зовут?», «Спой колыбельную», «Ах ты, котенька-</w:t>
            </w:r>
            <w:r w:rsidRPr="007158EB">
              <w:rPr>
                <w:spacing w:val="-67"/>
                <w:sz w:val="24"/>
                <w:szCs w:val="24"/>
                <w:lang w:val="ru-RU"/>
              </w:rPr>
              <w:t xml:space="preserve"> </w:t>
            </w:r>
            <w:r w:rsidRPr="007158EB">
              <w:rPr>
                <w:sz w:val="24"/>
                <w:szCs w:val="24"/>
                <w:lang w:val="ru-RU"/>
              </w:rPr>
              <w:t>коток», рус. нар. колыбельная; придумывание колыбельной</w:t>
            </w:r>
            <w:r w:rsidRPr="007158EB">
              <w:rPr>
                <w:spacing w:val="-67"/>
                <w:sz w:val="24"/>
                <w:szCs w:val="24"/>
                <w:lang w:val="ru-RU"/>
              </w:rPr>
              <w:t xml:space="preserve"> </w:t>
            </w:r>
            <w:r w:rsidRPr="007158EB">
              <w:rPr>
                <w:sz w:val="24"/>
                <w:szCs w:val="24"/>
                <w:lang w:val="ru-RU"/>
              </w:rPr>
              <w:t>мелодии</w:t>
            </w:r>
            <w:r w:rsidRPr="007158EB">
              <w:rPr>
                <w:spacing w:val="-1"/>
                <w:sz w:val="24"/>
                <w:szCs w:val="24"/>
                <w:lang w:val="ru-RU"/>
              </w:rPr>
              <w:t xml:space="preserve"> </w:t>
            </w:r>
            <w:r w:rsidRPr="007158EB">
              <w:rPr>
                <w:sz w:val="24"/>
                <w:szCs w:val="24"/>
                <w:lang w:val="ru-RU"/>
              </w:rPr>
              <w:t>и плясовой</w:t>
            </w:r>
            <w:r w:rsidRPr="007158EB">
              <w:rPr>
                <w:spacing w:val="-2"/>
                <w:sz w:val="24"/>
                <w:szCs w:val="24"/>
                <w:lang w:val="ru-RU"/>
              </w:rPr>
              <w:t xml:space="preserve"> </w:t>
            </w:r>
            <w:r w:rsidRPr="007158EB">
              <w:rPr>
                <w:sz w:val="24"/>
                <w:szCs w:val="24"/>
                <w:lang w:val="ru-RU"/>
              </w:rPr>
              <w:t>мелодии.</w:t>
            </w:r>
          </w:p>
          <w:p w14:paraId="2BDE2F21"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Музыкально-ритмические</w:t>
            </w:r>
            <w:r w:rsidRPr="007158EB">
              <w:rPr>
                <w:spacing w:val="-5"/>
                <w:sz w:val="24"/>
                <w:szCs w:val="24"/>
                <w:lang w:val="ru-RU"/>
              </w:rPr>
              <w:t xml:space="preserve"> </w:t>
            </w:r>
            <w:r w:rsidRPr="007158EB">
              <w:rPr>
                <w:sz w:val="24"/>
                <w:szCs w:val="24"/>
                <w:lang w:val="ru-RU"/>
              </w:rPr>
              <w:t>движения.</w:t>
            </w:r>
          </w:p>
          <w:p w14:paraId="05C2CF05"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Игровые упражнения,</w:t>
            </w:r>
            <w:r w:rsidRPr="007158EB">
              <w:rPr>
                <w:spacing w:val="1"/>
                <w:sz w:val="24"/>
                <w:szCs w:val="24"/>
                <w:lang w:val="ru-RU"/>
              </w:rPr>
              <w:t xml:space="preserve"> </w:t>
            </w:r>
            <w:r w:rsidRPr="007158EB">
              <w:rPr>
                <w:sz w:val="24"/>
                <w:szCs w:val="24"/>
                <w:lang w:val="ru-RU"/>
              </w:rPr>
              <w:t xml:space="preserve">ходьбаи      </w:t>
            </w:r>
            <w:r w:rsidRPr="007158EB">
              <w:rPr>
                <w:spacing w:val="4"/>
                <w:sz w:val="24"/>
                <w:szCs w:val="24"/>
                <w:lang w:val="ru-RU"/>
              </w:rPr>
              <w:t xml:space="preserve"> </w:t>
            </w:r>
            <w:r w:rsidRPr="007158EB">
              <w:rPr>
                <w:sz w:val="24"/>
                <w:szCs w:val="24"/>
                <w:lang w:val="ru-RU"/>
              </w:rPr>
              <w:t xml:space="preserve">бег   </w:t>
            </w:r>
            <w:r w:rsidRPr="007158EB">
              <w:rPr>
                <w:spacing w:val="47"/>
                <w:sz w:val="24"/>
                <w:szCs w:val="24"/>
                <w:lang w:val="ru-RU"/>
              </w:rPr>
              <w:t xml:space="preserve"> </w:t>
            </w:r>
            <w:r w:rsidRPr="007158EB">
              <w:rPr>
                <w:sz w:val="24"/>
                <w:szCs w:val="24"/>
                <w:lang w:val="ru-RU"/>
              </w:rPr>
              <w:t xml:space="preserve">под  </w:t>
            </w:r>
            <w:r w:rsidRPr="007158EB">
              <w:rPr>
                <w:spacing w:val="68"/>
                <w:sz w:val="24"/>
                <w:szCs w:val="24"/>
                <w:lang w:val="ru-RU"/>
              </w:rPr>
              <w:t xml:space="preserve"> </w:t>
            </w:r>
            <w:r w:rsidRPr="007158EB">
              <w:rPr>
                <w:sz w:val="24"/>
                <w:szCs w:val="24"/>
                <w:lang w:val="ru-RU"/>
              </w:rPr>
              <w:t>музыку</w:t>
            </w:r>
          </w:p>
          <w:p w14:paraId="1D8CB7FA" w14:textId="77777777" w:rsidR="00DA028C" w:rsidRPr="007158EB" w:rsidRDefault="00DA028C" w:rsidP="007158EB">
            <w:pPr>
              <w:pStyle w:val="TableParagraph"/>
              <w:tabs>
                <w:tab w:val="left" w:pos="1523"/>
              </w:tabs>
              <w:ind w:left="107" w:right="797"/>
              <w:jc w:val="both"/>
              <w:rPr>
                <w:sz w:val="24"/>
                <w:szCs w:val="24"/>
                <w:lang w:val="ru-RU"/>
              </w:rPr>
            </w:pPr>
            <w:r w:rsidRPr="007158EB">
              <w:rPr>
                <w:sz w:val="24"/>
                <w:szCs w:val="24"/>
                <w:lang w:val="ru-RU"/>
              </w:rPr>
              <w:t>«Марш</w:t>
            </w:r>
            <w:r w:rsidRPr="007158EB">
              <w:rPr>
                <w:sz w:val="24"/>
                <w:szCs w:val="24"/>
                <w:lang w:val="ru-RU"/>
              </w:rPr>
              <w:tab/>
              <w:t>и</w:t>
            </w:r>
            <w:r w:rsidRPr="007158EB">
              <w:rPr>
                <w:spacing w:val="-2"/>
                <w:sz w:val="24"/>
                <w:szCs w:val="24"/>
                <w:lang w:val="ru-RU"/>
              </w:rPr>
              <w:t xml:space="preserve"> </w:t>
            </w:r>
            <w:r w:rsidRPr="007158EB">
              <w:rPr>
                <w:sz w:val="24"/>
                <w:szCs w:val="24"/>
                <w:lang w:val="ru-RU"/>
              </w:rPr>
              <w:t>бег»</w:t>
            </w:r>
            <w:r w:rsidRPr="007158EB">
              <w:rPr>
                <w:spacing w:val="-3"/>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Александрова;</w:t>
            </w:r>
            <w:r w:rsidRPr="007158EB">
              <w:rPr>
                <w:spacing w:val="-2"/>
                <w:sz w:val="24"/>
                <w:szCs w:val="24"/>
                <w:lang w:val="ru-RU"/>
              </w:rPr>
              <w:t xml:space="preserve"> </w:t>
            </w:r>
            <w:r w:rsidRPr="007158EB">
              <w:rPr>
                <w:sz w:val="24"/>
                <w:szCs w:val="24"/>
                <w:lang w:val="ru-RU"/>
              </w:rPr>
              <w:t>«Скачут</w:t>
            </w:r>
            <w:r w:rsidRPr="007158EB">
              <w:rPr>
                <w:spacing w:val="-3"/>
                <w:sz w:val="24"/>
                <w:szCs w:val="24"/>
                <w:lang w:val="ru-RU"/>
              </w:rPr>
              <w:t xml:space="preserve"> </w:t>
            </w:r>
            <w:r w:rsidRPr="007158EB">
              <w:rPr>
                <w:sz w:val="24"/>
                <w:szCs w:val="24"/>
                <w:lang w:val="ru-RU"/>
              </w:rPr>
              <w:t>лошадки»,</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Т.</w:t>
            </w:r>
            <w:r w:rsidRPr="007158EB">
              <w:rPr>
                <w:spacing w:val="-67"/>
                <w:sz w:val="24"/>
                <w:szCs w:val="24"/>
                <w:lang w:val="ru-RU"/>
              </w:rPr>
              <w:t xml:space="preserve"> </w:t>
            </w:r>
            <w:r w:rsidRPr="007158EB">
              <w:rPr>
                <w:sz w:val="24"/>
                <w:szCs w:val="24"/>
                <w:lang w:val="ru-RU"/>
              </w:rPr>
              <w:t>Попатенко;</w:t>
            </w:r>
            <w:r w:rsidRPr="007158EB">
              <w:rPr>
                <w:spacing w:val="-1"/>
                <w:sz w:val="24"/>
                <w:szCs w:val="24"/>
                <w:lang w:val="ru-RU"/>
              </w:rPr>
              <w:t xml:space="preserve"> </w:t>
            </w:r>
            <w:r w:rsidRPr="007158EB">
              <w:rPr>
                <w:sz w:val="24"/>
                <w:szCs w:val="24"/>
                <w:lang w:val="ru-RU"/>
              </w:rPr>
              <w:t>«Шагаем</w:t>
            </w:r>
            <w:r w:rsidRPr="007158EB">
              <w:rPr>
                <w:spacing w:val="-2"/>
                <w:sz w:val="24"/>
                <w:szCs w:val="24"/>
                <w:lang w:val="ru-RU"/>
              </w:rPr>
              <w:t xml:space="preserve"> </w:t>
            </w:r>
            <w:r w:rsidRPr="007158EB">
              <w:rPr>
                <w:sz w:val="24"/>
                <w:szCs w:val="24"/>
                <w:lang w:val="ru-RU"/>
              </w:rPr>
              <w:t>как</w:t>
            </w:r>
            <w:r w:rsidRPr="007158EB">
              <w:rPr>
                <w:spacing w:val="-2"/>
                <w:sz w:val="24"/>
                <w:szCs w:val="24"/>
                <w:lang w:val="ru-RU"/>
              </w:rPr>
              <w:t xml:space="preserve"> </w:t>
            </w:r>
            <w:r w:rsidRPr="007158EB">
              <w:rPr>
                <w:sz w:val="24"/>
                <w:szCs w:val="24"/>
                <w:lang w:val="ru-RU"/>
              </w:rPr>
              <w:t>физкультурники»,</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Ломовой;</w:t>
            </w:r>
          </w:p>
          <w:p w14:paraId="3A7ABE66" w14:textId="77777777" w:rsidR="00DA028C" w:rsidRPr="007158EB" w:rsidRDefault="00DA028C" w:rsidP="007158EB">
            <w:pPr>
              <w:pStyle w:val="TableParagraph"/>
              <w:ind w:left="107" w:right="896"/>
              <w:jc w:val="both"/>
              <w:rPr>
                <w:sz w:val="24"/>
                <w:szCs w:val="24"/>
                <w:lang w:val="ru-RU"/>
              </w:rPr>
            </w:pPr>
            <w:r w:rsidRPr="007158EB">
              <w:rPr>
                <w:sz w:val="24"/>
                <w:szCs w:val="24"/>
                <w:lang w:val="ru-RU"/>
              </w:rPr>
              <w:t>«Топотушки», муз. М. Раухвергера; «Птички летают», муз. Л.</w:t>
            </w:r>
            <w:r w:rsidRPr="007158EB">
              <w:rPr>
                <w:spacing w:val="1"/>
                <w:sz w:val="24"/>
                <w:szCs w:val="24"/>
                <w:lang w:val="ru-RU"/>
              </w:rPr>
              <w:t xml:space="preserve"> </w:t>
            </w:r>
            <w:r w:rsidRPr="007158EB">
              <w:rPr>
                <w:sz w:val="24"/>
                <w:szCs w:val="24"/>
                <w:lang w:val="ru-RU"/>
              </w:rPr>
              <w:t>Банниковой;</w:t>
            </w:r>
            <w:r w:rsidRPr="007158EB">
              <w:rPr>
                <w:spacing w:val="-2"/>
                <w:sz w:val="24"/>
                <w:szCs w:val="24"/>
                <w:lang w:val="ru-RU"/>
              </w:rPr>
              <w:t xml:space="preserve"> </w:t>
            </w:r>
            <w:r w:rsidRPr="007158EB">
              <w:rPr>
                <w:sz w:val="24"/>
                <w:szCs w:val="24"/>
                <w:lang w:val="ru-RU"/>
              </w:rPr>
              <w:t>перекатывание</w:t>
            </w:r>
            <w:r w:rsidRPr="007158EB">
              <w:rPr>
                <w:spacing w:val="-3"/>
                <w:sz w:val="24"/>
                <w:szCs w:val="24"/>
                <w:lang w:val="ru-RU"/>
              </w:rPr>
              <w:t xml:space="preserve"> </w:t>
            </w:r>
            <w:r w:rsidRPr="007158EB">
              <w:rPr>
                <w:sz w:val="24"/>
                <w:szCs w:val="24"/>
                <w:lang w:val="ru-RU"/>
              </w:rPr>
              <w:t>мяча</w:t>
            </w:r>
            <w:r w:rsidRPr="007158EB">
              <w:rPr>
                <w:spacing w:val="-3"/>
                <w:sz w:val="24"/>
                <w:szCs w:val="24"/>
                <w:lang w:val="ru-RU"/>
              </w:rPr>
              <w:t xml:space="preserve"> </w:t>
            </w:r>
            <w:r w:rsidRPr="007158EB">
              <w:rPr>
                <w:sz w:val="24"/>
                <w:szCs w:val="24"/>
                <w:lang w:val="ru-RU"/>
              </w:rPr>
              <w:t>под</w:t>
            </w:r>
            <w:r w:rsidRPr="007158EB">
              <w:rPr>
                <w:spacing w:val="-2"/>
                <w:sz w:val="24"/>
                <w:szCs w:val="24"/>
                <w:lang w:val="ru-RU"/>
              </w:rPr>
              <w:t xml:space="preserve"> </w:t>
            </w:r>
            <w:r w:rsidRPr="007158EB">
              <w:rPr>
                <w:sz w:val="24"/>
                <w:szCs w:val="24"/>
                <w:lang w:val="ru-RU"/>
              </w:rPr>
              <w:t>музыку</w:t>
            </w:r>
            <w:r w:rsidRPr="007158EB">
              <w:rPr>
                <w:spacing w:val="-7"/>
                <w:sz w:val="24"/>
                <w:szCs w:val="24"/>
                <w:lang w:val="ru-RU"/>
              </w:rPr>
              <w:t xml:space="preserve"> </w:t>
            </w:r>
            <w:r w:rsidRPr="007158EB">
              <w:rPr>
                <w:sz w:val="24"/>
                <w:szCs w:val="24"/>
                <w:lang w:val="ru-RU"/>
              </w:rPr>
              <w:t>Д.</w:t>
            </w:r>
            <w:r w:rsidRPr="007158EB">
              <w:rPr>
                <w:spacing w:val="-4"/>
                <w:sz w:val="24"/>
                <w:szCs w:val="24"/>
                <w:lang w:val="ru-RU"/>
              </w:rPr>
              <w:t xml:space="preserve"> </w:t>
            </w:r>
            <w:r w:rsidRPr="007158EB">
              <w:rPr>
                <w:sz w:val="24"/>
                <w:szCs w:val="24"/>
                <w:lang w:val="ru-RU"/>
              </w:rPr>
              <w:t>Шостаковича</w:t>
            </w:r>
            <w:r w:rsidRPr="007158EB">
              <w:rPr>
                <w:spacing w:val="-67"/>
                <w:sz w:val="24"/>
                <w:szCs w:val="24"/>
                <w:lang w:val="ru-RU"/>
              </w:rPr>
              <w:t xml:space="preserve"> </w:t>
            </w:r>
            <w:r w:rsidRPr="007158EB">
              <w:rPr>
                <w:sz w:val="24"/>
                <w:szCs w:val="24"/>
                <w:lang w:val="ru-RU"/>
              </w:rPr>
              <w:t>(вальс- шутка); бег с хлопками под музыку Р. Шумана (игра в</w:t>
            </w:r>
            <w:r w:rsidRPr="007158EB">
              <w:rPr>
                <w:spacing w:val="1"/>
                <w:sz w:val="24"/>
                <w:szCs w:val="24"/>
                <w:lang w:val="ru-RU"/>
              </w:rPr>
              <w:t xml:space="preserve"> </w:t>
            </w:r>
            <w:r w:rsidRPr="007158EB">
              <w:rPr>
                <w:sz w:val="24"/>
                <w:szCs w:val="24"/>
                <w:lang w:val="ru-RU"/>
              </w:rPr>
              <w:t>жмурки).</w:t>
            </w:r>
          </w:p>
          <w:p w14:paraId="11E71AF6"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Этюды-драматизации.</w:t>
            </w:r>
          </w:p>
          <w:p w14:paraId="6A0202EA"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«Зайцы</w:t>
            </w:r>
            <w:r w:rsidRPr="007158EB">
              <w:rPr>
                <w:spacing w:val="-6"/>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лиса»,</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Е.</w:t>
            </w:r>
            <w:r w:rsidRPr="007158EB">
              <w:rPr>
                <w:spacing w:val="-3"/>
                <w:sz w:val="24"/>
                <w:szCs w:val="24"/>
                <w:lang w:val="ru-RU"/>
              </w:rPr>
              <w:t xml:space="preserve"> </w:t>
            </w:r>
            <w:r w:rsidRPr="007158EB">
              <w:rPr>
                <w:sz w:val="24"/>
                <w:szCs w:val="24"/>
                <w:lang w:val="ru-RU"/>
              </w:rPr>
              <w:t>Вихаревой;</w:t>
            </w:r>
            <w:r w:rsidRPr="007158EB">
              <w:rPr>
                <w:spacing w:val="-1"/>
                <w:sz w:val="24"/>
                <w:szCs w:val="24"/>
                <w:lang w:val="ru-RU"/>
              </w:rPr>
              <w:t xml:space="preserve"> </w:t>
            </w:r>
            <w:r w:rsidRPr="007158EB">
              <w:rPr>
                <w:sz w:val="24"/>
                <w:szCs w:val="24"/>
                <w:lang w:val="ru-RU"/>
              </w:rPr>
              <w:t>«Медвежата»,</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67"/>
                <w:sz w:val="24"/>
                <w:szCs w:val="24"/>
                <w:lang w:val="ru-RU"/>
              </w:rPr>
              <w:t xml:space="preserve"> </w:t>
            </w:r>
            <w:r w:rsidRPr="007158EB">
              <w:rPr>
                <w:sz w:val="24"/>
                <w:szCs w:val="24"/>
                <w:lang w:val="ru-RU"/>
              </w:rPr>
              <w:t>Красева, ел. Н. Френкель; «Птички летают», муз. Л.</w:t>
            </w:r>
            <w:r w:rsidRPr="007158EB">
              <w:rPr>
                <w:spacing w:val="1"/>
                <w:sz w:val="24"/>
                <w:szCs w:val="24"/>
                <w:lang w:val="ru-RU"/>
              </w:rPr>
              <w:t xml:space="preserve"> </w:t>
            </w:r>
            <w:r w:rsidRPr="007158EB">
              <w:rPr>
                <w:sz w:val="24"/>
                <w:szCs w:val="24"/>
                <w:lang w:val="ru-RU"/>
              </w:rPr>
              <w:t>Банниковой; «Жуки», венгер. нар. мелодия, обраб. Л.</w:t>
            </w:r>
            <w:r w:rsidRPr="007158EB">
              <w:rPr>
                <w:spacing w:val="1"/>
                <w:sz w:val="24"/>
                <w:szCs w:val="24"/>
                <w:lang w:val="ru-RU"/>
              </w:rPr>
              <w:t xml:space="preserve"> </w:t>
            </w:r>
            <w:r w:rsidRPr="007158EB">
              <w:rPr>
                <w:sz w:val="24"/>
                <w:szCs w:val="24"/>
                <w:lang w:val="ru-RU"/>
              </w:rPr>
              <w:t>Вишкарева.</w:t>
            </w:r>
          </w:p>
          <w:p w14:paraId="6A36CA02"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Игры.</w:t>
            </w:r>
          </w:p>
          <w:p w14:paraId="52F0AA5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«Солнышко</w:t>
            </w:r>
            <w:r w:rsidRPr="007158EB">
              <w:rPr>
                <w:spacing w:val="-1"/>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дождик»,</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Раухвергера,</w:t>
            </w:r>
            <w:r w:rsidRPr="007158EB">
              <w:rPr>
                <w:spacing w:val="-3"/>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Барто;</w:t>
            </w:r>
          </w:p>
          <w:p w14:paraId="75C45A05"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«Жмурки</w:t>
            </w:r>
            <w:r w:rsidRPr="007158EB">
              <w:rPr>
                <w:spacing w:val="-2"/>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Мишкой»,</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Ф.</w:t>
            </w:r>
            <w:r w:rsidRPr="007158EB">
              <w:rPr>
                <w:spacing w:val="-3"/>
                <w:sz w:val="24"/>
                <w:szCs w:val="24"/>
                <w:lang w:val="ru-RU"/>
              </w:rPr>
              <w:t xml:space="preserve"> </w:t>
            </w:r>
            <w:r w:rsidRPr="007158EB">
              <w:rPr>
                <w:sz w:val="24"/>
                <w:szCs w:val="24"/>
                <w:lang w:val="ru-RU"/>
              </w:rPr>
              <w:t>Флотова;</w:t>
            </w:r>
            <w:r w:rsidRPr="007158EB">
              <w:rPr>
                <w:spacing w:val="-5"/>
                <w:sz w:val="24"/>
                <w:szCs w:val="24"/>
                <w:lang w:val="ru-RU"/>
              </w:rPr>
              <w:t xml:space="preserve"> </w:t>
            </w:r>
            <w:r w:rsidRPr="007158EB">
              <w:rPr>
                <w:sz w:val="24"/>
                <w:szCs w:val="24"/>
                <w:lang w:val="ru-RU"/>
              </w:rPr>
              <w:t>«Где</w:t>
            </w:r>
            <w:r w:rsidRPr="007158EB">
              <w:rPr>
                <w:spacing w:val="-2"/>
                <w:sz w:val="24"/>
                <w:szCs w:val="24"/>
                <w:lang w:val="ru-RU"/>
              </w:rPr>
              <w:t xml:space="preserve"> </w:t>
            </w:r>
            <w:r w:rsidRPr="007158EB">
              <w:rPr>
                <w:sz w:val="24"/>
                <w:szCs w:val="24"/>
                <w:lang w:val="ru-RU"/>
              </w:rPr>
              <w:t>погремушки?»,</w:t>
            </w:r>
            <w:r w:rsidRPr="007158EB">
              <w:rPr>
                <w:spacing w:val="-67"/>
                <w:sz w:val="24"/>
                <w:szCs w:val="24"/>
                <w:lang w:val="ru-RU"/>
              </w:rPr>
              <w:t xml:space="preserve"> </w:t>
            </w:r>
            <w:r w:rsidRPr="007158EB">
              <w:rPr>
                <w:sz w:val="24"/>
                <w:szCs w:val="24"/>
                <w:lang w:val="ru-RU"/>
              </w:rPr>
              <w:t>муз. А.</w:t>
            </w:r>
            <w:r w:rsidRPr="007158EB">
              <w:rPr>
                <w:spacing w:val="-1"/>
                <w:sz w:val="24"/>
                <w:szCs w:val="24"/>
                <w:lang w:val="ru-RU"/>
              </w:rPr>
              <w:t xml:space="preserve"> </w:t>
            </w:r>
            <w:r w:rsidRPr="007158EB">
              <w:rPr>
                <w:sz w:val="24"/>
                <w:szCs w:val="24"/>
                <w:lang w:val="ru-RU"/>
              </w:rPr>
              <w:t>Александрова;</w:t>
            </w:r>
          </w:p>
          <w:p w14:paraId="08BE606A" w14:textId="77777777" w:rsidR="00DA028C" w:rsidRPr="007158EB" w:rsidRDefault="00DA028C" w:rsidP="007158EB">
            <w:pPr>
              <w:pStyle w:val="TableParagraph"/>
              <w:ind w:left="107" w:right="910"/>
              <w:jc w:val="both"/>
              <w:rPr>
                <w:sz w:val="24"/>
                <w:szCs w:val="24"/>
                <w:lang w:val="ru-RU"/>
              </w:rPr>
            </w:pPr>
            <w:r w:rsidRPr="007158EB">
              <w:rPr>
                <w:sz w:val="24"/>
                <w:szCs w:val="24"/>
                <w:lang w:val="ru-RU"/>
              </w:rPr>
              <w:t>«Заинька, выходи», муз. Е. Тиличеевой; «Игра с куклой», муз.</w:t>
            </w:r>
            <w:r w:rsidRPr="007158EB">
              <w:rPr>
                <w:spacing w:val="-67"/>
                <w:sz w:val="24"/>
                <w:szCs w:val="24"/>
                <w:lang w:val="ru-RU"/>
              </w:rPr>
              <w:t xml:space="preserve"> </w:t>
            </w:r>
            <w:r w:rsidRPr="007158EB">
              <w:rPr>
                <w:sz w:val="24"/>
                <w:szCs w:val="24"/>
                <w:lang w:val="ru-RU"/>
              </w:rPr>
              <w:t>В. Карасевой; «Ходит Ваня», рус. нар. песня, обр. Н. Метлова.</w:t>
            </w:r>
            <w:r w:rsidRPr="007158EB">
              <w:rPr>
                <w:spacing w:val="-68"/>
                <w:sz w:val="24"/>
                <w:szCs w:val="24"/>
                <w:lang w:val="ru-RU"/>
              </w:rPr>
              <w:t xml:space="preserve"> </w:t>
            </w:r>
            <w:r w:rsidRPr="007158EB">
              <w:rPr>
                <w:sz w:val="24"/>
                <w:szCs w:val="24"/>
                <w:lang w:val="ru-RU"/>
              </w:rPr>
              <w:t>Хороводы</w:t>
            </w:r>
            <w:r w:rsidRPr="007158EB">
              <w:rPr>
                <w:spacing w:val="-1"/>
                <w:sz w:val="24"/>
                <w:szCs w:val="24"/>
                <w:lang w:val="ru-RU"/>
              </w:rPr>
              <w:t xml:space="preserve"> </w:t>
            </w:r>
            <w:r w:rsidRPr="007158EB">
              <w:rPr>
                <w:sz w:val="24"/>
                <w:szCs w:val="24"/>
                <w:lang w:val="ru-RU"/>
              </w:rPr>
              <w:t>и пляски.</w:t>
            </w:r>
          </w:p>
          <w:p w14:paraId="0A8579E2"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«Пляска</w:t>
            </w:r>
            <w:r w:rsidRPr="007158EB">
              <w:rPr>
                <w:spacing w:val="-2"/>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погремушками»,</w:t>
            </w:r>
            <w:r w:rsidRPr="007158EB">
              <w:rPr>
                <w:spacing w:val="-2"/>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ел. В.</w:t>
            </w:r>
            <w:r w:rsidRPr="007158EB">
              <w:rPr>
                <w:spacing w:val="-3"/>
                <w:sz w:val="24"/>
                <w:szCs w:val="24"/>
                <w:lang w:val="ru-RU"/>
              </w:rPr>
              <w:t xml:space="preserve"> </w:t>
            </w:r>
            <w:r w:rsidRPr="007158EB">
              <w:rPr>
                <w:sz w:val="24"/>
                <w:szCs w:val="24"/>
                <w:lang w:val="ru-RU"/>
              </w:rPr>
              <w:t>Антоновой;</w:t>
            </w:r>
          </w:p>
          <w:p w14:paraId="3DA18F7F" w14:textId="77777777" w:rsidR="00DA028C" w:rsidRPr="007158EB" w:rsidRDefault="00DA028C" w:rsidP="007158EB">
            <w:pPr>
              <w:pStyle w:val="TableParagraph"/>
              <w:ind w:left="107" w:right="796"/>
              <w:jc w:val="both"/>
              <w:rPr>
                <w:sz w:val="24"/>
                <w:szCs w:val="24"/>
                <w:lang w:val="ru-RU"/>
              </w:rPr>
            </w:pPr>
            <w:r w:rsidRPr="007158EB">
              <w:rPr>
                <w:sz w:val="24"/>
                <w:szCs w:val="24"/>
                <w:lang w:val="ru-RU"/>
              </w:rPr>
              <w:t>«Пальчики и ручки», рус. нар. мелодия, обраб. М. Раухвергера;</w:t>
            </w:r>
            <w:r w:rsidRPr="007158EB">
              <w:rPr>
                <w:spacing w:val="-68"/>
                <w:sz w:val="24"/>
                <w:szCs w:val="24"/>
                <w:lang w:val="ru-RU"/>
              </w:rPr>
              <w:t xml:space="preserve"> </w:t>
            </w:r>
            <w:r w:rsidRPr="007158EB">
              <w:rPr>
                <w:sz w:val="24"/>
                <w:szCs w:val="24"/>
                <w:lang w:val="ru-RU"/>
              </w:rPr>
              <w:t>танец с листочками под рус. нар. плясовую мелодию; «Пляска</w:t>
            </w:r>
            <w:r w:rsidRPr="007158EB">
              <w:rPr>
                <w:spacing w:val="1"/>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листочками», муз. Н. Китаевой, ел. А. Ануфриевой; «Танец</w:t>
            </w:r>
            <w:r w:rsidRPr="007158EB">
              <w:rPr>
                <w:spacing w:val="1"/>
                <w:sz w:val="24"/>
                <w:szCs w:val="24"/>
                <w:lang w:val="ru-RU"/>
              </w:rPr>
              <w:t xml:space="preserve"> </w:t>
            </w:r>
            <w:r w:rsidRPr="007158EB">
              <w:rPr>
                <w:sz w:val="24"/>
                <w:szCs w:val="24"/>
                <w:lang w:val="ru-RU"/>
              </w:rPr>
              <w:t>около елки», муз. Р. Равина, ел. П. Границыной; танец с</w:t>
            </w:r>
            <w:r w:rsidRPr="007158EB">
              <w:rPr>
                <w:spacing w:val="1"/>
                <w:sz w:val="24"/>
                <w:szCs w:val="24"/>
                <w:lang w:val="ru-RU"/>
              </w:rPr>
              <w:t xml:space="preserve"> </w:t>
            </w:r>
            <w:r w:rsidRPr="007158EB">
              <w:rPr>
                <w:sz w:val="24"/>
                <w:szCs w:val="24"/>
                <w:lang w:val="ru-RU"/>
              </w:rPr>
              <w:t>платочками под</w:t>
            </w:r>
            <w:r w:rsidRPr="007158EB">
              <w:rPr>
                <w:spacing w:val="-2"/>
                <w:sz w:val="24"/>
                <w:szCs w:val="24"/>
                <w:lang w:val="ru-RU"/>
              </w:rPr>
              <w:t xml:space="preserve"> </w:t>
            </w:r>
            <w:r w:rsidRPr="007158EB">
              <w:rPr>
                <w:sz w:val="24"/>
                <w:szCs w:val="24"/>
                <w:lang w:val="ru-RU"/>
              </w:rPr>
              <w:t>рус.</w:t>
            </w:r>
            <w:r w:rsidRPr="007158EB">
              <w:rPr>
                <w:spacing w:val="-1"/>
                <w:sz w:val="24"/>
                <w:szCs w:val="24"/>
                <w:lang w:val="ru-RU"/>
              </w:rPr>
              <w:t xml:space="preserve"> </w:t>
            </w:r>
            <w:r w:rsidRPr="007158EB">
              <w:rPr>
                <w:sz w:val="24"/>
                <w:szCs w:val="24"/>
                <w:lang w:val="ru-RU"/>
              </w:rPr>
              <w:t>нар.</w:t>
            </w:r>
            <w:r w:rsidRPr="007158EB">
              <w:rPr>
                <w:spacing w:val="-1"/>
                <w:sz w:val="24"/>
                <w:szCs w:val="24"/>
                <w:lang w:val="ru-RU"/>
              </w:rPr>
              <w:t xml:space="preserve"> </w:t>
            </w:r>
            <w:r w:rsidRPr="007158EB">
              <w:rPr>
                <w:sz w:val="24"/>
                <w:szCs w:val="24"/>
                <w:lang w:val="ru-RU"/>
              </w:rPr>
              <w:t>мелодию;</w:t>
            </w:r>
          </w:p>
          <w:p w14:paraId="7A0ABE0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«Помирились»,</w:t>
            </w:r>
            <w:r w:rsidRPr="007158EB">
              <w:rPr>
                <w:spacing w:val="-3"/>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Вилькорейской.</w:t>
            </w:r>
            <w:r w:rsidRPr="007158EB">
              <w:rPr>
                <w:spacing w:val="-3"/>
                <w:sz w:val="24"/>
                <w:szCs w:val="24"/>
                <w:lang w:val="ru-RU"/>
              </w:rPr>
              <w:t xml:space="preserve"> </w:t>
            </w:r>
            <w:r w:rsidRPr="007158EB">
              <w:rPr>
                <w:sz w:val="24"/>
                <w:szCs w:val="24"/>
                <w:lang w:val="ru-RU"/>
              </w:rPr>
              <w:t>Характерные</w:t>
            </w:r>
            <w:r w:rsidRPr="007158EB">
              <w:rPr>
                <w:spacing w:val="-2"/>
                <w:sz w:val="24"/>
                <w:szCs w:val="24"/>
                <w:lang w:val="ru-RU"/>
              </w:rPr>
              <w:t xml:space="preserve"> </w:t>
            </w:r>
            <w:r w:rsidRPr="007158EB">
              <w:rPr>
                <w:sz w:val="24"/>
                <w:szCs w:val="24"/>
                <w:lang w:val="ru-RU"/>
              </w:rPr>
              <w:t>танцы.</w:t>
            </w:r>
          </w:p>
          <w:p w14:paraId="0929B412" w14:textId="77777777" w:rsidR="00DA028C" w:rsidRPr="007158EB" w:rsidRDefault="00DA028C" w:rsidP="007158EB">
            <w:pPr>
              <w:pStyle w:val="TableParagraph"/>
              <w:tabs>
                <w:tab w:val="left" w:pos="1523"/>
                <w:tab w:val="left" w:pos="3648"/>
                <w:tab w:val="left" w:pos="5064"/>
              </w:tabs>
              <w:ind w:left="107" w:right="1009"/>
              <w:jc w:val="both"/>
              <w:rPr>
                <w:sz w:val="24"/>
                <w:szCs w:val="24"/>
                <w:lang w:val="ru-RU"/>
              </w:rPr>
            </w:pPr>
            <w:r w:rsidRPr="007158EB">
              <w:rPr>
                <w:sz w:val="24"/>
                <w:szCs w:val="24"/>
                <w:lang w:val="ru-RU"/>
              </w:rPr>
              <w:t>«Танец</w:t>
            </w:r>
            <w:r w:rsidRPr="007158EB">
              <w:rPr>
                <w:sz w:val="24"/>
                <w:szCs w:val="24"/>
                <w:lang w:val="ru-RU"/>
              </w:rPr>
              <w:tab/>
            </w:r>
            <w:r w:rsidRPr="007158EB">
              <w:rPr>
                <w:spacing w:val="-1"/>
                <w:sz w:val="24"/>
                <w:szCs w:val="24"/>
                <w:lang w:val="ru-RU"/>
              </w:rPr>
              <w:t>снежинок»,</w:t>
            </w:r>
            <w:r w:rsidRPr="007158EB">
              <w:rPr>
                <w:spacing w:val="-33"/>
                <w:sz w:val="24"/>
                <w:szCs w:val="24"/>
                <w:lang w:val="ru-RU"/>
              </w:rPr>
              <w:t xml:space="preserve"> </w:t>
            </w:r>
            <w:r w:rsidRPr="007158EB">
              <w:rPr>
                <w:sz w:val="24"/>
                <w:szCs w:val="24"/>
                <w:lang w:val="ru-RU"/>
              </w:rPr>
              <w:t>муз.</w:t>
            </w:r>
            <w:r w:rsidRPr="007158EB">
              <w:rPr>
                <w:sz w:val="24"/>
                <w:szCs w:val="24"/>
                <w:lang w:val="ru-RU"/>
              </w:rPr>
              <w:tab/>
              <w:t>Бекмана;</w:t>
            </w:r>
            <w:r w:rsidRPr="007158EB">
              <w:rPr>
                <w:sz w:val="24"/>
                <w:szCs w:val="24"/>
                <w:lang w:val="ru-RU"/>
              </w:rPr>
              <w:tab/>
              <w:t>«Фонарики»,</w:t>
            </w:r>
            <w:r w:rsidRPr="007158EB">
              <w:rPr>
                <w:spacing w:val="-6"/>
                <w:sz w:val="24"/>
                <w:szCs w:val="24"/>
                <w:lang w:val="ru-RU"/>
              </w:rPr>
              <w:t xml:space="preserve"> </w:t>
            </w:r>
            <w:r w:rsidRPr="007158EB">
              <w:rPr>
                <w:sz w:val="24"/>
                <w:szCs w:val="24"/>
                <w:lang w:val="ru-RU"/>
              </w:rPr>
              <w:t>муз.</w:t>
            </w:r>
            <w:r w:rsidRPr="007158EB">
              <w:rPr>
                <w:spacing w:val="-6"/>
                <w:sz w:val="24"/>
                <w:szCs w:val="24"/>
                <w:lang w:val="ru-RU"/>
              </w:rPr>
              <w:t xml:space="preserve"> </w:t>
            </w:r>
            <w:r w:rsidRPr="007158EB">
              <w:rPr>
                <w:sz w:val="24"/>
                <w:szCs w:val="24"/>
                <w:lang w:val="ru-RU"/>
              </w:rPr>
              <w:t>Р.</w:t>
            </w:r>
            <w:r w:rsidRPr="007158EB">
              <w:rPr>
                <w:spacing w:val="-67"/>
                <w:sz w:val="24"/>
                <w:szCs w:val="24"/>
                <w:lang w:val="ru-RU"/>
              </w:rPr>
              <w:t xml:space="preserve"> </w:t>
            </w:r>
            <w:r w:rsidRPr="007158EB">
              <w:rPr>
                <w:sz w:val="24"/>
                <w:szCs w:val="24"/>
                <w:lang w:val="ru-RU"/>
              </w:rPr>
              <w:t>Рустамова; «Танец зайчиков», рус. нар. мелодия; «Вышли</w:t>
            </w:r>
            <w:r w:rsidRPr="007158EB">
              <w:rPr>
                <w:spacing w:val="1"/>
                <w:sz w:val="24"/>
                <w:szCs w:val="24"/>
                <w:lang w:val="ru-RU"/>
              </w:rPr>
              <w:t xml:space="preserve"> </w:t>
            </w:r>
            <w:r w:rsidRPr="007158EB">
              <w:rPr>
                <w:sz w:val="24"/>
                <w:szCs w:val="24"/>
                <w:lang w:val="ru-RU"/>
              </w:rPr>
              <w:t>куклы</w:t>
            </w:r>
            <w:r w:rsidRPr="007158EB">
              <w:rPr>
                <w:spacing w:val="-1"/>
                <w:sz w:val="24"/>
                <w:szCs w:val="24"/>
                <w:lang w:val="ru-RU"/>
              </w:rPr>
              <w:t xml:space="preserve"> </w:t>
            </w:r>
            <w:r w:rsidRPr="007158EB">
              <w:rPr>
                <w:sz w:val="24"/>
                <w:szCs w:val="24"/>
                <w:lang w:val="ru-RU"/>
              </w:rPr>
              <w:t>танцевать»,</w:t>
            </w:r>
            <w:r w:rsidRPr="007158EB">
              <w:rPr>
                <w:spacing w:val="-1"/>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Витлина.</w:t>
            </w:r>
          </w:p>
          <w:p w14:paraId="1FEDC49F" w14:textId="77777777" w:rsidR="00DA028C" w:rsidRPr="007158EB" w:rsidRDefault="00DA028C" w:rsidP="007158EB">
            <w:pPr>
              <w:pStyle w:val="TableParagraph"/>
              <w:ind w:left="107"/>
              <w:jc w:val="both"/>
              <w:rPr>
                <w:sz w:val="24"/>
                <w:szCs w:val="24"/>
                <w:lang w:val="ru-RU"/>
              </w:rPr>
            </w:pPr>
            <w:r w:rsidRPr="007158EB">
              <w:rPr>
                <w:sz w:val="24"/>
                <w:szCs w:val="24"/>
                <w:lang w:val="ru-RU"/>
              </w:rPr>
              <w:t>Развитие</w:t>
            </w:r>
            <w:r w:rsidRPr="007158EB">
              <w:rPr>
                <w:spacing w:val="-5"/>
                <w:sz w:val="24"/>
                <w:szCs w:val="24"/>
                <w:lang w:val="ru-RU"/>
              </w:rPr>
              <w:t xml:space="preserve"> </w:t>
            </w:r>
            <w:r w:rsidRPr="007158EB">
              <w:rPr>
                <w:sz w:val="24"/>
                <w:szCs w:val="24"/>
                <w:lang w:val="ru-RU"/>
              </w:rPr>
              <w:t>танцевально-игрового</w:t>
            </w:r>
            <w:r w:rsidRPr="007158EB">
              <w:rPr>
                <w:spacing w:val="-3"/>
                <w:sz w:val="24"/>
                <w:szCs w:val="24"/>
                <w:lang w:val="ru-RU"/>
              </w:rPr>
              <w:t xml:space="preserve"> </w:t>
            </w:r>
            <w:r w:rsidRPr="007158EB">
              <w:rPr>
                <w:sz w:val="24"/>
                <w:szCs w:val="24"/>
                <w:lang w:val="ru-RU"/>
              </w:rPr>
              <w:t>творчества.</w:t>
            </w:r>
            <w:r w:rsidRPr="007158EB">
              <w:rPr>
                <w:spacing w:val="-6"/>
                <w:sz w:val="24"/>
                <w:szCs w:val="24"/>
                <w:lang w:val="ru-RU"/>
              </w:rPr>
              <w:t xml:space="preserve"> </w:t>
            </w:r>
            <w:r w:rsidRPr="007158EB">
              <w:rPr>
                <w:sz w:val="24"/>
                <w:szCs w:val="24"/>
                <w:lang w:val="ru-RU"/>
              </w:rPr>
              <w:t>«Пляска»,</w:t>
            </w:r>
            <w:r w:rsidRPr="007158EB">
              <w:rPr>
                <w:spacing w:val="-5"/>
                <w:sz w:val="24"/>
                <w:szCs w:val="24"/>
                <w:lang w:val="ru-RU"/>
              </w:rPr>
              <w:t xml:space="preserve"> </w:t>
            </w:r>
            <w:r w:rsidRPr="007158EB">
              <w:rPr>
                <w:sz w:val="24"/>
                <w:szCs w:val="24"/>
                <w:lang w:val="ru-RU"/>
              </w:rPr>
              <w:t>муз.</w:t>
            </w:r>
            <w:r w:rsidRPr="007158EB">
              <w:rPr>
                <w:spacing w:val="-5"/>
                <w:sz w:val="24"/>
                <w:szCs w:val="24"/>
                <w:lang w:val="ru-RU"/>
              </w:rPr>
              <w:t xml:space="preserve"> </w:t>
            </w:r>
            <w:r w:rsidRPr="007158EB">
              <w:rPr>
                <w:sz w:val="24"/>
                <w:szCs w:val="24"/>
                <w:lang w:val="ru-RU"/>
              </w:rPr>
              <w:t>Р.</w:t>
            </w:r>
            <w:r w:rsidRPr="007158EB">
              <w:rPr>
                <w:spacing w:val="-67"/>
                <w:sz w:val="24"/>
                <w:szCs w:val="24"/>
                <w:lang w:val="ru-RU"/>
              </w:rPr>
              <w:t xml:space="preserve"> </w:t>
            </w:r>
            <w:r w:rsidRPr="007158EB">
              <w:rPr>
                <w:sz w:val="24"/>
                <w:szCs w:val="24"/>
                <w:lang w:val="ru-RU"/>
              </w:rPr>
              <w:t>Рустамова;</w:t>
            </w:r>
          </w:p>
          <w:p w14:paraId="7F9CD66F"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«Зайцы», муз. Е. Тиличеевой; «Веселые ножки», рус. нар.</w:t>
            </w:r>
            <w:r w:rsidRPr="007158EB">
              <w:rPr>
                <w:spacing w:val="1"/>
                <w:sz w:val="24"/>
                <w:szCs w:val="24"/>
                <w:lang w:val="ru-RU"/>
              </w:rPr>
              <w:t xml:space="preserve"> </w:t>
            </w:r>
            <w:r w:rsidRPr="007158EB">
              <w:rPr>
                <w:sz w:val="24"/>
                <w:szCs w:val="24"/>
                <w:lang w:val="ru-RU"/>
              </w:rPr>
              <w:t>мелодия,</w:t>
            </w:r>
            <w:r w:rsidRPr="007158EB">
              <w:rPr>
                <w:spacing w:val="-7"/>
                <w:sz w:val="24"/>
                <w:szCs w:val="24"/>
                <w:lang w:val="ru-RU"/>
              </w:rPr>
              <w:t xml:space="preserve"> </w:t>
            </w:r>
            <w:r w:rsidRPr="007158EB">
              <w:rPr>
                <w:sz w:val="24"/>
                <w:szCs w:val="24"/>
                <w:lang w:val="ru-RU"/>
              </w:rPr>
              <w:t>обраб.</w:t>
            </w:r>
            <w:r w:rsidRPr="007158EB">
              <w:rPr>
                <w:spacing w:val="-4"/>
                <w:sz w:val="24"/>
                <w:szCs w:val="24"/>
                <w:lang w:val="ru-RU"/>
              </w:rPr>
              <w:t xml:space="preserve"> </w:t>
            </w:r>
            <w:r w:rsidRPr="007158EB">
              <w:rPr>
                <w:sz w:val="24"/>
                <w:szCs w:val="24"/>
                <w:lang w:val="ru-RU"/>
              </w:rPr>
              <w:t>В.</w:t>
            </w:r>
            <w:r w:rsidRPr="007158EB">
              <w:rPr>
                <w:spacing w:val="-5"/>
                <w:sz w:val="24"/>
                <w:szCs w:val="24"/>
                <w:lang w:val="ru-RU"/>
              </w:rPr>
              <w:t xml:space="preserve"> </w:t>
            </w:r>
            <w:r w:rsidRPr="007158EB">
              <w:rPr>
                <w:sz w:val="24"/>
                <w:szCs w:val="24"/>
                <w:lang w:val="ru-RU"/>
              </w:rPr>
              <w:t>Агафонникова;</w:t>
            </w:r>
            <w:r w:rsidRPr="007158EB">
              <w:rPr>
                <w:spacing w:val="-2"/>
                <w:sz w:val="24"/>
                <w:szCs w:val="24"/>
                <w:lang w:val="ru-RU"/>
              </w:rPr>
              <w:t xml:space="preserve"> </w:t>
            </w:r>
            <w:r w:rsidRPr="007158EB">
              <w:rPr>
                <w:sz w:val="24"/>
                <w:szCs w:val="24"/>
                <w:lang w:val="ru-RU"/>
              </w:rPr>
              <w:t>«Волшебные</w:t>
            </w:r>
            <w:r w:rsidRPr="007158EB">
              <w:rPr>
                <w:spacing w:val="-6"/>
                <w:sz w:val="24"/>
                <w:szCs w:val="24"/>
                <w:lang w:val="ru-RU"/>
              </w:rPr>
              <w:t xml:space="preserve"> </w:t>
            </w:r>
            <w:r w:rsidRPr="007158EB">
              <w:rPr>
                <w:sz w:val="24"/>
                <w:szCs w:val="24"/>
                <w:lang w:val="ru-RU"/>
              </w:rPr>
              <w:t>платочки»,</w:t>
            </w:r>
            <w:r w:rsidRPr="007158EB">
              <w:rPr>
                <w:spacing w:val="-67"/>
                <w:sz w:val="24"/>
                <w:szCs w:val="24"/>
                <w:lang w:val="ru-RU"/>
              </w:rPr>
              <w:t xml:space="preserve"> </w:t>
            </w:r>
            <w:r w:rsidRPr="007158EB">
              <w:rPr>
                <w:sz w:val="24"/>
                <w:szCs w:val="24"/>
                <w:lang w:val="ru-RU"/>
              </w:rPr>
              <w:t>рус.</w:t>
            </w:r>
            <w:r w:rsidRPr="007158EB">
              <w:rPr>
                <w:spacing w:val="-2"/>
                <w:sz w:val="24"/>
                <w:szCs w:val="24"/>
                <w:lang w:val="ru-RU"/>
              </w:rPr>
              <w:t xml:space="preserve"> </w:t>
            </w:r>
            <w:r w:rsidRPr="007158EB">
              <w:rPr>
                <w:sz w:val="24"/>
                <w:szCs w:val="24"/>
                <w:lang w:val="ru-RU"/>
              </w:rPr>
              <w:t>нар.</w:t>
            </w:r>
            <w:r w:rsidRPr="007158EB">
              <w:rPr>
                <w:spacing w:val="-1"/>
                <w:sz w:val="24"/>
                <w:szCs w:val="24"/>
                <w:lang w:val="ru-RU"/>
              </w:rPr>
              <w:t xml:space="preserve"> </w:t>
            </w:r>
            <w:r w:rsidRPr="007158EB">
              <w:rPr>
                <w:sz w:val="24"/>
                <w:szCs w:val="24"/>
                <w:lang w:val="ru-RU"/>
              </w:rPr>
              <w:t>мелодия, обраб.</w:t>
            </w:r>
            <w:r w:rsidRPr="007158EB">
              <w:rPr>
                <w:spacing w:val="-1"/>
                <w:sz w:val="24"/>
                <w:szCs w:val="24"/>
                <w:lang w:val="ru-RU"/>
              </w:rPr>
              <w:t xml:space="preserve"> </w:t>
            </w:r>
            <w:r w:rsidRPr="007158EB">
              <w:rPr>
                <w:sz w:val="24"/>
                <w:szCs w:val="24"/>
                <w:lang w:val="ru-RU"/>
              </w:rPr>
              <w:t>Р.</w:t>
            </w:r>
            <w:r w:rsidRPr="007158EB">
              <w:rPr>
                <w:spacing w:val="-3"/>
                <w:sz w:val="24"/>
                <w:szCs w:val="24"/>
                <w:lang w:val="ru-RU"/>
              </w:rPr>
              <w:t xml:space="preserve"> </w:t>
            </w:r>
            <w:r w:rsidRPr="007158EB">
              <w:rPr>
                <w:sz w:val="24"/>
                <w:szCs w:val="24"/>
                <w:lang w:val="ru-RU"/>
              </w:rPr>
              <w:t>Рустамова.</w:t>
            </w:r>
          </w:p>
          <w:p w14:paraId="3EDB55E3"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Музыкально-дидактические</w:t>
            </w:r>
            <w:r w:rsidRPr="007158EB">
              <w:rPr>
                <w:spacing w:val="-6"/>
                <w:sz w:val="24"/>
                <w:szCs w:val="24"/>
                <w:lang w:val="ru-RU"/>
              </w:rPr>
              <w:t xml:space="preserve"> </w:t>
            </w:r>
            <w:r w:rsidRPr="007158EB">
              <w:rPr>
                <w:sz w:val="24"/>
                <w:szCs w:val="24"/>
                <w:lang w:val="ru-RU"/>
              </w:rPr>
              <w:t>игры.</w:t>
            </w:r>
          </w:p>
          <w:p w14:paraId="7F7ABF27"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Развитие</w:t>
            </w:r>
            <w:r w:rsidRPr="007158EB">
              <w:rPr>
                <w:spacing w:val="-4"/>
                <w:sz w:val="24"/>
                <w:szCs w:val="24"/>
                <w:lang w:val="ru-RU"/>
              </w:rPr>
              <w:t xml:space="preserve"> </w:t>
            </w:r>
            <w:r w:rsidRPr="007158EB">
              <w:rPr>
                <w:sz w:val="24"/>
                <w:szCs w:val="24"/>
                <w:lang w:val="ru-RU"/>
              </w:rPr>
              <w:t>звуковысотного</w:t>
            </w:r>
            <w:r w:rsidRPr="007158EB">
              <w:rPr>
                <w:spacing w:val="-2"/>
                <w:sz w:val="24"/>
                <w:szCs w:val="24"/>
                <w:lang w:val="ru-RU"/>
              </w:rPr>
              <w:t xml:space="preserve"> </w:t>
            </w:r>
            <w:r w:rsidRPr="007158EB">
              <w:rPr>
                <w:sz w:val="24"/>
                <w:szCs w:val="24"/>
                <w:lang w:val="ru-RU"/>
              </w:rPr>
              <w:t>слуха.</w:t>
            </w:r>
            <w:r w:rsidRPr="007158EB">
              <w:rPr>
                <w:spacing w:val="-4"/>
                <w:sz w:val="24"/>
                <w:szCs w:val="24"/>
                <w:lang w:val="ru-RU"/>
              </w:rPr>
              <w:t xml:space="preserve"> </w:t>
            </w:r>
            <w:r w:rsidRPr="007158EB">
              <w:rPr>
                <w:sz w:val="24"/>
                <w:szCs w:val="24"/>
                <w:lang w:val="ru-RU"/>
              </w:rPr>
              <w:t>«Птицы</w:t>
            </w:r>
            <w:r w:rsidRPr="007158EB">
              <w:rPr>
                <w:spacing w:val="-1"/>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птенчики»,</w:t>
            </w:r>
          </w:p>
          <w:p w14:paraId="23042545" w14:textId="77777777" w:rsidR="00DA028C" w:rsidRPr="007158EB" w:rsidRDefault="00DA028C" w:rsidP="007158EB">
            <w:pPr>
              <w:pStyle w:val="TableParagraph"/>
              <w:spacing w:line="311" w:lineRule="exact"/>
              <w:ind w:left="107"/>
              <w:jc w:val="both"/>
              <w:rPr>
                <w:sz w:val="24"/>
                <w:szCs w:val="24"/>
                <w:lang w:val="ru-RU"/>
              </w:rPr>
            </w:pPr>
            <w:r w:rsidRPr="007158EB">
              <w:rPr>
                <w:sz w:val="24"/>
                <w:szCs w:val="24"/>
                <w:lang w:val="ru-RU"/>
              </w:rPr>
              <w:t>«Веселые</w:t>
            </w:r>
            <w:r w:rsidRPr="007158EB">
              <w:rPr>
                <w:spacing w:val="-2"/>
                <w:sz w:val="24"/>
                <w:szCs w:val="24"/>
                <w:lang w:val="ru-RU"/>
              </w:rPr>
              <w:t xml:space="preserve"> </w:t>
            </w:r>
            <w:r w:rsidRPr="007158EB">
              <w:rPr>
                <w:sz w:val="24"/>
                <w:szCs w:val="24"/>
                <w:lang w:val="ru-RU"/>
              </w:rPr>
              <w:t>матрешки»,«Три</w:t>
            </w:r>
            <w:r w:rsidRPr="007158EB">
              <w:rPr>
                <w:spacing w:val="-2"/>
                <w:sz w:val="24"/>
                <w:szCs w:val="24"/>
                <w:lang w:val="ru-RU"/>
              </w:rPr>
              <w:t xml:space="preserve"> </w:t>
            </w:r>
            <w:r w:rsidRPr="007158EB">
              <w:rPr>
                <w:sz w:val="24"/>
                <w:szCs w:val="24"/>
                <w:lang w:val="ru-RU"/>
              </w:rPr>
              <w:t>медведя».</w:t>
            </w:r>
          </w:p>
        </w:tc>
      </w:tr>
    </w:tbl>
    <w:p w14:paraId="07B947B9"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C4CC79E" w14:textId="77777777" w:rsidTr="00DA028C">
        <w:trPr>
          <w:trHeight w:val="2577"/>
        </w:trPr>
        <w:tc>
          <w:tcPr>
            <w:tcW w:w="1952" w:type="dxa"/>
            <w:tcBorders>
              <w:top w:val="single" w:sz="4" w:space="0" w:color="000000"/>
              <w:left w:val="single" w:sz="4" w:space="0" w:color="000000"/>
              <w:bottom w:val="single" w:sz="4" w:space="0" w:color="000000"/>
              <w:right w:val="single" w:sz="4" w:space="0" w:color="000000"/>
            </w:tcBorders>
          </w:tcPr>
          <w:p w14:paraId="6A0130CA"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4AB99225"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Развитие</w:t>
            </w:r>
            <w:r w:rsidRPr="007158EB">
              <w:rPr>
                <w:spacing w:val="-5"/>
                <w:sz w:val="24"/>
                <w:szCs w:val="24"/>
                <w:lang w:val="ru-RU"/>
              </w:rPr>
              <w:t xml:space="preserve"> </w:t>
            </w:r>
            <w:r w:rsidRPr="007158EB">
              <w:rPr>
                <w:sz w:val="24"/>
                <w:szCs w:val="24"/>
                <w:lang w:val="ru-RU"/>
              </w:rPr>
              <w:t>ритмического</w:t>
            </w:r>
            <w:r w:rsidRPr="007158EB">
              <w:rPr>
                <w:spacing w:val="-3"/>
                <w:sz w:val="24"/>
                <w:szCs w:val="24"/>
                <w:lang w:val="ru-RU"/>
              </w:rPr>
              <w:t xml:space="preserve"> </w:t>
            </w:r>
            <w:r w:rsidRPr="007158EB">
              <w:rPr>
                <w:sz w:val="24"/>
                <w:szCs w:val="24"/>
                <w:lang w:val="ru-RU"/>
              </w:rPr>
              <w:t>слуха.</w:t>
            </w:r>
            <w:r w:rsidRPr="007158EB">
              <w:rPr>
                <w:spacing w:val="-3"/>
                <w:sz w:val="24"/>
                <w:szCs w:val="24"/>
                <w:lang w:val="ru-RU"/>
              </w:rPr>
              <w:t xml:space="preserve"> </w:t>
            </w:r>
            <w:r w:rsidRPr="007158EB">
              <w:rPr>
                <w:sz w:val="24"/>
                <w:szCs w:val="24"/>
                <w:lang w:val="ru-RU"/>
              </w:rPr>
              <w:t>«Кто</w:t>
            </w:r>
            <w:r w:rsidRPr="007158EB">
              <w:rPr>
                <w:spacing w:val="-2"/>
                <w:sz w:val="24"/>
                <w:szCs w:val="24"/>
                <w:lang w:val="ru-RU"/>
              </w:rPr>
              <w:t xml:space="preserve"> </w:t>
            </w:r>
            <w:r w:rsidRPr="007158EB">
              <w:rPr>
                <w:sz w:val="24"/>
                <w:szCs w:val="24"/>
                <w:lang w:val="ru-RU"/>
              </w:rPr>
              <w:t>как</w:t>
            </w:r>
            <w:r w:rsidRPr="007158EB">
              <w:rPr>
                <w:spacing w:val="-3"/>
                <w:sz w:val="24"/>
                <w:szCs w:val="24"/>
                <w:lang w:val="ru-RU"/>
              </w:rPr>
              <w:t xml:space="preserve"> </w:t>
            </w:r>
            <w:r w:rsidRPr="007158EB">
              <w:rPr>
                <w:sz w:val="24"/>
                <w:szCs w:val="24"/>
                <w:lang w:val="ru-RU"/>
              </w:rPr>
              <w:t>идет?»,</w:t>
            </w:r>
            <w:r w:rsidRPr="007158EB">
              <w:rPr>
                <w:spacing w:val="-3"/>
                <w:sz w:val="24"/>
                <w:szCs w:val="24"/>
                <w:lang w:val="ru-RU"/>
              </w:rPr>
              <w:t xml:space="preserve"> </w:t>
            </w:r>
            <w:r w:rsidRPr="007158EB">
              <w:rPr>
                <w:sz w:val="24"/>
                <w:szCs w:val="24"/>
                <w:lang w:val="ru-RU"/>
              </w:rPr>
              <w:t>«Веселые</w:t>
            </w:r>
            <w:r w:rsidRPr="007158EB">
              <w:rPr>
                <w:spacing w:val="-67"/>
                <w:sz w:val="24"/>
                <w:szCs w:val="24"/>
                <w:lang w:val="ru-RU"/>
              </w:rPr>
              <w:t xml:space="preserve"> </w:t>
            </w:r>
            <w:r w:rsidRPr="007158EB">
              <w:rPr>
                <w:sz w:val="24"/>
                <w:szCs w:val="24"/>
                <w:lang w:val="ru-RU"/>
              </w:rPr>
              <w:t>дудочки».</w:t>
            </w:r>
            <w:r w:rsidRPr="007158EB">
              <w:rPr>
                <w:spacing w:val="-4"/>
                <w:sz w:val="24"/>
                <w:szCs w:val="24"/>
                <w:lang w:val="ru-RU"/>
              </w:rPr>
              <w:t xml:space="preserve"> </w:t>
            </w:r>
            <w:r w:rsidRPr="007158EB">
              <w:rPr>
                <w:sz w:val="24"/>
                <w:szCs w:val="24"/>
                <w:lang w:val="ru-RU"/>
              </w:rPr>
              <w:t>Развитие</w:t>
            </w:r>
            <w:r w:rsidRPr="007158EB">
              <w:rPr>
                <w:spacing w:val="-3"/>
                <w:sz w:val="24"/>
                <w:szCs w:val="24"/>
                <w:lang w:val="ru-RU"/>
              </w:rPr>
              <w:t xml:space="preserve"> </w:t>
            </w:r>
            <w:r w:rsidRPr="007158EB">
              <w:rPr>
                <w:sz w:val="24"/>
                <w:szCs w:val="24"/>
                <w:lang w:val="ru-RU"/>
              </w:rPr>
              <w:t>тембрового</w:t>
            </w:r>
            <w:r w:rsidRPr="007158EB">
              <w:rPr>
                <w:spacing w:val="-1"/>
                <w:sz w:val="24"/>
                <w:szCs w:val="24"/>
                <w:lang w:val="ru-RU"/>
              </w:rPr>
              <w:t xml:space="preserve"> </w:t>
            </w:r>
            <w:r w:rsidRPr="007158EB">
              <w:rPr>
                <w:sz w:val="24"/>
                <w:szCs w:val="24"/>
                <w:lang w:val="ru-RU"/>
              </w:rPr>
              <w:t>и</w:t>
            </w:r>
            <w:r w:rsidRPr="007158EB">
              <w:rPr>
                <w:spacing w:val="-6"/>
                <w:sz w:val="24"/>
                <w:szCs w:val="24"/>
                <w:lang w:val="ru-RU"/>
              </w:rPr>
              <w:t xml:space="preserve"> </w:t>
            </w:r>
            <w:r w:rsidRPr="007158EB">
              <w:rPr>
                <w:sz w:val="24"/>
                <w:szCs w:val="24"/>
                <w:lang w:val="ru-RU"/>
              </w:rPr>
              <w:t>динамического</w:t>
            </w:r>
            <w:r w:rsidRPr="007158EB">
              <w:rPr>
                <w:spacing w:val="-1"/>
                <w:sz w:val="24"/>
                <w:szCs w:val="24"/>
                <w:lang w:val="ru-RU"/>
              </w:rPr>
              <w:t xml:space="preserve"> </w:t>
            </w:r>
            <w:r w:rsidRPr="007158EB">
              <w:rPr>
                <w:sz w:val="24"/>
                <w:szCs w:val="24"/>
                <w:lang w:val="ru-RU"/>
              </w:rPr>
              <w:t>слуха.</w:t>
            </w:r>
          </w:p>
          <w:p w14:paraId="4C286A56" w14:textId="77777777" w:rsidR="00DA028C" w:rsidRPr="007158EB" w:rsidRDefault="00DA028C" w:rsidP="007158EB">
            <w:pPr>
              <w:pStyle w:val="TableParagraph"/>
              <w:ind w:left="107"/>
              <w:jc w:val="both"/>
              <w:rPr>
                <w:sz w:val="24"/>
                <w:szCs w:val="24"/>
                <w:lang w:val="ru-RU"/>
              </w:rPr>
            </w:pPr>
            <w:r w:rsidRPr="007158EB">
              <w:rPr>
                <w:sz w:val="24"/>
                <w:szCs w:val="24"/>
                <w:lang w:val="ru-RU"/>
              </w:rPr>
              <w:t>«Громко</w:t>
            </w:r>
            <w:r w:rsidRPr="007158EB">
              <w:rPr>
                <w:spacing w:val="-4"/>
                <w:sz w:val="24"/>
                <w:szCs w:val="24"/>
                <w:lang w:val="ru-RU"/>
              </w:rPr>
              <w:t xml:space="preserve"> </w:t>
            </w:r>
            <w:r w:rsidRPr="007158EB">
              <w:rPr>
                <w:sz w:val="24"/>
                <w:szCs w:val="24"/>
                <w:lang w:val="ru-RU"/>
              </w:rPr>
              <w:t>-</w:t>
            </w:r>
            <w:r w:rsidRPr="007158EB">
              <w:rPr>
                <w:spacing w:val="-5"/>
                <w:sz w:val="24"/>
                <w:szCs w:val="24"/>
                <w:lang w:val="ru-RU"/>
              </w:rPr>
              <w:t xml:space="preserve"> </w:t>
            </w:r>
            <w:r w:rsidRPr="007158EB">
              <w:rPr>
                <w:sz w:val="24"/>
                <w:szCs w:val="24"/>
                <w:lang w:val="ru-RU"/>
              </w:rPr>
              <w:t>тихо»,</w:t>
            </w:r>
            <w:r w:rsidRPr="007158EB">
              <w:rPr>
                <w:spacing w:val="-5"/>
                <w:sz w:val="24"/>
                <w:szCs w:val="24"/>
                <w:lang w:val="ru-RU"/>
              </w:rPr>
              <w:t xml:space="preserve"> </w:t>
            </w:r>
            <w:r w:rsidRPr="007158EB">
              <w:rPr>
                <w:sz w:val="24"/>
                <w:szCs w:val="24"/>
                <w:lang w:val="ru-RU"/>
              </w:rPr>
              <w:t>«Узнай</w:t>
            </w:r>
            <w:r w:rsidRPr="007158EB">
              <w:rPr>
                <w:spacing w:val="-3"/>
                <w:sz w:val="24"/>
                <w:szCs w:val="24"/>
                <w:lang w:val="ru-RU"/>
              </w:rPr>
              <w:t xml:space="preserve"> </w:t>
            </w:r>
            <w:r w:rsidRPr="007158EB">
              <w:rPr>
                <w:sz w:val="24"/>
                <w:szCs w:val="24"/>
                <w:lang w:val="ru-RU"/>
              </w:rPr>
              <w:t>свой</w:t>
            </w:r>
            <w:r w:rsidRPr="007158EB">
              <w:rPr>
                <w:spacing w:val="-7"/>
                <w:sz w:val="24"/>
                <w:szCs w:val="24"/>
                <w:lang w:val="ru-RU"/>
              </w:rPr>
              <w:t xml:space="preserve"> </w:t>
            </w:r>
            <w:r w:rsidRPr="007158EB">
              <w:rPr>
                <w:sz w:val="24"/>
                <w:szCs w:val="24"/>
                <w:lang w:val="ru-RU"/>
              </w:rPr>
              <w:t>инструмент»;«Колокольчики».</w:t>
            </w:r>
            <w:r w:rsidRPr="007158EB">
              <w:rPr>
                <w:spacing w:val="-67"/>
                <w:sz w:val="24"/>
                <w:szCs w:val="24"/>
                <w:lang w:val="ru-RU"/>
              </w:rPr>
              <w:t xml:space="preserve"> </w:t>
            </w:r>
            <w:r w:rsidRPr="007158EB">
              <w:rPr>
                <w:sz w:val="24"/>
                <w:szCs w:val="24"/>
                <w:lang w:val="ru-RU"/>
              </w:rPr>
              <w:t>Определение</w:t>
            </w:r>
            <w:r w:rsidRPr="007158EB">
              <w:rPr>
                <w:spacing w:val="-3"/>
                <w:sz w:val="24"/>
                <w:szCs w:val="24"/>
                <w:lang w:val="ru-RU"/>
              </w:rPr>
              <w:t xml:space="preserve"> </w:t>
            </w:r>
            <w:r w:rsidRPr="007158EB">
              <w:rPr>
                <w:sz w:val="24"/>
                <w:szCs w:val="24"/>
                <w:lang w:val="ru-RU"/>
              </w:rPr>
              <w:t>жанра</w:t>
            </w:r>
            <w:r w:rsidRPr="007158EB">
              <w:rPr>
                <w:spacing w:val="-3"/>
                <w:sz w:val="24"/>
                <w:szCs w:val="24"/>
                <w:lang w:val="ru-RU"/>
              </w:rPr>
              <w:t xml:space="preserve"> </w:t>
            </w:r>
            <w:r w:rsidRPr="007158EB">
              <w:rPr>
                <w:sz w:val="24"/>
                <w:szCs w:val="24"/>
                <w:lang w:val="ru-RU"/>
              </w:rPr>
              <w:t>и развитие</w:t>
            </w:r>
            <w:r w:rsidRPr="007158EB">
              <w:rPr>
                <w:spacing w:val="-2"/>
                <w:sz w:val="24"/>
                <w:szCs w:val="24"/>
                <w:lang w:val="ru-RU"/>
              </w:rPr>
              <w:t xml:space="preserve"> </w:t>
            </w:r>
            <w:r w:rsidRPr="007158EB">
              <w:rPr>
                <w:sz w:val="24"/>
                <w:szCs w:val="24"/>
                <w:lang w:val="ru-RU"/>
              </w:rPr>
              <w:t>памяти.</w:t>
            </w:r>
            <w:r w:rsidRPr="007158EB">
              <w:rPr>
                <w:spacing w:val="-4"/>
                <w:sz w:val="24"/>
                <w:szCs w:val="24"/>
                <w:lang w:val="ru-RU"/>
              </w:rPr>
              <w:t xml:space="preserve"> </w:t>
            </w:r>
            <w:r w:rsidRPr="007158EB">
              <w:rPr>
                <w:sz w:val="24"/>
                <w:szCs w:val="24"/>
                <w:lang w:val="ru-RU"/>
              </w:rPr>
              <w:t>«Что делает</w:t>
            </w:r>
            <w:r w:rsidRPr="007158EB">
              <w:rPr>
                <w:spacing w:val="-3"/>
                <w:sz w:val="24"/>
                <w:szCs w:val="24"/>
                <w:lang w:val="ru-RU"/>
              </w:rPr>
              <w:t xml:space="preserve"> </w:t>
            </w:r>
            <w:r w:rsidRPr="007158EB">
              <w:rPr>
                <w:sz w:val="24"/>
                <w:szCs w:val="24"/>
                <w:lang w:val="ru-RU"/>
              </w:rPr>
              <w:t>кукла?»,</w:t>
            </w:r>
          </w:p>
          <w:p w14:paraId="4584375D" w14:textId="77777777" w:rsidR="00DA028C" w:rsidRPr="007158EB" w:rsidRDefault="00DA028C" w:rsidP="007158EB">
            <w:pPr>
              <w:pStyle w:val="TableParagraph"/>
              <w:ind w:left="107" w:right="2363"/>
              <w:jc w:val="both"/>
              <w:rPr>
                <w:sz w:val="24"/>
                <w:szCs w:val="24"/>
              </w:rPr>
            </w:pPr>
            <w:r w:rsidRPr="007158EB">
              <w:rPr>
                <w:sz w:val="24"/>
                <w:szCs w:val="24"/>
                <w:lang w:val="ru-RU"/>
              </w:rPr>
              <w:t>«Узнай и спой песню по картинке».</w:t>
            </w:r>
            <w:r w:rsidRPr="007158EB">
              <w:rPr>
                <w:spacing w:val="1"/>
                <w:sz w:val="24"/>
                <w:szCs w:val="24"/>
                <w:lang w:val="ru-RU"/>
              </w:rPr>
              <w:t xml:space="preserve"> </w:t>
            </w:r>
            <w:r w:rsidRPr="007158EB">
              <w:rPr>
                <w:sz w:val="24"/>
                <w:szCs w:val="24"/>
                <w:lang w:val="ru-RU"/>
              </w:rPr>
              <w:t>Подыгрывание</w:t>
            </w:r>
            <w:r w:rsidRPr="007158EB">
              <w:rPr>
                <w:spacing w:val="-5"/>
                <w:sz w:val="24"/>
                <w:szCs w:val="24"/>
                <w:lang w:val="ru-RU"/>
              </w:rPr>
              <w:t xml:space="preserve"> </w:t>
            </w:r>
            <w:r w:rsidRPr="007158EB">
              <w:rPr>
                <w:sz w:val="24"/>
                <w:szCs w:val="24"/>
                <w:lang w:val="ru-RU"/>
              </w:rPr>
              <w:t>на</w:t>
            </w:r>
            <w:r w:rsidRPr="007158EB">
              <w:rPr>
                <w:spacing w:val="-8"/>
                <w:sz w:val="24"/>
                <w:szCs w:val="24"/>
                <w:lang w:val="ru-RU"/>
              </w:rPr>
              <w:t xml:space="preserve"> </w:t>
            </w:r>
            <w:r w:rsidRPr="007158EB">
              <w:rPr>
                <w:sz w:val="24"/>
                <w:szCs w:val="24"/>
                <w:lang w:val="ru-RU"/>
              </w:rPr>
              <w:t>детских</w:t>
            </w:r>
            <w:r w:rsidRPr="007158EB">
              <w:rPr>
                <w:spacing w:val="-4"/>
                <w:sz w:val="24"/>
                <w:szCs w:val="24"/>
                <w:lang w:val="ru-RU"/>
              </w:rPr>
              <w:t xml:space="preserve"> </w:t>
            </w:r>
            <w:r w:rsidRPr="007158EB">
              <w:rPr>
                <w:sz w:val="24"/>
                <w:szCs w:val="24"/>
                <w:lang w:val="ru-RU"/>
              </w:rPr>
              <w:t>ударных</w:t>
            </w:r>
            <w:r w:rsidRPr="007158EB">
              <w:rPr>
                <w:spacing w:val="-4"/>
                <w:sz w:val="24"/>
                <w:szCs w:val="24"/>
                <w:lang w:val="ru-RU"/>
              </w:rPr>
              <w:t xml:space="preserve"> </w:t>
            </w:r>
            <w:r w:rsidRPr="007158EB">
              <w:rPr>
                <w:sz w:val="24"/>
                <w:szCs w:val="24"/>
                <w:lang w:val="ru-RU"/>
              </w:rPr>
              <w:t>музыкальных</w:t>
            </w:r>
            <w:r w:rsidRPr="007158EB">
              <w:rPr>
                <w:spacing w:val="-67"/>
                <w:sz w:val="24"/>
                <w:szCs w:val="24"/>
                <w:lang w:val="ru-RU"/>
              </w:rPr>
              <w:t xml:space="preserve"> </w:t>
            </w:r>
            <w:r w:rsidRPr="007158EB">
              <w:rPr>
                <w:sz w:val="24"/>
                <w:szCs w:val="24"/>
                <w:lang w:val="ru-RU"/>
              </w:rPr>
              <w:t>инструментах.</w:t>
            </w:r>
            <w:r w:rsidRPr="007158EB">
              <w:rPr>
                <w:spacing w:val="-2"/>
                <w:sz w:val="24"/>
                <w:szCs w:val="24"/>
                <w:lang w:val="ru-RU"/>
              </w:rPr>
              <w:t xml:space="preserve"> </w:t>
            </w:r>
            <w:r w:rsidRPr="007158EB">
              <w:rPr>
                <w:sz w:val="24"/>
                <w:szCs w:val="24"/>
              </w:rPr>
              <w:t>Народные мелодии.</w:t>
            </w:r>
          </w:p>
        </w:tc>
      </w:tr>
      <w:tr w:rsidR="00DA028C" w:rsidRPr="007158EB" w14:paraId="0D196067" w14:textId="77777777" w:rsidTr="00DA028C">
        <w:trPr>
          <w:trHeight w:val="12236"/>
        </w:trPr>
        <w:tc>
          <w:tcPr>
            <w:tcW w:w="1952" w:type="dxa"/>
            <w:tcBorders>
              <w:top w:val="single" w:sz="4" w:space="0" w:color="000000"/>
              <w:left w:val="single" w:sz="4" w:space="0" w:color="000000"/>
              <w:bottom w:val="single" w:sz="4" w:space="0" w:color="000000"/>
              <w:right w:val="single" w:sz="4" w:space="0" w:color="000000"/>
            </w:tcBorders>
            <w:hideMark/>
          </w:tcPr>
          <w:p w14:paraId="2892FAA0" w14:textId="77777777" w:rsidR="00DA028C" w:rsidRPr="007158EB" w:rsidRDefault="00DA028C" w:rsidP="007158EB">
            <w:pPr>
              <w:pStyle w:val="TableParagraph"/>
              <w:spacing w:line="315" w:lineRule="exact"/>
              <w:ind w:left="107"/>
              <w:jc w:val="both"/>
              <w:rPr>
                <w:sz w:val="24"/>
                <w:szCs w:val="24"/>
              </w:rPr>
            </w:pPr>
            <w:r w:rsidRPr="007158EB">
              <w:rPr>
                <w:sz w:val="24"/>
                <w:szCs w:val="24"/>
              </w:rPr>
              <w:t>4-5</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29A59A47" w14:textId="77777777" w:rsidR="00DA028C" w:rsidRPr="007158EB" w:rsidRDefault="00DA028C" w:rsidP="007158EB">
            <w:pPr>
              <w:pStyle w:val="TableParagraph"/>
              <w:spacing w:line="315" w:lineRule="exact"/>
              <w:ind w:left="107"/>
              <w:jc w:val="both"/>
              <w:rPr>
                <w:sz w:val="24"/>
                <w:szCs w:val="24"/>
                <w:lang w:val="ru-RU"/>
              </w:rPr>
            </w:pPr>
            <w:r w:rsidRPr="007158EB">
              <w:rPr>
                <w:sz w:val="24"/>
                <w:szCs w:val="24"/>
                <w:lang w:val="ru-RU"/>
              </w:rPr>
              <w:t>Слушание.</w:t>
            </w:r>
          </w:p>
          <w:p w14:paraId="511C5A94" w14:textId="77777777" w:rsidR="00DA028C" w:rsidRPr="007158EB" w:rsidRDefault="00DA028C" w:rsidP="007158EB">
            <w:pPr>
              <w:pStyle w:val="TableParagraph"/>
              <w:ind w:left="107" w:right="924"/>
              <w:jc w:val="both"/>
              <w:rPr>
                <w:sz w:val="24"/>
                <w:szCs w:val="24"/>
                <w:lang w:val="ru-RU"/>
              </w:rPr>
            </w:pPr>
            <w:r w:rsidRPr="007158EB">
              <w:rPr>
                <w:sz w:val="24"/>
                <w:szCs w:val="24"/>
                <w:lang w:val="ru-RU"/>
              </w:rPr>
              <w:t>«Ах ты, береза», рус. нар. песня; «Осенняя песенка», муз. Д.</w:t>
            </w:r>
            <w:r w:rsidRPr="007158EB">
              <w:rPr>
                <w:spacing w:val="1"/>
                <w:sz w:val="24"/>
                <w:szCs w:val="24"/>
                <w:lang w:val="ru-RU"/>
              </w:rPr>
              <w:t xml:space="preserve"> </w:t>
            </w:r>
            <w:r w:rsidRPr="007158EB">
              <w:rPr>
                <w:sz w:val="24"/>
                <w:szCs w:val="24"/>
                <w:lang w:val="ru-RU"/>
              </w:rPr>
              <w:t>Васильева-Буглая,</w:t>
            </w:r>
            <w:r w:rsidRPr="007158EB">
              <w:rPr>
                <w:spacing w:val="-2"/>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Плещеева;</w:t>
            </w:r>
            <w:r w:rsidRPr="007158EB">
              <w:rPr>
                <w:spacing w:val="-2"/>
                <w:sz w:val="24"/>
                <w:szCs w:val="24"/>
                <w:lang w:val="ru-RU"/>
              </w:rPr>
              <w:t xml:space="preserve"> </w:t>
            </w:r>
            <w:r w:rsidRPr="007158EB">
              <w:rPr>
                <w:sz w:val="24"/>
                <w:szCs w:val="24"/>
                <w:lang w:val="ru-RU"/>
              </w:rPr>
              <w:t>«Музыкальный</w:t>
            </w:r>
            <w:r w:rsidRPr="007158EB">
              <w:rPr>
                <w:spacing w:val="1"/>
                <w:sz w:val="24"/>
                <w:szCs w:val="24"/>
                <w:lang w:val="ru-RU"/>
              </w:rPr>
              <w:t xml:space="preserve"> </w:t>
            </w:r>
            <w:r w:rsidRPr="007158EB">
              <w:rPr>
                <w:sz w:val="24"/>
                <w:szCs w:val="24"/>
                <w:lang w:val="ru-RU"/>
              </w:rPr>
              <w:t>ящик»</w:t>
            </w:r>
            <w:r w:rsidRPr="007158EB">
              <w:rPr>
                <w:spacing w:val="-5"/>
                <w:sz w:val="24"/>
                <w:szCs w:val="24"/>
                <w:lang w:val="ru-RU"/>
              </w:rPr>
              <w:t xml:space="preserve"> </w:t>
            </w:r>
            <w:r w:rsidRPr="007158EB">
              <w:rPr>
                <w:sz w:val="24"/>
                <w:szCs w:val="24"/>
                <w:lang w:val="ru-RU"/>
              </w:rPr>
              <w:t>(из</w:t>
            </w:r>
          </w:p>
          <w:p w14:paraId="47CBAFDD" w14:textId="77777777" w:rsidR="00DA028C" w:rsidRPr="007158EB" w:rsidRDefault="00DA028C" w:rsidP="007158EB">
            <w:pPr>
              <w:pStyle w:val="TableParagraph"/>
              <w:ind w:left="107" w:right="1334"/>
              <w:jc w:val="both"/>
              <w:rPr>
                <w:sz w:val="24"/>
                <w:szCs w:val="24"/>
                <w:lang w:val="ru-RU"/>
              </w:rPr>
            </w:pPr>
            <w:r w:rsidRPr="007158EB">
              <w:rPr>
                <w:sz w:val="24"/>
                <w:szCs w:val="24"/>
                <w:lang w:val="ru-RU"/>
              </w:rPr>
              <w:t>«Альбома пьес для детей» Г. Свиридова); «Вальс снежных</w:t>
            </w:r>
            <w:r w:rsidRPr="007158EB">
              <w:rPr>
                <w:spacing w:val="-68"/>
                <w:sz w:val="24"/>
                <w:szCs w:val="24"/>
                <w:lang w:val="ru-RU"/>
              </w:rPr>
              <w:t xml:space="preserve"> </w:t>
            </w:r>
            <w:r w:rsidRPr="007158EB">
              <w:rPr>
                <w:sz w:val="24"/>
                <w:szCs w:val="24"/>
                <w:lang w:val="ru-RU"/>
              </w:rPr>
              <w:t>хлопьев»</w:t>
            </w:r>
            <w:r w:rsidRPr="007158EB">
              <w:rPr>
                <w:spacing w:val="-2"/>
                <w:sz w:val="24"/>
                <w:szCs w:val="24"/>
                <w:lang w:val="ru-RU"/>
              </w:rPr>
              <w:t xml:space="preserve"> </w:t>
            </w:r>
            <w:r w:rsidRPr="007158EB">
              <w:rPr>
                <w:sz w:val="24"/>
                <w:szCs w:val="24"/>
                <w:lang w:val="ru-RU"/>
              </w:rPr>
              <w:t>из балета</w:t>
            </w:r>
          </w:p>
          <w:p w14:paraId="6C2691CA"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«Щелкунчик», муз. П. Чайковского; «Итальянская полька»,</w:t>
            </w:r>
            <w:r w:rsidRPr="007158EB">
              <w:rPr>
                <w:spacing w:val="1"/>
                <w:sz w:val="24"/>
                <w:szCs w:val="24"/>
                <w:lang w:val="ru-RU"/>
              </w:rPr>
              <w:t xml:space="preserve"> </w:t>
            </w:r>
            <w:r w:rsidRPr="007158EB">
              <w:rPr>
                <w:sz w:val="24"/>
                <w:szCs w:val="24"/>
                <w:lang w:val="ru-RU"/>
              </w:rPr>
              <w:t>муз. С. Рахманинова; «Как у наших у ворот», рус. нар.</w:t>
            </w:r>
            <w:r w:rsidRPr="007158EB">
              <w:rPr>
                <w:spacing w:val="1"/>
                <w:sz w:val="24"/>
                <w:szCs w:val="24"/>
                <w:lang w:val="ru-RU"/>
              </w:rPr>
              <w:t xml:space="preserve"> </w:t>
            </w:r>
            <w:r w:rsidRPr="007158EB">
              <w:rPr>
                <w:sz w:val="24"/>
                <w:szCs w:val="24"/>
                <w:lang w:val="ru-RU"/>
              </w:rPr>
              <w:t>мелодия;</w:t>
            </w:r>
            <w:r w:rsidRPr="007158EB">
              <w:rPr>
                <w:spacing w:val="-2"/>
                <w:sz w:val="24"/>
                <w:szCs w:val="24"/>
                <w:lang w:val="ru-RU"/>
              </w:rPr>
              <w:t xml:space="preserve"> </w:t>
            </w:r>
            <w:r w:rsidRPr="007158EB">
              <w:rPr>
                <w:sz w:val="24"/>
                <w:szCs w:val="24"/>
                <w:lang w:val="ru-RU"/>
              </w:rPr>
              <w:t>«Мама»,</w:t>
            </w:r>
            <w:r w:rsidRPr="007158EB">
              <w:rPr>
                <w:spacing w:val="-4"/>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П.</w:t>
            </w:r>
            <w:r w:rsidRPr="007158EB">
              <w:rPr>
                <w:spacing w:val="-3"/>
                <w:sz w:val="24"/>
                <w:szCs w:val="24"/>
                <w:lang w:val="ru-RU"/>
              </w:rPr>
              <w:t xml:space="preserve"> </w:t>
            </w:r>
            <w:r w:rsidRPr="007158EB">
              <w:rPr>
                <w:sz w:val="24"/>
                <w:szCs w:val="24"/>
                <w:lang w:val="ru-RU"/>
              </w:rPr>
              <w:t>Чайковского,</w:t>
            </w:r>
            <w:r w:rsidRPr="007158EB">
              <w:rPr>
                <w:spacing w:val="-7"/>
                <w:sz w:val="24"/>
                <w:szCs w:val="24"/>
                <w:lang w:val="ru-RU"/>
              </w:rPr>
              <w:t xml:space="preserve"> </w:t>
            </w:r>
            <w:r w:rsidRPr="007158EB">
              <w:rPr>
                <w:sz w:val="24"/>
                <w:szCs w:val="24"/>
                <w:lang w:val="ru-RU"/>
              </w:rPr>
              <w:t>«Жаворонок»,</w:t>
            </w:r>
            <w:r w:rsidRPr="007158EB">
              <w:rPr>
                <w:spacing w:val="-4"/>
                <w:sz w:val="24"/>
                <w:szCs w:val="24"/>
                <w:lang w:val="ru-RU"/>
              </w:rPr>
              <w:t xml:space="preserve"> </w:t>
            </w:r>
            <w:r w:rsidRPr="007158EB">
              <w:rPr>
                <w:sz w:val="24"/>
                <w:szCs w:val="24"/>
                <w:lang w:val="ru-RU"/>
              </w:rPr>
              <w:t>муз. М.</w:t>
            </w:r>
            <w:r w:rsidRPr="007158EB">
              <w:rPr>
                <w:spacing w:val="-67"/>
                <w:sz w:val="24"/>
                <w:szCs w:val="24"/>
                <w:lang w:val="ru-RU"/>
              </w:rPr>
              <w:t xml:space="preserve"> </w:t>
            </w:r>
            <w:r w:rsidRPr="007158EB">
              <w:rPr>
                <w:sz w:val="24"/>
                <w:szCs w:val="24"/>
                <w:lang w:val="ru-RU"/>
              </w:rPr>
              <w:t>Глинки; «Марш»,</w:t>
            </w:r>
            <w:r w:rsidRPr="007158EB">
              <w:rPr>
                <w:spacing w:val="-1"/>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Прокофьева.</w:t>
            </w:r>
          </w:p>
          <w:p w14:paraId="1EB3F0CA" w14:textId="77777777" w:rsidR="00DA028C" w:rsidRPr="007158EB" w:rsidRDefault="00DA028C" w:rsidP="007158EB">
            <w:pPr>
              <w:pStyle w:val="TableParagraph"/>
              <w:spacing w:line="320" w:lineRule="exact"/>
              <w:ind w:left="107"/>
              <w:jc w:val="both"/>
              <w:rPr>
                <w:sz w:val="24"/>
                <w:szCs w:val="24"/>
                <w:lang w:val="ru-RU"/>
              </w:rPr>
            </w:pPr>
            <w:r w:rsidRPr="007158EB">
              <w:rPr>
                <w:sz w:val="24"/>
                <w:szCs w:val="24"/>
                <w:lang w:val="ru-RU"/>
              </w:rPr>
              <w:t>Пение.</w:t>
            </w:r>
          </w:p>
          <w:p w14:paraId="78293957" w14:textId="77777777" w:rsidR="00DA028C" w:rsidRPr="007158EB" w:rsidRDefault="00DA028C" w:rsidP="007158EB">
            <w:pPr>
              <w:pStyle w:val="TableParagraph"/>
              <w:ind w:left="107" w:right="2077"/>
              <w:jc w:val="both"/>
              <w:rPr>
                <w:sz w:val="24"/>
                <w:szCs w:val="24"/>
                <w:lang w:val="ru-RU"/>
              </w:rPr>
            </w:pPr>
            <w:r w:rsidRPr="007158EB">
              <w:rPr>
                <w:sz w:val="24"/>
                <w:szCs w:val="24"/>
                <w:lang w:val="ru-RU"/>
              </w:rPr>
              <w:t>Упражнения на развитие слуха и голоса. «</w:t>
            </w:r>
            <w:r w:rsidRPr="007158EB">
              <w:rPr>
                <w:spacing w:val="1"/>
                <w:sz w:val="24"/>
                <w:szCs w:val="24"/>
                <w:lang w:val="ru-RU"/>
              </w:rPr>
              <w:t xml:space="preserve"> </w:t>
            </w:r>
            <w:r w:rsidRPr="007158EB">
              <w:rPr>
                <w:sz w:val="24"/>
                <w:szCs w:val="24"/>
                <w:lang w:val="ru-RU"/>
              </w:rPr>
              <w:t>Путаница» - песня-шутка; муз. Е. Тиличеевой, ел. К.</w:t>
            </w:r>
            <w:r w:rsidRPr="007158EB">
              <w:rPr>
                <w:spacing w:val="-67"/>
                <w:sz w:val="24"/>
                <w:szCs w:val="24"/>
                <w:lang w:val="ru-RU"/>
              </w:rPr>
              <w:t xml:space="preserve"> </w:t>
            </w:r>
            <w:r w:rsidRPr="007158EB">
              <w:rPr>
                <w:sz w:val="24"/>
                <w:szCs w:val="24"/>
                <w:lang w:val="ru-RU"/>
              </w:rPr>
              <w:t>Чуковского,</w:t>
            </w:r>
          </w:p>
          <w:p w14:paraId="6089B524" w14:textId="77777777" w:rsidR="00DA028C" w:rsidRPr="007158EB" w:rsidRDefault="00DA028C" w:rsidP="007158EB">
            <w:pPr>
              <w:pStyle w:val="TableParagraph"/>
              <w:tabs>
                <w:tab w:val="left" w:pos="4356"/>
              </w:tabs>
              <w:spacing w:line="322" w:lineRule="exact"/>
              <w:ind w:left="107"/>
              <w:jc w:val="both"/>
              <w:rPr>
                <w:sz w:val="24"/>
                <w:szCs w:val="24"/>
                <w:lang w:val="ru-RU"/>
              </w:rPr>
            </w:pPr>
            <w:r w:rsidRPr="007158EB">
              <w:rPr>
                <w:sz w:val="24"/>
                <w:szCs w:val="24"/>
                <w:lang w:val="ru-RU"/>
              </w:rPr>
              <w:t>«Кукушечка»,</w:t>
            </w:r>
            <w:r w:rsidRPr="007158EB">
              <w:rPr>
                <w:spacing w:val="-2"/>
                <w:sz w:val="24"/>
                <w:szCs w:val="24"/>
                <w:lang w:val="ru-RU"/>
              </w:rPr>
              <w:t xml:space="preserve"> </w:t>
            </w:r>
            <w:r w:rsidRPr="007158EB">
              <w:rPr>
                <w:sz w:val="24"/>
                <w:szCs w:val="24"/>
                <w:lang w:val="ru-RU"/>
              </w:rPr>
              <w:t>рус.</w:t>
            </w:r>
            <w:r w:rsidRPr="007158EB">
              <w:rPr>
                <w:spacing w:val="1"/>
                <w:sz w:val="24"/>
                <w:szCs w:val="24"/>
                <w:lang w:val="ru-RU"/>
              </w:rPr>
              <w:t xml:space="preserve"> </w:t>
            </w:r>
            <w:r w:rsidRPr="007158EB">
              <w:rPr>
                <w:sz w:val="24"/>
                <w:szCs w:val="24"/>
                <w:lang w:val="ru-RU"/>
              </w:rPr>
              <w:t>нар.</w:t>
            </w:r>
            <w:r w:rsidRPr="007158EB">
              <w:rPr>
                <w:spacing w:val="-5"/>
                <w:sz w:val="24"/>
                <w:szCs w:val="24"/>
                <w:lang w:val="ru-RU"/>
              </w:rPr>
              <w:t xml:space="preserve"> </w:t>
            </w:r>
            <w:r w:rsidRPr="007158EB">
              <w:rPr>
                <w:sz w:val="24"/>
                <w:szCs w:val="24"/>
                <w:lang w:val="ru-RU"/>
              </w:rPr>
              <w:t>песня,</w:t>
            </w:r>
            <w:r w:rsidRPr="007158EB">
              <w:rPr>
                <w:sz w:val="24"/>
                <w:szCs w:val="24"/>
                <w:lang w:val="ru-RU"/>
              </w:rPr>
              <w:tab/>
              <w:t>обраб.</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Арсеева;</w:t>
            </w:r>
          </w:p>
          <w:p w14:paraId="1DF70DB5"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«Паучок»</w:t>
            </w:r>
            <w:r w:rsidRPr="007158EB">
              <w:rPr>
                <w:spacing w:val="-2"/>
                <w:sz w:val="24"/>
                <w:szCs w:val="24"/>
                <w:lang w:val="ru-RU"/>
              </w:rPr>
              <w:t xml:space="preserve"> </w:t>
            </w:r>
            <w:r w:rsidRPr="007158EB">
              <w:rPr>
                <w:sz w:val="24"/>
                <w:szCs w:val="24"/>
                <w:lang w:val="ru-RU"/>
              </w:rPr>
              <w:t>и</w:t>
            </w:r>
          </w:p>
          <w:p w14:paraId="29D59440"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«Кисонька-мурысонька»,</w:t>
            </w:r>
            <w:r w:rsidRPr="007158EB">
              <w:rPr>
                <w:spacing w:val="-5"/>
                <w:sz w:val="24"/>
                <w:szCs w:val="24"/>
                <w:lang w:val="ru-RU"/>
              </w:rPr>
              <w:t xml:space="preserve"> </w:t>
            </w:r>
            <w:r w:rsidRPr="007158EB">
              <w:rPr>
                <w:sz w:val="24"/>
                <w:szCs w:val="24"/>
                <w:lang w:val="ru-RU"/>
              </w:rPr>
              <w:t>рус.</w:t>
            </w:r>
            <w:r w:rsidRPr="007158EB">
              <w:rPr>
                <w:spacing w:val="-3"/>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песни;</w:t>
            </w:r>
            <w:r w:rsidRPr="007158EB">
              <w:rPr>
                <w:spacing w:val="-1"/>
                <w:sz w:val="24"/>
                <w:szCs w:val="24"/>
                <w:lang w:val="ru-RU"/>
              </w:rPr>
              <w:t xml:space="preserve"> </w:t>
            </w:r>
            <w:r w:rsidRPr="007158EB">
              <w:rPr>
                <w:sz w:val="24"/>
                <w:szCs w:val="24"/>
                <w:lang w:val="ru-RU"/>
              </w:rPr>
              <w:t>заклички:</w:t>
            </w:r>
          </w:p>
          <w:p w14:paraId="01A51746" w14:textId="77777777" w:rsidR="00DA028C" w:rsidRPr="007158EB" w:rsidRDefault="00DA028C" w:rsidP="007158EB">
            <w:pPr>
              <w:pStyle w:val="TableParagraph"/>
              <w:ind w:left="107" w:right="1376"/>
              <w:jc w:val="both"/>
              <w:rPr>
                <w:sz w:val="24"/>
                <w:szCs w:val="24"/>
                <w:lang w:val="ru-RU"/>
              </w:rPr>
            </w:pPr>
            <w:r w:rsidRPr="007158EB">
              <w:rPr>
                <w:sz w:val="24"/>
                <w:szCs w:val="24"/>
                <w:lang w:val="ru-RU"/>
              </w:rPr>
              <w:t>«Ой,</w:t>
            </w:r>
            <w:r w:rsidRPr="007158EB">
              <w:rPr>
                <w:spacing w:val="-3"/>
                <w:sz w:val="24"/>
                <w:szCs w:val="24"/>
                <w:lang w:val="ru-RU"/>
              </w:rPr>
              <w:t xml:space="preserve"> </w:t>
            </w:r>
            <w:r w:rsidRPr="007158EB">
              <w:rPr>
                <w:sz w:val="24"/>
                <w:szCs w:val="24"/>
                <w:lang w:val="ru-RU"/>
              </w:rPr>
              <w:t>кулики!</w:t>
            </w:r>
            <w:r w:rsidRPr="007158EB">
              <w:rPr>
                <w:spacing w:val="-2"/>
                <w:sz w:val="24"/>
                <w:szCs w:val="24"/>
                <w:lang w:val="ru-RU"/>
              </w:rPr>
              <w:t xml:space="preserve"> </w:t>
            </w:r>
            <w:r w:rsidRPr="007158EB">
              <w:rPr>
                <w:sz w:val="24"/>
                <w:szCs w:val="24"/>
                <w:lang w:val="ru-RU"/>
              </w:rPr>
              <w:t>Весна</w:t>
            </w:r>
            <w:r w:rsidRPr="007158EB">
              <w:rPr>
                <w:spacing w:val="-4"/>
                <w:sz w:val="24"/>
                <w:szCs w:val="24"/>
                <w:lang w:val="ru-RU"/>
              </w:rPr>
              <w:t xml:space="preserve"> </w:t>
            </w:r>
            <w:r w:rsidRPr="007158EB">
              <w:rPr>
                <w:sz w:val="24"/>
                <w:szCs w:val="24"/>
                <w:lang w:val="ru-RU"/>
              </w:rPr>
              <w:t>поет!»</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«Жаворонушки,</w:t>
            </w:r>
            <w:r w:rsidRPr="007158EB">
              <w:rPr>
                <w:spacing w:val="-2"/>
                <w:sz w:val="24"/>
                <w:szCs w:val="24"/>
                <w:lang w:val="ru-RU"/>
              </w:rPr>
              <w:t xml:space="preserve"> </w:t>
            </w:r>
            <w:r w:rsidRPr="007158EB">
              <w:rPr>
                <w:sz w:val="24"/>
                <w:szCs w:val="24"/>
                <w:lang w:val="ru-RU"/>
              </w:rPr>
              <w:t>прилетите!».</w:t>
            </w:r>
            <w:r w:rsidRPr="007158EB">
              <w:rPr>
                <w:spacing w:val="-67"/>
                <w:sz w:val="24"/>
                <w:szCs w:val="24"/>
                <w:lang w:val="ru-RU"/>
              </w:rPr>
              <w:t xml:space="preserve"> </w:t>
            </w:r>
            <w:r w:rsidRPr="007158EB">
              <w:rPr>
                <w:sz w:val="24"/>
                <w:szCs w:val="24"/>
                <w:lang w:val="ru-RU"/>
              </w:rPr>
              <w:t>Песни.</w:t>
            </w:r>
          </w:p>
          <w:p w14:paraId="357A7880" w14:textId="77777777" w:rsidR="00DA028C" w:rsidRPr="007158EB" w:rsidRDefault="00DA028C" w:rsidP="007158EB">
            <w:pPr>
              <w:pStyle w:val="TableParagraph"/>
              <w:ind w:left="107" w:right="1066"/>
              <w:jc w:val="both"/>
              <w:rPr>
                <w:sz w:val="24"/>
                <w:szCs w:val="24"/>
                <w:lang w:val="ru-RU"/>
              </w:rPr>
            </w:pPr>
            <w:r w:rsidRPr="007158EB">
              <w:rPr>
                <w:sz w:val="24"/>
                <w:szCs w:val="24"/>
                <w:lang w:val="ru-RU"/>
              </w:rPr>
              <w:t>«Осень», муз. И. Кишко, ел. Т. Волгиной; «Санки», муз. М.</w:t>
            </w:r>
            <w:r w:rsidRPr="007158EB">
              <w:rPr>
                <w:spacing w:val="1"/>
                <w:sz w:val="24"/>
                <w:szCs w:val="24"/>
                <w:lang w:val="ru-RU"/>
              </w:rPr>
              <w:t xml:space="preserve"> </w:t>
            </w:r>
            <w:r w:rsidRPr="007158EB">
              <w:rPr>
                <w:sz w:val="24"/>
                <w:szCs w:val="24"/>
                <w:lang w:val="ru-RU"/>
              </w:rPr>
              <w:t>Красева, ел. О. Высотской; «Зима прошла», муз. Н. Метлова,</w:t>
            </w:r>
            <w:r w:rsidRPr="007158EB">
              <w:rPr>
                <w:spacing w:val="-68"/>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М.</w:t>
            </w:r>
            <w:r w:rsidRPr="007158EB">
              <w:rPr>
                <w:spacing w:val="-1"/>
                <w:sz w:val="24"/>
                <w:szCs w:val="24"/>
                <w:lang w:val="ru-RU"/>
              </w:rPr>
              <w:t xml:space="preserve"> </w:t>
            </w:r>
            <w:r w:rsidRPr="007158EB">
              <w:rPr>
                <w:sz w:val="24"/>
                <w:szCs w:val="24"/>
                <w:lang w:val="ru-RU"/>
              </w:rPr>
              <w:t>Клоковой;</w:t>
            </w:r>
          </w:p>
          <w:p w14:paraId="366D9673"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«Подарок</w:t>
            </w:r>
            <w:r w:rsidRPr="007158EB">
              <w:rPr>
                <w:spacing w:val="-2"/>
                <w:sz w:val="24"/>
                <w:szCs w:val="24"/>
                <w:lang w:val="ru-RU"/>
              </w:rPr>
              <w:t xml:space="preserve"> </w:t>
            </w:r>
            <w:r w:rsidRPr="007158EB">
              <w:rPr>
                <w:sz w:val="24"/>
                <w:szCs w:val="24"/>
                <w:lang w:val="ru-RU"/>
              </w:rPr>
              <w:t>маме»,</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Филиппенко,</w:t>
            </w:r>
            <w:r w:rsidRPr="007158EB">
              <w:rPr>
                <w:spacing w:val="-3"/>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Волгиной;</w:t>
            </w:r>
          </w:p>
          <w:p w14:paraId="253197D0" w14:textId="77777777" w:rsidR="00DA028C" w:rsidRPr="007158EB" w:rsidRDefault="00DA028C" w:rsidP="007158EB">
            <w:pPr>
              <w:pStyle w:val="TableParagraph"/>
              <w:ind w:left="107"/>
              <w:jc w:val="both"/>
              <w:rPr>
                <w:sz w:val="24"/>
                <w:szCs w:val="24"/>
                <w:lang w:val="ru-RU"/>
              </w:rPr>
            </w:pPr>
            <w:r w:rsidRPr="007158EB">
              <w:rPr>
                <w:sz w:val="24"/>
                <w:szCs w:val="24"/>
                <w:lang w:val="ru-RU"/>
              </w:rPr>
              <w:t>«Воробей»,</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Герчик,</w:t>
            </w:r>
            <w:r w:rsidRPr="007158EB">
              <w:rPr>
                <w:spacing w:val="-3"/>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Чельцова;</w:t>
            </w:r>
            <w:r w:rsidRPr="007158EB">
              <w:rPr>
                <w:spacing w:val="-1"/>
                <w:sz w:val="24"/>
                <w:szCs w:val="24"/>
                <w:lang w:val="ru-RU"/>
              </w:rPr>
              <w:t xml:space="preserve"> </w:t>
            </w:r>
            <w:r w:rsidRPr="007158EB">
              <w:rPr>
                <w:sz w:val="24"/>
                <w:szCs w:val="24"/>
                <w:lang w:val="ru-RU"/>
              </w:rPr>
              <w:t>«Дождик»,</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М.</w:t>
            </w:r>
            <w:r w:rsidRPr="007158EB">
              <w:rPr>
                <w:spacing w:val="-67"/>
                <w:sz w:val="24"/>
                <w:szCs w:val="24"/>
                <w:lang w:val="ru-RU"/>
              </w:rPr>
              <w:t xml:space="preserve"> </w:t>
            </w:r>
            <w:r w:rsidRPr="007158EB">
              <w:rPr>
                <w:sz w:val="24"/>
                <w:szCs w:val="24"/>
                <w:lang w:val="ru-RU"/>
              </w:rPr>
              <w:t>Красева,</w:t>
            </w:r>
            <w:r w:rsidRPr="007158EB">
              <w:rPr>
                <w:spacing w:val="-2"/>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Н.</w:t>
            </w:r>
            <w:r w:rsidRPr="007158EB">
              <w:rPr>
                <w:spacing w:val="-1"/>
                <w:sz w:val="24"/>
                <w:szCs w:val="24"/>
                <w:lang w:val="ru-RU"/>
              </w:rPr>
              <w:t xml:space="preserve"> </w:t>
            </w:r>
            <w:r w:rsidRPr="007158EB">
              <w:rPr>
                <w:sz w:val="24"/>
                <w:szCs w:val="24"/>
                <w:lang w:val="ru-RU"/>
              </w:rPr>
              <w:t>Френкель.</w:t>
            </w:r>
          </w:p>
          <w:p w14:paraId="7A99DED3" w14:textId="77777777" w:rsidR="00DA028C" w:rsidRPr="007158EB" w:rsidRDefault="00DA028C" w:rsidP="007158EB">
            <w:pPr>
              <w:pStyle w:val="TableParagraph"/>
              <w:ind w:left="107" w:right="3923"/>
              <w:jc w:val="both"/>
              <w:rPr>
                <w:sz w:val="24"/>
                <w:szCs w:val="24"/>
                <w:lang w:val="ru-RU"/>
              </w:rPr>
            </w:pPr>
            <w:r w:rsidRPr="007158EB">
              <w:rPr>
                <w:sz w:val="24"/>
                <w:szCs w:val="24"/>
                <w:lang w:val="ru-RU"/>
              </w:rPr>
              <w:t>Музыкально-ритмические движения.</w:t>
            </w:r>
            <w:r w:rsidRPr="007158EB">
              <w:rPr>
                <w:spacing w:val="-68"/>
                <w:sz w:val="24"/>
                <w:szCs w:val="24"/>
                <w:lang w:val="ru-RU"/>
              </w:rPr>
              <w:t xml:space="preserve"> </w:t>
            </w:r>
            <w:r w:rsidRPr="007158EB">
              <w:rPr>
                <w:sz w:val="24"/>
                <w:szCs w:val="24"/>
                <w:lang w:val="ru-RU"/>
              </w:rPr>
              <w:t>Игровые</w:t>
            </w:r>
            <w:r w:rsidRPr="007158EB">
              <w:rPr>
                <w:spacing w:val="-1"/>
                <w:sz w:val="24"/>
                <w:szCs w:val="24"/>
                <w:lang w:val="ru-RU"/>
              </w:rPr>
              <w:t xml:space="preserve"> </w:t>
            </w:r>
            <w:r w:rsidRPr="007158EB">
              <w:rPr>
                <w:sz w:val="24"/>
                <w:szCs w:val="24"/>
                <w:lang w:val="ru-RU"/>
              </w:rPr>
              <w:t>упражнения.</w:t>
            </w:r>
          </w:p>
          <w:p w14:paraId="7C0643CD"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«Пружинки»</w:t>
            </w:r>
            <w:r w:rsidRPr="007158EB">
              <w:rPr>
                <w:spacing w:val="-3"/>
                <w:sz w:val="24"/>
                <w:szCs w:val="24"/>
                <w:lang w:val="ru-RU"/>
              </w:rPr>
              <w:t xml:space="preserve"> </w:t>
            </w:r>
            <w:r w:rsidRPr="007158EB">
              <w:rPr>
                <w:sz w:val="24"/>
                <w:szCs w:val="24"/>
                <w:lang w:val="ru-RU"/>
              </w:rPr>
              <w:t>под</w:t>
            </w:r>
            <w:r w:rsidRPr="007158EB">
              <w:rPr>
                <w:spacing w:val="-3"/>
                <w:sz w:val="24"/>
                <w:szCs w:val="24"/>
                <w:lang w:val="ru-RU"/>
              </w:rPr>
              <w:t xml:space="preserve"> </w:t>
            </w:r>
            <w:r w:rsidRPr="007158EB">
              <w:rPr>
                <w:sz w:val="24"/>
                <w:szCs w:val="24"/>
                <w:lang w:val="ru-RU"/>
              </w:rPr>
              <w:t>рус.</w:t>
            </w:r>
            <w:r w:rsidRPr="007158EB">
              <w:rPr>
                <w:spacing w:val="-2"/>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мелодию;</w:t>
            </w:r>
            <w:r w:rsidRPr="007158EB">
              <w:rPr>
                <w:spacing w:val="-3"/>
                <w:sz w:val="24"/>
                <w:szCs w:val="24"/>
                <w:lang w:val="ru-RU"/>
              </w:rPr>
              <w:t xml:space="preserve"> </w:t>
            </w:r>
            <w:r w:rsidRPr="007158EB">
              <w:rPr>
                <w:sz w:val="24"/>
                <w:szCs w:val="24"/>
                <w:lang w:val="ru-RU"/>
              </w:rPr>
              <w:t>ходьба</w:t>
            </w:r>
            <w:r w:rsidRPr="007158EB">
              <w:rPr>
                <w:spacing w:val="-4"/>
                <w:sz w:val="24"/>
                <w:szCs w:val="24"/>
                <w:lang w:val="ru-RU"/>
              </w:rPr>
              <w:t xml:space="preserve"> </w:t>
            </w:r>
            <w:r w:rsidRPr="007158EB">
              <w:rPr>
                <w:sz w:val="24"/>
                <w:szCs w:val="24"/>
                <w:lang w:val="ru-RU"/>
              </w:rPr>
              <w:t>под</w:t>
            </w:r>
          </w:p>
          <w:p w14:paraId="1764191E" w14:textId="77777777" w:rsidR="00DA028C" w:rsidRPr="007158EB" w:rsidRDefault="00DA028C" w:rsidP="007158EB">
            <w:pPr>
              <w:pStyle w:val="TableParagraph"/>
              <w:ind w:left="107" w:right="777"/>
              <w:jc w:val="both"/>
              <w:rPr>
                <w:sz w:val="24"/>
                <w:szCs w:val="24"/>
                <w:lang w:val="ru-RU"/>
              </w:rPr>
            </w:pPr>
            <w:r w:rsidRPr="007158EB">
              <w:rPr>
                <w:sz w:val="24"/>
                <w:szCs w:val="24"/>
                <w:lang w:val="ru-RU"/>
              </w:rPr>
              <w:t>«Марш», муз. И. Беркович; «Веселые мячики» (подпрыгивание</w:t>
            </w:r>
            <w:r w:rsidRPr="007158EB">
              <w:rPr>
                <w:spacing w:val="-67"/>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бег),</w:t>
            </w:r>
            <w:r w:rsidRPr="007158EB">
              <w:rPr>
                <w:spacing w:val="-2"/>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Сатулиной; лиса</w:t>
            </w:r>
            <w:r w:rsidRPr="007158EB">
              <w:rPr>
                <w:spacing w:val="-4"/>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зайцы</w:t>
            </w:r>
            <w:r w:rsidRPr="007158EB">
              <w:rPr>
                <w:spacing w:val="-3"/>
                <w:sz w:val="24"/>
                <w:szCs w:val="24"/>
                <w:lang w:val="ru-RU"/>
              </w:rPr>
              <w:t xml:space="preserve"> </w:t>
            </w:r>
            <w:r w:rsidRPr="007158EB">
              <w:rPr>
                <w:sz w:val="24"/>
                <w:szCs w:val="24"/>
                <w:lang w:val="ru-RU"/>
              </w:rPr>
              <w:t>под</w:t>
            </w:r>
            <w:r w:rsidRPr="007158EB">
              <w:rPr>
                <w:spacing w:val="-1"/>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А.</w:t>
            </w:r>
            <w:r w:rsidRPr="007158EB">
              <w:rPr>
                <w:spacing w:val="-1"/>
                <w:sz w:val="24"/>
                <w:szCs w:val="24"/>
                <w:lang w:val="ru-RU"/>
              </w:rPr>
              <w:t xml:space="preserve"> </w:t>
            </w:r>
            <w:r w:rsidRPr="007158EB">
              <w:rPr>
                <w:sz w:val="24"/>
                <w:szCs w:val="24"/>
                <w:lang w:val="ru-RU"/>
              </w:rPr>
              <w:t>Майкапара</w:t>
            </w:r>
          </w:p>
          <w:p w14:paraId="7624614C"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«В</w:t>
            </w:r>
            <w:r w:rsidRPr="007158EB">
              <w:rPr>
                <w:spacing w:val="-1"/>
                <w:sz w:val="24"/>
                <w:szCs w:val="24"/>
                <w:lang w:val="ru-RU"/>
              </w:rPr>
              <w:t xml:space="preserve"> </w:t>
            </w:r>
            <w:r w:rsidRPr="007158EB">
              <w:rPr>
                <w:sz w:val="24"/>
                <w:szCs w:val="24"/>
                <w:lang w:val="ru-RU"/>
              </w:rPr>
              <w:t>садике»;</w:t>
            </w:r>
            <w:r w:rsidRPr="007158EB">
              <w:rPr>
                <w:spacing w:val="-3"/>
                <w:sz w:val="24"/>
                <w:szCs w:val="24"/>
                <w:lang w:val="ru-RU"/>
              </w:rPr>
              <w:t xml:space="preserve"> </w:t>
            </w:r>
            <w:r w:rsidRPr="007158EB">
              <w:rPr>
                <w:sz w:val="24"/>
                <w:szCs w:val="24"/>
                <w:lang w:val="ru-RU"/>
              </w:rPr>
              <w:t>ходит</w:t>
            </w:r>
            <w:r w:rsidRPr="007158EB">
              <w:rPr>
                <w:spacing w:val="-2"/>
                <w:sz w:val="24"/>
                <w:szCs w:val="24"/>
                <w:lang w:val="ru-RU"/>
              </w:rPr>
              <w:t xml:space="preserve"> </w:t>
            </w:r>
            <w:r w:rsidRPr="007158EB">
              <w:rPr>
                <w:sz w:val="24"/>
                <w:szCs w:val="24"/>
                <w:lang w:val="ru-RU"/>
              </w:rPr>
              <w:t>медведь</w:t>
            </w:r>
            <w:r w:rsidRPr="007158EB">
              <w:rPr>
                <w:spacing w:val="-2"/>
                <w:sz w:val="24"/>
                <w:szCs w:val="24"/>
                <w:lang w:val="ru-RU"/>
              </w:rPr>
              <w:t xml:space="preserve"> </w:t>
            </w:r>
            <w:r w:rsidRPr="007158EB">
              <w:rPr>
                <w:sz w:val="24"/>
                <w:szCs w:val="24"/>
                <w:lang w:val="ru-RU"/>
              </w:rPr>
              <w:t>под</w:t>
            </w:r>
            <w:r w:rsidRPr="007158EB">
              <w:rPr>
                <w:spacing w:val="-1"/>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«Этюд»</w:t>
            </w:r>
            <w:r w:rsidRPr="007158EB">
              <w:rPr>
                <w:spacing w:val="-2"/>
                <w:sz w:val="24"/>
                <w:szCs w:val="24"/>
                <w:lang w:val="ru-RU"/>
              </w:rPr>
              <w:t xml:space="preserve"> </w:t>
            </w:r>
            <w:r w:rsidRPr="007158EB">
              <w:rPr>
                <w:sz w:val="24"/>
                <w:szCs w:val="24"/>
                <w:lang w:val="ru-RU"/>
              </w:rPr>
              <w:t>К.</w:t>
            </w:r>
            <w:r w:rsidRPr="007158EB">
              <w:rPr>
                <w:spacing w:val="-3"/>
                <w:sz w:val="24"/>
                <w:szCs w:val="24"/>
                <w:lang w:val="ru-RU"/>
              </w:rPr>
              <w:t xml:space="preserve"> </w:t>
            </w:r>
            <w:r w:rsidRPr="007158EB">
              <w:rPr>
                <w:sz w:val="24"/>
                <w:szCs w:val="24"/>
                <w:lang w:val="ru-RU"/>
              </w:rPr>
              <w:t>Черни;</w:t>
            </w:r>
          </w:p>
          <w:p w14:paraId="6CB592CC"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«Полька», муз. М. Глинки; «Всадники», муз. В. Витлина;</w:t>
            </w:r>
            <w:r w:rsidRPr="007158EB">
              <w:rPr>
                <w:spacing w:val="1"/>
                <w:sz w:val="24"/>
                <w:szCs w:val="24"/>
                <w:lang w:val="ru-RU"/>
              </w:rPr>
              <w:t xml:space="preserve"> </w:t>
            </w:r>
            <w:r w:rsidRPr="007158EB">
              <w:rPr>
                <w:sz w:val="24"/>
                <w:szCs w:val="24"/>
                <w:lang w:val="ru-RU"/>
              </w:rPr>
              <w:t>потопаем,</w:t>
            </w:r>
            <w:r w:rsidRPr="007158EB">
              <w:rPr>
                <w:spacing w:val="-4"/>
                <w:sz w:val="24"/>
                <w:szCs w:val="24"/>
                <w:lang w:val="ru-RU"/>
              </w:rPr>
              <w:t xml:space="preserve"> </w:t>
            </w:r>
            <w:r w:rsidRPr="007158EB">
              <w:rPr>
                <w:sz w:val="24"/>
                <w:szCs w:val="24"/>
                <w:lang w:val="ru-RU"/>
              </w:rPr>
              <w:t>покружимся</w:t>
            </w:r>
            <w:r w:rsidRPr="007158EB">
              <w:rPr>
                <w:spacing w:val="-3"/>
                <w:sz w:val="24"/>
                <w:szCs w:val="24"/>
                <w:lang w:val="ru-RU"/>
              </w:rPr>
              <w:t xml:space="preserve"> </w:t>
            </w:r>
            <w:r w:rsidRPr="007158EB">
              <w:rPr>
                <w:sz w:val="24"/>
                <w:szCs w:val="24"/>
                <w:lang w:val="ru-RU"/>
              </w:rPr>
              <w:t>под</w:t>
            </w:r>
            <w:r w:rsidRPr="007158EB">
              <w:rPr>
                <w:spacing w:val="-4"/>
                <w:sz w:val="24"/>
                <w:szCs w:val="24"/>
                <w:lang w:val="ru-RU"/>
              </w:rPr>
              <w:t xml:space="preserve"> </w:t>
            </w:r>
            <w:r w:rsidRPr="007158EB">
              <w:rPr>
                <w:sz w:val="24"/>
                <w:szCs w:val="24"/>
                <w:lang w:val="ru-RU"/>
              </w:rPr>
              <w:t>рус.</w:t>
            </w:r>
            <w:r w:rsidRPr="007158EB">
              <w:rPr>
                <w:spacing w:val="-4"/>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мелодии;</w:t>
            </w:r>
            <w:r w:rsidRPr="007158EB">
              <w:rPr>
                <w:spacing w:val="-2"/>
                <w:sz w:val="24"/>
                <w:szCs w:val="24"/>
                <w:lang w:val="ru-RU"/>
              </w:rPr>
              <w:t xml:space="preserve"> </w:t>
            </w:r>
            <w:r w:rsidRPr="007158EB">
              <w:rPr>
                <w:sz w:val="24"/>
                <w:szCs w:val="24"/>
                <w:lang w:val="ru-RU"/>
              </w:rPr>
              <w:t>«Петух»,</w:t>
            </w:r>
            <w:r w:rsidRPr="007158EB">
              <w:rPr>
                <w:spacing w:val="-3"/>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Т.</w:t>
            </w:r>
            <w:r w:rsidRPr="007158EB">
              <w:rPr>
                <w:spacing w:val="-67"/>
                <w:sz w:val="24"/>
                <w:szCs w:val="24"/>
                <w:lang w:val="ru-RU"/>
              </w:rPr>
              <w:t xml:space="preserve"> </w:t>
            </w:r>
            <w:r w:rsidRPr="007158EB">
              <w:rPr>
                <w:sz w:val="24"/>
                <w:szCs w:val="24"/>
                <w:lang w:val="ru-RU"/>
              </w:rPr>
              <w:t>Ломовой; «Кукла», муз. М. Старокадомского; «Упражнения с</w:t>
            </w:r>
            <w:r w:rsidRPr="007158EB">
              <w:rPr>
                <w:spacing w:val="1"/>
                <w:sz w:val="24"/>
                <w:szCs w:val="24"/>
                <w:lang w:val="ru-RU"/>
              </w:rPr>
              <w:t xml:space="preserve"> </w:t>
            </w:r>
            <w:r w:rsidRPr="007158EB">
              <w:rPr>
                <w:sz w:val="24"/>
                <w:szCs w:val="24"/>
                <w:lang w:val="ru-RU"/>
              </w:rPr>
              <w:t>цветами»</w:t>
            </w:r>
            <w:r w:rsidRPr="007158EB">
              <w:rPr>
                <w:spacing w:val="-2"/>
                <w:sz w:val="24"/>
                <w:szCs w:val="24"/>
                <w:lang w:val="ru-RU"/>
              </w:rPr>
              <w:t xml:space="preserve"> </w:t>
            </w:r>
            <w:r w:rsidRPr="007158EB">
              <w:rPr>
                <w:sz w:val="24"/>
                <w:szCs w:val="24"/>
                <w:lang w:val="ru-RU"/>
              </w:rPr>
              <w:t>под муз.</w:t>
            </w:r>
            <w:r w:rsidRPr="007158EB">
              <w:rPr>
                <w:spacing w:val="-1"/>
                <w:sz w:val="24"/>
                <w:szCs w:val="24"/>
                <w:lang w:val="ru-RU"/>
              </w:rPr>
              <w:t xml:space="preserve"> </w:t>
            </w:r>
            <w:r w:rsidRPr="007158EB">
              <w:rPr>
                <w:sz w:val="24"/>
                <w:szCs w:val="24"/>
                <w:lang w:val="ru-RU"/>
              </w:rPr>
              <w:t>«Вальса»</w:t>
            </w:r>
            <w:r w:rsidRPr="007158EB">
              <w:rPr>
                <w:spacing w:val="-1"/>
                <w:sz w:val="24"/>
                <w:szCs w:val="24"/>
                <w:lang w:val="ru-RU"/>
              </w:rPr>
              <w:t xml:space="preserve"> </w:t>
            </w:r>
            <w:r w:rsidRPr="007158EB">
              <w:rPr>
                <w:sz w:val="24"/>
                <w:szCs w:val="24"/>
                <w:lang w:val="ru-RU"/>
              </w:rPr>
              <w:t>А.</w:t>
            </w:r>
            <w:r w:rsidRPr="007158EB">
              <w:rPr>
                <w:spacing w:val="-1"/>
                <w:sz w:val="24"/>
                <w:szCs w:val="24"/>
                <w:lang w:val="ru-RU"/>
              </w:rPr>
              <w:t xml:space="preserve"> </w:t>
            </w:r>
            <w:r w:rsidRPr="007158EB">
              <w:rPr>
                <w:sz w:val="24"/>
                <w:szCs w:val="24"/>
                <w:lang w:val="ru-RU"/>
              </w:rPr>
              <w:t>Жилина.</w:t>
            </w:r>
          </w:p>
          <w:p w14:paraId="0CCD956C"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Этюды-драматизации</w:t>
            </w:r>
          </w:p>
          <w:p w14:paraId="45EA06B5"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«Барабанщик»,</w:t>
            </w:r>
            <w:r w:rsidRPr="007158EB">
              <w:rPr>
                <w:spacing w:val="-5"/>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5"/>
                <w:sz w:val="24"/>
                <w:szCs w:val="24"/>
                <w:lang w:val="ru-RU"/>
              </w:rPr>
              <w:t xml:space="preserve"> </w:t>
            </w:r>
            <w:r w:rsidRPr="007158EB">
              <w:rPr>
                <w:sz w:val="24"/>
                <w:szCs w:val="24"/>
                <w:lang w:val="ru-RU"/>
              </w:rPr>
              <w:t>Красева;</w:t>
            </w:r>
            <w:r w:rsidRPr="007158EB">
              <w:rPr>
                <w:spacing w:val="-3"/>
                <w:sz w:val="24"/>
                <w:szCs w:val="24"/>
                <w:lang w:val="ru-RU"/>
              </w:rPr>
              <w:t xml:space="preserve"> </w:t>
            </w:r>
            <w:r w:rsidRPr="007158EB">
              <w:rPr>
                <w:sz w:val="24"/>
                <w:szCs w:val="24"/>
                <w:lang w:val="ru-RU"/>
              </w:rPr>
              <w:t>«Танец</w:t>
            </w:r>
            <w:r w:rsidRPr="007158EB">
              <w:rPr>
                <w:spacing w:val="-6"/>
                <w:sz w:val="24"/>
                <w:szCs w:val="24"/>
                <w:lang w:val="ru-RU"/>
              </w:rPr>
              <w:t xml:space="preserve"> </w:t>
            </w:r>
            <w:r w:rsidRPr="007158EB">
              <w:rPr>
                <w:sz w:val="24"/>
                <w:szCs w:val="24"/>
                <w:lang w:val="ru-RU"/>
              </w:rPr>
              <w:t>осенних</w:t>
            </w:r>
            <w:r w:rsidRPr="007158EB">
              <w:rPr>
                <w:spacing w:val="-2"/>
                <w:sz w:val="24"/>
                <w:szCs w:val="24"/>
                <w:lang w:val="ru-RU"/>
              </w:rPr>
              <w:t xml:space="preserve"> </w:t>
            </w:r>
            <w:r w:rsidRPr="007158EB">
              <w:rPr>
                <w:sz w:val="24"/>
                <w:szCs w:val="24"/>
                <w:lang w:val="ru-RU"/>
              </w:rPr>
              <w:t>листочков»,</w:t>
            </w:r>
            <w:r w:rsidRPr="007158EB">
              <w:rPr>
                <w:spacing w:val="-67"/>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Филиппенко,</w:t>
            </w:r>
            <w:r w:rsidRPr="007158EB">
              <w:rPr>
                <w:spacing w:val="-3"/>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Е.</w:t>
            </w:r>
            <w:r w:rsidRPr="007158EB">
              <w:rPr>
                <w:spacing w:val="-3"/>
                <w:sz w:val="24"/>
                <w:szCs w:val="24"/>
                <w:lang w:val="ru-RU"/>
              </w:rPr>
              <w:t xml:space="preserve"> </w:t>
            </w:r>
            <w:r w:rsidRPr="007158EB">
              <w:rPr>
                <w:sz w:val="24"/>
                <w:szCs w:val="24"/>
                <w:lang w:val="ru-RU"/>
              </w:rPr>
              <w:t>Макшанцевой;</w:t>
            </w:r>
            <w:r w:rsidRPr="007158EB">
              <w:rPr>
                <w:spacing w:val="-1"/>
                <w:sz w:val="24"/>
                <w:szCs w:val="24"/>
                <w:lang w:val="ru-RU"/>
              </w:rPr>
              <w:t xml:space="preserve"> </w:t>
            </w:r>
            <w:r w:rsidRPr="007158EB">
              <w:rPr>
                <w:sz w:val="24"/>
                <w:szCs w:val="24"/>
                <w:lang w:val="ru-RU"/>
              </w:rPr>
              <w:t>«Барабанщики»,</w:t>
            </w:r>
          </w:p>
          <w:p w14:paraId="3E10299E" w14:textId="77777777" w:rsidR="00DA028C" w:rsidRPr="007158EB" w:rsidRDefault="00DA028C" w:rsidP="007158EB">
            <w:pPr>
              <w:pStyle w:val="TableParagraph"/>
              <w:tabs>
                <w:tab w:val="left" w:pos="2940"/>
                <w:tab w:val="left" w:pos="3648"/>
                <w:tab w:val="left" w:pos="5064"/>
              </w:tabs>
              <w:spacing w:line="308" w:lineRule="exact"/>
              <w:ind w:left="107"/>
              <w:jc w:val="both"/>
              <w:rPr>
                <w:sz w:val="24"/>
                <w:szCs w:val="24"/>
                <w:lang w:val="ru-RU"/>
              </w:rPr>
            </w:pPr>
            <w:r w:rsidRPr="007158EB">
              <w:rPr>
                <w:sz w:val="24"/>
                <w:szCs w:val="24"/>
                <w:lang w:val="ru-RU"/>
              </w:rPr>
              <w:t>муз.</w:t>
            </w:r>
            <w:r w:rsidRPr="007158EB">
              <w:rPr>
                <w:spacing w:val="-1"/>
                <w:sz w:val="24"/>
                <w:szCs w:val="24"/>
                <w:lang w:val="ru-RU"/>
              </w:rPr>
              <w:t xml:space="preserve"> </w:t>
            </w:r>
            <w:r w:rsidRPr="007158EB">
              <w:rPr>
                <w:sz w:val="24"/>
                <w:szCs w:val="24"/>
                <w:lang w:val="ru-RU"/>
              </w:rPr>
              <w:t>Д.</w:t>
            </w:r>
            <w:r w:rsidRPr="007158EB">
              <w:rPr>
                <w:spacing w:val="-3"/>
                <w:sz w:val="24"/>
                <w:szCs w:val="24"/>
                <w:lang w:val="ru-RU"/>
              </w:rPr>
              <w:t xml:space="preserve"> </w:t>
            </w:r>
            <w:r w:rsidRPr="007158EB">
              <w:rPr>
                <w:sz w:val="24"/>
                <w:szCs w:val="24"/>
                <w:lang w:val="ru-RU"/>
              </w:rPr>
              <w:t>Кабалевского</w:t>
            </w:r>
            <w:r w:rsidRPr="007158EB">
              <w:rPr>
                <w:sz w:val="24"/>
                <w:szCs w:val="24"/>
                <w:lang w:val="ru-RU"/>
              </w:rPr>
              <w:tab/>
              <w:t>и С.</w:t>
            </w:r>
            <w:r w:rsidRPr="007158EB">
              <w:rPr>
                <w:sz w:val="24"/>
                <w:szCs w:val="24"/>
                <w:lang w:val="ru-RU"/>
              </w:rPr>
              <w:tab/>
              <w:t>Левидова;</w:t>
            </w:r>
            <w:r w:rsidRPr="007158EB">
              <w:rPr>
                <w:sz w:val="24"/>
                <w:szCs w:val="24"/>
                <w:lang w:val="ru-RU"/>
              </w:rPr>
              <w:tab/>
              <w:t>«Считалка»,</w:t>
            </w:r>
          </w:p>
        </w:tc>
      </w:tr>
    </w:tbl>
    <w:p w14:paraId="21940645"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5F6925DC"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46C1370B"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7D6980C0" w14:textId="77777777" w:rsidR="00DA028C" w:rsidRPr="007158EB" w:rsidRDefault="00DA028C" w:rsidP="007158EB">
            <w:pPr>
              <w:pStyle w:val="TableParagraph"/>
              <w:spacing w:line="317" w:lineRule="exact"/>
              <w:ind w:left="815"/>
              <w:jc w:val="both"/>
              <w:rPr>
                <w:sz w:val="24"/>
                <w:szCs w:val="24"/>
                <w:lang w:val="ru-RU"/>
              </w:rPr>
            </w:pPr>
            <w:r w:rsidRPr="007158EB">
              <w:rPr>
                <w:sz w:val="24"/>
                <w:szCs w:val="24"/>
                <w:lang w:val="ru-RU"/>
              </w:rPr>
              <w:t>«Катилось</w:t>
            </w:r>
            <w:r w:rsidRPr="007158EB">
              <w:rPr>
                <w:spacing w:val="17"/>
                <w:sz w:val="24"/>
                <w:szCs w:val="24"/>
                <w:lang w:val="ru-RU"/>
              </w:rPr>
              <w:t xml:space="preserve"> </w:t>
            </w:r>
            <w:r w:rsidRPr="007158EB">
              <w:rPr>
                <w:sz w:val="24"/>
                <w:szCs w:val="24"/>
                <w:lang w:val="ru-RU"/>
              </w:rPr>
              <w:t>яблоко»,</w:t>
            </w:r>
            <w:r w:rsidRPr="007158EB">
              <w:rPr>
                <w:spacing w:val="-2"/>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Агафонникова.</w:t>
            </w:r>
          </w:p>
          <w:p w14:paraId="537D4B32" w14:textId="77777777" w:rsidR="00DA028C" w:rsidRPr="007158EB" w:rsidRDefault="00DA028C" w:rsidP="007158EB">
            <w:pPr>
              <w:pStyle w:val="TableParagraph"/>
              <w:tabs>
                <w:tab w:val="left" w:pos="2231"/>
              </w:tabs>
              <w:ind w:left="107"/>
              <w:jc w:val="both"/>
              <w:rPr>
                <w:sz w:val="24"/>
                <w:szCs w:val="24"/>
                <w:lang w:val="ru-RU"/>
              </w:rPr>
            </w:pPr>
            <w:r w:rsidRPr="007158EB">
              <w:rPr>
                <w:sz w:val="24"/>
                <w:szCs w:val="24"/>
                <w:lang w:val="ru-RU"/>
              </w:rPr>
              <w:t>Хороводы</w:t>
            </w:r>
            <w:r w:rsidRPr="007158EB">
              <w:rPr>
                <w:spacing w:val="118"/>
                <w:sz w:val="24"/>
                <w:szCs w:val="24"/>
                <w:lang w:val="ru-RU"/>
              </w:rPr>
              <w:t xml:space="preserve"> </w:t>
            </w:r>
            <w:r w:rsidRPr="007158EB">
              <w:rPr>
                <w:sz w:val="24"/>
                <w:szCs w:val="24"/>
                <w:lang w:val="ru-RU"/>
              </w:rPr>
              <w:t>и</w:t>
            </w:r>
            <w:r w:rsidRPr="007158EB">
              <w:rPr>
                <w:sz w:val="24"/>
                <w:szCs w:val="24"/>
                <w:lang w:val="ru-RU"/>
              </w:rPr>
              <w:tab/>
              <w:t>пляски</w:t>
            </w:r>
          </w:p>
          <w:p w14:paraId="08BAAA57" w14:textId="77777777" w:rsidR="00DA028C" w:rsidRPr="007158EB" w:rsidRDefault="00DA028C" w:rsidP="007158EB">
            <w:pPr>
              <w:pStyle w:val="TableParagraph"/>
              <w:tabs>
                <w:tab w:val="left" w:pos="1523"/>
                <w:tab w:val="left" w:pos="2940"/>
                <w:tab w:val="left" w:pos="3648"/>
                <w:tab w:val="left" w:pos="4356"/>
              </w:tabs>
              <w:ind w:left="107" w:right="1254"/>
              <w:jc w:val="both"/>
              <w:rPr>
                <w:sz w:val="24"/>
                <w:szCs w:val="24"/>
                <w:lang w:val="ru-RU"/>
              </w:rPr>
            </w:pPr>
            <w:r w:rsidRPr="007158EB">
              <w:rPr>
                <w:sz w:val="24"/>
                <w:szCs w:val="24"/>
                <w:lang w:val="ru-RU"/>
              </w:rPr>
              <w:t>«Топ</w:t>
            </w:r>
            <w:r w:rsidRPr="007158EB">
              <w:rPr>
                <w:spacing w:val="36"/>
                <w:sz w:val="24"/>
                <w:szCs w:val="24"/>
                <w:lang w:val="ru-RU"/>
              </w:rPr>
              <w:t xml:space="preserve"> </w:t>
            </w:r>
            <w:r w:rsidRPr="007158EB">
              <w:rPr>
                <w:sz w:val="24"/>
                <w:szCs w:val="24"/>
                <w:lang w:val="ru-RU"/>
              </w:rPr>
              <w:t>и</w:t>
            </w:r>
            <w:r w:rsidRPr="007158EB">
              <w:rPr>
                <w:sz w:val="24"/>
                <w:szCs w:val="24"/>
                <w:lang w:val="ru-RU"/>
              </w:rPr>
              <w:tab/>
              <w:t>хлоп»,</w:t>
            </w:r>
            <w:r w:rsidRPr="007158EB">
              <w:rPr>
                <w:sz w:val="24"/>
                <w:szCs w:val="24"/>
                <w:lang w:val="ru-RU"/>
              </w:rPr>
              <w:tab/>
              <w:t>муз.</w:t>
            </w:r>
            <w:r w:rsidRPr="007158EB">
              <w:rPr>
                <w:sz w:val="24"/>
                <w:szCs w:val="24"/>
                <w:lang w:val="ru-RU"/>
              </w:rPr>
              <w:tab/>
              <w:t>Т.</w:t>
            </w:r>
            <w:r w:rsidRPr="007158EB">
              <w:rPr>
                <w:sz w:val="24"/>
                <w:szCs w:val="24"/>
                <w:lang w:val="ru-RU"/>
              </w:rPr>
              <w:tab/>
              <w:t>Назарова-Метнер, ел. Е.</w:t>
            </w:r>
            <w:r w:rsidRPr="007158EB">
              <w:rPr>
                <w:spacing w:val="-68"/>
                <w:sz w:val="24"/>
                <w:szCs w:val="24"/>
                <w:lang w:val="ru-RU"/>
              </w:rPr>
              <w:t xml:space="preserve"> </w:t>
            </w:r>
            <w:r w:rsidRPr="007158EB">
              <w:rPr>
                <w:sz w:val="24"/>
                <w:szCs w:val="24"/>
                <w:lang w:val="ru-RU"/>
              </w:rPr>
              <w:t>Каргановой;</w:t>
            </w:r>
          </w:p>
          <w:p w14:paraId="7C2571AA" w14:textId="77777777" w:rsidR="00DA028C" w:rsidRPr="007158EB" w:rsidRDefault="00DA028C" w:rsidP="007158EB">
            <w:pPr>
              <w:pStyle w:val="TableParagraph"/>
              <w:ind w:left="107" w:right="1762"/>
              <w:jc w:val="both"/>
              <w:rPr>
                <w:sz w:val="24"/>
                <w:szCs w:val="24"/>
                <w:lang w:val="ru-RU"/>
              </w:rPr>
            </w:pPr>
            <w:r w:rsidRPr="007158EB">
              <w:rPr>
                <w:sz w:val="24"/>
                <w:szCs w:val="24"/>
                <w:lang w:val="ru-RU"/>
              </w:rPr>
              <w:t>«Танец с ложками» под рус. нар. мелодию; новогодние</w:t>
            </w:r>
            <w:r w:rsidRPr="007158EB">
              <w:rPr>
                <w:spacing w:val="-67"/>
                <w:sz w:val="24"/>
                <w:szCs w:val="24"/>
                <w:lang w:val="ru-RU"/>
              </w:rPr>
              <w:t xml:space="preserve"> </w:t>
            </w:r>
            <w:r w:rsidRPr="007158EB">
              <w:rPr>
                <w:sz w:val="24"/>
                <w:szCs w:val="24"/>
                <w:lang w:val="ru-RU"/>
              </w:rPr>
              <w:t>хороводы</w:t>
            </w:r>
            <w:r w:rsidRPr="007158EB">
              <w:rPr>
                <w:spacing w:val="-5"/>
                <w:sz w:val="24"/>
                <w:szCs w:val="24"/>
                <w:lang w:val="ru-RU"/>
              </w:rPr>
              <w:t xml:space="preserve"> </w:t>
            </w:r>
            <w:r w:rsidRPr="007158EB">
              <w:rPr>
                <w:sz w:val="24"/>
                <w:szCs w:val="24"/>
                <w:lang w:val="ru-RU"/>
              </w:rPr>
              <w:t>по выбору</w:t>
            </w:r>
            <w:r w:rsidRPr="007158EB">
              <w:rPr>
                <w:spacing w:val="-3"/>
                <w:sz w:val="24"/>
                <w:szCs w:val="24"/>
                <w:lang w:val="ru-RU"/>
              </w:rPr>
              <w:t xml:space="preserve"> </w:t>
            </w:r>
            <w:r w:rsidRPr="007158EB">
              <w:rPr>
                <w:sz w:val="24"/>
                <w:szCs w:val="24"/>
                <w:lang w:val="ru-RU"/>
              </w:rPr>
              <w:t>музыкального руководителя.</w:t>
            </w:r>
          </w:p>
          <w:p w14:paraId="43869173"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Характерные</w:t>
            </w:r>
            <w:r w:rsidRPr="007158EB">
              <w:rPr>
                <w:spacing w:val="-3"/>
                <w:sz w:val="24"/>
                <w:szCs w:val="24"/>
                <w:lang w:val="ru-RU"/>
              </w:rPr>
              <w:t xml:space="preserve"> </w:t>
            </w:r>
            <w:r w:rsidRPr="007158EB">
              <w:rPr>
                <w:sz w:val="24"/>
                <w:szCs w:val="24"/>
                <w:lang w:val="ru-RU"/>
              </w:rPr>
              <w:t>танцы</w:t>
            </w:r>
          </w:p>
          <w:p w14:paraId="1C86CB03" w14:textId="77777777" w:rsidR="00DA028C" w:rsidRPr="007158EB" w:rsidRDefault="00DA028C" w:rsidP="007158EB">
            <w:pPr>
              <w:pStyle w:val="TableParagraph"/>
              <w:spacing w:before="1"/>
              <w:ind w:left="107" w:right="1639"/>
              <w:jc w:val="both"/>
              <w:rPr>
                <w:sz w:val="24"/>
                <w:szCs w:val="24"/>
                <w:lang w:val="ru-RU"/>
              </w:rPr>
            </w:pPr>
            <w:r w:rsidRPr="007158EB">
              <w:rPr>
                <w:sz w:val="24"/>
                <w:szCs w:val="24"/>
                <w:lang w:val="ru-RU"/>
              </w:rPr>
              <w:t>. «Снежинки», муз. О. Берта, обраб. Н. Метлова; «Танец</w:t>
            </w:r>
            <w:r w:rsidRPr="007158EB">
              <w:rPr>
                <w:spacing w:val="-67"/>
                <w:sz w:val="24"/>
                <w:szCs w:val="24"/>
                <w:lang w:val="ru-RU"/>
              </w:rPr>
              <w:t xml:space="preserve"> </w:t>
            </w:r>
            <w:r w:rsidRPr="007158EB">
              <w:rPr>
                <w:sz w:val="24"/>
                <w:szCs w:val="24"/>
                <w:lang w:val="ru-RU"/>
              </w:rPr>
              <w:t>зайчат»</w:t>
            </w:r>
            <w:r w:rsidRPr="007158EB">
              <w:rPr>
                <w:spacing w:val="-2"/>
                <w:sz w:val="24"/>
                <w:szCs w:val="24"/>
                <w:lang w:val="ru-RU"/>
              </w:rPr>
              <w:t xml:space="preserve"> </w:t>
            </w:r>
            <w:r w:rsidRPr="007158EB">
              <w:rPr>
                <w:sz w:val="24"/>
                <w:szCs w:val="24"/>
                <w:lang w:val="ru-RU"/>
              </w:rPr>
              <w:t>под</w:t>
            </w:r>
          </w:p>
          <w:p w14:paraId="7A26EA95"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«Польку»</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Штрауса; «Снежинки»,</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Ломовой;</w:t>
            </w:r>
          </w:p>
          <w:p w14:paraId="420254AF"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«Бусинки»</w:t>
            </w:r>
            <w:r w:rsidRPr="007158EB">
              <w:rPr>
                <w:spacing w:val="-4"/>
                <w:sz w:val="24"/>
                <w:szCs w:val="24"/>
                <w:lang w:val="ru-RU"/>
              </w:rPr>
              <w:t xml:space="preserve"> </w:t>
            </w:r>
            <w:r w:rsidRPr="007158EB">
              <w:rPr>
                <w:sz w:val="24"/>
                <w:szCs w:val="24"/>
                <w:lang w:val="ru-RU"/>
              </w:rPr>
              <w:t>под</w:t>
            </w:r>
          </w:p>
          <w:p w14:paraId="6E778F78" w14:textId="77777777" w:rsidR="00DA028C" w:rsidRPr="007158EB" w:rsidRDefault="00DA028C" w:rsidP="007158EB">
            <w:pPr>
              <w:pStyle w:val="TableParagraph"/>
              <w:ind w:left="107"/>
              <w:jc w:val="both"/>
              <w:rPr>
                <w:sz w:val="24"/>
                <w:szCs w:val="24"/>
                <w:lang w:val="ru-RU"/>
              </w:rPr>
            </w:pPr>
            <w:r w:rsidRPr="007158EB">
              <w:rPr>
                <w:sz w:val="24"/>
                <w:szCs w:val="24"/>
                <w:lang w:val="ru-RU"/>
              </w:rPr>
              <w:t>«Галоп»</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Дунаевского.</w:t>
            </w:r>
            <w:r w:rsidRPr="007158EB">
              <w:rPr>
                <w:spacing w:val="-2"/>
                <w:sz w:val="24"/>
                <w:szCs w:val="24"/>
                <w:lang w:val="ru-RU"/>
              </w:rPr>
              <w:t xml:space="preserve"> </w:t>
            </w:r>
            <w:r w:rsidRPr="007158EB">
              <w:rPr>
                <w:sz w:val="24"/>
                <w:szCs w:val="24"/>
                <w:lang w:val="ru-RU"/>
              </w:rPr>
              <w:t>Музыкальные</w:t>
            </w:r>
            <w:r w:rsidRPr="007158EB">
              <w:rPr>
                <w:spacing w:val="-5"/>
                <w:sz w:val="24"/>
                <w:szCs w:val="24"/>
                <w:lang w:val="ru-RU"/>
              </w:rPr>
              <w:t xml:space="preserve"> </w:t>
            </w:r>
            <w:r w:rsidRPr="007158EB">
              <w:rPr>
                <w:sz w:val="24"/>
                <w:szCs w:val="24"/>
                <w:lang w:val="ru-RU"/>
              </w:rPr>
              <w:t>игры.</w:t>
            </w:r>
          </w:p>
          <w:p w14:paraId="7BC7DCE3" w14:textId="77777777" w:rsidR="00DA028C" w:rsidRPr="007158EB" w:rsidRDefault="00DA028C" w:rsidP="007158EB">
            <w:pPr>
              <w:pStyle w:val="TableParagraph"/>
              <w:ind w:left="107" w:right="1574"/>
              <w:jc w:val="both"/>
              <w:rPr>
                <w:sz w:val="24"/>
                <w:szCs w:val="24"/>
                <w:lang w:val="ru-RU"/>
              </w:rPr>
            </w:pPr>
            <w:r w:rsidRPr="007158EB">
              <w:rPr>
                <w:sz w:val="24"/>
                <w:szCs w:val="24"/>
                <w:lang w:val="ru-RU"/>
              </w:rPr>
              <w:t>«Курочка</w:t>
            </w:r>
            <w:r w:rsidRPr="007158EB">
              <w:rPr>
                <w:spacing w:val="-2"/>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петушок»,</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Г.</w:t>
            </w:r>
            <w:r w:rsidRPr="007158EB">
              <w:rPr>
                <w:spacing w:val="-3"/>
                <w:sz w:val="24"/>
                <w:szCs w:val="24"/>
                <w:lang w:val="ru-RU"/>
              </w:rPr>
              <w:t xml:space="preserve"> </w:t>
            </w:r>
            <w:r w:rsidRPr="007158EB">
              <w:rPr>
                <w:sz w:val="24"/>
                <w:szCs w:val="24"/>
                <w:lang w:val="ru-RU"/>
              </w:rPr>
              <w:t>Фрида;</w:t>
            </w:r>
            <w:r w:rsidRPr="007158EB">
              <w:rPr>
                <w:spacing w:val="-1"/>
                <w:sz w:val="24"/>
                <w:szCs w:val="24"/>
                <w:lang w:val="ru-RU"/>
              </w:rPr>
              <w:t xml:space="preserve"> </w:t>
            </w:r>
            <w:r w:rsidRPr="007158EB">
              <w:rPr>
                <w:sz w:val="24"/>
                <w:szCs w:val="24"/>
                <w:lang w:val="ru-RU"/>
              </w:rPr>
              <w:t>«Жмурки»,</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Ф.</w:t>
            </w:r>
            <w:r w:rsidRPr="007158EB">
              <w:rPr>
                <w:spacing w:val="-67"/>
                <w:sz w:val="24"/>
                <w:szCs w:val="24"/>
                <w:lang w:val="ru-RU"/>
              </w:rPr>
              <w:t xml:space="preserve"> </w:t>
            </w:r>
            <w:r w:rsidRPr="007158EB">
              <w:rPr>
                <w:sz w:val="24"/>
                <w:szCs w:val="24"/>
                <w:lang w:val="ru-RU"/>
              </w:rPr>
              <w:t>Флотова;</w:t>
            </w:r>
          </w:p>
          <w:p w14:paraId="3D71D8B1"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«Медведь</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заяц»,</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Ребикова;</w:t>
            </w:r>
            <w:r w:rsidRPr="007158EB">
              <w:rPr>
                <w:spacing w:val="-2"/>
                <w:sz w:val="24"/>
                <w:szCs w:val="24"/>
                <w:lang w:val="ru-RU"/>
              </w:rPr>
              <w:t xml:space="preserve"> </w:t>
            </w:r>
            <w:r w:rsidRPr="007158EB">
              <w:rPr>
                <w:sz w:val="24"/>
                <w:szCs w:val="24"/>
                <w:lang w:val="ru-RU"/>
              </w:rPr>
              <w:t>«Самолеты»,</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67"/>
                <w:sz w:val="24"/>
                <w:szCs w:val="24"/>
                <w:lang w:val="ru-RU"/>
              </w:rPr>
              <w:t xml:space="preserve"> </w:t>
            </w:r>
            <w:r w:rsidRPr="007158EB">
              <w:rPr>
                <w:sz w:val="24"/>
                <w:szCs w:val="24"/>
                <w:lang w:val="ru-RU"/>
              </w:rPr>
              <w:t>Магиденко;«Найди себе пару», муз. Т. Ломовой; «Займи</w:t>
            </w:r>
            <w:r w:rsidRPr="007158EB">
              <w:rPr>
                <w:spacing w:val="1"/>
                <w:sz w:val="24"/>
                <w:szCs w:val="24"/>
                <w:lang w:val="ru-RU"/>
              </w:rPr>
              <w:t xml:space="preserve"> </w:t>
            </w:r>
            <w:r w:rsidRPr="007158EB">
              <w:rPr>
                <w:sz w:val="24"/>
                <w:szCs w:val="24"/>
                <w:lang w:val="ru-RU"/>
              </w:rPr>
              <w:t>домик»,</w:t>
            </w:r>
            <w:r w:rsidRPr="007158EB">
              <w:rPr>
                <w:spacing w:val="-2"/>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М.</w:t>
            </w:r>
            <w:r w:rsidRPr="007158EB">
              <w:rPr>
                <w:spacing w:val="-1"/>
                <w:sz w:val="24"/>
                <w:szCs w:val="24"/>
                <w:lang w:val="ru-RU"/>
              </w:rPr>
              <w:t xml:space="preserve"> </w:t>
            </w:r>
            <w:r w:rsidRPr="007158EB">
              <w:rPr>
                <w:sz w:val="24"/>
                <w:szCs w:val="24"/>
                <w:lang w:val="ru-RU"/>
              </w:rPr>
              <w:t>Магиденко.</w:t>
            </w:r>
          </w:p>
          <w:p w14:paraId="5392CB40" w14:textId="77777777" w:rsidR="00DA028C" w:rsidRPr="007158EB" w:rsidRDefault="00DA028C" w:rsidP="007158EB">
            <w:pPr>
              <w:pStyle w:val="TableParagraph"/>
              <w:tabs>
                <w:tab w:val="left" w:pos="1523"/>
              </w:tabs>
              <w:spacing w:line="321" w:lineRule="exact"/>
              <w:ind w:left="107"/>
              <w:jc w:val="both"/>
              <w:rPr>
                <w:sz w:val="24"/>
                <w:szCs w:val="24"/>
                <w:lang w:val="ru-RU"/>
              </w:rPr>
            </w:pPr>
            <w:r w:rsidRPr="007158EB">
              <w:rPr>
                <w:sz w:val="24"/>
                <w:szCs w:val="24"/>
                <w:lang w:val="ru-RU"/>
              </w:rPr>
              <w:t>Игры</w:t>
            </w:r>
            <w:r w:rsidRPr="007158EB">
              <w:rPr>
                <w:spacing w:val="-9"/>
                <w:sz w:val="24"/>
                <w:szCs w:val="24"/>
                <w:lang w:val="ru-RU"/>
              </w:rPr>
              <w:t xml:space="preserve"> </w:t>
            </w:r>
            <w:r w:rsidRPr="007158EB">
              <w:rPr>
                <w:sz w:val="24"/>
                <w:szCs w:val="24"/>
                <w:lang w:val="ru-RU"/>
              </w:rPr>
              <w:t>с</w:t>
            </w:r>
            <w:r w:rsidRPr="007158EB">
              <w:rPr>
                <w:sz w:val="24"/>
                <w:szCs w:val="24"/>
                <w:lang w:val="ru-RU"/>
              </w:rPr>
              <w:tab/>
              <w:t>пением.</w:t>
            </w:r>
          </w:p>
          <w:p w14:paraId="418C44FF" w14:textId="77777777" w:rsidR="00DA028C" w:rsidRPr="007158EB" w:rsidRDefault="00DA028C" w:rsidP="007158EB">
            <w:pPr>
              <w:pStyle w:val="TableParagraph"/>
              <w:tabs>
                <w:tab w:val="left" w:pos="3648"/>
                <w:tab w:val="left" w:pos="4356"/>
                <w:tab w:val="left" w:pos="5064"/>
              </w:tabs>
              <w:ind w:left="107" w:right="922"/>
              <w:jc w:val="both"/>
              <w:rPr>
                <w:sz w:val="24"/>
                <w:szCs w:val="24"/>
                <w:lang w:val="ru-RU"/>
              </w:rPr>
            </w:pPr>
            <w:r w:rsidRPr="007158EB">
              <w:rPr>
                <w:sz w:val="24"/>
                <w:szCs w:val="24"/>
                <w:lang w:val="ru-RU"/>
              </w:rPr>
              <w:t>«Огородная-хороводная»,</w:t>
            </w:r>
            <w:r w:rsidRPr="007158EB">
              <w:rPr>
                <w:sz w:val="24"/>
                <w:szCs w:val="24"/>
                <w:lang w:val="ru-RU"/>
              </w:rPr>
              <w:tab/>
              <w:t>муз.</w:t>
            </w:r>
            <w:r w:rsidRPr="007158EB">
              <w:rPr>
                <w:sz w:val="24"/>
                <w:szCs w:val="24"/>
                <w:lang w:val="ru-RU"/>
              </w:rPr>
              <w:tab/>
              <w:t>Б.</w:t>
            </w:r>
            <w:r w:rsidRPr="007158EB">
              <w:rPr>
                <w:sz w:val="24"/>
                <w:szCs w:val="24"/>
                <w:lang w:val="ru-RU"/>
              </w:rPr>
              <w:tab/>
              <w:t>Можжевелова, ел. А.</w:t>
            </w:r>
            <w:r w:rsidRPr="007158EB">
              <w:rPr>
                <w:spacing w:val="-68"/>
                <w:sz w:val="24"/>
                <w:szCs w:val="24"/>
                <w:lang w:val="ru-RU"/>
              </w:rPr>
              <w:t xml:space="preserve"> </w:t>
            </w:r>
            <w:r w:rsidRPr="007158EB">
              <w:rPr>
                <w:sz w:val="24"/>
                <w:szCs w:val="24"/>
                <w:lang w:val="ru-RU"/>
              </w:rPr>
              <w:t>Пассовой;</w:t>
            </w:r>
          </w:p>
          <w:p w14:paraId="3D3FAFF2" w14:textId="77777777" w:rsidR="00DA028C" w:rsidRPr="007158EB" w:rsidRDefault="00DA028C" w:rsidP="007158EB">
            <w:pPr>
              <w:pStyle w:val="TableParagraph"/>
              <w:ind w:left="107"/>
              <w:jc w:val="both"/>
              <w:rPr>
                <w:sz w:val="24"/>
                <w:szCs w:val="24"/>
                <w:lang w:val="ru-RU"/>
              </w:rPr>
            </w:pPr>
            <w:r w:rsidRPr="007158EB">
              <w:rPr>
                <w:sz w:val="24"/>
                <w:szCs w:val="24"/>
                <w:lang w:val="ru-RU"/>
              </w:rPr>
              <w:t>«Гуси,</w:t>
            </w:r>
            <w:r w:rsidRPr="007158EB">
              <w:rPr>
                <w:spacing w:val="-3"/>
                <w:sz w:val="24"/>
                <w:szCs w:val="24"/>
                <w:lang w:val="ru-RU"/>
              </w:rPr>
              <w:t xml:space="preserve"> </w:t>
            </w:r>
            <w:r w:rsidRPr="007158EB">
              <w:rPr>
                <w:sz w:val="24"/>
                <w:szCs w:val="24"/>
                <w:lang w:val="ru-RU"/>
              </w:rPr>
              <w:t>лебеди</w:t>
            </w:r>
            <w:r w:rsidRPr="007158EB">
              <w:rPr>
                <w:spacing w:val="-4"/>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волк»,</w:t>
            </w:r>
            <w:r w:rsidRPr="007158EB">
              <w:rPr>
                <w:spacing w:val="-2"/>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Е. Тиличеевой,</w:t>
            </w:r>
            <w:r w:rsidRPr="007158EB">
              <w:rPr>
                <w:spacing w:val="-3"/>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Булатова;</w:t>
            </w:r>
          </w:p>
          <w:p w14:paraId="4F4DB16D" w14:textId="77777777" w:rsidR="00DA028C" w:rsidRPr="007158EB" w:rsidRDefault="00DA028C" w:rsidP="007158EB">
            <w:pPr>
              <w:pStyle w:val="TableParagraph"/>
              <w:ind w:left="107" w:right="1041"/>
              <w:jc w:val="both"/>
              <w:rPr>
                <w:sz w:val="24"/>
                <w:szCs w:val="24"/>
                <w:lang w:val="ru-RU"/>
              </w:rPr>
            </w:pPr>
            <w:r w:rsidRPr="007158EB">
              <w:rPr>
                <w:sz w:val="24"/>
                <w:szCs w:val="24"/>
                <w:lang w:val="ru-RU"/>
              </w:rPr>
              <w:t>«Мы на луг ходили», муз. А. Филиппенко, ел. Н. Кукловской</w:t>
            </w:r>
            <w:r w:rsidRPr="007158EB">
              <w:rPr>
                <w:spacing w:val="-67"/>
                <w:sz w:val="24"/>
                <w:szCs w:val="24"/>
                <w:lang w:val="ru-RU"/>
              </w:rPr>
              <w:t xml:space="preserve"> </w:t>
            </w:r>
            <w:r w:rsidRPr="007158EB">
              <w:rPr>
                <w:sz w:val="24"/>
                <w:szCs w:val="24"/>
                <w:lang w:val="ru-RU"/>
              </w:rPr>
              <w:t>Песенное</w:t>
            </w:r>
            <w:r w:rsidRPr="007158EB">
              <w:rPr>
                <w:spacing w:val="-1"/>
                <w:sz w:val="24"/>
                <w:szCs w:val="24"/>
                <w:lang w:val="ru-RU"/>
              </w:rPr>
              <w:t xml:space="preserve"> </w:t>
            </w:r>
            <w:r w:rsidRPr="007158EB">
              <w:rPr>
                <w:sz w:val="24"/>
                <w:szCs w:val="24"/>
                <w:lang w:val="ru-RU"/>
              </w:rPr>
              <w:t>творчество.</w:t>
            </w:r>
          </w:p>
          <w:p w14:paraId="729C8C9E" w14:textId="77777777" w:rsidR="00DA028C" w:rsidRPr="007158EB" w:rsidRDefault="00DA028C" w:rsidP="007158EB">
            <w:pPr>
              <w:pStyle w:val="TableParagraph"/>
              <w:ind w:left="107" w:right="767"/>
              <w:jc w:val="both"/>
              <w:rPr>
                <w:sz w:val="24"/>
                <w:szCs w:val="24"/>
                <w:lang w:val="ru-RU"/>
              </w:rPr>
            </w:pPr>
            <w:r w:rsidRPr="007158EB">
              <w:rPr>
                <w:sz w:val="24"/>
                <w:szCs w:val="24"/>
                <w:lang w:val="ru-RU"/>
              </w:rPr>
              <w:t>«Как тебя зовут?»; «Что ты хочешь, кошечка?»; «Наша песенка</w:t>
            </w:r>
            <w:r w:rsidRPr="007158EB">
              <w:rPr>
                <w:spacing w:val="-67"/>
                <w:sz w:val="24"/>
                <w:szCs w:val="24"/>
                <w:lang w:val="ru-RU"/>
              </w:rPr>
              <w:t xml:space="preserve"> </w:t>
            </w:r>
            <w:r w:rsidRPr="007158EB">
              <w:rPr>
                <w:sz w:val="24"/>
                <w:szCs w:val="24"/>
                <w:lang w:val="ru-RU"/>
              </w:rPr>
              <w:t>простая», муз. А. Александрова, ел. М. Ивенсен; «Курочка-</w:t>
            </w:r>
            <w:r w:rsidRPr="007158EB">
              <w:rPr>
                <w:spacing w:val="1"/>
                <w:sz w:val="24"/>
                <w:szCs w:val="24"/>
                <w:lang w:val="ru-RU"/>
              </w:rPr>
              <w:t xml:space="preserve"> </w:t>
            </w:r>
            <w:r w:rsidRPr="007158EB">
              <w:rPr>
                <w:sz w:val="24"/>
                <w:szCs w:val="24"/>
                <w:lang w:val="ru-RU"/>
              </w:rPr>
              <w:t>рябушечка»,</w:t>
            </w:r>
            <w:r w:rsidRPr="007158EB">
              <w:rPr>
                <w:spacing w:val="-2"/>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Г.</w:t>
            </w:r>
            <w:r w:rsidRPr="007158EB">
              <w:rPr>
                <w:spacing w:val="1"/>
                <w:sz w:val="24"/>
                <w:szCs w:val="24"/>
                <w:lang w:val="ru-RU"/>
              </w:rPr>
              <w:t xml:space="preserve"> </w:t>
            </w:r>
            <w:r w:rsidRPr="007158EB">
              <w:rPr>
                <w:sz w:val="24"/>
                <w:szCs w:val="24"/>
                <w:lang w:val="ru-RU"/>
              </w:rPr>
              <w:t>Лобачева,</w:t>
            </w:r>
            <w:r w:rsidRPr="007158EB">
              <w:rPr>
                <w:spacing w:val="-1"/>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Народные.</w:t>
            </w:r>
          </w:p>
          <w:p w14:paraId="7ACB8A6C"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Развитие</w:t>
            </w:r>
            <w:r w:rsidRPr="007158EB">
              <w:rPr>
                <w:spacing w:val="-7"/>
                <w:sz w:val="24"/>
                <w:szCs w:val="24"/>
                <w:lang w:val="ru-RU"/>
              </w:rPr>
              <w:t xml:space="preserve"> </w:t>
            </w:r>
            <w:r w:rsidRPr="007158EB">
              <w:rPr>
                <w:sz w:val="24"/>
                <w:szCs w:val="24"/>
                <w:lang w:val="ru-RU"/>
              </w:rPr>
              <w:t>танцевально-игрового</w:t>
            </w:r>
            <w:r w:rsidRPr="007158EB">
              <w:rPr>
                <w:spacing w:val="-5"/>
                <w:sz w:val="24"/>
                <w:szCs w:val="24"/>
                <w:lang w:val="ru-RU"/>
              </w:rPr>
              <w:t xml:space="preserve"> </w:t>
            </w:r>
            <w:r w:rsidRPr="007158EB">
              <w:rPr>
                <w:sz w:val="24"/>
                <w:szCs w:val="24"/>
                <w:lang w:val="ru-RU"/>
              </w:rPr>
              <w:t>творчества</w:t>
            </w:r>
          </w:p>
          <w:p w14:paraId="6D8A4958" w14:textId="77777777" w:rsidR="00DA028C" w:rsidRPr="007158EB" w:rsidRDefault="00DA028C" w:rsidP="007158EB">
            <w:pPr>
              <w:pStyle w:val="TableParagraph"/>
              <w:ind w:left="107" w:right="1260"/>
              <w:jc w:val="both"/>
              <w:rPr>
                <w:sz w:val="24"/>
                <w:szCs w:val="24"/>
                <w:lang w:val="ru-RU"/>
              </w:rPr>
            </w:pPr>
            <w:r w:rsidRPr="007158EB">
              <w:rPr>
                <w:sz w:val="24"/>
                <w:szCs w:val="24"/>
                <w:lang w:val="ru-RU"/>
              </w:rPr>
              <w:t>. «Лошадка», муз. Н. Потоловского; «Зайчики», «Наседка и</w:t>
            </w:r>
            <w:r w:rsidRPr="007158EB">
              <w:rPr>
                <w:spacing w:val="-67"/>
                <w:sz w:val="24"/>
                <w:szCs w:val="24"/>
                <w:lang w:val="ru-RU"/>
              </w:rPr>
              <w:t xml:space="preserve"> </w:t>
            </w:r>
            <w:r w:rsidRPr="007158EB">
              <w:rPr>
                <w:sz w:val="24"/>
                <w:szCs w:val="24"/>
                <w:lang w:val="ru-RU"/>
              </w:rPr>
              <w:t>цыплята»,</w:t>
            </w:r>
          </w:p>
          <w:p w14:paraId="6D2C9566" w14:textId="77777777" w:rsidR="00DA028C" w:rsidRPr="007158EB" w:rsidRDefault="00DA028C" w:rsidP="007158EB">
            <w:pPr>
              <w:pStyle w:val="TableParagraph"/>
              <w:tabs>
                <w:tab w:val="left" w:pos="2940"/>
                <w:tab w:val="left" w:pos="4356"/>
                <w:tab w:val="left" w:pos="7189"/>
              </w:tabs>
              <w:ind w:left="815" w:right="833" w:hanging="709"/>
              <w:jc w:val="both"/>
              <w:rPr>
                <w:sz w:val="24"/>
                <w:szCs w:val="24"/>
                <w:lang w:val="ru-RU"/>
              </w:rPr>
            </w:pPr>
            <w:r w:rsidRPr="007158EB">
              <w:rPr>
                <w:sz w:val="24"/>
                <w:szCs w:val="24"/>
                <w:lang w:val="ru-RU"/>
              </w:rPr>
              <w:t>«Воробей»,</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Т.</w:t>
            </w:r>
            <w:r w:rsidRPr="007158EB">
              <w:rPr>
                <w:spacing w:val="2"/>
                <w:sz w:val="24"/>
                <w:szCs w:val="24"/>
                <w:lang w:val="ru-RU"/>
              </w:rPr>
              <w:t xml:space="preserve"> </w:t>
            </w:r>
            <w:r w:rsidRPr="007158EB">
              <w:rPr>
                <w:sz w:val="24"/>
                <w:szCs w:val="24"/>
                <w:lang w:val="ru-RU"/>
              </w:rPr>
              <w:t>Ломовой;</w:t>
            </w:r>
            <w:r w:rsidRPr="007158EB">
              <w:rPr>
                <w:spacing w:val="-1"/>
                <w:sz w:val="24"/>
                <w:szCs w:val="24"/>
                <w:lang w:val="ru-RU"/>
              </w:rPr>
              <w:t xml:space="preserve"> </w:t>
            </w:r>
            <w:r w:rsidRPr="007158EB">
              <w:rPr>
                <w:sz w:val="24"/>
                <w:szCs w:val="24"/>
                <w:lang w:val="ru-RU"/>
              </w:rPr>
              <w:t>«Ой,</w:t>
            </w:r>
            <w:r w:rsidRPr="007158EB">
              <w:rPr>
                <w:spacing w:val="-2"/>
                <w:sz w:val="24"/>
                <w:szCs w:val="24"/>
                <w:lang w:val="ru-RU"/>
              </w:rPr>
              <w:t xml:space="preserve"> </w:t>
            </w:r>
            <w:r w:rsidRPr="007158EB">
              <w:rPr>
                <w:sz w:val="24"/>
                <w:szCs w:val="24"/>
                <w:lang w:val="ru-RU"/>
              </w:rPr>
              <w:t>хмель</w:t>
            </w:r>
            <w:r w:rsidRPr="007158EB">
              <w:rPr>
                <w:spacing w:val="-4"/>
                <w:sz w:val="24"/>
                <w:szCs w:val="24"/>
                <w:lang w:val="ru-RU"/>
              </w:rPr>
              <w:t xml:space="preserve"> </w:t>
            </w:r>
            <w:r w:rsidRPr="007158EB">
              <w:rPr>
                <w:sz w:val="24"/>
                <w:szCs w:val="24"/>
                <w:lang w:val="ru-RU"/>
              </w:rPr>
              <w:t>мой,</w:t>
            </w:r>
            <w:r w:rsidRPr="007158EB">
              <w:rPr>
                <w:spacing w:val="-2"/>
                <w:sz w:val="24"/>
                <w:szCs w:val="24"/>
                <w:lang w:val="ru-RU"/>
              </w:rPr>
              <w:t xml:space="preserve"> </w:t>
            </w:r>
            <w:r w:rsidRPr="007158EB">
              <w:rPr>
                <w:sz w:val="24"/>
                <w:szCs w:val="24"/>
                <w:lang w:val="ru-RU"/>
              </w:rPr>
              <w:t>хмелек»,</w:t>
            </w:r>
            <w:r w:rsidRPr="007158EB">
              <w:rPr>
                <w:sz w:val="24"/>
                <w:szCs w:val="24"/>
                <w:lang w:val="ru-RU"/>
              </w:rPr>
              <w:tab/>
            </w:r>
            <w:r w:rsidRPr="007158EB">
              <w:rPr>
                <w:spacing w:val="-2"/>
                <w:sz w:val="24"/>
                <w:szCs w:val="24"/>
                <w:lang w:val="ru-RU"/>
              </w:rPr>
              <w:t>рус.</w:t>
            </w:r>
            <w:r w:rsidRPr="007158EB">
              <w:rPr>
                <w:spacing w:val="-67"/>
                <w:sz w:val="24"/>
                <w:szCs w:val="24"/>
                <w:lang w:val="ru-RU"/>
              </w:rPr>
              <w:t xml:space="preserve"> </w:t>
            </w:r>
            <w:r w:rsidRPr="007158EB">
              <w:rPr>
                <w:sz w:val="24"/>
                <w:szCs w:val="24"/>
                <w:lang w:val="ru-RU"/>
              </w:rPr>
              <w:t>нар.</w:t>
            </w:r>
            <w:r w:rsidRPr="007158EB">
              <w:rPr>
                <w:spacing w:val="-2"/>
                <w:sz w:val="24"/>
                <w:szCs w:val="24"/>
                <w:lang w:val="ru-RU"/>
              </w:rPr>
              <w:t xml:space="preserve"> </w:t>
            </w:r>
            <w:r w:rsidRPr="007158EB">
              <w:rPr>
                <w:sz w:val="24"/>
                <w:szCs w:val="24"/>
                <w:lang w:val="ru-RU"/>
              </w:rPr>
              <w:t>мелодия,</w:t>
            </w:r>
            <w:r w:rsidRPr="007158EB">
              <w:rPr>
                <w:sz w:val="24"/>
                <w:szCs w:val="24"/>
                <w:lang w:val="ru-RU"/>
              </w:rPr>
              <w:tab/>
              <w:t>обраб.</w:t>
            </w:r>
            <w:r w:rsidRPr="007158EB">
              <w:rPr>
                <w:sz w:val="24"/>
                <w:szCs w:val="24"/>
                <w:lang w:val="ru-RU"/>
              </w:rPr>
              <w:tab/>
              <w:t>М. Раухвергера;</w:t>
            </w:r>
            <w:r w:rsidRPr="007158EB">
              <w:rPr>
                <w:spacing w:val="1"/>
                <w:sz w:val="24"/>
                <w:szCs w:val="24"/>
                <w:lang w:val="ru-RU"/>
              </w:rPr>
              <w:t xml:space="preserve"> </w:t>
            </w:r>
            <w:r w:rsidRPr="007158EB">
              <w:rPr>
                <w:sz w:val="24"/>
                <w:szCs w:val="24"/>
                <w:lang w:val="ru-RU"/>
              </w:rPr>
              <w:t>«Кукла»,</w:t>
            </w:r>
            <w:r w:rsidRPr="007158EB">
              <w:rPr>
                <w:spacing w:val="1"/>
                <w:sz w:val="24"/>
                <w:szCs w:val="24"/>
                <w:lang w:val="ru-RU"/>
              </w:rPr>
              <w:t xml:space="preserve"> </w:t>
            </w:r>
            <w:r w:rsidRPr="007158EB">
              <w:rPr>
                <w:sz w:val="24"/>
                <w:szCs w:val="24"/>
                <w:lang w:val="ru-RU"/>
              </w:rPr>
              <w:t>муз. М.</w:t>
            </w:r>
            <w:r w:rsidRPr="007158EB">
              <w:rPr>
                <w:spacing w:val="-2"/>
                <w:sz w:val="24"/>
                <w:szCs w:val="24"/>
                <w:lang w:val="ru-RU"/>
              </w:rPr>
              <w:t xml:space="preserve"> </w:t>
            </w:r>
            <w:r w:rsidRPr="007158EB">
              <w:rPr>
                <w:sz w:val="24"/>
                <w:szCs w:val="24"/>
                <w:lang w:val="ru-RU"/>
              </w:rPr>
              <w:t>Старокадомского; «Медвежата»,</w:t>
            </w:r>
            <w:r w:rsidRPr="007158EB">
              <w:rPr>
                <w:spacing w:val="-2"/>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М.</w:t>
            </w:r>
          </w:p>
          <w:p w14:paraId="626C6190" w14:textId="77777777" w:rsidR="00DA028C" w:rsidRPr="007158EB" w:rsidRDefault="00DA028C" w:rsidP="007158EB">
            <w:pPr>
              <w:pStyle w:val="TableParagraph"/>
              <w:ind w:left="107" w:right="4287"/>
              <w:jc w:val="both"/>
              <w:rPr>
                <w:sz w:val="24"/>
                <w:szCs w:val="24"/>
                <w:lang w:val="ru-RU"/>
              </w:rPr>
            </w:pPr>
            <w:r w:rsidRPr="007158EB">
              <w:rPr>
                <w:sz w:val="24"/>
                <w:szCs w:val="24"/>
                <w:lang w:val="ru-RU"/>
              </w:rPr>
              <w:t>Красева, ел. Н. Френкель.</w:t>
            </w:r>
            <w:r w:rsidRPr="007158EB">
              <w:rPr>
                <w:spacing w:val="1"/>
                <w:sz w:val="24"/>
                <w:szCs w:val="24"/>
                <w:lang w:val="ru-RU"/>
              </w:rPr>
              <w:t xml:space="preserve"> </w:t>
            </w:r>
            <w:r w:rsidRPr="007158EB">
              <w:rPr>
                <w:sz w:val="24"/>
                <w:szCs w:val="24"/>
                <w:lang w:val="ru-RU"/>
              </w:rPr>
              <w:t>Музыкально-дидактические</w:t>
            </w:r>
            <w:r w:rsidRPr="007158EB">
              <w:rPr>
                <w:spacing w:val="-8"/>
                <w:sz w:val="24"/>
                <w:szCs w:val="24"/>
                <w:lang w:val="ru-RU"/>
              </w:rPr>
              <w:t xml:space="preserve"> </w:t>
            </w:r>
            <w:r w:rsidRPr="007158EB">
              <w:rPr>
                <w:sz w:val="24"/>
                <w:szCs w:val="24"/>
                <w:lang w:val="ru-RU"/>
              </w:rPr>
              <w:t>игры.</w:t>
            </w:r>
          </w:p>
          <w:p w14:paraId="72E7C6B9"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Развитие</w:t>
            </w:r>
            <w:r w:rsidRPr="007158EB">
              <w:rPr>
                <w:spacing w:val="-3"/>
                <w:sz w:val="24"/>
                <w:szCs w:val="24"/>
                <w:lang w:val="ru-RU"/>
              </w:rPr>
              <w:t xml:space="preserve"> </w:t>
            </w:r>
            <w:r w:rsidRPr="007158EB">
              <w:rPr>
                <w:sz w:val="24"/>
                <w:szCs w:val="24"/>
                <w:lang w:val="ru-RU"/>
              </w:rPr>
              <w:t>звуковысотного</w:t>
            </w:r>
            <w:r w:rsidRPr="007158EB">
              <w:rPr>
                <w:spacing w:val="-2"/>
                <w:sz w:val="24"/>
                <w:szCs w:val="24"/>
                <w:lang w:val="ru-RU"/>
              </w:rPr>
              <w:t xml:space="preserve"> </w:t>
            </w:r>
            <w:r w:rsidRPr="007158EB">
              <w:rPr>
                <w:sz w:val="24"/>
                <w:szCs w:val="24"/>
                <w:lang w:val="ru-RU"/>
              </w:rPr>
              <w:t>слуха.</w:t>
            </w:r>
            <w:r w:rsidRPr="007158EB">
              <w:rPr>
                <w:spacing w:val="-4"/>
                <w:sz w:val="24"/>
                <w:szCs w:val="24"/>
                <w:lang w:val="ru-RU"/>
              </w:rPr>
              <w:t xml:space="preserve"> </w:t>
            </w:r>
            <w:r w:rsidRPr="007158EB">
              <w:rPr>
                <w:sz w:val="24"/>
                <w:szCs w:val="24"/>
                <w:lang w:val="ru-RU"/>
              </w:rPr>
              <w:t>«Птицы</w:t>
            </w:r>
            <w:r w:rsidRPr="007158EB">
              <w:rPr>
                <w:spacing w:val="-2"/>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птенчики»,</w:t>
            </w:r>
          </w:p>
          <w:p w14:paraId="40BF9940" w14:textId="77777777" w:rsidR="00DA028C" w:rsidRPr="007158EB" w:rsidRDefault="00DA028C" w:rsidP="007158EB">
            <w:pPr>
              <w:pStyle w:val="TableParagraph"/>
              <w:ind w:left="107" w:right="874"/>
              <w:jc w:val="both"/>
              <w:rPr>
                <w:sz w:val="24"/>
                <w:szCs w:val="24"/>
                <w:lang w:val="ru-RU"/>
              </w:rPr>
            </w:pPr>
            <w:r w:rsidRPr="007158EB">
              <w:rPr>
                <w:sz w:val="24"/>
                <w:szCs w:val="24"/>
                <w:lang w:val="ru-RU"/>
              </w:rPr>
              <w:t>«Качели».</w:t>
            </w:r>
            <w:r w:rsidRPr="007158EB">
              <w:rPr>
                <w:spacing w:val="-4"/>
                <w:sz w:val="24"/>
                <w:szCs w:val="24"/>
                <w:lang w:val="ru-RU"/>
              </w:rPr>
              <w:t xml:space="preserve"> </w:t>
            </w:r>
            <w:r w:rsidRPr="007158EB">
              <w:rPr>
                <w:sz w:val="24"/>
                <w:szCs w:val="24"/>
                <w:lang w:val="ru-RU"/>
              </w:rPr>
              <w:t>Развитие</w:t>
            </w:r>
            <w:r w:rsidRPr="007158EB">
              <w:rPr>
                <w:spacing w:val="-5"/>
                <w:sz w:val="24"/>
                <w:szCs w:val="24"/>
                <w:lang w:val="ru-RU"/>
              </w:rPr>
              <w:t xml:space="preserve"> </w:t>
            </w:r>
            <w:r w:rsidRPr="007158EB">
              <w:rPr>
                <w:sz w:val="24"/>
                <w:szCs w:val="24"/>
                <w:lang w:val="ru-RU"/>
              </w:rPr>
              <w:t>ритмического</w:t>
            </w:r>
            <w:r w:rsidRPr="007158EB">
              <w:rPr>
                <w:spacing w:val="-5"/>
                <w:sz w:val="24"/>
                <w:szCs w:val="24"/>
                <w:lang w:val="ru-RU"/>
              </w:rPr>
              <w:t xml:space="preserve"> </w:t>
            </w:r>
            <w:r w:rsidRPr="007158EB">
              <w:rPr>
                <w:sz w:val="24"/>
                <w:szCs w:val="24"/>
                <w:lang w:val="ru-RU"/>
              </w:rPr>
              <w:t>слуха.</w:t>
            </w:r>
            <w:r w:rsidRPr="007158EB">
              <w:rPr>
                <w:spacing w:val="-3"/>
                <w:sz w:val="24"/>
                <w:szCs w:val="24"/>
                <w:lang w:val="ru-RU"/>
              </w:rPr>
              <w:t xml:space="preserve"> </w:t>
            </w:r>
            <w:r w:rsidRPr="007158EB">
              <w:rPr>
                <w:sz w:val="24"/>
                <w:szCs w:val="24"/>
                <w:lang w:val="ru-RU"/>
              </w:rPr>
              <w:t>«Петушок,</w:t>
            </w:r>
            <w:r w:rsidRPr="007158EB">
              <w:rPr>
                <w:spacing w:val="-4"/>
                <w:sz w:val="24"/>
                <w:szCs w:val="24"/>
                <w:lang w:val="ru-RU"/>
              </w:rPr>
              <w:t xml:space="preserve"> </w:t>
            </w:r>
            <w:r w:rsidRPr="007158EB">
              <w:rPr>
                <w:sz w:val="24"/>
                <w:szCs w:val="24"/>
                <w:lang w:val="ru-RU"/>
              </w:rPr>
              <w:t>курочка</w:t>
            </w:r>
            <w:r w:rsidRPr="007158EB">
              <w:rPr>
                <w:spacing w:val="-2"/>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цыпленок», «Кто как идет?», «Веселые дудочки»; «Сыграй,</w:t>
            </w:r>
            <w:r w:rsidRPr="007158EB">
              <w:rPr>
                <w:spacing w:val="1"/>
                <w:sz w:val="24"/>
                <w:szCs w:val="24"/>
                <w:lang w:val="ru-RU"/>
              </w:rPr>
              <w:t xml:space="preserve"> </w:t>
            </w:r>
            <w:r w:rsidRPr="007158EB">
              <w:rPr>
                <w:sz w:val="24"/>
                <w:szCs w:val="24"/>
                <w:lang w:val="ru-RU"/>
              </w:rPr>
              <w:t>как я».</w:t>
            </w:r>
          </w:p>
          <w:p w14:paraId="1166F169"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Развитие</w:t>
            </w:r>
            <w:r w:rsidRPr="007158EB">
              <w:rPr>
                <w:spacing w:val="-3"/>
                <w:sz w:val="24"/>
                <w:szCs w:val="24"/>
                <w:lang w:val="ru-RU"/>
              </w:rPr>
              <w:t xml:space="preserve"> </w:t>
            </w:r>
            <w:r w:rsidRPr="007158EB">
              <w:rPr>
                <w:sz w:val="24"/>
                <w:szCs w:val="24"/>
                <w:lang w:val="ru-RU"/>
              </w:rPr>
              <w:t>тембрового</w:t>
            </w:r>
            <w:r w:rsidRPr="007158EB">
              <w:rPr>
                <w:spacing w:val="-3"/>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динамического</w:t>
            </w:r>
            <w:r w:rsidRPr="007158EB">
              <w:rPr>
                <w:spacing w:val="-2"/>
                <w:sz w:val="24"/>
                <w:szCs w:val="24"/>
                <w:lang w:val="ru-RU"/>
              </w:rPr>
              <w:t xml:space="preserve"> </w:t>
            </w:r>
            <w:r w:rsidRPr="007158EB">
              <w:rPr>
                <w:sz w:val="24"/>
                <w:szCs w:val="24"/>
                <w:lang w:val="ru-RU"/>
              </w:rPr>
              <w:t>слуха.</w:t>
            </w:r>
            <w:r w:rsidRPr="007158EB">
              <w:rPr>
                <w:spacing w:val="-4"/>
                <w:sz w:val="24"/>
                <w:szCs w:val="24"/>
                <w:lang w:val="ru-RU"/>
              </w:rPr>
              <w:t xml:space="preserve"> </w:t>
            </w:r>
            <w:r w:rsidRPr="007158EB">
              <w:rPr>
                <w:sz w:val="24"/>
                <w:szCs w:val="24"/>
                <w:lang w:val="ru-RU"/>
              </w:rPr>
              <w:t>«Громко-тихо»,</w:t>
            </w:r>
          </w:p>
          <w:p w14:paraId="354815B9" w14:textId="77777777" w:rsidR="00DA028C" w:rsidRPr="007158EB" w:rsidRDefault="00DA028C" w:rsidP="007158EB">
            <w:pPr>
              <w:pStyle w:val="TableParagraph"/>
              <w:ind w:left="107"/>
              <w:jc w:val="both"/>
              <w:rPr>
                <w:sz w:val="24"/>
                <w:szCs w:val="24"/>
                <w:lang w:val="ru-RU"/>
              </w:rPr>
            </w:pPr>
            <w:r w:rsidRPr="007158EB">
              <w:rPr>
                <w:sz w:val="24"/>
                <w:szCs w:val="24"/>
                <w:lang w:val="ru-RU"/>
              </w:rPr>
              <w:t>«Узнай</w:t>
            </w:r>
            <w:r w:rsidRPr="007158EB">
              <w:rPr>
                <w:spacing w:val="-1"/>
                <w:sz w:val="24"/>
                <w:szCs w:val="24"/>
                <w:lang w:val="ru-RU"/>
              </w:rPr>
              <w:t xml:space="preserve"> </w:t>
            </w:r>
            <w:r w:rsidRPr="007158EB">
              <w:rPr>
                <w:sz w:val="24"/>
                <w:szCs w:val="24"/>
                <w:lang w:val="ru-RU"/>
              </w:rPr>
              <w:t>свой</w:t>
            </w:r>
            <w:r w:rsidRPr="007158EB">
              <w:rPr>
                <w:spacing w:val="-4"/>
                <w:sz w:val="24"/>
                <w:szCs w:val="24"/>
                <w:lang w:val="ru-RU"/>
              </w:rPr>
              <w:t xml:space="preserve"> </w:t>
            </w:r>
            <w:r w:rsidRPr="007158EB">
              <w:rPr>
                <w:sz w:val="24"/>
                <w:szCs w:val="24"/>
                <w:lang w:val="ru-RU"/>
              </w:rPr>
              <w:t>инструмент»; «Угадай,</w:t>
            </w:r>
            <w:r w:rsidRPr="007158EB">
              <w:rPr>
                <w:spacing w:val="-2"/>
                <w:sz w:val="24"/>
                <w:szCs w:val="24"/>
                <w:lang w:val="ru-RU"/>
              </w:rPr>
              <w:t xml:space="preserve"> </w:t>
            </w:r>
            <w:r w:rsidRPr="007158EB">
              <w:rPr>
                <w:sz w:val="24"/>
                <w:szCs w:val="24"/>
                <w:lang w:val="ru-RU"/>
              </w:rPr>
              <w:t>на</w:t>
            </w:r>
            <w:r w:rsidRPr="007158EB">
              <w:rPr>
                <w:spacing w:val="-4"/>
                <w:sz w:val="24"/>
                <w:szCs w:val="24"/>
                <w:lang w:val="ru-RU"/>
              </w:rPr>
              <w:t xml:space="preserve"> </w:t>
            </w:r>
            <w:r w:rsidRPr="007158EB">
              <w:rPr>
                <w:sz w:val="24"/>
                <w:szCs w:val="24"/>
                <w:lang w:val="ru-RU"/>
              </w:rPr>
              <w:t>чем</w:t>
            </w:r>
            <w:r w:rsidRPr="007158EB">
              <w:rPr>
                <w:spacing w:val="-1"/>
                <w:sz w:val="24"/>
                <w:szCs w:val="24"/>
                <w:lang w:val="ru-RU"/>
              </w:rPr>
              <w:t xml:space="preserve"> </w:t>
            </w:r>
            <w:r w:rsidRPr="007158EB">
              <w:rPr>
                <w:sz w:val="24"/>
                <w:szCs w:val="24"/>
                <w:lang w:val="ru-RU"/>
              </w:rPr>
              <w:t>играю».</w:t>
            </w:r>
          </w:p>
          <w:p w14:paraId="2976261C"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Определение</w:t>
            </w:r>
            <w:r w:rsidRPr="007158EB">
              <w:rPr>
                <w:spacing w:val="-4"/>
                <w:sz w:val="24"/>
                <w:szCs w:val="24"/>
                <w:lang w:val="ru-RU"/>
              </w:rPr>
              <w:t xml:space="preserve"> </w:t>
            </w:r>
            <w:r w:rsidRPr="007158EB">
              <w:rPr>
                <w:sz w:val="24"/>
                <w:szCs w:val="24"/>
                <w:lang w:val="ru-RU"/>
              </w:rPr>
              <w:t>жанра</w:t>
            </w:r>
            <w:r w:rsidRPr="007158EB">
              <w:rPr>
                <w:spacing w:val="-4"/>
                <w:sz w:val="24"/>
                <w:szCs w:val="24"/>
                <w:lang w:val="ru-RU"/>
              </w:rPr>
              <w:t xml:space="preserve"> </w:t>
            </w:r>
            <w:r w:rsidRPr="007158EB">
              <w:rPr>
                <w:sz w:val="24"/>
                <w:szCs w:val="24"/>
                <w:lang w:val="ru-RU"/>
              </w:rPr>
              <w:t>и</w:t>
            </w:r>
          </w:p>
          <w:p w14:paraId="34A0DA16" w14:textId="77777777" w:rsidR="00DA028C" w:rsidRPr="007158EB" w:rsidRDefault="00DA028C" w:rsidP="007158EB">
            <w:pPr>
              <w:pStyle w:val="TableParagraph"/>
              <w:ind w:left="107" w:right="1119"/>
              <w:jc w:val="both"/>
              <w:rPr>
                <w:sz w:val="24"/>
                <w:szCs w:val="24"/>
                <w:lang w:val="ru-RU"/>
              </w:rPr>
            </w:pPr>
            <w:r w:rsidRPr="007158EB">
              <w:rPr>
                <w:sz w:val="24"/>
                <w:szCs w:val="24"/>
                <w:lang w:val="ru-RU"/>
              </w:rPr>
              <w:t>развитие памяти. «Что делает кукла?», «Узнай и спой песню</w:t>
            </w:r>
            <w:r w:rsidRPr="007158EB">
              <w:rPr>
                <w:spacing w:val="-67"/>
                <w:sz w:val="24"/>
                <w:szCs w:val="24"/>
                <w:lang w:val="ru-RU"/>
              </w:rPr>
              <w:t xml:space="preserve"> </w:t>
            </w:r>
            <w:r w:rsidRPr="007158EB">
              <w:rPr>
                <w:sz w:val="24"/>
                <w:szCs w:val="24"/>
                <w:lang w:val="ru-RU"/>
              </w:rPr>
              <w:t>по картинке»,</w:t>
            </w:r>
            <w:r w:rsidRPr="007158EB">
              <w:rPr>
                <w:spacing w:val="-2"/>
                <w:sz w:val="24"/>
                <w:szCs w:val="24"/>
                <w:lang w:val="ru-RU"/>
              </w:rPr>
              <w:t xml:space="preserve"> </w:t>
            </w:r>
            <w:r w:rsidRPr="007158EB">
              <w:rPr>
                <w:sz w:val="24"/>
                <w:szCs w:val="24"/>
                <w:lang w:val="ru-RU"/>
              </w:rPr>
              <w:t>«Музыкальный магазин».</w:t>
            </w:r>
          </w:p>
          <w:p w14:paraId="19DB56A3"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Игра</w:t>
            </w:r>
            <w:r w:rsidRPr="007158EB">
              <w:rPr>
                <w:spacing w:val="-3"/>
                <w:sz w:val="24"/>
                <w:szCs w:val="24"/>
                <w:lang w:val="ru-RU"/>
              </w:rPr>
              <w:t xml:space="preserve"> </w:t>
            </w:r>
            <w:r w:rsidRPr="007158EB">
              <w:rPr>
                <w:sz w:val="24"/>
                <w:szCs w:val="24"/>
                <w:lang w:val="ru-RU"/>
              </w:rPr>
              <w:t>на</w:t>
            </w:r>
            <w:r w:rsidRPr="007158EB">
              <w:rPr>
                <w:spacing w:val="-6"/>
                <w:sz w:val="24"/>
                <w:szCs w:val="24"/>
                <w:lang w:val="ru-RU"/>
              </w:rPr>
              <w:t xml:space="preserve"> </w:t>
            </w:r>
            <w:r w:rsidRPr="007158EB">
              <w:rPr>
                <w:sz w:val="24"/>
                <w:szCs w:val="24"/>
                <w:lang w:val="ru-RU"/>
              </w:rPr>
              <w:t>детских</w:t>
            </w:r>
            <w:r w:rsidRPr="007158EB">
              <w:rPr>
                <w:spacing w:val="-1"/>
                <w:sz w:val="24"/>
                <w:szCs w:val="24"/>
                <w:lang w:val="ru-RU"/>
              </w:rPr>
              <w:t xml:space="preserve"> </w:t>
            </w:r>
            <w:r w:rsidRPr="007158EB">
              <w:rPr>
                <w:sz w:val="24"/>
                <w:szCs w:val="24"/>
                <w:lang w:val="ru-RU"/>
              </w:rPr>
              <w:t>музыкальных</w:t>
            </w:r>
            <w:r w:rsidRPr="007158EB">
              <w:rPr>
                <w:spacing w:val="-2"/>
                <w:sz w:val="24"/>
                <w:szCs w:val="24"/>
                <w:lang w:val="ru-RU"/>
              </w:rPr>
              <w:t xml:space="preserve"> </w:t>
            </w:r>
            <w:r w:rsidRPr="007158EB">
              <w:rPr>
                <w:sz w:val="24"/>
                <w:szCs w:val="24"/>
                <w:lang w:val="ru-RU"/>
              </w:rPr>
              <w:t>инструментах.</w:t>
            </w:r>
            <w:r w:rsidRPr="007158EB">
              <w:rPr>
                <w:spacing w:val="-4"/>
                <w:sz w:val="24"/>
                <w:szCs w:val="24"/>
                <w:lang w:val="ru-RU"/>
              </w:rPr>
              <w:t xml:space="preserve"> </w:t>
            </w:r>
            <w:r w:rsidRPr="007158EB">
              <w:rPr>
                <w:sz w:val="24"/>
                <w:szCs w:val="24"/>
                <w:lang w:val="ru-RU"/>
              </w:rPr>
              <w:t>«Гармошка»,</w:t>
            </w:r>
          </w:p>
          <w:p w14:paraId="0E975A20"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«Небо</w:t>
            </w:r>
            <w:r w:rsidRPr="007158EB">
              <w:rPr>
                <w:spacing w:val="-3"/>
                <w:sz w:val="24"/>
                <w:szCs w:val="24"/>
                <w:lang w:val="ru-RU"/>
              </w:rPr>
              <w:t xml:space="preserve"> </w:t>
            </w:r>
            <w:r w:rsidRPr="007158EB">
              <w:rPr>
                <w:sz w:val="24"/>
                <w:szCs w:val="24"/>
                <w:lang w:val="ru-RU"/>
              </w:rPr>
              <w:t>синее»,«Андрей-воробей»,</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Е.</w:t>
            </w:r>
            <w:r w:rsidRPr="007158EB">
              <w:rPr>
                <w:spacing w:val="-4"/>
                <w:sz w:val="24"/>
                <w:szCs w:val="24"/>
                <w:lang w:val="ru-RU"/>
              </w:rPr>
              <w:t xml:space="preserve"> </w:t>
            </w:r>
            <w:r w:rsidRPr="007158EB">
              <w:rPr>
                <w:sz w:val="24"/>
                <w:szCs w:val="24"/>
                <w:lang w:val="ru-RU"/>
              </w:rPr>
              <w:t>Тиличеевой,</w:t>
            </w:r>
            <w:r w:rsidRPr="007158EB">
              <w:rPr>
                <w:spacing w:val="-5"/>
                <w:sz w:val="24"/>
                <w:szCs w:val="24"/>
                <w:lang w:val="ru-RU"/>
              </w:rPr>
              <w:t xml:space="preserve"> </w:t>
            </w:r>
            <w:r w:rsidRPr="007158EB">
              <w:rPr>
                <w:sz w:val="24"/>
                <w:szCs w:val="24"/>
                <w:lang w:val="ru-RU"/>
              </w:rPr>
              <w:t>ел.</w:t>
            </w:r>
            <w:r w:rsidRPr="007158EB">
              <w:rPr>
                <w:spacing w:val="-5"/>
                <w:sz w:val="24"/>
                <w:szCs w:val="24"/>
                <w:lang w:val="ru-RU"/>
              </w:rPr>
              <w:t xml:space="preserve"> </w:t>
            </w:r>
            <w:r w:rsidRPr="007158EB">
              <w:rPr>
                <w:sz w:val="24"/>
                <w:szCs w:val="24"/>
                <w:lang w:val="ru-RU"/>
              </w:rPr>
              <w:t>М.</w:t>
            </w:r>
            <w:r w:rsidRPr="007158EB">
              <w:rPr>
                <w:spacing w:val="-67"/>
                <w:sz w:val="24"/>
                <w:szCs w:val="24"/>
                <w:lang w:val="ru-RU"/>
              </w:rPr>
              <w:t xml:space="preserve"> </w:t>
            </w:r>
            <w:r w:rsidRPr="007158EB">
              <w:rPr>
                <w:sz w:val="24"/>
                <w:szCs w:val="24"/>
                <w:lang w:val="ru-RU"/>
              </w:rPr>
              <w:t>Долинова;</w:t>
            </w:r>
          </w:p>
        </w:tc>
      </w:tr>
    </w:tbl>
    <w:p w14:paraId="5FDE5784"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15F8A9BA" w14:textId="77777777" w:rsidTr="00DA028C">
        <w:trPr>
          <w:trHeight w:val="323"/>
        </w:trPr>
        <w:tc>
          <w:tcPr>
            <w:tcW w:w="1952" w:type="dxa"/>
            <w:tcBorders>
              <w:top w:val="single" w:sz="4" w:space="0" w:color="000000"/>
              <w:left w:val="single" w:sz="4" w:space="0" w:color="000000"/>
              <w:bottom w:val="single" w:sz="4" w:space="0" w:color="000000"/>
              <w:right w:val="single" w:sz="4" w:space="0" w:color="000000"/>
            </w:tcBorders>
          </w:tcPr>
          <w:p w14:paraId="6FD040B0"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234E82B2" w14:textId="77777777" w:rsidR="00DA028C" w:rsidRPr="007158EB" w:rsidRDefault="00DA028C" w:rsidP="007158EB">
            <w:pPr>
              <w:pStyle w:val="TableParagraph"/>
              <w:spacing w:line="304" w:lineRule="exact"/>
              <w:ind w:left="107"/>
              <w:jc w:val="both"/>
              <w:rPr>
                <w:sz w:val="24"/>
                <w:szCs w:val="24"/>
              </w:rPr>
            </w:pPr>
            <w:r w:rsidRPr="007158EB">
              <w:rPr>
                <w:sz w:val="24"/>
                <w:szCs w:val="24"/>
                <w:lang w:val="ru-RU"/>
              </w:rPr>
              <w:t>«Сорока-сорока»,</w:t>
            </w:r>
            <w:r w:rsidRPr="007158EB">
              <w:rPr>
                <w:spacing w:val="-4"/>
                <w:sz w:val="24"/>
                <w:szCs w:val="24"/>
                <w:lang w:val="ru-RU"/>
              </w:rPr>
              <w:t xml:space="preserve"> </w:t>
            </w:r>
            <w:r w:rsidRPr="007158EB">
              <w:rPr>
                <w:sz w:val="24"/>
                <w:szCs w:val="24"/>
                <w:lang w:val="ru-RU"/>
              </w:rPr>
              <w:t>рус.</w:t>
            </w:r>
            <w:r w:rsidRPr="007158EB">
              <w:rPr>
                <w:spacing w:val="-3"/>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прибаутка,</w:t>
            </w:r>
            <w:r w:rsidRPr="007158EB">
              <w:rPr>
                <w:spacing w:val="-2"/>
                <w:sz w:val="24"/>
                <w:szCs w:val="24"/>
                <w:lang w:val="ru-RU"/>
              </w:rPr>
              <w:t xml:space="preserve"> </w:t>
            </w:r>
            <w:r w:rsidRPr="007158EB">
              <w:rPr>
                <w:sz w:val="24"/>
                <w:szCs w:val="24"/>
                <w:lang w:val="ru-RU"/>
              </w:rPr>
              <w:t>обр.</w:t>
            </w:r>
            <w:r w:rsidRPr="007158EB">
              <w:rPr>
                <w:spacing w:val="-3"/>
                <w:sz w:val="24"/>
                <w:szCs w:val="24"/>
                <w:lang w:val="ru-RU"/>
              </w:rPr>
              <w:t xml:space="preserve"> </w:t>
            </w:r>
            <w:r w:rsidRPr="007158EB">
              <w:rPr>
                <w:sz w:val="24"/>
                <w:szCs w:val="24"/>
              </w:rPr>
              <w:t>Т.</w:t>
            </w:r>
            <w:r w:rsidRPr="007158EB">
              <w:rPr>
                <w:spacing w:val="-3"/>
                <w:sz w:val="24"/>
                <w:szCs w:val="24"/>
              </w:rPr>
              <w:t xml:space="preserve"> </w:t>
            </w:r>
            <w:r w:rsidRPr="007158EB">
              <w:rPr>
                <w:sz w:val="24"/>
                <w:szCs w:val="24"/>
              </w:rPr>
              <w:t>Попатенко.</w:t>
            </w:r>
          </w:p>
        </w:tc>
      </w:tr>
      <w:tr w:rsidR="00DA028C" w:rsidRPr="007158EB" w14:paraId="6092D3ED" w14:textId="77777777" w:rsidTr="00DA028C">
        <w:trPr>
          <w:trHeight w:val="14490"/>
        </w:trPr>
        <w:tc>
          <w:tcPr>
            <w:tcW w:w="1952" w:type="dxa"/>
            <w:tcBorders>
              <w:top w:val="single" w:sz="4" w:space="0" w:color="000000"/>
              <w:left w:val="single" w:sz="4" w:space="0" w:color="000000"/>
              <w:bottom w:val="single" w:sz="4" w:space="0" w:color="000000"/>
              <w:right w:val="single" w:sz="4" w:space="0" w:color="000000"/>
            </w:tcBorders>
            <w:hideMark/>
          </w:tcPr>
          <w:p w14:paraId="7F940DD9" w14:textId="77777777" w:rsidR="00DA028C" w:rsidRPr="007158EB" w:rsidRDefault="00DA028C" w:rsidP="007158EB">
            <w:pPr>
              <w:pStyle w:val="TableParagraph"/>
              <w:spacing w:line="315" w:lineRule="exact"/>
              <w:ind w:left="107"/>
              <w:jc w:val="both"/>
              <w:rPr>
                <w:sz w:val="24"/>
                <w:szCs w:val="24"/>
              </w:rPr>
            </w:pPr>
            <w:r w:rsidRPr="007158EB">
              <w:rPr>
                <w:sz w:val="24"/>
                <w:szCs w:val="24"/>
              </w:rPr>
              <w:t>5-6</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6DE43065" w14:textId="77777777" w:rsidR="00DA028C" w:rsidRPr="007158EB" w:rsidRDefault="00DA028C" w:rsidP="007158EB">
            <w:pPr>
              <w:pStyle w:val="TableParagraph"/>
              <w:spacing w:line="315" w:lineRule="exact"/>
              <w:ind w:left="107"/>
              <w:jc w:val="both"/>
              <w:rPr>
                <w:sz w:val="24"/>
                <w:szCs w:val="24"/>
                <w:lang w:val="ru-RU"/>
              </w:rPr>
            </w:pPr>
            <w:r w:rsidRPr="007158EB">
              <w:rPr>
                <w:sz w:val="24"/>
                <w:szCs w:val="24"/>
                <w:lang w:val="ru-RU"/>
              </w:rPr>
              <w:t>Слушание.</w:t>
            </w:r>
          </w:p>
          <w:p w14:paraId="6621888D" w14:textId="77777777" w:rsidR="00DA028C" w:rsidRPr="007158EB" w:rsidRDefault="00DA028C" w:rsidP="007158EB">
            <w:pPr>
              <w:pStyle w:val="TableParagraph"/>
              <w:ind w:left="107" w:right="831"/>
              <w:jc w:val="both"/>
              <w:rPr>
                <w:sz w:val="24"/>
                <w:szCs w:val="24"/>
                <w:lang w:val="ru-RU"/>
              </w:rPr>
            </w:pPr>
            <w:r w:rsidRPr="007158EB">
              <w:rPr>
                <w:sz w:val="24"/>
                <w:szCs w:val="24"/>
                <w:lang w:val="ru-RU"/>
              </w:rPr>
              <w:t>«Зима», муз. П. Чайковского, ел. А. Плещеева; «Осенняя</w:t>
            </w:r>
            <w:r w:rsidRPr="007158EB">
              <w:rPr>
                <w:spacing w:val="1"/>
                <w:sz w:val="24"/>
                <w:szCs w:val="24"/>
                <w:lang w:val="ru-RU"/>
              </w:rPr>
              <w:t xml:space="preserve"> </w:t>
            </w:r>
            <w:r w:rsidRPr="007158EB">
              <w:rPr>
                <w:sz w:val="24"/>
                <w:szCs w:val="24"/>
                <w:lang w:val="ru-RU"/>
              </w:rPr>
              <w:t>песня», из цикла «Времена года» П. Чайковского; «Полька»;</w:t>
            </w:r>
            <w:r w:rsidRPr="007158EB">
              <w:rPr>
                <w:spacing w:val="1"/>
                <w:sz w:val="24"/>
                <w:szCs w:val="24"/>
                <w:lang w:val="ru-RU"/>
              </w:rPr>
              <w:t xml:space="preserve"> </w:t>
            </w:r>
            <w:r w:rsidRPr="007158EB">
              <w:rPr>
                <w:sz w:val="24"/>
                <w:szCs w:val="24"/>
                <w:lang w:val="ru-RU"/>
              </w:rPr>
              <w:t>муз. Д. Львова- Компанейца, ел. 3. Петровой; «Моя Россия»,</w:t>
            </w:r>
            <w:r w:rsidRPr="007158EB">
              <w:rPr>
                <w:spacing w:val="1"/>
                <w:sz w:val="24"/>
                <w:szCs w:val="24"/>
                <w:lang w:val="ru-RU"/>
              </w:rPr>
              <w:t xml:space="preserve"> </w:t>
            </w:r>
            <w:r w:rsidRPr="007158EB">
              <w:rPr>
                <w:sz w:val="24"/>
                <w:szCs w:val="24"/>
                <w:lang w:val="ru-RU"/>
              </w:rPr>
              <w:t>муз. Г. Струве, ел. Н. Соловьевой; «Детская полька», муз. М.</w:t>
            </w:r>
            <w:r w:rsidRPr="007158EB">
              <w:rPr>
                <w:spacing w:val="1"/>
                <w:sz w:val="24"/>
                <w:szCs w:val="24"/>
                <w:lang w:val="ru-RU"/>
              </w:rPr>
              <w:t xml:space="preserve"> </w:t>
            </w:r>
            <w:r w:rsidRPr="007158EB">
              <w:rPr>
                <w:sz w:val="24"/>
                <w:szCs w:val="24"/>
                <w:lang w:val="ru-RU"/>
              </w:rPr>
              <w:t>Глинки; «Жаворонок», муз. М. Глинки; «Мотылек», муз. С.</w:t>
            </w:r>
            <w:r w:rsidRPr="007158EB">
              <w:rPr>
                <w:spacing w:val="1"/>
                <w:sz w:val="24"/>
                <w:szCs w:val="24"/>
                <w:lang w:val="ru-RU"/>
              </w:rPr>
              <w:t xml:space="preserve"> </w:t>
            </w:r>
            <w:r w:rsidRPr="007158EB">
              <w:rPr>
                <w:sz w:val="24"/>
                <w:szCs w:val="24"/>
                <w:lang w:val="ru-RU"/>
              </w:rPr>
              <w:t>Майкапара; «Пляска птиц», «Колыбельная», муз. Н. Римского-</w:t>
            </w:r>
            <w:r w:rsidRPr="007158EB">
              <w:rPr>
                <w:spacing w:val="-67"/>
                <w:sz w:val="24"/>
                <w:szCs w:val="24"/>
                <w:lang w:val="ru-RU"/>
              </w:rPr>
              <w:t xml:space="preserve"> </w:t>
            </w:r>
            <w:r w:rsidRPr="007158EB">
              <w:rPr>
                <w:sz w:val="24"/>
                <w:szCs w:val="24"/>
                <w:lang w:val="ru-RU"/>
              </w:rPr>
              <w:t>Корсакова.</w:t>
            </w:r>
          </w:p>
          <w:p w14:paraId="2F807EC9"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Пение.</w:t>
            </w:r>
            <w:r w:rsidRPr="007158EB">
              <w:rPr>
                <w:spacing w:val="-3"/>
                <w:sz w:val="24"/>
                <w:szCs w:val="24"/>
                <w:lang w:val="ru-RU"/>
              </w:rPr>
              <w:t xml:space="preserve"> </w:t>
            </w:r>
            <w:r w:rsidRPr="007158EB">
              <w:rPr>
                <w:sz w:val="24"/>
                <w:szCs w:val="24"/>
                <w:lang w:val="ru-RU"/>
              </w:rPr>
              <w:t>Упражнения</w:t>
            </w:r>
            <w:r w:rsidRPr="007158EB">
              <w:rPr>
                <w:spacing w:val="-3"/>
                <w:sz w:val="24"/>
                <w:szCs w:val="24"/>
                <w:lang w:val="ru-RU"/>
              </w:rPr>
              <w:t xml:space="preserve"> </w:t>
            </w:r>
            <w:r w:rsidRPr="007158EB">
              <w:rPr>
                <w:sz w:val="24"/>
                <w:szCs w:val="24"/>
                <w:lang w:val="ru-RU"/>
              </w:rPr>
              <w:t>на</w:t>
            </w:r>
            <w:r w:rsidRPr="007158EB">
              <w:rPr>
                <w:spacing w:val="-1"/>
                <w:sz w:val="24"/>
                <w:szCs w:val="24"/>
                <w:lang w:val="ru-RU"/>
              </w:rPr>
              <w:t xml:space="preserve"> </w:t>
            </w:r>
            <w:r w:rsidRPr="007158EB">
              <w:rPr>
                <w:sz w:val="24"/>
                <w:szCs w:val="24"/>
                <w:lang w:val="ru-RU"/>
              </w:rPr>
              <w:t>развитие</w:t>
            </w:r>
            <w:r w:rsidRPr="007158EB">
              <w:rPr>
                <w:spacing w:val="-5"/>
                <w:sz w:val="24"/>
                <w:szCs w:val="24"/>
                <w:lang w:val="ru-RU"/>
              </w:rPr>
              <w:t xml:space="preserve"> </w:t>
            </w:r>
            <w:r w:rsidRPr="007158EB">
              <w:rPr>
                <w:sz w:val="24"/>
                <w:szCs w:val="24"/>
                <w:lang w:val="ru-RU"/>
              </w:rPr>
              <w:t>слуха</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голоса.</w:t>
            </w:r>
          </w:p>
          <w:p w14:paraId="6F8CBEA2" w14:textId="77777777" w:rsidR="00DA028C" w:rsidRPr="007158EB" w:rsidRDefault="00DA028C" w:rsidP="007158EB">
            <w:pPr>
              <w:pStyle w:val="TableParagraph"/>
              <w:ind w:left="107" w:right="1427"/>
              <w:jc w:val="both"/>
              <w:rPr>
                <w:sz w:val="24"/>
                <w:szCs w:val="24"/>
                <w:lang w:val="ru-RU"/>
              </w:rPr>
            </w:pPr>
            <w:r w:rsidRPr="007158EB">
              <w:rPr>
                <w:sz w:val="24"/>
                <w:szCs w:val="24"/>
                <w:lang w:val="ru-RU"/>
              </w:rPr>
              <w:t>«Ворон», рус. нар. песня, обраб. Е. Тиличеевой; «Андрей-</w:t>
            </w:r>
            <w:r w:rsidRPr="007158EB">
              <w:rPr>
                <w:spacing w:val="-67"/>
                <w:sz w:val="24"/>
                <w:szCs w:val="24"/>
                <w:lang w:val="ru-RU"/>
              </w:rPr>
              <w:t xml:space="preserve"> </w:t>
            </w:r>
            <w:r w:rsidRPr="007158EB">
              <w:rPr>
                <w:sz w:val="24"/>
                <w:szCs w:val="24"/>
                <w:lang w:val="ru-RU"/>
              </w:rPr>
              <w:t>воробей»,</w:t>
            </w:r>
            <w:r w:rsidRPr="007158EB">
              <w:rPr>
                <w:spacing w:val="-4"/>
                <w:sz w:val="24"/>
                <w:szCs w:val="24"/>
                <w:lang w:val="ru-RU"/>
              </w:rPr>
              <w:t xml:space="preserve"> </w:t>
            </w:r>
            <w:r w:rsidRPr="007158EB">
              <w:rPr>
                <w:sz w:val="24"/>
                <w:szCs w:val="24"/>
                <w:lang w:val="ru-RU"/>
              </w:rPr>
              <w:t>рус.</w:t>
            </w:r>
            <w:r w:rsidRPr="007158EB">
              <w:rPr>
                <w:spacing w:val="-3"/>
                <w:sz w:val="24"/>
                <w:szCs w:val="24"/>
                <w:lang w:val="ru-RU"/>
              </w:rPr>
              <w:t xml:space="preserve"> </w:t>
            </w:r>
            <w:r w:rsidRPr="007158EB">
              <w:rPr>
                <w:sz w:val="24"/>
                <w:szCs w:val="24"/>
                <w:lang w:val="ru-RU"/>
              </w:rPr>
              <w:t>нар.</w:t>
            </w:r>
            <w:r w:rsidRPr="007158EB">
              <w:rPr>
                <w:spacing w:val="-7"/>
                <w:sz w:val="24"/>
                <w:szCs w:val="24"/>
                <w:lang w:val="ru-RU"/>
              </w:rPr>
              <w:t xml:space="preserve"> </w:t>
            </w:r>
            <w:r w:rsidRPr="007158EB">
              <w:rPr>
                <w:sz w:val="24"/>
                <w:szCs w:val="24"/>
                <w:lang w:val="ru-RU"/>
              </w:rPr>
              <w:t>песня,</w:t>
            </w:r>
            <w:r w:rsidRPr="007158EB">
              <w:rPr>
                <w:spacing w:val="-2"/>
                <w:sz w:val="24"/>
                <w:szCs w:val="24"/>
                <w:lang w:val="ru-RU"/>
              </w:rPr>
              <w:t xml:space="preserve"> </w:t>
            </w:r>
            <w:r w:rsidRPr="007158EB">
              <w:rPr>
                <w:sz w:val="24"/>
                <w:szCs w:val="24"/>
                <w:lang w:val="ru-RU"/>
              </w:rPr>
              <w:t>обр.</w:t>
            </w:r>
            <w:r w:rsidRPr="007158EB">
              <w:rPr>
                <w:spacing w:val="-3"/>
                <w:sz w:val="24"/>
                <w:szCs w:val="24"/>
                <w:lang w:val="ru-RU"/>
              </w:rPr>
              <w:t xml:space="preserve"> </w:t>
            </w:r>
            <w:r w:rsidRPr="007158EB">
              <w:rPr>
                <w:sz w:val="24"/>
                <w:szCs w:val="24"/>
                <w:lang w:val="ru-RU"/>
              </w:rPr>
              <w:t>Ю.</w:t>
            </w:r>
            <w:r w:rsidRPr="007158EB">
              <w:rPr>
                <w:spacing w:val="-4"/>
                <w:sz w:val="24"/>
                <w:szCs w:val="24"/>
                <w:lang w:val="ru-RU"/>
              </w:rPr>
              <w:t xml:space="preserve"> </w:t>
            </w:r>
            <w:r w:rsidRPr="007158EB">
              <w:rPr>
                <w:sz w:val="24"/>
                <w:szCs w:val="24"/>
                <w:lang w:val="ru-RU"/>
              </w:rPr>
              <w:t>Слонова;</w:t>
            </w:r>
            <w:r w:rsidRPr="007158EB">
              <w:rPr>
                <w:spacing w:val="-2"/>
                <w:sz w:val="24"/>
                <w:szCs w:val="24"/>
                <w:lang w:val="ru-RU"/>
              </w:rPr>
              <w:t xml:space="preserve"> </w:t>
            </w:r>
            <w:r w:rsidRPr="007158EB">
              <w:rPr>
                <w:sz w:val="24"/>
                <w:szCs w:val="24"/>
                <w:lang w:val="ru-RU"/>
              </w:rPr>
              <w:t>«Бубенчики»,</w:t>
            </w:r>
          </w:p>
          <w:p w14:paraId="057A2FFC" w14:textId="77777777" w:rsidR="00DA028C" w:rsidRPr="007158EB" w:rsidRDefault="00DA028C" w:rsidP="007158EB">
            <w:pPr>
              <w:pStyle w:val="TableParagraph"/>
              <w:tabs>
                <w:tab w:val="left" w:pos="2940"/>
                <w:tab w:val="left" w:pos="3648"/>
              </w:tabs>
              <w:spacing w:before="2" w:line="322" w:lineRule="exact"/>
              <w:ind w:left="107"/>
              <w:jc w:val="both"/>
              <w:rPr>
                <w:sz w:val="24"/>
                <w:szCs w:val="24"/>
                <w:lang w:val="ru-RU"/>
              </w:rPr>
            </w:pPr>
            <w:r w:rsidRPr="007158EB">
              <w:rPr>
                <w:sz w:val="24"/>
                <w:szCs w:val="24"/>
                <w:lang w:val="ru-RU"/>
              </w:rPr>
              <w:t>«Гармошка»,</w:t>
            </w:r>
            <w:r w:rsidRPr="007158EB">
              <w:rPr>
                <w:spacing w:val="-3"/>
                <w:sz w:val="24"/>
                <w:szCs w:val="24"/>
                <w:lang w:val="ru-RU"/>
              </w:rPr>
              <w:t xml:space="preserve"> </w:t>
            </w:r>
            <w:r w:rsidRPr="007158EB">
              <w:rPr>
                <w:sz w:val="24"/>
                <w:szCs w:val="24"/>
                <w:lang w:val="ru-RU"/>
              </w:rPr>
              <w:t>муз.</w:t>
            </w:r>
            <w:r w:rsidRPr="007158EB">
              <w:rPr>
                <w:sz w:val="24"/>
                <w:szCs w:val="24"/>
                <w:lang w:val="ru-RU"/>
              </w:rPr>
              <w:tab/>
              <w:t>Е.</w:t>
            </w:r>
            <w:r w:rsidRPr="007158EB">
              <w:rPr>
                <w:sz w:val="24"/>
                <w:szCs w:val="24"/>
                <w:lang w:val="ru-RU"/>
              </w:rPr>
              <w:tab/>
              <w:t>Тиличеевой;</w:t>
            </w:r>
            <w:r w:rsidRPr="007158EB">
              <w:rPr>
                <w:spacing w:val="-4"/>
                <w:sz w:val="24"/>
                <w:szCs w:val="24"/>
                <w:lang w:val="ru-RU"/>
              </w:rPr>
              <w:t xml:space="preserve"> </w:t>
            </w:r>
            <w:r w:rsidRPr="007158EB">
              <w:rPr>
                <w:sz w:val="24"/>
                <w:szCs w:val="24"/>
                <w:lang w:val="ru-RU"/>
              </w:rPr>
              <w:t>«Паровоз»,</w:t>
            </w:r>
          </w:p>
          <w:p w14:paraId="3B8F9603" w14:textId="77777777" w:rsidR="00DA028C" w:rsidRPr="007158EB" w:rsidRDefault="00DA028C" w:rsidP="007158EB">
            <w:pPr>
              <w:pStyle w:val="TableParagraph"/>
              <w:spacing w:line="322" w:lineRule="exact"/>
              <w:ind w:left="815"/>
              <w:jc w:val="both"/>
              <w:rPr>
                <w:sz w:val="24"/>
                <w:szCs w:val="24"/>
                <w:lang w:val="ru-RU"/>
              </w:rPr>
            </w:pPr>
            <w:r w:rsidRPr="007158EB">
              <w:rPr>
                <w:sz w:val="24"/>
                <w:szCs w:val="24"/>
                <w:lang w:val="ru-RU"/>
              </w:rPr>
              <w:t>«Барабан»,</w:t>
            </w:r>
            <w:r w:rsidRPr="007158EB">
              <w:rPr>
                <w:spacing w:val="26"/>
                <w:sz w:val="24"/>
                <w:szCs w:val="24"/>
                <w:lang w:val="ru-RU"/>
              </w:rPr>
              <w:t xml:space="preserve"> </w:t>
            </w:r>
            <w:r w:rsidRPr="007158EB">
              <w:rPr>
                <w:sz w:val="24"/>
                <w:szCs w:val="24"/>
                <w:lang w:val="ru-RU"/>
              </w:rPr>
              <w:t>муз. Е.</w:t>
            </w:r>
            <w:r w:rsidRPr="007158EB">
              <w:rPr>
                <w:spacing w:val="-2"/>
                <w:sz w:val="24"/>
                <w:szCs w:val="24"/>
                <w:lang w:val="ru-RU"/>
              </w:rPr>
              <w:t xml:space="preserve"> </w:t>
            </w:r>
            <w:r w:rsidRPr="007158EB">
              <w:rPr>
                <w:sz w:val="24"/>
                <w:szCs w:val="24"/>
                <w:lang w:val="ru-RU"/>
              </w:rPr>
              <w:t>Тиличеевой,</w:t>
            </w:r>
            <w:r w:rsidRPr="007158EB">
              <w:rPr>
                <w:spacing w:val="-5"/>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Н.</w:t>
            </w:r>
            <w:r w:rsidRPr="007158EB">
              <w:rPr>
                <w:spacing w:val="-2"/>
                <w:sz w:val="24"/>
                <w:szCs w:val="24"/>
                <w:lang w:val="ru-RU"/>
              </w:rPr>
              <w:t xml:space="preserve"> </w:t>
            </w:r>
            <w:r w:rsidRPr="007158EB">
              <w:rPr>
                <w:sz w:val="24"/>
                <w:szCs w:val="24"/>
                <w:lang w:val="ru-RU"/>
              </w:rPr>
              <w:t>Найденовой.</w:t>
            </w:r>
          </w:p>
          <w:p w14:paraId="0E7AC52A"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Песни</w:t>
            </w:r>
          </w:p>
          <w:p w14:paraId="16EA8818" w14:textId="77777777" w:rsidR="00DA028C" w:rsidRPr="007158EB" w:rsidRDefault="00DA028C" w:rsidP="007158EB">
            <w:pPr>
              <w:pStyle w:val="TableParagraph"/>
              <w:ind w:left="107" w:right="1094"/>
              <w:jc w:val="both"/>
              <w:rPr>
                <w:sz w:val="24"/>
                <w:szCs w:val="24"/>
                <w:lang w:val="ru-RU"/>
              </w:rPr>
            </w:pPr>
            <w:r w:rsidRPr="007158EB">
              <w:rPr>
                <w:sz w:val="24"/>
                <w:szCs w:val="24"/>
                <w:lang w:val="ru-RU"/>
              </w:rPr>
              <w:t>«К нам гостипришли»,муз. А. Александрова,ел. М.</w:t>
            </w:r>
            <w:r w:rsidRPr="007158EB">
              <w:rPr>
                <w:spacing w:val="1"/>
                <w:sz w:val="24"/>
                <w:szCs w:val="24"/>
                <w:lang w:val="ru-RU"/>
              </w:rPr>
              <w:t xml:space="preserve"> </w:t>
            </w:r>
            <w:r w:rsidRPr="007158EB">
              <w:rPr>
                <w:sz w:val="24"/>
                <w:szCs w:val="24"/>
                <w:lang w:val="ru-RU"/>
              </w:rPr>
              <w:t>Ивенсен;«Огородная-хороводная», муз. Б. Можжевелова, ел.</w:t>
            </w:r>
            <w:r w:rsidRPr="007158EB">
              <w:rPr>
                <w:spacing w:val="-67"/>
                <w:sz w:val="24"/>
                <w:szCs w:val="24"/>
                <w:lang w:val="ru-RU"/>
              </w:rPr>
              <w:t xml:space="preserve"> </w:t>
            </w:r>
            <w:r w:rsidRPr="007158EB">
              <w:rPr>
                <w:sz w:val="24"/>
                <w:szCs w:val="24"/>
                <w:lang w:val="ru-RU"/>
              </w:rPr>
              <w:t>Н. Пассовой; «Голубые санки», муз. М. Иорданского, ел. М.</w:t>
            </w:r>
            <w:r w:rsidRPr="007158EB">
              <w:rPr>
                <w:spacing w:val="1"/>
                <w:sz w:val="24"/>
                <w:szCs w:val="24"/>
                <w:lang w:val="ru-RU"/>
              </w:rPr>
              <w:t xml:space="preserve"> </w:t>
            </w:r>
            <w:r w:rsidRPr="007158EB">
              <w:rPr>
                <w:sz w:val="24"/>
                <w:szCs w:val="24"/>
                <w:lang w:val="ru-RU"/>
              </w:rPr>
              <w:t>Клоковой;</w:t>
            </w:r>
          </w:p>
          <w:p w14:paraId="3E73BE29" w14:textId="77777777" w:rsidR="00DA028C" w:rsidRPr="007158EB" w:rsidRDefault="00DA028C" w:rsidP="007158EB">
            <w:pPr>
              <w:pStyle w:val="TableParagraph"/>
              <w:spacing w:before="1"/>
              <w:ind w:left="107" w:right="863"/>
              <w:jc w:val="both"/>
              <w:rPr>
                <w:sz w:val="24"/>
                <w:szCs w:val="24"/>
                <w:lang w:val="ru-RU"/>
              </w:rPr>
            </w:pPr>
            <w:r w:rsidRPr="007158EB">
              <w:rPr>
                <w:sz w:val="24"/>
                <w:szCs w:val="24"/>
                <w:lang w:val="ru-RU"/>
              </w:rPr>
              <w:t>«Гуси-гусенята»,</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Александрова,</w:t>
            </w:r>
            <w:r w:rsidRPr="007158EB">
              <w:rPr>
                <w:spacing w:val="-6"/>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Г.</w:t>
            </w:r>
            <w:r w:rsidRPr="007158EB">
              <w:rPr>
                <w:spacing w:val="-3"/>
                <w:sz w:val="24"/>
                <w:szCs w:val="24"/>
                <w:lang w:val="ru-RU"/>
              </w:rPr>
              <w:t xml:space="preserve"> </w:t>
            </w:r>
            <w:r w:rsidRPr="007158EB">
              <w:rPr>
                <w:sz w:val="24"/>
                <w:szCs w:val="24"/>
                <w:lang w:val="ru-RU"/>
              </w:rPr>
              <w:t>Бойко;</w:t>
            </w:r>
            <w:r w:rsidRPr="007158EB">
              <w:rPr>
                <w:spacing w:val="-1"/>
                <w:sz w:val="24"/>
                <w:szCs w:val="24"/>
                <w:lang w:val="ru-RU"/>
              </w:rPr>
              <w:t xml:space="preserve"> </w:t>
            </w:r>
            <w:r w:rsidRPr="007158EB">
              <w:rPr>
                <w:sz w:val="24"/>
                <w:szCs w:val="24"/>
                <w:lang w:val="ru-RU"/>
              </w:rPr>
              <w:t>«Рыбка»,</w:t>
            </w:r>
            <w:r w:rsidRPr="007158EB">
              <w:rPr>
                <w:spacing w:val="-67"/>
                <w:sz w:val="24"/>
                <w:szCs w:val="24"/>
                <w:lang w:val="ru-RU"/>
              </w:rPr>
              <w:t xml:space="preserve"> </w:t>
            </w:r>
            <w:r w:rsidRPr="007158EB">
              <w:rPr>
                <w:sz w:val="24"/>
                <w:szCs w:val="24"/>
                <w:lang w:val="ru-RU"/>
              </w:rPr>
              <w:t>муз. М.</w:t>
            </w:r>
            <w:r w:rsidRPr="007158EB">
              <w:rPr>
                <w:spacing w:val="-1"/>
                <w:sz w:val="24"/>
                <w:szCs w:val="24"/>
                <w:lang w:val="ru-RU"/>
              </w:rPr>
              <w:t xml:space="preserve"> </w:t>
            </w:r>
            <w:r w:rsidRPr="007158EB">
              <w:rPr>
                <w:sz w:val="24"/>
                <w:szCs w:val="24"/>
                <w:lang w:val="ru-RU"/>
              </w:rPr>
              <w:t>Красева,</w:t>
            </w:r>
            <w:r w:rsidRPr="007158EB">
              <w:rPr>
                <w:spacing w:val="-1"/>
                <w:sz w:val="24"/>
                <w:szCs w:val="24"/>
                <w:lang w:val="ru-RU"/>
              </w:rPr>
              <w:t xml:space="preserve"> </w:t>
            </w:r>
            <w:r w:rsidRPr="007158EB">
              <w:rPr>
                <w:sz w:val="24"/>
                <w:szCs w:val="24"/>
                <w:lang w:val="ru-RU"/>
              </w:rPr>
              <w:t>ел.</w:t>
            </w:r>
            <w:r w:rsidRPr="007158EB">
              <w:rPr>
                <w:spacing w:val="-1"/>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Клоковой.</w:t>
            </w:r>
          </w:p>
          <w:p w14:paraId="795302A2"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Песенное</w:t>
            </w:r>
            <w:r w:rsidRPr="007158EB">
              <w:rPr>
                <w:spacing w:val="-3"/>
                <w:sz w:val="24"/>
                <w:szCs w:val="24"/>
                <w:lang w:val="ru-RU"/>
              </w:rPr>
              <w:t xml:space="preserve"> </w:t>
            </w:r>
            <w:r w:rsidRPr="007158EB">
              <w:rPr>
                <w:sz w:val="24"/>
                <w:szCs w:val="24"/>
                <w:lang w:val="ru-RU"/>
              </w:rPr>
              <w:t>творчество.</w:t>
            </w:r>
          </w:p>
          <w:p w14:paraId="0098F598" w14:textId="77777777" w:rsidR="00DA028C" w:rsidRPr="007158EB" w:rsidRDefault="00DA028C" w:rsidP="007158EB">
            <w:pPr>
              <w:pStyle w:val="TableParagraph"/>
              <w:ind w:left="107" w:right="955"/>
              <w:jc w:val="both"/>
              <w:rPr>
                <w:sz w:val="24"/>
                <w:szCs w:val="24"/>
                <w:lang w:val="ru-RU"/>
              </w:rPr>
            </w:pPr>
            <w:r w:rsidRPr="007158EB">
              <w:rPr>
                <w:sz w:val="24"/>
                <w:szCs w:val="24"/>
                <w:lang w:val="ru-RU"/>
              </w:rPr>
              <w:t>Произведения. «Колыбельная», рус. нар. песня; «Марш», муз.</w:t>
            </w:r>
            <w:r w:rsidRPr="007158EB">
              <w:rPr>
                <w:spacing w:val="-67"/>
                <w:sz w:val="24"/>
                <w:szCs w:val="24"/>
                <w:lang w:val="ru-RU"/>
              </w:rPr>
              <w:t xml:space="preserve"> </w:t>
            </w:r>
            <w:r w:rsidRPr="007158EB">
              <w:rPr>
                <w:sz w:val="24"/>
                <w:szCs w:val="24"/>
                <w:lang w:val="ru-RU"/>
              </w:rPr>
              <w:t>М. Красева;«Дили-дили! Бом! Бом!», укр. нар. песня, ел. Е.</w:t>
            </w:r>
            <w:r w:rsidRPr="007158EB">
              <w:rPr>
                <w:spacing w:val="1"/>
                <w:sz w:val="24"/>
                <w:szCs w:val="24"/>
                <w:lang w:val="ru-RU"/>
              </w:rPr>
              <w:t xml:space="preserve"> </w:t>
            </w:r>
            <w:r w:rsidRPr="007158EB">
              <w:rPr>
                <w:sz w:val="24"/>
                <w:szCs w:val="24"/>
                <w:lang w:val="ru-RU"/>
              </w:rPr>
              <w:t>Макшанцевой; Потешки, дразнилки, считалки и другие рус.</w:t>
            </w:r>
            <w:r w:rsidRPr="007158EB">
              <w:rPr>
                <w:spacing w:val="1"/>
                <w:sz w:val="24"/>
                <w:szCs w:val="24"/>
                <w:lang w:val="ru-RU"/>
              </w:rPr>
              <w:t xml:space="preserve"> </w:t>
            </w:r>
            <w:r w:rsidRPr="007158EB">
              <w:rPr>
                <w:sz w:val="24"/>
                <w:szCs w:val="24"/>
                <w:lang w:val="ru-RU"/>
              </w:rPr>
              <w:t>нар.</w:t>
            </w:r>
            <w:r w:rsidRPr="007158EB">
              <w:rPr>
                <w:spacing w:val="-4"/>
                <w:sz w:val="24"/>
                <w:szCs w:val="24"/>
                <w:lang w:val="ru-RU"/>
              </w:rPr>
              <w:t xml:space="preserve"> </w:t>
            </w:r>
            <w:r w:rsidRPr="007158EB">
              <w:rPr>
                <w:sz w:val="24"/>
                <w:szCs w:val="24"/>
                <w:lang w:val="ru-RU"/>
              </w:rPr>
              <w:t>попевки.</w:t>
            </w:r>
          </w:p>
          <w:p w14:paraId="07127BB3" w14:textId="77777777" w:rsidR="00DA028C" w:rsidRPr="007158EB" w:rsidRDefault="00DA028C" w:rsidP="007158EB">
            <w:pPr>
              <w:pStyle w:val="TableParagraph"/>
              <w:ind w:left="107" w:right="3923"/>
              <w:jc w:val="both"/>
              <w:rPr>
                <w:sz w:val="24"/>
                <w:szCs w:val="24"/>
                <w:lang w:val="ru-RU"/>
              </w:rPr>
            </w:pPr>
            <w:r w:rsidRPr="007158EB">
              <w:rPr>
                <w:sz w:val="24"/>
                <w:szCs w:val="24"/>
                <w:lang w:val="ru-RU"/>
              </w:rPr>
              <w:t>Музыкально-ритмические движения.</w:t>
            </w:r>
            <w:r w:rsidRPr="007158EB">
              <w:rPr>
                <w:spacing w:val="-68"/>
                <w:sz w:val="24"/>
                <w:szCs w:val="24"/>
                <w:lang w:val="ru-RU"/>
              </w:rPr>
              <w:t xml:space="preserve"> </w:t>
            </w:r>
            <w:r w:rsidRPr="007158EB">
              <w:rPr>
                <w:sz w:val="24"/>
                <w:szCs w:val="24"/>
                <w:lang w:val="ru-RU"/>
              </w:rPr>
              <w:t>Упражнения.</w:t>
            </w:r>
          </w:p>
          <w:p w14:paraId="6B202D56" w14:textId="77777777" w:rsidR="00DA028C" w:rsidRPr="007158EB" w:rsidRDefault="00DA028C" w:rsidP="007158EB">
            <w:pPr>
              <w:pStyle w:val="TableParagraph"/>
              <w:ind w:left="107" w:right="1470"/>
              <w:jc w:val="both"/>
              <w:rPr>
                <w:sz w:val="24"/>
                <w:szCs w:val="24"/>
                <w:lang w:val="ru-RU"/>
              </w:rPr>
            </w:pPr>
            <w:r w:rsidRPr="007158EB">
              <w:rPr>
                <w:sz w:val="24"/>
                <w:szCs w:val="24"/>
                <w:lang w:val="ru-RU"/>
              </w:rPr>
              <w:t>«Шаг и бег», муз. Н. Надененко; «Плавные руки», муз. Р.</w:t>
            </w:r>
            <w:r w:rsidRPr="007158EB">
              <w:rPr>
                <w:spacing w:val="-67"/>
                <w:sz w:val="24"/>
                <w:szCs w:val="24"/>
                <w:lang w:val="ru-RU"/>
              </w:rPr>
              <w:t xml:space="preserve"> </w:t>
            </w:r>
            <w:r w:rsidRPr="007158EB">
              <w:rPr>
                <w:sz w:val="24"/>
                <w:szCs w:val="24"/>
                <w:lang w:val="ru-RU"/>
              </w:rPr>
              <w:t>Глиэра («Вальс», фрагмент); «Кто лучше скачет»,</w:t>
            </w:r>
            <w:r w:rsidRPr="007158EB">
              <w:rPr>
                <w:spacing w:val="1"/>
                <w:sz w:val="24"/>
                <w:szCs w:val="24"/>
                <w:lang w:val="ru-RU"/>
              </w:rPr>
              <w:t xml:space="preserve"> </w:t>
            </w:r>
            <w:r w:rsidRPr="007158EB">
              <w:rPr>
                <w:sz w:val="24"/>
                <w:szCs w:val="24"/>
                <w:lang w:val="ru-RU"/>
              </w:rPr>
              <w:t>муз. Т.</w:t>
            </w:r>
            <w:r w:rsidRPr="007158EB">
              <w:rPr>
                <w:spacing w:val="-67"/>
                <w:sz w:val="24"/>
                <w:szCs w:val="24"/>
                <w:lang w:val="ru-RU"/>
              </w:rPr>
              <w:t xml:space="preserve"> </w:t>
            </w:r>
            <w:r w:rsidRPr="007158EB">
              <w:rPr>
                <w:sz w:val="24"/>
                <w:szCs w:val="24"/>
                <w:lang w:val="ru-RU"/>
              </w:rPr>
              <w:t>Ломовой;</w:t>
            </w:r>
          </w:p>
          <w:p w14:paraId="4C782122"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«Росинки»,</w:t>
            </w:r>
            <w:r w:rsidRPr="007158EB">
              <w:rPr>
                <w:spacing w:val="-4"/>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Майкапара.</w:t>
            </w:r>
            <w:r w:rsidRPr="007158EB">
              <w:rPr>
                <w:spacing w:val="-4"/>
                <w:sz w:val="24"/>
                <w:szCs w:val="24"/>
                <w:lang w:val="ru-RU"/>
              </w:rPr>
              <w:t xml:space="preserve"> </w:t>
            </w:r>
            <w:r w:rsidRPr="007158EB">
              <w:rPr>
                <w:sz w:val="24"/>
                <w:szCs w:val="24"/>
                <w:lang w:val="ru-RU"/>
              </w:rPr>
              <w:t>Упражнения</w:t>
            </w:r>
            <w:r w:rsidRPr="007158EB">
              <w:rPr>
                <w:spacing w:val="-3"/>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предметами</w:t>
            </w:r>
          </w:p>
          <w:p w14:paraId="379BF257" w14:textId="77777777" w:rsidR="00DA028C" w:rsidRPr="007158EB" w:rsidRDefault="00DA028C" w:rsidP="007158EB">
            <w:pPr>
              <w:pStyle w:val="TableParagraph"/>
              <w:spacing w:before="2" w:line="322" w:lineRule="exact"/>
              <w:ind w:left="107"/>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«Упражнения</w:t>
            </w:r>
            <w:r w:rsidRPr="007158EB">
              <w:rPr>
                <w:spacing w:val="-2"/>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мячами»,</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Т. Ломовой;</w:t>
            </w:r>
          </w:p>
          <w:p w14:paraId="74ACB70A"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«Вальс»,</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Ф.</w:t>
            </w:r>
            <w:r w:rsidRPr="007158EB">
              <w:rPr>
                <w:spacing w:val="-3"/>
                <w:sz w:val="24"/>
                <w:szCs w:val="24"/>
                <w:lang w:val="ru-RU"/>
              </w:rPr>
              <w:t xml:space="preserve"> </w:t>
            </w:r>
            <w:r w:rsidRPr="007158EB">
              <w:rPr>
                <w:sz w:val="24"/>
                <w:szCs w:val="24"/>
                <w:lang w:val="ru-RU"/>
              </w:rPr>
              <w:t>Бургмюллера.</w:t>
            </w:r>
            <w:r w:rsidRPr="007158EB">
              <w:rPr>
                <w:spacing w:val="-3"/>
                <w:sz w:val="24"/>
                <w:szCs w:val="24"/>
                <w:lang w:val="ru-RU"/>
              </w:rPr>
              <w:t xml:space="preserve"> </w:t>
            </w:r>
            <w:r w:rsidRPr="007158EB">
              <w:rPr>
                <w:sz w:val="24"/>
                <w:szCs w:val="24"/>
                <w:lang w:val="ru-RU"/>
              </w:rPr>
              <w:t>Этюды</w:t>
            </w:r>
          </w:p>
          <w:p w14:paraId="20F6E6C2"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«Тихий</w:t>
            </w:r>
            <w:r w:rsidRPr="007158EB">
              <w:rPr>
                <w:spacing w:val="-2"/>
                <w:sz w:val="24"/>
                <w:szCs w:val="24"/>
                <w:lang w:val="ru-RU"/>
              </w:rPr>
              <w:t xml:space="preserve"> </w:t>
            </w:r>
            <w:r w:rsidRPr="007158EB">
              <w:rPr>
                <w:sz w:val="24"/>
                <w:szCs w:val="24"/>
                <w:lang w:val="ru-RU"/>
              </w:rPr>
              <w:t>танец»</w:t>
            </w:r>
            <w:r w:rsidRPr="007158EB">
              <w:rPr>
                <w:spacing w:val="-3"/>
                <w:sz w:val="24"/>
                <w:szCs w:val="24"/>
                <w:lang w:val="ru-RU"/>
              </w:rPr>
              <w:t xml:space="preserve"> </w:t>
            </w:r>
            <w:r w:rsidRPr="007158EB">
              <w:rPr>
                <w:sz w:val="24"/>
                <w:szCs w:val="24"/>
                <w:lang w:val="ru-RU"/>
              </w:rPr>
              <w:t>(тема</w:t>
            </w:r>
            <w:r w:rsidRPr="007158EB">
              <w:rPr>
                <w:spacing w:val="-1"/>
                <w:sz w:val="24"/>
                <w:szCs w:val="24"/>
                <w:lang w:val="ru-RU"/>
              </w:rPr>
              <w:t xml:space="preserve"> </w:t>
            </w:r>
            <w:r w:rsidRPr="007158EB">
              <w:rPr>
                <w:sz w:val="24"/>
                <w:szCs w:val="24"/>
                <w:lang w:val="ru-RU"/>
              </w:rPr>
              <w:t>из</w:t>
            </w:r>
            <w:r w:rsidRPr="007158EB">
              <w:rPr>
                <w:spacing w:val="-2"/>
                <w:sz w:val="24"/>
                <w:szCs w:val="24"/>
                <w:lang w:val="ru-RU"/>
              </w:rPr>
              <w:t xml:space="preserve"> </w:t>
            </w:r>
            <w:r w:rsidRPr="007158EB">
              <w:rPr>
                <w:sz w:val="24"/>
                <w:szCs w:val="24"/>
                <w:lang w:val="ru-RU"/>
              </w:rPr>
              <w:t>вариаций),</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Моцарта.</w:t>
            </w:r>
            <w:r w:rsidRPr="007158EB">
              <w:rPr>
                <w:spacing w:val="-4"/>
                <w:sz w:val="24"/>
                <w:szCs w:val="24"/>
                <w:lang w:val="ru-RU"/>
              </w:rPr>
              <w:t xml:space="preserve"> </w:t>
            </w:r>
            <w:r w:rsidRPr="007158EB">
              <w:rPr>
                <w:sz w:val="24"/>
                <w:szCs w:val="24"/>
                <w:lang w:val="ru-RU"/>
              </w:rPr>
              <w:t>Танцы</w:t>
            </w:r>
            <w:r w:rsidRPr="007158EB">
              <w:rPr>
                <w:spacing w:val="-1"/>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пляски</w:t>
            </w:r>
          </w:p>
          <w:p w14:paraId="3AFF5826"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«Дружные</w:t>
            </w:r>
            <w:r w:rsidRPr="007158EB">
              <w:rPr>
                <w:spacing w:val="-1"/>
                <w:sz w:val="24"/>
                <w:szCs w:val="24"/>
                <w:lang w:val="ru-RU"/>
              </w:rPr>
              <w:t xml:space="preserve"> </w:t>
            </w:r>
            <w:r w:rsidRPr="007158EB">
              <w:rPr>
                <w:sz w:val="24"/>
                <w:szCs w:val="24"/>
                <w:lang w:val="ru-RU"/>
              </w:rPr>
              <w:t>пары»,</w:t>
            </w:r>
            <w:r w:rsidRPr="007158EB">
              <w:rPr>
                <w:spacing w:val="-3"/>
                <w:sz w:val="24"/>
                <w:szCs w:val="24"/>
                <w:lang w:val="ru-RU"/>
              </w:rPr>
              <w:t xml:space="preserve"> </w:t>
            </w:r>
            <w:r w:rsidRPr="007158EB">
              <w:rPr>
                <w:sz w:val="24"/>
                <w:szCs w:val="24"/>
                <w:lang w:val="ru-RU"/>
              </w:rPr>
              <w:t>муз. И.</w:t>
            </w:r>
            <w:r w:rsidRPr="007158EB">
              <w:rPr>
                <w:spacing w:val="-3"/>
                <w:sz w:val="24"/>
                <w:szCs w:val="24"/>
                <w:lang w:val="ru-RU"/>
              </w:rPr>
              <w:t xml:space="preserve"> </w:t>
            </w:r>
            <w:r w:rsidRPr="007158EB">
              <w:rPr>
                <w:sz w:val="24"/>
                <w:szCs w:val="24"/>
                <w:lang w:val="ru-RU"/>
              </w:rPr>
              <w:t>Штрауса</w:t>
            </w:r>
            <w:r w:rsidRPr="007158EB">
              <w:rPr>
                <w:spacing w:val="-1"/>
                <w:sz w:val="24"/>
                <w:szCs w:val="24"/>
                <w:lang w:val="ru-RU"/>
              </w:rPr>
              <w:t xml:space="preserve"> </w:t>
            </w:r>
            <w:r w:rsidRPr="007158EB">
              <w:rPr>
                <w:sz w:val="24"/>
                <w:szCs w:val="24"/>
                <w:lang w:val="ru-RU"/>
              </w:rPr>
              <w:t>(«Полька»);</w:t>
            </w:r>
          </w:p>
          <w:p w14:paraId="70E58211"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«Приглашение»,</w:t>
            </w:r>
            <w:r w:rsidRPr="007158EB">
              <w:rPr>
                <w:spacing w:val="-5"/>
                <w:sz w:val="24"/>
                <w:szCs w:val="24"/>
                <w:lang w:val="ru-RU"/>
              </w:rPr>
              <w:t xml:space="preserve"> </w:t>
            </w:r>
            <w:r w:rsidRPr="007158EB">
              <w:rPr>
                <w:sz w:val="24"/>
                <w:szCs w:val="24"/>
                <w:lang w:val="ru-RU"/>
              </w:rPr>
              <w:t>рус.</w:t>
            </w:r>
            <w:r w:rsidRPr="007158EB">
              <w:rPr>
                <w:spacing w:val="-4"/>
                <w:sz w:val="24"/>
                <w:szCs w:val="24"/>
                <w:lang w:val="ru-RU"/>
              </w:rPr>
              <w:t xml:space="preserve"> </w:t>
            </w:r>
            <w:r w:rsidRPr="007158EB">
              <w:rPr>
                <w:sz w:val="24"/>
                <w:szCs w:val="24"/>
                <w:lang w:val="ru-RU"/>
              </w:rPr>
              <w:t>нар.</w:t>
            </w:r>
            <w:r w:rsidRPr="007158EB">
              <w:rPr>
                <w:spacing w:val="-4"/>
                <w:sz w:val="24"/>
                <w:szCs w:val="24"/>
                <w:lang w:val="ru-RU"/>
              </w:rPr>
              <w:t xml:space="preserve"> </w:t>
            </w:r>
            <w:r w:rsidRPr="007158EB">
              <w:rPr>
                <w:sz w:val="24"/>
                <w:szCs w:val="24"/>
                <w:lang w:val="ru-RU"/>
              </w:rPr>
              <w:t>мелодия</w:t>
            </w:r>
            <w:r w:rsidRPr="007158EB">
              <w:rPr>
                <w:spacing w:val="-3"/>
                <w:sz w:val="24"/>
                <w:szCs w:val="24"/>
                <w:lang w:val="ru-RU"/>
              </w:rPr>
              <w:t xml:space="preserve"> </w:t>
            </w:r>
            <w:r w:rsidRPr="007158EB">
              <w:rPr>
                <w:sz w:val="24"/>
                <w:szCs w:val="24"/>
                <w:lang w:val="ru-RU"/>
              </w:rPr>
              <w:t>«Лен»,</w:t>
            </w:r>
            <w:r w:rsidRPr="007158EB">
              <w:rPr>
                <w:spacing w:val="-4"/>
                <w:sz w:val="24"/>
                <w:szCs w:val="24"/>
                <w:lang w:val="ru-RU"/>
              </w:rPr>
              <w:t xml:space="preserve"> </w:t>
            </w:r>
            <w:r w:rsidRPr="007158EB">
              <w:rPr>
                <w:sz w:val="24"/>
                <w:szCs w:val="24"/>
                <w:lang w:val="ru-RU"/>
              </w:rPr>
              <w:t>обраб.</w:t>
            </w:r>
            <w:r w:rsidRPr="007158EB">
              <w:rPr>
                <w:spacing w:val="-4"/>
                <w:sz w:val="24"/>
                <w:szCs w:val="24"/>
                <w:lang w:val="ru-RU"/>
              </w:rPr>
              <w:t xml:space="preserve"> </w:t>
            </w:r>
            <w:r w:rsidRPr="007158EB">
              <w:rPr>
                <w:sz w:val="24"/>
                <w:szCs w:val="24"/>
                <w:lang w:val="ru-RU"/>
              </w:rPr>
              <w:t>М.</w:t>
            </w:r>
            <w:r w:rsidRPr="007158EB">
              <w:rPr>
                <w:spacing w:val="-67"/>
                <w:sz w:val="24"/>
                <w:szCs w:val="24"/>
                <w:lang w:val="ru-RU"/>
              </w:rPr>
              <w:t xml:space="preserve"> </w:t>
            </w:r>
            <w:r w:rsidRPr="007158EB">
              <w:rPr>
                <w:sz w:val="24"/>
                <w:szCs w:val="24"/>
                <w:lang w:val="ru-RU"/>
              </w:rPr>
              <w:t>Раухвергера;</w:t>
            </w:r>
          </w:p>
          <w:p w14:paraId="2FBBC555" w14:textId="77777777" w:rsidR="00DA028C" w:rsidRPr="007158EB" w:rsidRDefault="00DA028C" w:rsidP="007158EB">
            <w:pPr>
              <w:pStyle w:val="TableParagraph"/>
              <w:ind w:left="107" w:right="1430"/>
              <w:jc w:val="both"/>
              <w:rPr>
                <w:sz w:val="24"/>
                <w:szCs w:val="24"/>
                <w:lang w:val="ru-RU"/>
              </w:rPr>
            </w:pPr>
            <w:r w:rsidRPr="007158EB">
              <w:rPr>
                <w:sz w:val="24"/>
                <w:szCs w:val="24"/>
                <w:lang w:val="ru-RU"/>
              </w:rPr>
              <w:t>«Круговая пляска», рус. нар. мелодия, обр. С. Разоренова.</w:t>
            </w:r>
            <w:r w:rsidRPr="007158EB">
              <w:rPr>
                <w:spacing w:val="-67"/>
                <w:sz w:val="24"/>
                <w:szCs w:val="24"/>
                <w:lang w:val="ru-RU"/>
              </w:rPr>
              <w:t xml:space="preserve"> </w:t>
            </w:r>
            <w:r w:rsidRPr="007158EB">
              <w:rPr>
                <w:sz w:val="24"/>
                <w:szCs w:val="24"/>
                <w:lang w:val="ru-RU"/>
              </w:rPr>
              <w:t>Характерные</w:t>
            </w:r>
            <w:r w:rsidRPr="007158EB">
              <w:rPr>
                <w:spacing w:val="-1"/>
                <w:sz w:val="24"/>
                <w:szCs w:val="24"/>
                <w:lang w:val="ru-RU"/>
              </w:rPr>
              <w:t xml:space="preserve"> </w:t>
            </w:r>
            <w:r w:rsidRPr="007158EB">
              <w:rPr>
                <w:sz w:val="24"/>
                <w:szCs w:val="24"/>
                <w:lang w:val="ru-RU"/>
              </w:rPr>
              <w:t>танцы</w:t>
            </w:r>
          </w:p>
          <w:p w14:paraId="518E0ACB" w14:textId="77777777" w:rsidR="00DA028C" w:rsidRPr="007158EB" w:rsidRDefault="00DA028C" w:rsidP="007158EB">
            <w:pPr>
              <w:pStyle w:val="TableParagraph"/>
              <w:ind w:left="107" w:right="1097"/>
              <w:jc w:val="both"/>
              <w:rPr>
                <w:sz w:val="24"/>
                <w:szCs w:val="24"/>
                <w:lang w:val="ru-RU"/>
              </w:rPr>
            </w:pPr>
            <w:r w:rsidRPr="007158EB">
              <w:rPr>
                <w:sz w:val="24"/>
                <w:szCs w:val="24"/>
                <w:lang w:val="ru-RU"/>
              </w:rPr>
              <w:t>. «Матрешки», муз. Б. Мокроусова; «Пляска</w:t>
            </w:r>
            <w:r w:rsidRPr="007158EB">
              <w:rPr>
                <w:spacing w:val="1"/>
                <w:sz w:val="24"/>
                <w:szCs w:val="24"/>
                <w:lang w:val="ru-RU"/>
              </w:rPr>
              <w:t xml:space="preserve"> </w:t>
            </w:r>
            <w:r w:rsidRPr="007158EB">
              <w:rPr>
                <w:sz w:val="24"/>
                <w:szCs w:val="24"/>
                <w:lang w:val="ru-RU"/>
              </w:rPr>
              <w:t>Петрушек»,«Танец Снегурочки и снежинок», муз. Р. Глиэра.</w:t>
            </w:r>
            <w:r w:rsidRPr="007158EB">
              <w:rPr>
                <w:spacing w:val="-67"/>
                <w:sz w:val="24"/>
                <w:szCs w:val="24"/>
                <w:lang w:val="ru-RU"/>
              </w:rPr>
              <w:t xml:space="preserve"> </w:t>
            </w:r>
            <w:r w:rsidRPr="007158EB">
              <w:rPr>
                <w:sz w:val="24"/>
                <w:szCs w:val="24"/>
                <w:lang w:val="ru-RU"/>
              </w:rPr>
              <w:t>Хороводы.</w:t>
            </w:r>
          </w:p>
          <w:p w14:paraId="5141016F"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«Урожайная»,</w:t>
            </w:r>
            <w:r w:rsidRPr="007158EB">
              <w:rPr>
                <w:spacing w:val="-4"/>
                <w:sz w:val="24"/>
                <w:szCs w:val="24"/>
                <w:lang w:val="ru-RU"/>
              </w:rPr>
              <w:t xml:space="preserve"> </w:t>
            </w:r>
            <w:r w:rsidRPr="007158EB">
              <w:rPr>
                <w:sz w:val="24"/>
                <w:szCs w:val="24"/>
                <w:lang w:val="ru-RU"/>
              </w:rPr>
              <w:t>муз. А.</w:t>
            </w:r>
            <w:r w:rsidRPr="007158EB">
              <w:rPr>
                <w:spacing w:val="-3"/>
                <w:sz w:val="24"/>
                <w:szCs w:val="24"/>
                <w:lang w:val="ru-RU"/>
              </w:rPr>
              <w:t xml:space="preserve"> </w:t>
            </w:r>
            <w:r w:rsidRPr="007158EB">
              <w:rPr>
                <w:sz w:val="24"/>
                <w:szCs w:val="24"/>
                <w:lang w:val="ru-RU"/>
              </w:rPr>
              <w:t>Филиппенко,</w:t>
            </w:r>
            <w:r w:rsidRPr="007158EB">
              <w:rPr>
                <w:spacing w:val="-3"/>
                <w:sz w:val="24"/>
                <w:szCs w:val="24"/>
                <w:lang w:val="ru-RU"/>
              </w:rPr>
              <w:t xml:space="preserve"> </w:t>
            </w:r>
            <w:r w:rsidRPr="007158EB">
              <w:rPr>
                <w:sz w:val="24"/>
                <w:szCs w:val="24"/>
                <w:lang w:val="ru-RU"/>
              </w:rPr>
              <w:t>ел.</w:t>
            </w:r>
            <w:r w:rsidRPr="007158EB">
              <w:rPr>
                <w:spacing w:val="-4"/>
                <w:sz w:val="24"/>
                <w:szCs w:val="24"/>
                <w:lang w:val="ru-RU"/>
              </w:rPr>
              <w:t xml:space="preserve"> </w:t>
            </w:r>
            <w:r w:rsidRPr="007158EB">
              <w:rPr>
                <w:sz w:val="24"/>
                <w:szCs w:val="24"/>
                <w:lang w:val="ru-RU"/>
              </w:rPr>
              <w:t>О.</w:t>
            </w:r>
            <w:r w:rsidRPr="007158EB">
              <w:rPr>
                <w:spacing w:val="-3"/>
                <w:sz w:val="24"/>
                <w:szCs w:val="24"/>
                <w:lang w:val="ru-RU"/>
              </w:rPr>
              <w:t xml:space="preserve"> </w:t>
            </w:r>
            <w:r w:rsidRPr="007158EB">
              <w:rPr>
                <w:sz w:val="24"/>
                <w:szCs w:val="24"/>
                <w:lang w:val="ru-RU"/>
              </w:rPr>
              <w:t>Волгиной;</w:t>
            </w:r>
          </w:p>
          <w:p w14:paraId="45E0EA8C"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«Новогодняя</w:t>
            </w:r>
            <w:r w:rsidRPr="007158EB">
              <w:rPr>
                <w:spacing w:val="-6"/>
                <w:sz w:val="24"/>
                <w:szCs w:val="24"/>
                <w:lang w:val="ru-RU"/>
              </w:rPr>
              <w:t xml:space="preserve"> </w:t>
            </w:r>
            <w:r w:rsidRPr="007158EB">
              <w:rPr>
                <w:sz w:val="24"/>
                <w:szCs w:val="24"/>
                <w:lang w:val="ru-RU"/>
              </w:rPr>
              <w:t>хороводная»,</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С.</w:t>
            </w:r>
            <w:r w:rsidRPr="007158EB">
              <w:rPr>
                <w:spacing w:val="-5"/>
                <w:sz w:val="24"/>
                <w:szCs w:val="24"/>
                <w:lang w:val="ru-RU"/>
              </w:rPr>
              <w:t xml:space="preserve"> </w:t>
            </w:r>
            <w:r w:rsidRPr="007158EB">
              <w:rPr>
                <w:sz w:val="24"/>
                <w:szCs w:val="24"/>
                <w:lang w:val="ru-RU"/>
              </w:rPr>
              <w:t>Шайдар;</w:t>
            </w:r>
            <w:r w:rsidRPr="007158EB">
              <w:rPr>
                <w:spacing w:val="-1"/>
                <w:sz w:val="24"/>
                <w:szCs w:val="24"/>
                <w:lang w:val="ru-RU"/>
              </w:rPr>
              <w:t xml:space="preserve"> </w:t>
            </w:r>
            <w:r w:rsidRPr="007158EB">
              <w:rPr>
                <w:sz w:val="24"/>
                <w:szCs w:val="24"/>
                <w:lang w:val="ru-RU"/>
              </w:rPr>
              <w:t>«Пошла</w:t>
            </w:r>
            <w:r w:rsidRPr="007158EB">
              <w:rPr>
                <w:spacing w:val="-2"/>
                <w:sz w:val="24"/>
                <w:szCs w:val="24"/>
                <w:lang w:val="ru-RU"/>
              </w:rPr>
              <w:t xml:space="preserve"> </w:t>
            </w:r>
            <w:r w:rsidRPr="007158EB">
              <w:rPr>
                <w:sz w:val="24"/>
                <w:szCs w:val="24"/>
                <w:lang w:val="ru-RU"/>
              </w:rPr>
              <w:t>млада</w:t>
            </w:r>
            <w:r w:rsidRPr="007158EB">
              <w:rPr>
                <w:spacing w:val="-6"/>
                <w:sz w:val="24"/>
                <w:szCs w:val="24"/>
                <w:lang w:val="ru-RU"/>
              </w:rPr>
              <w:t xml:space="preserve"> </w:t>
            </w:r>
            <w:r w:rsidRPr="007158EB">
              <w:rPr>
                <w:sz w:val="24"/>
                <w:szCs w:val="24"/>
                <w:lang w:val="ru-RU"/>
              </w:rPr>
              <w:t>за</w:t>
            </w:r>
          </w:p>
        </w:tc>
      </w:tr>
    </w:tbl>
    <w:p w14:paraId="7BD9077B"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0B63904" w14:textId="77777777" w:rsidTr="00DA028C">
        <w:trPr>
          <w:trHeight w:val="11915"/>
        </w:trPr>
        <w:tc>
          <w:tcPr>
            <w:tcW w:w="1952" w:type="dxa"/>
            <w:tcBorders>
              <w:top w:val="single" w:sz="4" w:space="0" w:color="000000"/>
              <w:left w:val="single" w:sz="4" w:space="0" w:color="000000"/>
              <w:bottom w:val="single" w:sz="4" w:space="0" w:color="000000"/>
              <w:right w:val="single" w:sz="4" w:space="0" w:color="000000"/>
            </w:tcBorders>
          </w:tcPr>
          <w:p w14:paraId="5000F876"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5048AD98" w14:textId="77777777" w:rsidR="00DA028C" w:rsidRPr="007158EB" w:rsidRDefault="00DA028C" w:rsidP="007158EB">
            <w:pPr>
              <w:pStyle w:val="TableParagraph"/>
              <w:ind w:left="107" w:right="2500"/>
              <w:jc w:val="both"/>
              <w:rPr>
                <w:sz w:val="24"/>
                <w:szCs w:val="24"/>
                <w:lang w:val="ru-RU"/>
              </w:rPr>
            </w:pPr>
            <w:r w:rsidRPr="007158EB">
              <w:rPr>
                <w:sz w:val="24"/>
                <w:szCs w:val="24"/>
                <w:lang w:val="ru-RU"/>
              </w:rPr>
              <w:t>водой», рус. нар. песня, обраб. В. Агафонникова.</w:t>
            </w:r>
            <w:r w:rsidRPr="007158EB">
              <w:rPr>
                <w:spacing w:val="-68"/>
                <w:sz w:val="24"/>
                <w:szCs w:val="24"/>
                <w:lang w:val="ru-RU"/>
              </w:rPr>
              <w:t xml:space="preserve"> </w:t>
            </w:r>
            <w:r w:rsidRPr="007158EB">
              <w:rPr>
                <w:sz w:val="24"/>
                <w:szCs w:val="24"/>
                <w:lang w:val="ru-RU"/>
              </w:rPr>
              <w:t>Музыкальные</w:t>
            </w:r>
            <w:r w:rsidRPr="007158EB">
              <w:rPr>
                <w:spacing w:val="-1"/>
                <w:sz w:val="24"/>
                <w:szCs w:val="24"/>
                <w:lang w:val="ru-RU"/>
              </w:rPr>
              <w:t xml:space="preserve"> </w:t>
            </w:r>
            <w:r w:rsidRPr="007158EB">
              <w:rPr>
                <w:sz w:val="24"/>
                <w:szCs w:val="24"/>
                <w:lang w:val="ru-RU"/>
              </w:rPr>
              <w:t>игры.</w:t>
            </w:r>
          </w:p>
          <w:p w14:paraId="0F387B2F"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Игры.</w:t>
            </w:r>
          </w:p>
          <w:p w14:paraId="04DA812F"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«Не</w:t>
            </w:r>
            <w:r w:rsidRPr="007158EB">
              <w:rPr>
                <w:spacing w:val="-3"/>
                <w:sz w:val="24"/>
                <w:szCs w:val="24"/>
                <w:lang w:val="ru-RU"/>
              </w:rPr>
              <w:t xml:space="preserve"> </w:t>
            </w:r>
            <w:r w:rsidRPr="007158EB">
              <w:rPr>
                <w:sz w:val="24"/>
                <w:szCs w:val="24"/>
                <w:lang w:val="ru-RU"/>
              </w:rPr>
              <w:t>выпустим»,</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Ломовой;</w:t>
            </w:r>
            <w:r w:rsidRPr="007158EB">
              <w:rPr>
                <w:spacing w:val="-2"/>
                <w:sz w:val="24"/>
                <w:szCs w:val="24"/>
                <w:lang w:val="ru-RU"/>
              </w:rPr>
              <w:t xml:space="preserve"> </w:t>
            </w:r>
            <w:r w:rsidRPr="007158EB">
              <w:rPr>
                <w:sz w:val="24"/>
                <w:szCs w:val="24"/>
                <w:lang w:val="ru-RU"/>
              </w:rPr>
              <w:t>«Будь</w:t>
            </w:r>
            <w:r w:rsidRPr="007158EB">
              <w:rPr>
                <w:spacing w:val="-3"/>
                <w:sz w:val="24"/>
                <w:szCs w:val="24"/>
                <w:lang w:val="ru-RU"/>
              </w:rPr>
              <w:t xml:space="preserve"> </w:t>
            </w:r>
            <w:r w:rsidRPr="007158EB">
              <w:rPr>
                <w:sz w:val="24"/>
                <w:szCs w:val="24"/>
                <w:lang w:val="ru-RU"/>
              </w:rPr>
              <w:t>ловким!»,</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Н.</w:t>
            </w:r>
            <w:r w:rsidRPr="007158EB">
              <w:rPr>
                <w:spacing w:val="-67"/>
                <w:sz w:val="24"/>
                <w:szCs w:val="24"/>
                <w:lang w:val="ru-RU"/>
              </w:rPr>
              <w:t xml:space="preserve"> </w:t>
            </w:r>
            <w:r w:rsidRPr="007158EB">
              <w:rPr>
                <w:sz w:val="24"/>
                <w:szCs w:val="24"/>
                <w:lang w:val="ru-RU"/>
              </w:rPr>
              <w:t>Ладухина;</w:t>
            </w:r>
          </w:p>
          <w:p w14:paraId="4D9AAA03" w14:textId="77777777" w:rsidR="00DA028C" w:rsidRPr="007158EB" w:rsidRDefault="00DA028C" w:rsidP="007158EB">
            <w:pPr>
              <w:pStyle w:val="TableParagraph"/>
              <w:ind w:left="107" w:right="1593"/>
              <w:jc w:val="both"/>
              <w:rPr>
                <w:sz w:val="24"/>
                <w:szCs w:val="24"/>
                <w:lang w:val="ru-RU"/>
              </w:rPr>
            </w:pPr>
            <w:r w:rsidRPr="007158EB">
              <w:rPr>
                <w:sz w:val="24"/>
                <w:szCs w:val="24"/>
                <w:lang w:val="ru-RU"/>
              </w:rPr>
              <w:t>«Ищи игрушку», «Найди себе пару», латв. нар. мелодия,</w:t>
            </w:r>
            <w:r w:rsidRPr="007158EB">
              <w:rPr>
                <w:spacing w:val="-68"/>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Т.</w:t>
            </w:r>
            <w:r w:rsidRPr="007158EB">
              <w:rPr>
                <w:spacing w:val="-1"/>
                <w:sz w:val="24"/>
                <w:szCs w:val="24"/>
                <w:lang w:val="ru-RU"/>
              </w:rPr>
              <w:t xml:space="preserve"> </w:t>
            </w:r>
            <w:r w:rsidRPr="007158EB">
              <w:rPr>
                <w:sz w:val="24"/>
                <w:szCs w:val="24"/>
                <w:lang w:val="ru-RU"/>
              </w:rPr>
              <w:t>Попатенко.</w:t>
            </w:r>
          </w:p>
          <w:p w14:paraId="417908EF"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Игры с</w:t>
            </w:r>
            <w:r w:rsidRPr="007158EB">
              <w:rPr>
                <w:spacing w:val="-4"/>
                <w:sz w:val="24"/>
                <w:szCs w:val="24"/>
                <w:lang w:val="ru-RU"/>
              </w:rPr>
              <w:t xml:space="preserve"> </w:t>
            </w:r>
            <w:r w:rsidRPr="007158EB">
              <w:rPr>
                <w:sz w:val="24"/>
                <w:szCs w:val="24"/>
                <w:lang w:val="ru-RU"/>
              </w:rPr>
              <w:t>пением</w:t>
            </w:r>
          </w:p>
          <w:p w14:paraId="5B589C7A"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«Колпачок»,</w:t>
            </w:r>
            <w:r w:rsidRPr="007158EB">
              <w:rPr>
                <w:spacing w:val="-3"/>
                <w:sz w:val="24"/>
                <w:szCs w:val="24"/>
                <w:lang w:val="ru-RU"/>
              </w:rPr>
              <w:t xml:space="preserve"> </w:t>
            </w:r>
            <w:r w:rsidRPr="007158EB">
              <w:rPr>
                <w:sz w:val="24"/>
                <w:szCs w:val="24"/>
                <w:lang w:val="ru-RU"/>
              </w:rPr>
              <w:t>«Ворон»,</w:t>
            </w:r>
            <w:r w:rsidRPr="007158EB">
              <w:rPr>
                <w:spacing w:val="-3"/>
                <w:sz w:val="24"/>
                <w:szCs w:val="24"/>
                <w:lang w:val="ru-RU"/>
              </w:rPr>
              <w:t xml:space="preserve"> </w:t>
            </w:r>
            <w:r w:rsidRPr="007158EB">
              <w:rPr>
                <w:sz w:val="24"/>
                <w:szCs w:val="24"/>
                <w:lang w:val="ru-RU"/>
              </w:rPr>
              <w:t>рус.</w:t>
            </w:r>
            <w:r w:rsidRPr="007158EB">
              <w:rPr>
                <w:spacing w:val="-3"/>
                <w:sz w:val="24"/>
                <w:szCs w:val="24"/>
                <w:lang w:val="ru-RU"/>
              </w:rPr>
              <w:t xml:space="preserve"> </w:t>
            </w:r>
            <w:r w:rsidRPr="007158EB">
              <w:rPr>
                <w:sz w:val="24"/>
                <w:szCs w:val="24"/>
                <w:lang w:val="ru-RU"/>
              </w:rPr>
              <w:t>нар.</w:t>
            </w:r>
            <w:r w:rsidRPr="007158EB">
              <w:rPr>
                <w:spacing w:val="-2"/>
                <w:sz w:val="24"/>
                <w:szCs w:val="24"/>
                <w:lang w:val="ru-RU"/>
              </w:rPr>
              <w:t xml:space="preserve"> </w:t>
            </w:r>
            <w:r w:rsidRPr="007158EB">
              <w:rPr>
                <w:sz w:val="24"/>
                <w:szCs w:val="24"/>
                <w:lang w:val="ru-RU"/>
              </w:rPr>
              <w:t>песни;</w:t>
            </w:r>
            <w:r w:rsidRPr="007158EB">
              <w:rPr>
                <w:spacing w:val="-3"/>
                <w:sz w:val="24"/>
                <w:szCs w:val="24"/>
                <w:lang w:val="ru-RU"/>
              </w:rPr>
              <w:t xml:space="preserve"> </w:t>
            </w:r>
            <w:r w:rsidRPr="007158EB">
              <w:rPr>
                <w:sz w:val="24"/>
                <w:szCs w:val="24"/>
                <w:lang w:val="ru-RU"/>
              </w:rPr>
              <w:t>«Заинька»,</w:t>
            </w:r>
            <w:r w:rsidRPr="007158EB">
              <w:rPr>
                <w:spacing w:val="-3"/>
                <w:sz w:val="24"/>
                <w:szCs w:val="24"/>
                <w:lang w:val="ru-RU"/>
              </w:rPr>
              <w:t xml:space="preserve"> </w:t>
            </w:r>
            <w:r w:rsidRPr="007158EB">
              <w:rPr>
                <w:sz w:val="24"/>
                <w:szCs w:val="24"/>
                <w:lang w:val="ru-RU"/>
              </w:rPr>
              <w:t>рус.</w:t>
            </w:r>
            <w:r w:rsidRPr="007158EB">
              <w:rPr>
                <w:spacing w:val="-3"/>
                <w:sz w:val="24"/>
                <w:szCs w:val="24"/>
                <w:lang w:val="ru-RU"/>
              </w:rPr>
              <w:t xml:space="preserve"> </w:t>
            </w:r>
            <w:r w:rsidRPr="007158EB">
              <w:rPr>
                <w:sz w:val="24"/>
                <w:szCs w:val="24"/>
                <w:lang w:val="ru-RU"/>
              </w:rPr>
              <w:t>нар.</w:t>
            </w:r>
            <w:r w:rsidRPr="007158EB">
              <w:rPr>
                <w:spacing w:val="-67"/>
                <w:sz w:val="24"/>
                <w:szCs w:val="24"/>
                <w:lang w:val="ru-RU"/>
              </w:rPr>
              <w:t xml:space="preserve"> </w:t>
            </w:r>
            <w:r w:rsidRPr="007158EB">
              <w:rPr>
                <w:sz w:val="24"/>
                <w:szCs w:val="24"/>
                <w:lang w:val="ru-RU"/>
              </w:rPr>
              <w:t>песня, обраб. Н. Римского-Корсакова; «Как на тоненький</w:t>
            </w:r>
            <w:r w:rsidRPr="007158EB">
              <w:rPr>
                <w:spacing w:val="1"/>
                <w:sz w:val="24"/>
                <w:szCs w:val="24"/>
                <w:lang w:val="ru-RU"/>
              </w:rPr>
              <w:t xml:space="preserve"> </w:t>
            </w:r>
            <w:r w:rsidRPr="007158EB">
              <w:rPr>
                <w:sz w:val="24"/>
                <w:szCs w:val="24"/>
                <w:lang w:val="ru-RU"/>
              </w:rPr>
              <w:t>ледок»,</w:t>
            </w:r>
            <w:r w:rsidRPr="007158EB">
              <w:rPr>
                <w:spacing w:val="-2"/>
                <w:sz w:val="24"/>
                <w:szCs w:val="24"/>
                <w:lang w:val="ru-RU"/>
              </w:rPr>
              <w:t xml:space="preserve"> </w:t>
            </w:r>
            <w:r w:rsidRPr="007158EB">
              <w:rPr>
                <w:sz w:val="24"/>
                <w:szCs w:val="24"/>
                <w:lang w:val="ru-RU"/>
              </w:rPr>
              <w:t>рус.</w:t>
            </w:r>
            <w:r w:rsidRPr="007158EB">
              <w:rPr>
                <w:spacing w:val="-1"/>
                <w:sz w:val="24"/>
                <w:szCs w:val="24"/>
                <w:lang w:val="ru-RU"/>
              </w:rPr>
              <w:t xml:space="preserve"> </w:t>
            </w:r>
            <w:r w:rsidRPr="007158EB">
              <w:rPr>
                <w:sz w:val="24"/>
                <w:szCs w:val="24"/>
                <w:lang w:val="ru-RU"/>
              </w:rPr>
              <w:t>нар.</w:t>
            </w:r>
            <w:r w:rsidRPr="007158EB">
              <w:rPr>
                <w:spacing w:val="-1"/>
                <w:sz w:val="24"/>
                <w:szCs w:val="24"/>
                <w:lang w:val="ru-RU"/>
              </w:rPr>
              <w:t xml:space="preserve"> </w:t>
            </w:r>
            <w:r w:rsidRPr="007158EB">
              <w:rPr>
                <w:sz w:val="24"/>
                <w:szCs w:val="24"/>
                <w:lang w:val="ru-RU"/>
              </w:rPr>
              <w:t>песня,</w:t>
            </w:r>
            <w:r w:rsidRPr="007158EB">
              <w:rPr>
                <w:spacing w:val="-1"/>
                <w:sz w:val="24"/>
                <w:szCs w:val="24"/>
                <w:lang w:val="ru-RU"/>
              </w:rPr>
              <w:t xml:space="preserve"> </w:t>
            </w:r>
            <w:r w:rsidRPr="007158EB">
              <w:rPr>
                <w:sz w:val="24"/>
                <w:szCs w:val="24"/>
                <w:lang w:val="ru-RU"/>
              </w:rPr>
              <w:t>обраб.</w:t>
            </w:r>
            <w:r w:rsidRPr="007158EB">
              <w:rPr>
                <w:spacing w:val="-1"/>
                <w:sz w:val="24"/>
                <w:szCs w:val="24"/>
                <w:lang w:val="ru-RU"/>
              </w:rPr>
              <w:t xml:space="preserve"> </w:t>
            </w:r>
            <w:r w:rsidRPr="007158EB">
              <w:rPr>
                <w:sz w:val="24"/>
                <w:szCs w:val="24"/>
                <w:lang w:val="ru-RU"/>
              </w:rPr>
              <w:t>А.</w:t>
            </w:r>
            <w:r w:rsidRPr="007158EB">
              <w:rPr>
                <w:spacing w:val="-1"/>
                <w:sz w:val="24"/>
                <w:szCs w:val="24"/>
                <w:lang w:val="ru-RU"/>
              </w:rPr>
              <w:t xml:space="preserve"> </w:t>
            </w:r>
            <w:r w:rsidRPr="007158EB">
              <w:rPr>
                <w:sz w:val="24"/>
                <w:szCs w:val="24"/>
                <w:lang w:val="ru-RU"/>
              </w:rPr>
              <w:t>Рубца.</w:t>
            </w:r>
          </w:p>
          <w:p w14:paraId="7177E47C"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Музыкально-дидактические</w:t>
            </w:r>
            <w:r w:rsidRPr="007158EB">
              <w:rPr>
                <w:spacing w:val="-6"/>
                <w:sz w:val="24"/>
                <w:szCs w:val="24"/>
                <w:lang w:val="ru-RU"/>
              </w:rPr>
              <w:t xml:space="preserve"> </w:t>
            </w:r>
            <w:r w:rsidRPr="007158EB">
              <w:rPr>
                <w:sz w:val="24"/>
                <w:szCs w:val="24"/>
                <w:lang w:val="ru-RU"/>
              </w:rPr>
              <w:t>игры.</w:t>
            </w:r>
          </w:p>
          <w:p w14:paraId="1F856608" w14:textId="77777777" w:rsidR="00DA028C" w:rsidRPr="007158EB" w:rsidRDefault="00DA028C" w:rsidP="007158EB">
            <w:pPr>
              <w:pStyle w:val="TableParagraph"/>
              <w:ind w:left="107"/>
              <w:jc w:val="both"/>
              <w:rPr>
                <w:sz w:val="24"/>
                <w:szCs w:val="24"/>
                <w:lang w:val="ru-RU"/>
              </w:rPr>
            </w:pPr>
            <w:r w:rsidRPr="007158EB">
              <w:rPr>
                <w:sz w:val="24"/>
                <w:szCs w:val="24"/>
                <w:lang w:val="ru-RU"/>
              </w:rPr>
              <w:t>Развитие</w:t>
            </w:r>
            <w:r w:rsidRPr="007158EB">
              <w:rPr>
                <w:spacing w:val="-4"/>
                <w:sz w:val="24"/>
                <w:szCs w:val="24"/>
                <w:lang w:val="ru-RU"/>
              </w:rPr>
              <w:t xml:space="preserve"> </w:t>
            </w:r>
            <w:r w:rsidRPr="007158EB">
              <w:rPr>
                <w:sz w:val="24"/>
                <w:szCs w:val="24"/>
                <w:lang w:val="ru-RU"/>
              </w:rPr>
              <w:t>звуковысотного</w:t>
            </w:r>
            <w:r w:rsidRPr="007158EB">
              <w:rPr>
                <w:spacing w:val="-2"/>
                <w:sz w:val="24"/>
                <w:szCs w:val="24"/>
                <w:lang w:val="ru-RU"/>
              </w:rPr>
              <w:t xml:space="preserve"> </w:t>
            </w:r>
            <w:r w:rsidRPr="007158EB">
              <w:rPr>
                <w:sz w:val="24"/>
                <w:szCs w:val="24"/>
                <w:lang w:val="ru-RU"/>
              </w:rPr>
              <w:t>слуха.</w:t>
            </w:r>
            <w:r w:rsidRPr="007158EB">
              <w:rPr>
                <w:spacing w:val="-5"/>
                <w:sz w:val="24"/>
                <w:szCs w:val="24"/>
                <w:lang w:val="ru-RU"/>
              </w:rPr>
              <w:t xml:space="preserve"> </w:t>
            </w:r>
            <w:r w:rsidRPr="007158EB">
              <w:rPr>
                <w:sz w:val="24"/>
                <w:szCs w:val="24"/>
                <w:lang w:val="ru-RU"/>
              </w:rPr>
              <w:t>«Музыкальное</w:t>
            </w:r>
            <w:r w:rsidRPr="007158EB">
              <w:rPr>
                <w:spacing w:val="-3"/>
                <w:sz w:val="24"/>
                <w:szCs w:val="24"/>
                <w:lang w:val="ru-RU"/>
              </w:rPr>
              <w:t xml:space="preserve"> </w:t>
            </w:r>
            <w:r w:rsidRPr="007158EB">
              <w:rPr>
                <w:sz w:val="24"/>
                <w:szCs w:val="24"/>
                <w:lang w:val="ru-RU"/>
              </w:rPr>
              <w:t>лото»,</w:t>
            </w:r>
          </w:p>
          <w:p w14:paraId="5BA7F37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«Ступеньки»,</w:t>
            </w:r>
          </w:p>
          <w:p w14:paraId="5534A6D3"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«Где</w:t>
            </w:r>
            <w:r w:rsidRPr="007158EB">
              <w:rPr>
                <w:spacing w:val="-2"/>
                <w:sz w:val="24"/>
                <w:szCs w:val="24"/>
                <w:lang w:val="ru-RU"/>
              </w:rPr>
              <w:t xml:space="preserve"> </w:t>
            </w:r>
            <w:r w:rsidRPr="007158EB">
              <w:rPr>
                <w:sz w:val="24"/>
                <w:szCs w:val="24"/>
                <w:lang w:val="ru-RU"/>
              </w:rPr>
              <w:t>мои</w:t>
            </w:r>
            <w:r w:rsidRPr="007158EB">
              <w:rPr>
                <w:spacing w:val="-5"/>
                <w:sz w:val="24"/>
                <w:szCs w:val="24"/>
                <w:lang w:val="ru-RU"/>
              </w:rPr>
              <w:t xml:space="preserve"> </w:t>
            </w:r>
            <w:r w:rsidRPr="007158EB">
              <w:rPr>
                <w:sz w:val="24"/>
                <w:szCs w:val="24"/>
                <w:lang w:val="ru-RU"/>
              </w:rPr>
              <w:t>детки?»,</w:t>
            </w:r>
            <w:r w:rsidRPr="007158EB">
              <w:rPr>
                <w:spacing w:val="-3"/>
                <w:sz w:val="24"/>
                <w:szCs w:val="24"/>
                <w:lang w:val="ru-RU"/>
              </w:rPr>
              <w:t xml:space="preserve"> </w:t>
            </w:r>
            <w:r w:rsidRPr="007158EB">
              <w:rPr>
                <w:sz w:val="24"/>
                <w:szCs w:val="24"/>
                <w:lang w:val="ru-RU"/>
              </w:rPr>
              <w:t>«Мама</w:t>
            </w:r>
            <w:r w:rsidRPr="007158EB">
              <w:rPr>
                <w:spacing w:val="-2"/>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детки».</w:t>
            </w:r>
            <w:r w:rsidRPr="007158EB">
              <w:rPr>
                <w:spacing w:val="-3"/>
                <w:sz w:val="24"/>
                <w:szCs w:val="24"/>
                <w:lang w:val="ru-RU"/>
              </w:rPr>
              <w:t xml:space="preserve"> </w:t>
            </w:r>
            <w:r w:rsidRPr="007158EB">
              <w:rPr>
                <w:sz w:val="24"/>
                <w:szCs w:val="24"/>
                <w:lang w:val="ru-RU"/>
              </w:rPr>
              <w:t>Развитие</w:t>
            </w:r>
            <w:r w:rsidRPr="007158EB">
              <w:rPr>
                <w:spacing w:val="-2"/>
                <w:sz w:val="24"/>
                <w:szCs w:val="24"/>
                <w:lang w:val="ru-RU"/>
              </w:rPr>
              <w:t xml:space="preserve"> </w:t>
            </w:r>
            <w:r w:rsidRPr="007158EB">
              <w:rPr>
                <w:sz w:val="24"/>
                <w:szCs w:val="24"/>
                <w:lang w:val="ru-RU"/>
              </w:rPr>
              <w:t>чувства</w:t>
            </w:r>
            <w:r w:rsidRPr="007158EB">
              <w:rPr>
                <w:spacing w:val="-2"/>
                <w:sz w:val="24"/>
                <w:szCs w:val="24"/>
                <w:lang w:val="ru-RU"/>
              </w:rPr>
              <w:t xml:space="preserve"> </w:t>
            </w:r>
            <w:r w:rsidRPr="007158EB">
              <w:rPr>
                <w:sz w:val="24"/>
                <w:szCs w:val="24"/>
                <w:lang w:val="ru-RU"/>
              </w:rPr>
              <w:t>ритма.</w:t>
            </w:r>
          </w:p>
          <w:p w14:paraId="5FF0D121" w14:textId="77777777" w:rsidR="00DA028C" w:rsidRPr="007158EB" w:rsidRDefault="00DA028C" w:rsidP="007158EB">
            <w:pPr>
              <w:pStyle w:val="TableParagraph"/>
              <w:ind w:left="107" w:right="1714"/>
              <w:jc w:val="both"/>
              <w:rPr>
                <w:sz w:val="24"/>
                <w:szCs w:val="24"/>
                <w:lang w:val="ru-RU"/>
              </w:rPr>
            </w:pPr>
            <w:r w:rsidRPr="007158EB">
              <w:rPr>
                <w:sz w:val="24"/>
                <w:szCs w:val="24"/>
                <w:lang w:val="ru-RU"/>
              </w:rPr>
              <w:t>«Определи по ритму», «Ритмические полоски», «Учись</w:t>
            </w:r>
            <w:r w:rsidRPr="007158EB">
              <w:rPr>
                <w:spacing w:val="-67"/>
                <w:sz w:val="24"/>
                <w:szCs w:val="24"/>
                <w:lang w:val="ru-RU"/>
              </w:rPr>
              <w:t xml:space="preserve"> </w:t>
            </w:r>
            <w:r w:rsidRPr="007158EB">
              <w:rPr>
                <w:sz w:val="24"/>
                <w:szCs w:val="24"/>
                <w:lang w:val="ru-RU"/>
              </w:rPr>
              <w:t>танцевать»,</w:t>
            </w:r>
            <w:r w:rsidRPr="007158EB">
              <w:rPr>
                <w:spacing w:val="-2"/>
                <w:sz w:val="24"/>
                <w:szCs w:val="24"/>
                <w:lang w:val="ru-RU"/>
              </w:rPr>
              <w:t xml:space="preserve"> </w:t>
            </w:r>
            <w:r w:rsidRPr="007158EB">
              <w:rPr>
                <w:sz w:val="24"/>
                <w:szCs w:val="24"/>
                <w:lang w:val="ru-RU"/>
              </w:rPr>
              <w:t>«Ищи».</w:t>
            </w:r>
          </w:p>
          <w:p w14:paraId="3493CF15" w14:textId="77777777" w:rsidR="00DA028C" w:rsidRPr="007158EB" w:rsidRDefault="00DA028C" w:rsidP="007158EB">
            <w:pPr>
              <w:pStyle w:val="TableParagraph"/>
              <w:ind w:left="107" w:right="971"/>
              <w:jc w:val="both"/>
              <w:rPr>
                <w:sz w:val="24"/>
                <w:szCs w:val="24"/>
                <w:lang w:val="ru-RU"/>
              </w:rPr>
            </w:pPr>
            <w:r w:rsidRPr="007158EB">
              <w:rPr>
                <w:sz w:val="24"/>
                <w:szCs w:val="24"/>
                <w:lang w:val="ru-RU"/>
              </w:rPr>
              <w:t>Развитие тембрового слуха. «На чем играю?», «Музыкальные</w:t>
            </w:r>
            <w:r w:rsidRPr="007158EB">
              <w:rPr>
                <w:spacing w:val="-67"/>
                <w:sz w:val="24"/>
                <w:szCs w:val="24"/>
                <w:lang w:val="ru-RU"/>
              </w:rPr>
              <w:t xml:space="preserve"> </w:t>
            </w:r>
            <w:r w:rsidRPr="007158EB">
              <w:rPr>
                <w:sz w:val="24"/>
                <w:szCs w:val="24"/>
                <w:lang w:val="ru-RU"/>
              </w:rPr>
              <w:t>загадки»,</w:t>
            </w:r>
          </w:p>
          <w:p w14:paraId="257C2848"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«Музыкальный</w:t>
            </w:r>
            <w:r w:rsidRPr="007158EB">
              <w:rPr>
                <w:spacing w:val="-3"/>
                <w:sz w:val="24"/>
                <w:szCs w:val="24"/>
                <w:lang w:val="ru-RU"/>
              </w:rPr>
              <w:t xml:space="preserve"> </w:t>
            </w:r>
            <w:r w:rsidRPr="007158EB">
              <w:rPr>
                <w:sz w:val="24"/>
                <w:szCs w:val="24"/>
                <w:lang w:val="ru-RU"/>
              </w:rPr>
              <w:t>домик».</w:t>
            </w:r>
          </w:p>
          <w:p w14:paraId="272208DB" w14:textId="77777777" w:rsidR="00DA028C" w:rsidRPr="007158EB" w:rsidRDefault="00DA028C" w:rsidP="007158EB">
            <w:pPr>
              <w:pStyle w:val="TableParagraph"/>
              <w:ind w:left="107"/>
              <w:jc w:val="both"/>
              <w:rPr>
                <w:sz w:val="24"/>
                <w:szCs w:val="24"/>
                <w:lang w:val="ru-RU"/>
              </w:rPr>
            </w:pPr>
            <w:r w:rsidRPr="007158EB">
              <w:rPr>
                <w:sz w:val="24"/>
                <w:szCs w:val="24"/>
                <w:lang w:val="ru-RU"/>
              </w:rPr>
              <w:t>Развитие</w:t>
            </w:r>
            <w:r w:rsidRPr="007158EB">
              <w:rPr>
                <w:spacing w:val="-7"/>
                <w:sz w:val="24"/>
                <w:szCs w:val="24"/>
                <w:lang w:val="ru-RU"/>
              </w:rPr>
              <w:t xml:space="preserve"> </w:t>
            </w:r>
            <w:r w:rsidRPr="007158EB">
              <w:rPr>
                <w:sz w:val="24"/>
                <w:szCs w:val="24"/>
                <w:lang w:val="ru-RU"/>
              </w:rPr>
              <w:t>диатонического</w:t>
            </w:r>
            <w:r w:rsidRPr="007158EB">
              <w:rPr>
                <w:spacing w:val="-2"/>
                <w:sz w:val="24"/>
                <w:szCs w:val="24"/>
                <w:lang w:val="ru-RU"/>
              </w:rPr>
              <w:t xml:space="preserve"> </w:t>
            </w:r>
            <w:r w:rsidRPr="007158EB">
              <w:rPr>
                <w:sz w:val="24"/>
                <w:szCs w:val="24"/>
                <w:lang w:val="ru-RU"/>
              </w:rPr>
              <w:t>слуха.</w:t>
            </w:r>
            <w:r w:rsidRPr="007158EB">
              <w:rPr>
                <w:spacing w:val="-4"/>
                <w:sz w:val="24"/>
                <w:szCs w:val="24"/>
                <w:lang w:val="ru-RU"/>
              </w:rPr>
              <w:t xml:space="preserve"> </w:t>
            </w:r>
            <w:r w:rsidRPr="007158EB">
              <w:rPr>
                <w:sz w:val="24"/>
                <w:szCs w:val="24"/>
                <w:lang w:val="ru-RU"/>
              </w:rPr>
              <w:t>«Громко,</w:t>
            </w:r>
            <w:r w:rsidRPr="007158EB">
              <w:rPr>
                <w:spacing w:val="-4"/>
                <w:sz w:val="24"/>
                <w:szCs w:val="24"/>
                <w:lang w:val="ru-RU"/>
              </w:rPr>
              <w:t xml:space="preserve"> </w:t>
            </w:r>
            <w:r w:rsidRPr="007158EB">
              <w:rPr>
                <w:sz w:val="24"/>
                <w:szCs w:val="24"/>
                <w:lang w:val="ru-RU"/>
              </w:rPr>
              <w:t>тихо</w:t>
            </w:r>
            <w:r w:rsidRPr="007158EB">
              <w:rPr>
                <w:spacing w:val="-3"/>
                <w:sz w:val="24"/>
                <w:szCs w:val="24"/>
                <w:lang w:val="ru-RU"/>
              </w:rPr>
              <w:t xml:space="preserve"> </w:t>
            </w:r>
            <w:r w:rsidRPr="007158EB">
              <w:rPr>
                <w:sz w:val="24"/>
                <w:szCs w:val="24"/>
                <w:lang w:val="ru-RU"/>
              </w:rPr>
              <w:t>запоем»,</w:t>
            </w:r>
          </w:p>
          <w:p w14:paraId="5FBA83F6"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«Звенящие</w:t>
            </w:r>
            <w:r w:rsidRPr="007158EB">
              <w:rPr>
                <w:spacing w:val="-6"/>
                <w:sz w:val="24"/>
                <w:szCs w:val="24"/>
                <w:lang w:val="ru-RU"/>
              </w:rPr>
              <w:t xml:space="preserve"> </w:t>
            </w:r>
            <w:r w:rsidRPr="007158EB">
              <w:rPr>
                <w:sz w:val="24"/>
                <w:szCs w:val="24"/>
                <w:lang w:val="ru-RU"/>
              </w:rPr>
              <w:t>колокольчики».</w:t>
            </w:r>
          </w:p>
          <w:p w14:paraId="11655C5F" w14:textId="77777777" w:rsidR="00DA028C" w:rsidRPr="007158EB" w:rsidRDefault="00DA028C" w:rsidP="007158EB">
            <w:pPr>
              <w:pStyle w:val="TableParagraph"/>
              <w:ind w:left="107"/>
              <w:jc w:val="both"/>
              <w:rPr>
                <w:sz w:val="24"/>
                <w:szCs w:val="24"/>
                <w:lang w:val="ru-RU"/>
              </w:rPr>
            </w:pPr>
            <w:r w:rsidRPr="007158EB">
              <w:rPr>
                <w:sz w:val="24"/>
                <w:szCs w:val="24"/>
                <w:lang w:val="ru-RU"/>
              </w:rPr>
              <w:t>Развитие</w:t>
            </w:r>
            <w:r w:rsidRPr="007158EB">
              <w:rPr>
                <w:spacing w:val="-4"/>
                <w:sz w:val="24"/>
                <w:szCs w:val="24"/>
                <w:lang w:val="ru-RU"/>
              </w:rPr>
              <w:t xml:space="preserve"> </w:t>
            </w:r>
            <w:r w:rsidRPr="007158EB">
              <w:rPr>
                <w:sz w:val="24"/>
                <w:szCs w:val="24"/>
                <w:lang w:val="ru-RU"/>
              </w:rPr>
              <w:t>восприятия</w:t>
            </w:r>
            <w:r w:rsidRPr="007158EB">
              <w:rPr>
                <w:spacing w:val="-3"/>
                <w:sz w:val="24"/>
                <w:szCs w:val="24"/>
                <w:lang w:val="ru-RU"/>
              </w:rPr>
              <w:t xml:space="preserve"> </w:t>
            </w:r>
            <w:r w:rsidRPr="007158EB">
              <w:rPr>
                <w:sz w:val="24"/>
                <w:szCs w:val="24"/>
                <w:lang w:val="ru-RU"/>
              </w:rPr>
              <w:t>музыки</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музыкальной</w:t>
            </w:r>
            <w:r w:rsidRPr="007158EB">
              <w:rPr>
                <w:spacing w:val="-4"/>
                <w:sz w:val="24"/>
                <w:szCs w:val="24"/>
                <w:lang w:val="ru-RU"/>
              </w:rPr>
              <w:t xml:space="preserve"> </w:t>
            </w:r>
            <w:r w:rsidRPr="007158EB">
              <w:rPr>
                <w:sz w:val="24"/>
                <w:szCs w:val="24"/>
                <w:lang w:val="ru-RU"/>
              </w:rPr>
              <w:t>памяти.</w:t>
            </w:r>
            <w:r w:rsidRPr="007158EB">
              <w:rPr>
                <w:spacing w:val="-4"/>
                <w:sz w:val="24"/>
                <w:szCs w:val="24"/>
                <w:lang w:val="ru-RU"/>
              </w:rPr>
              <w:t xml:space="preserve"> </w:t>
            </w:r>
            <w:r w:rsidRPr="007158EB">
              <w:rPr>
                <w:sz w:val="24"/>
                <w:szCs w:val="24"/>
                <w:lang w:val="ru-RU"/>
              </w:rPr>
              <w:t>«Будь</w:t>
            </w:r>
            <w:r w:rsidRPr="007158EB">
              <w:rPr>
                <w:spacing w:val="-67"/>
                <w:sz w:val="24"/>
                <w:szCs w:val="24"/>
                <w:lang w:val="ru-RU"/>
              </w:rPr>
              <w:t xml:space="preserve"> </w:t>
            </w:r>
            <w:r w:rsidRPr="007158EB">
              <w:rPr>
                <w:sz w:val="24"/>
                <w:szCs w:val="24"/>
                <w:lang w:val="ru-RU"/>
              </w:rPr>
              <w:t>внимательным»,</w:t>
            </w:r>
            <w:r w:rsidRPr="007158EB">
              <w:rPr>
                <w:spacing w:val="-3"/>
                <w:sz w:val="24"/>
                <w:szCs w:val="24"/>
                <w:lang w:val="ru-RU"/>
              </w:rPr>
              <w:t xml:space="preserve"> </w:t>
            </w:r>
            <w:r w:rsidRPr="007158EB">
              <w:rPr>
                <w:sz w:val="24"/>
                <w:szCs w:val="24"/>
                <w:lang w:val="ru-RU"/>
              </w:rPr>
              <w:t>«Буратино»,</w:t>
            </w:r>
            <w:r w:rsidRPr="007158EB">
              <w:rPr>
                <w:spacing w:val="-3"/>
                <w:sz w:val="24"/>
                <w:szCs w:val="24"/>
                <w:lang w:val="ru-RU"/>
              </w:rPr>
              <w:t xml:space="preserve"> </w:t>
            </w:r>
            <w:r w:rsidRPr="007158EB">
              <w:rPr>
                <w:sz w:val="24"/>
                <w:szCs w:val="24"/>
                <w:lang w:val="ru-RU"/>
              </w:rPr>
              <w:t>«Музыкальный</w:t>
            </w:r>
            <w:r w:rsidRPr="007158EB">
              <w:rPr>
                <w:spacing w:val="3"/>
                <w:sz w:val="24"/>
                <w:szCs w:val="24"/>
                <w:lang w:val="ru-RU"/>
              </w:rPr>
              <w:t xml:space="preserve"> </w:t>
            </w:r>
            <w:r w:rsidRPr="007158EB">
              <w:rPr>
                <w:sz w:val="24"/>
                <w:szCs w:val="24"/>
                <w:lang w:val="ru-RU"/>
              </w:rPr>
              <w:t>магазин»,</w:t>
            </w:r>
          </w:p>
          <w:p w14:paraId="7895607B"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«Времена</w:t>
            </w:r>
            <w:r w:rsidRPr="007158EB">
              <w:rPr>
                <w:spacing w:val="-2"/>
                <w:sz w:val="24"/>
                <w:szCs w:val="24"/>
                <w:lang w:val="ru-RU"/>
              </w:rPr>
              <w:t xml:space="preserve"> </w:t>
            </w:r>
            <w:r w:rsidRPr="007158EB">
              <w:rPr>
                <w:sz w:val="24"/>
                <w:szCs w:val="24"/>
                <w:lang w:val="ru-RU"/>
              </w:rPr>
              <w:t>года»,</w:t>
            </w:r>
          </w:p>
          <w:p w14:paraId="15A342D3" w14:textId="77777777" w:rsidR="00DA028C" w:rsidRPr="007158EB" w:rsidRDefault="00DA028C" w:rsidP="007158EB">
            <w:pPr>
              <w:pStyle w:val="TableParagraph"/>
              <w:ind w:left="107"/>
              <w:jc w:val="both"/>
              <w:rPr>
                <w:sz w:val="24"/>
                <w:szCs w:val="24"/>
                <w:lang w:val="ru-RU"/>
              </w:rPr>
            </w:pPr>
            <w:r w:rsidRPr="007158EB">
              <w:rPr>
                <w:sz w:val="24"/>
                <w:szCs w:val="24"/>
                <w:lang w:val="ru-RU"/>
              </w:rPr>
              <w:t>«Наши</w:t>
            </w:r>
            <w:r w:rsidRPr="007158EB">
              <w:rPr>
                <w:spacing w:val="-3"/>
                <w:sz w:val="24"/>
                <w:szCs w:val="24"/>
                <w:lang w:val="ru-RU"/>
              </w:rPr>
              <w:t xml:space="preserve"> </w:t>
            </w:r>
            <w:r w:rsidRPr="007158EB">
              <w:rPr>
                <w:sz w:val="24"/>
                <w:szCs w:val="24"/>
                <w:lang w:val="ru-RU"/>
              </w:rPr>
              <w:t>песни».</w:t>
            </w:r>
          </w:p>
          <w:p w14:paraId="3347611C"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Инсценировки и музыкальные спектакли. «Где был,</w:t>
            </w:r>
            <w:r w:rsidRPr="007158EB">
              <w:rPr>
                <w:spacing w:val="1"/>
                <w:sz w:val="24"/>
                <w:szCs w:val="24"/>
                <w:lang w:val="ru-RU"/>
              </w:rPr>
              <w:t xml:space="preserve"> </w:t>
            </w:r>
            <w:r w:rsidRPr="007158EB">
              <w:rPr>
                <w:sz w:val="24"/>
                <w:szCs w:val="24"/>
                <w:lang w:val="ru-RU"/>
              </w:rPr>
              <w:t>Иванушка?», рус. нар. мелодия, обраб. М. Иорданского; «Моя</w:t>
            </w:r>
            <w:r w:rsidRPr="007158EB">
              <w:rPr>
                <w:spacing w:val="-67"/>
                <w:sz w:val="24"/>
                <w:szCs w:val="24"/>
                <w:lang w:val="ru-RU"/>
              </w:rPr>
              <w:t xml:space="preserve"> </w:t>
            </w:r>
            <w:r w:rsidRPr="007158EB">
              <w:rPr>
                <w:sz w:val="24"/>
                <w:szCs w:val="24"/>
                <w:lang w:val="ru-RU"/>
              </w:rPr>
              <w:t>любимая кукла», автор Т. Коренева;«Полянка» (музыкальная</w:t>
            </w:r>
            <w:r w:rsidRPr="007158EB">
              <w:rPr>
                <w:spacing w:val="1"/>
                <w:sz w:val="24"/>
                <w:szCs w:val="24"/>
                <w:lang w:val="ru-RU"/>
              </w:rPr>
              <w:t xml:space="preserve"> </w:t>
            </w:r>
            <w:r w:rsidRPr="007158EB">
              <w:rPr>
                <w:sz w:val="24"/>
                <w:szCs w:val="24"/>
                <w:lang w:val="ru-RU"/>
              </w:rPr>
              <w:t>играсказка), муз. Т. Вилькорейской. Развитие танцевально-</w:t>
            </w:r>
            <w:r w:rsidRPr="007158EB">
              <w:rPr>
                <w:spacing w:val="1"/>
                <w:sz w:val="24"/>
                <w:szCs w:val="24"/>
                <w:lang w:val="ru-RU"/>
              </w:rPr>
              <w:t xml:space="preserve"> </w:t>
            </w:r>
            <w:r w:rsidRPr="007158EB">
              <w:rPr>
                <w:sz w:val="24"/>
                <w:szCs w:val="24"/>
                <w:lang w:val="ru-RU"/>
              </w:rPr>
              <w:t>игрового</w:t>
            </w:r>
            <w:r w:rsidRPr="007158EB">
              <w:rPr>
                <w:spacing w:val="-1"/>
                <w:sz w:val="24"/>
                <w:szCs w:val="24"/>
                <w:lang w:val="ru-RU"/>
              </w:rPr>
              <w:t xml:space="preserve"> </w:t>
            </w:r>
            <w:r w:rsidRPr="007158EB">
              <w:rPr>
                <w:sz w:val="24"/>
                <w:szCs w:val="24"/>
                <w:lang w:val="ru-RU"/>
              </w:rPr>
              <w:t>творчества</w:t>
            </w:r>
            <w:r w:rsidRPr="007158EB">
              <w:rPr>
                <w:spacing w:val="-5"/>
                <w:sz w:val="24"/>
                <w:szCs w:val="24"/>
                <w:lang w:val="ru-RU"/>
              </w:rPr>
              <w:t xml:space="preserve"> </w:t>
            </w:r>
            <w:r w:rsidRPr="007158EB">
              <w:rPr>
                <w:sz w:val="24"/>
                <w:szCs w:val="24"/>
                <w:lang w:val="ru-RU"/>
              </w:rPr>
              <w:t>«Я</w:t>
            </w:r>
            <w:r w:rsidRPr="007158EB">
              <w:rPr>
                <w:spacing w:val="-1"/>
                <w:sz w:val="24"/>
                <w:szCs w:val="24"/>
                <w:lang w:val="ru-RU"/>
              </w:rPr>
              <w:t xml:space="preserve"> </w:t>
            </w:r>
            <w:r w:rsidRPr="007158EB">
              <w:rPr>
                <w:sz w:val="24"/>
                <w:szCs w:val="24"/>
                <w:lang w:val="ru-RU"/>
              </w:rPr>
              <w:t>полю,</w:t>
            </w:r>
            <w:r w:rsidRPr="007158EB">
              <w:rPr>
                <w:spacing w:val="-3"/>
                <w:sz w:val="24"/>
                <w:szCs w:val="24"/>
                <w:lang w:val="ru-RU"/>
              </w:rPr>
              <w:t xml:space="preserve"> </w:t>
            </w:r>
            <w:r w:rsidRPr="007158EB">
              <w:rPr>
                <w:sz w:val="24"/>
                <w:szCs w:val="24"/>
                <w:lang w:val="ru-RU"/>
              </w:rPr>
              <w:t>полю</w:t>
            </w:r>
            <w:r w:rsidRPr="007158EB">
              <w:rPr>
                <w:spacing w:val="-2"/>
                <w:sz w:val="24"/>
                <w:szCs w:val="24"/>
                <w:lang w:val="ru-RU"/>
              </w:rPr>
              <w:t xml:space="preserve"> </w:t>
            </w:r>
            <w:r w:rsidRPr="007158EB">
              <w:rPr>
                <w:sz w:val="24"/>
                <w:szCs w:val="24"/>
                <w:lang w:val="ru-RU"/>
              </w:rPr>
              <w:t>лук»,</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Е.</w:t>
            </w:r>
            <w:r w:rsidRPr="007158EB">
              <w:rPr>
                <w:spacing w:val="-2"/>
                <w:sz w:val="24"/>
                <w:szCs w:val="24"/>
                <w:lang w:val="ru-RU"/>
              </w:rPr>
              <w:t xml:space="preserve"> </w:t>
            </w:r>
            <w:r w:rsidRPr="007158EB">
              <w:rPr>
                <w:sz w:val="24"/>
                <w:szCs w:val="24"/>
                <w:lang w:val="ru-RU"/>
              </w:rPr>
              <w:t>Тиличеевой;</w:t>
            </w:r>
          </w:p>
          <w:p w14:paraId="54653B73" w14:textId="77777777" w:rsidR="00DA028C" w:rsidRPr="007158EB" w:rsidRDefault="00DA028C" w:rsidP="007158EB">
            <w:pPr>
              <w:pStyle w:val="TableParagraph"/>
              <w:tabs>
                <w:tab w:val="left" w:pos="4455"/>
                <w:tab w:val="left" w:pos="5005"/>
                <w:tab w:val="left" w:pos="5344"/>
                <w:tab w:val="left" w:pos="5845"/>
              </w:tabs>
              <w:ind w:left="107" w:right="1177"/>
              <w:jc w:val="both"/>
              <w:rPr>
                <w:sz w:val="24"/>
                <w:szCs w:val="24"/>
                <w:lang w:val="ru-RU"/>
              </w:rPr>
            </w:pPr>
            <w:r w:rsidRPr="007158EB">
              <w:rPr>
                <w:sz w:val="24"/>
                <w:szCs w:val="24"/>
                <w:lang w:val="ru-RU"/>
              </w:rPr>
              <w:t>«Вальс</w:t>
            </w:r>
            <w:r w:rsidRPr="007158EB">
              <w:rPr>
                <w:spacing w:val="-3"/>
                <w:sz w:val="24"/>
                <w:szCs w:val="24"/>
                <w:lang w:val="ru-RU"/>
              </w:rPr>
              <w:t xml:space="preserve"> </w:t>
            </w:r>
            <w:r w:rsidRPr="007158EB">
              <w:rPr>
                <w:sz w:val="24"/>
                <w:szCs w:val="24"/>
                <w:lang w:val="ru-RU"/>
              </w:rPr>
              <w:t>кошки»,</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В.</w:t>
            </w:r>
            <w:r w:rsidRPr="007158EB">
              <w:rPr>
                <w:spacing w:val="-5"/>
                <w:sz w:val="24"/>
                <w:szCs w:val="24"/>
                <w:lang w:val="ru-RU"/>
              </w:rPr>
              <w:t xml:space="preserve"> </w:t>
            </w:r>
            <w:r w:rsidRPr="007158EB">
              <w:rPr>
                <w:sz w:val="24"/>
                <w:szCs w:val="24"/>
                <w:lang w:val="ru-RU"/>
              </w:rPr>
              <w:t>Золотарева;</w:t>
            </w:r>
            <w:r w:rsidRPr="007158EB">
              <w:rPr>
                <w:spacing w:val="-2"/>
                <w:sz w:val="24"/>
                <w:szCs w:val="24"/>
                <w:lang w:val="ru-RU"/>
              </w:rPr>
              <w:t xml:space="preserve"> </w:t>
            </w:r>
            <w:r w:rsidRPr="007158EB">
              <w:rPr>
                <w:sz w:val="24"/>
                <w:szCs w:val="24"/>
                <w:lang w:val="ru-RU"/>
              </w:rPr>
              <w:t>«Гори,</w:t>
            </w:r>
            <w:r w:rsidRPr="007158EB">
              <w:rPr>
                <w:spacing w:val="-3"/>
                <w:sz w:val="24"/>
                <w:szCs w:val="24"/>
                <w:lang w:val="ru-RU"/>
              </w:rPr>
              <w:t xml:space="preserve"> </w:t>
            </w:r>
            <w:r w:rsidRPr="007158EB">
              <w:rPr>
                <w:sz w:val="24"/>
                <w:szCs w:val="24"/>
                <w:lang w:val="ru-RU"/>
              </w:rPr>
              <w:t>гори</w:t>
            </w:r>
            <w:r w:rsidRPr="007158EB">
              <w:rPr>
                <w:spacing w:val="-3"/>
                <w:sz w:val="24"/>
                <w:szCs w:val="24"/>
                <w:lang w:val="ru-RU"/>
              </w:rPr>
              <w:t xml:space="preserve"> </w:t>
            </w:r>
            <w:r w:rsidRPr="007158EB">
              <w:rPr>
                <w:sz w:val="24"/>
                <w:szCs w:val="24"/>
                <w:lang w:val="ru-RU"/>
              </w:rPr>
              <w:t>ясно!»,</w:t>
            </w:r>
            <w:r w:rsidRPr="007158EB">
              <w:rPr>
                <w:spacing w:val="-4"/>
                <w:sz w:val="24"/>
                <w:szCs w:val="24"/>
                <w:lang w:val="ru-RU"/>
              </w:rPr>
              <w:t xml:space="preserve"> </w:t>
            </w:r>
            <w:r w:rsidRPr="007158EB">
              <w:rPr>
                <w:sz w:val="24"/>
                <w:szCs w:val="24"/>
                <w:lang w:val="ru-RU"/>
              </w:rPr>
              <w:t>рус.</w:t>
            </w:r>
            <w:r w:rsidRPr="007158EB">
              <w:rPr>
                <w:spacing w:val="-67"/>
                <w:sz w:val="24"/>
                <w:szCs w:val="24"/>
                <w:lang w:val="ru-RU"/>
              </w:rPr>
              <w:t xml:space="preserve"> </w:t>
            </w:r>
            <w:r w:rsidRPr="007158EB">
              <w:rPr>
                <w:sz w:val="24"/>
                <w:szCs w:val="24"/>
                <w:lang w:val="ru-RU"/>
              </w:rPr>
              <w:t>нар.</w:t>
            </w:r>
            <w:r w:rsidRPr="007158EB">
              <w:rPr>
                <w:spacing w:val="-2"/>
                <w:sz w:val="24"/>
                <w:szCs w:val="24"/>
                <w:lang w:val="ru-RU"/>
              </w:rPr>
              <w:t xml:space="preserve"> </w:t>
            </w:r>
            <w:r w:rsidRPr="007158EB">
              <w:rPr>
                <w:sz w:val="24"/>
                <w:szCs w:val="24"/>
                <w:lang w:val="ru-RU"/>
              </w:rPr>
              <w:t>мелодия,</w:t>
            </w:r>
            <w:r w:rsidRPr="007158EB">
              <w:rPr>
                <w:spacing w:val="-4"/>
                <w:sz w:val="24"/>
                <w:szCs w:val="24"/>
                <w:lang w:val="ru-RU"/>
              </w:rPr>
              <w:t xml:space="preserve"> </w:t>
            </w:r>
            <w:r w:rsidRPr="007158EB">
              <w:rPr>
                <w:sz w:val="24"/>
                <w:szCs w:val="24"/>
                <w:lang w:val="ru-RU"/>
              </w:rPr>
              <w:t>обраб.</w:t>
            </w:r>
            <w:r w:rsidRPr="007158EB">
              <w:rPr>
                <w:spacing w:val="-4"/>
                <w:sz w:val="24"/>
                <w:szCs w:val="24"/>
                <w:lang w:val="ru-RU"/>
              </w:rPr>
              <w:t xml:space="preserve"> </w:t>
            </w:r>
            <w:r w:rsidRPr="007158EB">
              <w:rPr>
                <w:sz w:val="24"/>
                <w:szCs w:val="24"/>
                <w:lang w:val="ru-RU"/>
              </w:rPr>
              <w:t>Р.</w:t>
            </w:r>
            <w:r w:rsidRPr="007158EB">
              <w:rPr>
                <w:spacing w:val="-3"/>
                <w:sz w:val="24"/>
                <w:szCs w:val="24"/>
                <w:lang w:val="ru-RU"/>
              </w:rPr>
              <w:t xml:space="preserve"> </w:t>
            </w:r>
            <w:r w:rsidRPr="007158EB">
              <w:rPr>
                <w:sz w:val="24"/>
                <w:szCs w:val="24"/>
                <w:lang w:val="ru-RU"/>
              </w:rPr>
              <w:t>Рустамова;</w:t>
            </w:r>
            <w:r w:rsidRPr="007158EB">
              <w:rPr>
                <w:sz w:val="24"/>
                <w:szCs w:val="24"/>
                <w:lang w:val="ru-RU"/>
              </w:rPr>
              <w:tab/>
              <w:t>«А</w:t>
            </w:r>
            <w:r w:rsidRPr="007158EB">
              <w:rPr>
                <w:sz w:val="24"/>
                <w:szCs w:val="24"/>
                <w:lang w:val="ru-RU"/>
              </w:rPr>
              <w:tab/>
              <w:t>я</w:t>
            </w:r>
            <w:r w:rsidRPr="007158EB">
              <w:rPr>
                <w:sz w:val="24"/>
                <w:szCs w:val="24"/>
                <w:lang w:val="ru-RU"/>
              </w:rPr>
              <w:tab/>
              <w:t>по</w:t>
            </w:r>
            <w:r w:rsidRPr="007158EB">
              <w:rPr>
                <w:sz w:val="24"/>
                <w:szCs w:val="24"/>
                <w:lang w:val="ru-RU"/>
              </w:rPr>
              <w:tab/>
              <w:t>лугу», рус.</w:t>
            </w:r>
            <w:r w:rsidRPr="007158EB">
              <w:rPr>
                <w:spacing w:val="1"/>
                <w:sz w:val="24"/>
                <w:szCs w:val="24"/>
                <w:lang w:val="ru-RU"/>
              </w:rPr>
              <w:t xml:space="preserve"> </w:t>
            </w:r>
            <w:r w:rsidRPr="007158EB">
              <w:rPr>
                <w:sz w:val="24"/>
                <w:szCs w:val="24"/>
                <w:lang w:val="ru-RU"/>
              </w:rPr>
              <w:t>нар.</w:t>
            </w:r>
            <w:r w:rsidRPr="007158EB">
              <w:rPr>
                <w:spacing w:val="-2"/>
                <w:sz w:val="24"/>
                <w:szCs w:val="24"/>
                <w:lang w:val="ru-RU"/>
              </w:rPr>
              <w:t xml:space="preserve"> </w:t>
            </w:r>
            <w:r w:rsidRPr="007158EB">
              <w:rPr>
                <w:sz w:val="24"/>
                <w:szCs w:val="24"/>
                <w:lang w:val="ru-RU"/>
              </w:rPr>
              <w:t>мелодия,</w:t>
            </w:r>
            <w:r w:rsidRPr="007158EB">
              <w:rPr>
                <w:spacing w:val="-3"/>
                <w:sz w:val="24"/>
                <w:szCs w:val="24"/>
                <w:lang w:val="ru-RU"/>
              </w:rPr>
              <w:t xml:space="preserve"> </w:t>
            </w:r>
            <w:r w:rsidRPr="007158EB">
              <w:rPr>
                <w:sz w:val="24"/>
                <w:szCs w:val="24"/>
                <w:lang w:val="ru-RU"/>
              </w:rPr>
              <w:t>обраб.</w:t>
            </w:r>
            <w:r w:rsidRPr="007158EB">
              <w:rPr>
                <w:spacing w:val="-3"/>
                <w:sz w:val="24"/>
                <w:szCs w:val="24"/>
                <w:lang w:val="ru-RU"/>
              </w:rPr>
              <w:t xml:space="preserve"> </w:t>
            </w:r>
            <w:r w:rsidRPr="007158EB">
              <w:rPr>
                <w:sz w:val="24"/>
                <w:szCs w:val="24"/>
                <w:lang w:val="ru-RU"/>
              </w:rPr>
              <w:t>Т.</w:t>
            </w:r>
            <w:r w:rsidRPr="007158EB">
              <w:rPr>
                <w:spacing w:val="-1"/>
                <w:sz w:val="24"/>
                <w:szCs w:val="24"/>
                <w:lang w:val="ru-RU"/>
              </w:rPr>
              <w:t xml:space="preserve"> </w:t>
            </w:r>
            <w:r w:rsidRPr="007158EB">
              <w:rPr>
                <w:sz w:val="24"/>
                <w:szCs w:val="24"/>
                <w:lang w:val="ru-RU"/>
              </w:rPr>
              <w:t>Смирновой.</w:t>
            </w:r>
          </w:p>
          <w:p w14:paraId="4AA6812B" w14:textId="77777777" w:rsidR="00DA028C" w:rsidRPr="007158EB" w:rsidRDefault="00DA028C" w:rsidP="007158EB">
            <w:pPr>
              <w:pStyle w:val="TableParagraph"/>
              <w:spacing w:line="322" w:lineRule="exact"/>
              <w:ind w:left="107" w:right="969"/>
              <w:jc w:val="both"/>
              <w:rPr>
                <w:sz w:val="24"/>
                <w:szCs w:val="24"/>
              </w:rPr>
            </w:pPr>
            <w:r w:rsidRPr="007158EB">
              <w:rPr>
                <w:sz w:val="24"/>
                <w:szCs w:val="24"/>
                <w:lang w:val="ru-RU"/>
              </w:rPr>
              <w:t>Игра на детских музыкальных инструментах. «Дон-дон», рус.</w:t>
            </w:r>
            <w:r w:rsidRPr="007158EB">
              <w:rPr>
                <w:spacing w:val="-67"/>
                <w:sz w:val="24"/>
                <w:szCs w:val="24"/>
                <w:lang w:val="ru-RU"/>
              </w:rPr>
              <w:t xml:space="preserve"> </w:t>
            </w:r>
            <w:r w:rsidRPr="007158EB">
              <w:rPr>
                <w:sz w:val="24"/>
                <w:szCs w:val="24"/>
                <w:lang w:val="ru-RU"/>
              </w:rPr>
              <w:t>нар. песня, обраб. Р. Рустамова; «Гори, гори ясно!», рус. нар.</w:t>
            </w:r>
            <w:r w:rsidRPr="007158EB">
              <w:rPr>
                <w:spacing w:val="1"/>
                <w:sz w:val="24"/>
                <w:szCs w:val="24"/>
                <w:lang w:val="ru-RU"/>
              </w:rPr>
              <w:t xml:space="preserve"> </w:t>
            </w:r>
            <w:r w:rsidRPr="007158EB">
              <w:rPr>
                <w:sz w:val="24"/>
                <w:szCs w:val="24"/>
                <w:lang w:val="ru-RU"/>
              </w:rPr>
              <w:t>мелодия; ««Часики»,</w:t>
            </w:r>
            <w:r w:rsidRPr="007158EB">
              <w:rPr>
                <w:spacing w:val="-1"/>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rPr>
              <w:t>С.</w:t>
            </w:r>
            <w:r w:rsidRPr="007158EB">
              <w:rPr>
                <w:spacing w:val="-2"/>
                <w:sz w:val="24"/>
                <w:szCs w:val="24"/>
              </w:rPr>
              <w:t xml:space="preserve"> </w:t>
            </w:r>
            <w:r w:rsidRPr="007158EB">
              <w:rPr>
                <w:sz w:val="24"/>
                <w:szCs w:val="24"/>
              </w:rPr>
              <w:t>Вольфензона</w:t>
            </w:r>
          </w:p>
        </w:tc>
      </w:tr>
      <w:tr w:rsidR="00DA028C" w:rsidRPr="007158EB" w14:paraId="2486623A" w14:textId="77777777" w:rsidTr="00DA028C">
        <w:trPr>
          <w:trHeight w:val="2899"/>
        </w:trPr>
        <w:tc>
          <w:tcPr>
            <w:tcW w:w="1952" w:type="dxa"/>
            <w:tcBorders>
              <w:top w:val="single" w:sz="4" w:space="0" w:color="000000"/>
              <w:left w:val="single" w:sz="4" w:space="0" w:color="000000"/>
              <w:bottom w:val="single" w:sz="4" w:space="0" w:color="000000"/>
              <w:right w:val="single" w:sz="4" w:space="0" w:color="000000"/>
            </w:tcBorders>
            <w:hideMark/>
          </w:tcPr>
          <w:p w14:paraId="19B64BF6" w14:textId="77777777" w:rsidR="00DA028C" w:rsidRPr="007158EB" w:rsidRDefault="00DA028C" w:rsidP="007158EB">
            <w:pPr>
              <w:pStyle w:val="TableParagraph"/>
              <w:spacing w:line="315" w:lineRule="exact"/>
              <w:ind w:left="107"/>
              <w:jc w:val="both"/>
              <w:rPr>
                <w:sz w:val="24"/>
                <w:szCs w:val="24"/>
              </w:rPr>
            </w:pPr>
            <w:r w:rsidRPr="007158EB">
              <w:rPr>
                <w:sz w:val="24"/>
                <w:szCs w:val="24"/>
              </w:rPr>
              <w:t>6-7</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018CD970" w14:textId="77777777" w:rsidR="00DA028C" w:rsidRPr="007158EB" w:rsidRDefault="00DA028C" w:rsidP="007158EB">
            <w:pPr>
              <w:pStyle w:val="TableParagraph"/>
              <w:spacing w:line="315" w:lineRule="exact"/>
              <w:ind w:left="107"/>
              <w:jc w:val="both"/>
              <w:rPr>
                <w:sz w:val="24"/>
                <w:szCs w:val="24"/>
                <w:lang w:val="ru-RU"/>
              </w:rPr>
            </w:pPr>
            <w:r w:rsidRPr="007158EB">
              <w:rPr>
                <w:sz w:val="24"/>
                <w:szCs w:val="24"/>
                <w:lang w:val="ru-RU"/>
              </w:rPr>
              <w:t>Слушание</w:t>
            </w:r>
          </w:p>
          <w:p w14:paraId="137E5297" w14:textId="77777777" w:rsidR="00DA028C" w:rsidRPr="007158EB" w:rsidRDefault="00DA028C" w:rsidP="007158EB">
            <w:pPr>
              <w:pStyle w:val="TableParagraph"/>
              <w:spacing w:before="2"/>
              <w:ind w:left="107" w:right="828"/>
              <w:jc w:val="both"/>
              <w:rPr>
                <w:sz w:val="24"/>
                <w:szCs w:val="24"/>
                <w:lang w:val="ru-RU"/>
              </w:rPr>
            </w:pPr>
            <w:r w:rsidRPr="007158EB">
              <w:rPr>
                <w:sz w:val="24"/>
                <w:szCs w:val="24"/>
                <w:lang w:val="ru-RU"/>
              </w:rPr>
              <w:t>«Колыбельная», муз. В. Моцарта; «Осень» (из цикла «Времена</w:t>
            </w:r>
            <w:r w:rsidRPr="007158EB">
              <w:rPr>
                <w:spacing w:val="-67"/>
                <w:sz w:val="24"/>
                <w:szCs w:val="24"/>
                <w:lang w:val="ru-RU"/>
              </w:rPr>
              <w:t xml:space="preserve"> </w:t>
            </w:r>
            <w:r w:rsidRPr="007158EB">
              <w:rPr>
                <w:sz w:val="24"/>
                <w:szCs w:val="24"/>
                <w:lang w:val="ru-RU"/>
              </w:rPr>
              <w:t>года» А. Вивальди); «Октябрь» (из цикла «Времена года» П.</w:t>
            </w:r>
            <w:r w:rsidRPr="007158EB">
              <w:rPr>
                <w:spacing w:val="1"/>
                <w:sz w:val="24"/>
                <w:szCs w:val="24"/>
                <w:lang w:val="ru-RU"/>
              </w:rPr>
              <w:t xml:space="preserve"> </w:t>
            </w:r>
            <w:r w:rsidRPr="007158EB">
              <w:rPr>
                <w:sz w:val="24"/>
                <w:szCs w:val="24"/>
                <w:lang w:val="ru-RU"/>
              </w:rPr>
              <w:t>Чайковского);</w:t>
            </w:r>
          </w:p>
          <w:p w14:paraId="70332779" w14:textId="77777777" w:rsidR="00DA028C" w:rsidRPr="007158EB" w:rsidRDefault="00DA028C" w:rsidP="007158EB">
            <w:pPr>
              <w:pStyle w:val="TableParagraph"/>
              <w:ind w:left="107" w:right="1121"/>
              <w:jc w:val="both"/>
              <w:rPr>
                <w:sz w:val="24"/>
                <w:szCs w:val="24"/>
                <w:lang w:val="ru-RU"/>
              </w:rPr>
            </w:pPr>
            <w:r w:rsidRPr="007158EB">
              <w:rPr>
                <w:sz w:val="24"/>
                <w:szCs w:val="24"/>
                <w:lang w:val="ru-RU"/>
              </w:rPr>
              <w:t>«Детская</w:t>
            </w:r>
            <w:r w:rsidRPr="007158EB">
              <w:rPr>
                <w:spacing w:val="-6"/>
                <w:sz w:val="24"/>
                <w:szCs w:val="24"/>
                <w:lang w:val="ru-RU"/>
              </w:rPr>
              <w:t xml:space="preserve"> </w:t>
            </w:r>
            <w:r w:rsidRPr="007158EB">
              <w:rPr>
                <w:sz w:val="24"/>
                <w:szCs w:val="24"/>
                <w:lang w:val="ru-RU"/>
              </w:rPr>
              <w:t>полька»,</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4"/>
                <w:sz w:val="24"/>
                <w:szCs w:val="24"/>
                <w:lang w:val="ru-RU"/>
              </w:rPr>
              <w:t xml:space="preserve"> </w:t>
            </w:r>
            <w:r w:rsidRPr="007158EB">
              <w:rPr>
                <w:sz w:val="24"/>
                <w:szCs w:val="24"/>
                <w:lang w:val="ru-RU"/>
              </w:rPr>
              <w:t>Глинки;</w:t>
            </w:r>
            <w:r w:rsidRPr="007158EB">
              <w:rPr>
                <w:spacing w:val="-1"/>
                <w:sz w:val="24"/>
                <w:szCs w:val="24"/>
                <w:lang w:val="ru-RU"/>
              </w:rPr>
              <w:t xml:space="preserve"> </w:t>
            </w:r>
            <w:r w:rsidRPr="007158EB">
              <w:rPr>
                <w:sz w:val="24"/>
                <w:szCs w:val="24"/>
                <w:lang w:val="ru-RU"/>
              </w:rPr>
              <w:t>«Море»,</w:t>
            </w:r>
            <w:r w:rsidRPr="007158EB">
              <w:rPr>
                <w:spacing w:val="-3"/>
                <w:sz w:val="24"/>
                <w:szCs w:val="24"/>
                <w:lang w:val="ru-RU"/>
              </w:rPr>
              <w:t xml:space="preserve"> </w:t>
            </w:r>
            <w:r w:rsidRPr="007158EB">
              <w:rPr>
                <w:sz w:val="24"/>
                <w:szCs w:val="24"/>
                <w:lang w:val="ru-RU"/>
              </w:rPr>
              <w:t>«Белка»,</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Н.</w:t>
            </w:r>
            <w:r w:rsidRPr="007158EB">
              <w:rPr>
                <w:spacing w:val="-67"/>
                <w:sz w:val="24"/>
                <w:szCs w:val="24"/>
                <w:lang w:val="ru-RU"/>
              </w:rPr>
              <w:t xml:space="preserve"> </w:t>
            </w:r>
            <w:r w:rsidRPr="007158EB">
              <w:rPr>
                <w:sz w:val="24"/>
                <w:szCs w:val="24"/>
                <w:lang w:val="ru-RU"/>
              </w:rPr>
              <w:t>Римского-</w:t>
            </w:r>
            <w:r w:rsidRPr="007158EB">
              <w:rPr>
                <w:spacing w:val="-3"/>
                <w:sz w:val="24"/>
                <w:szCs w:val="24"/>
                <w:lang w:val="ru-RU"/>
              </w:rPr>
              <w:t xml:space="preserve"> </w:t>
            </w:r>
            <w:r w:rsidRPr="007158EB">
              <w:rPr>
                <w:sz w:val="24"/>
                <w:szCs w:val="24"/>
                <w:lang w:val="ru-RU"/>
              </w:rPr>
              <w:t>Корсакова</w:t>
            </w:r>
            <w:r w:rsidRPr="007158EB">
              <w:rPr>
                <w:spacing w:val="-2"/>
                <w:sz w:val="24"/>
                <w:szCs w:val="24"/>
                <w:lang w:val="ru-RU"/>
              </w:rPr>
              <w:t xml:space="preserve"> </w:t>
            </w:r>
            <w:r w:rsidRPr="007158EB">
              <w:rPr>
                <w:sz w:val="24"/>
                <w:szCs w:val="24"/>
                <w:lang w:val="ru-RU"/>
              </w:rPr>
              <w:t>(из</w:t>
            </w:r>
            <w:r w:rsidRPr="007158EB">
              <w:rPr>
                <w:spacing w:val="-1"/>
                <w:sz w:val="24"/>
                <w:szCs w:val="24"/>
                <w:lang w:val="ru-RU"/>
              </w:rPr>
              <w:t xml:space="preserve"> </w:t>
            </w:r>
            <w:r w:rsidRPr="007158EB">
              <w:rPr>
                <w:sz w:val="24"/>
                <w:szCs w:val="24"/>
                <w:lang w:val="ru-RU"/>
              </w:rPr>
              <w:t>оперы«Сказка</w:t>
            </w:r>
            <w:r w:rsidRPr="007158EB">
              <w:rPr>
                <w:spacing w:val="-5"/>
                <w:sz w:val="24"/>
                <w:szCs w:val="24"/>
                <w:lang w:val="ru-RU"/>
              </w:rPr>
              <w:t xml:space="preserve"> </w:t>
            </w:r>
            <w:r w:rsidRPr="007158EB">
              <w:rPr>
                <w:sz w:val="24"/>
                <w:szCs w:val="24"/>
                <w:lang w:val="ru-RU"/>
              </w:rPr>
              <w:t>о</w:t>
            </w:r>
            <w:r w:rsidRPr="007158EB">
              <w:rPr>
                <w:spacing w:val="-1"/>
                <w:sz w:val="24"/>
                <w:szCs w:val="24"/>
                <w:lang w:val="ru-RU"/>
              </w:rPr>
              <w:t xml:space="preserve"> </w:t>
            </w:r>
            <w:r w:rsidRPr="007158EB">
              <w:rPr>
                <w:sz w:val="24"/>
                <w:szCs w:val="24"/>
                <w:lang w:val="ru-RU"/>
              </w:rPr>
              <w:t>царе</w:t>
            </w:r>
            <w:r w:rsidRPr="007158EB">
              <w:rPr>
                <w:spacing w:val="-1"/>
                <w:sz w:val="24"/>
                <w:szCs w:val="24"/>
                <w:lang w:val="ru-RU"/>
              </w:rPr>
              <w:t xml:space="preserve"> </w:t>
            </w:r>
            <w:r w:rsidRPr="007158EB">
              <w:rPr>
                <w:sz w:val="24"/>
                <w:szCs w:val="24"/>
                <w:lang w:val="ru-RU"/>
              </w:rPr>
              <w:t>Салтане»);</w:t>
            </w:r>
          </w:p>
          <w:p w14:paraId="757E3046" w14:textId="77777777" w:rsidR="00DA028C" w:rsidRPr="007158EB" w:rsidRDefault="00DA028C" w:rsidP="007158EB">
            <w:pPr>
              <w:pStyle w:val="TableParagraph"/>
              <w:ind w:left="107" w:right="1891"/>
              <w:jc w:val="both"/>
              <w:rPr>
                <w:sz w:val="24"/>
                <w:szCs w:val="24"/>
                <w:lang w:val="ru-RU"/>
              </w:rPr>
            </w:pPr>
            <w:r w:rsidRPr="007158EB">
              <w:rPr>
                <w:sz w:val="24"/>
                <w:szCs w:val="24"/>
                <w:lang w:val="ru-RU"/>
              </w:rPr>
              <w:t>«Итальянская полька», муз. С. Рахманинова; «Танец с</w:t>
            </w:r>
            <w:r w:rsidRPr="007158EB">
              <w:rPr>
                <w:spacing w:val="-68"/>
                <w:sz w:val="24"/>
                <w:szCs w:val="24"/>
                <w:lang w:val="ru-RU"/>
              </w:rPr>
              <w:t xml:space="preserve"> </w:t>
            </w:r>
            <w:r w:rsidRPr="007158EB">
              <w:rPr>
                <w:sz w:val="24"/>
                <w:szCs w:val="24"/>
                <w:lang w:val="ru-RU"/>
              </w:rPr>
              <w:t>саблями»,</w:t>
            </w:r>
            <w:r w:rsidRPr="007158EB">
              <w:rPr>
                <w:spacing w:val="-4"/>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Хачатуряна;</w:t>
            </w:r>
            <w:r w:rsidRPr="007158EB">
              <w:rPr>
                <w:spacing w:val="-1"/>
                <w:sz w:val="24"/>
                <w:szCs w:val="24"/>
                <w:lang w:val="ru-RU"/>
              </w:rPr>
              <w:t xml:space="preserve"> </w:t>
            </w:r>
            <w:r w:rsidRPr="007158EB">
              <w:rPr>
                <w:sz w:val="24"/>
                <w:szCs w:val="24"/>
                <w:lang w:val="ru-RU"/>
              </w:rPr>
              <w:t>«Пляска</w:t>
            </w:r>
            <w:r w:rsidRPr="007158EB">
              <w:rPr>
                <w:spacing w:val="-5"/>
                <w:sz w:val="24"/>
                <w:szCs w:val="24"/>
                <w:lang w:val="ru-RU"/>
              </w:rPr>
              <w:t xml:space="preserve"> </w:t>
            </w:r>
            <w:r w:rsidRPr="007158EB">
              <w:rPr>
                <w:sz w:val="24"/>
                <w:szCs w:val="24"/>
                <w:lang w:val="ru-RU"/>
              </w:rPr>
              <w:t>птиц»,</w:t>
            </w:r>
            <w:r w:rsidRPr="007158EB">
              <w:rPr>
                <w:spacing w:val="-3"/>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Н.</w:t>
            </w:r>
          </w:p>
          <w:p w14:paraId="050ED176"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Римского-Корсакова</w:t>
            </w:r>
            <w:r w:rsidRPr="007158EB">
              <w:rPr>
                <w:spacing w:val="-4"/>
                <w:sz w:val="24"/>
                <w:szCs w:val="24"/>
                <w:lang w:val="ru-RU"/>
              </w:rPr>
              <w:t xml:space="preserve"> </w:t>
            </w:r>
            <w:r w:rsidRPr="007158EB">
              <w:rPr>
                <w:sz w:val="24"/>
                <w:szCs w:val="24"/>
                <w:lang w:val="ru-RU"/>
              </w:rPr>
              <w:t>(из</w:t>
            </w:r>
            <w:r w:rsidRPr="007158EB">
              <w:rPr>
                <w:spacing w:val="-3"/>
                <w:sz w:val="24"/>
                <w:szCs w:val="24"/>
                <w:lang w:val="ru-RU"/>
              </w:rPr>
              <w:t xml:space="preserve"> </w:t>
            </w:r>
            <w:r w:rsidRPr="007158EB">
              <w:rPr>
                <w:sz w:val="24"/>
                <w:szCs w:val="24"/>
                <w:lang w:val="ru-RU"/>
              </w:rPr>
              <w:t>оперы</w:t>
            </w:r>
            <w:r w:rsidRPr="007158EB">
              <w:rPr>
                <w:spacing w:val="-3"/>
                <w:sz w:val="24"/>
                <w:szCs w:val="24"/>
                <w:lang w:val="ru-RU"/>
              </w:rPr>
              <w:t xml:space="preserve"> </w:t>
            </w:r>
            <w:r w:rsidRPr="007158EB">
              <w:rPr>
                <w:sz w:val="24"/>
                <w:szCs w:val="24"/>
                <w:lang w:val="ru-RU"/>
              </w:rPr>
              <w:t>«Снегурочка»);</w:t>
            </w:r>
            <w:r w:rsidRPr="007158EB">
              <w:rPr>
                <w:spacing w:val="-2"/>
                <w:sz w:val="24"/>
                <w:szCs w:val="24"/>
                <w:lang w:val="ru-RU"/>
              </w:rPr>
              <w:t xml:space="preserve"> </w:t>
            </w:r>
            <w:r w:rsidRPr="007158EB">
              <w:rPr>
                <w:sz w:val="24"/>
                <w:szCs w:val="24"/>
                <w:lang w:val="ru-RU"/>
              </w:rPr>
              <w:t>«Рассвет</w:t>
            </w:r>
            <w:r w:rsidRPr="007158EB">
              <w:rPr>
                <w:spacing w:val="-7"/>
                <w:sz w:val="24"/>
                <w:szCs w:val="24"/>
                <w:lang w:val="ru-RU"/>
              </w:rPr>
              <w:t xml:space="preserve"> </w:t>
            </w:r>
            <w:r w:rsidRPr="007158EB">
              <w:rPr>
                <w:sz w:val="24"/>
                <w:szCs w:val="24"/>
                <w:lang w:val="ru-RU"/>
              </w:rPr>
              <w:t>на</w:t>
            </w:r>
          </w:p>
        </w:tc>
      </w:tr>
    </w:tbl>
    <w:p w14:paraId="5273140D"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097AF61"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23D50D6B"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3F707B6B"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Москве-реке»,</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4"/>
                <w:sz w:val="24"/>
                <w:szCs w:val="24"/>
                <w:lang w:val="ru-RU"/>
              </w:rPr>
              <w:t xml:space="preserve"> </w:t>
            </w:r>
            <w:r w:rsidRPr="007158EB">
              <w:rPr>
                <w:sz w:val="24"/>
                <w:szCs w:val="24"/>
                <w:lang w:val="ru-RU"/>
              </w:rPr>
              <w:t>Мусоргского</w:t>
            </w:r>
            <w:r w:rsidRPr="007158EB">
              <w:rPr>
                <w:spacing w:val="-2"/>
                <w:sz w:val="24"/>
                <w:szCs w:val="24"/>
                <w:lang w:val="ru-RU"/>
              </w:rPr>
              <w:t xml:space="preserve"> </w:t>
            </w:r>
            <w:r w:rsidRPr="007158EB">
              <w:rPr>
                <w:sz w:val="24"/>
                <w:szCs w:val="24"/>
                <w:lang w:val="ru-RU"/>
              </w:rPr>
              <w:t>(вступление</w:t>
            </w:r>
            <w:r w:rsidRPr="007158EB">
              <w:rPr>
                <w:spacing w:val="-3"/>
                <w:sz w:val="24"/>
                <w:szCs w:val="24"/>
                <w:lang w:val="ru-RU"/>
              </w:rPr>
              <w:t xml:space="preserve"> </w:t>
            </w:r>
            <w:r w:rsidRPr="007158EB">
              <w:rPr>
                <w:sz w:val="24"/>
                <w:szCs w:val="24"/>
                <w:lang w:val="ru-RU"/>
              </w:rPr>
              <w:t>к</w:t>
            </w:r>
            <w:r w:rsidRPr="007158EB">
              <w:rPr>
                <w:spacing w:val="-3"/>
                <w:sz w:val="24"/>
                <w:szCs w:val="24"/>
                <w:lang w:val="ru-RU"/>
              </w:rPr>
              <w:t xml:space="preserve"> </w:t>
            </w:r>
            <w:r w:rsidRPr="007158EB">
              <w:rPr>
                <w:sz w:val="24"/>
                <w:szCs w:val="24"/>
                <w:lang w:val="ru-RU"/>
              </w:rPr>
              <w:t>опере</w:t>
            </w:r>
          </w:p>
          <w:p w14:paraId="593B7E87" w14:textId="77777777" w:rsidR="00DA028C" w:rsidRPr="007158EB" w:rsidRDefault="00DA028C" w:rsidP="007158EB">
            <w:pPr>
              <w:pStyle w:val="TableParagraph"/>
              <w:ind w:left="107"/>
              <w:jc w:val="both"/>
              <w:rPr>
                <w:sz w:val="24"/>
                <w:szCs w:val="24"/>
                <w:lang w:val="ru-RU"/>
              </w:rPr>
            </w:pPr>
            <w:r w:rsidRPr="007158EB">
              <w:rPr>
                <w:sz w:val="24"/>
                <w:szCs w:val="24"/>
                <w:lang w:val="ru-RU"/>
              </w:rPr>
              <w:t>«Хованщина»).</w:t>
            </w:r>
          </w:p>
          <w:p w14:paraId="5A71E5E5"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Пение.</w:t>
            </w:r>
            <w:r w:rsidRPr="007158EB">
              <w:rPr>
                <w:spacing w:val="-3"/>
                <w:sz w:val="24"/>
                <w:szCs w:val="24"/>
                <w:lang w:val="ru-RU"/>
              </w:rPr>
              <w:t xml:space="preserve"> </w:t>
            </w:r>
            <w:r w:rsidRPr="007158EB">
              <w:rPr>
                <w:sz w:val="24"/>
                <w:szCs w:val="24"/>
                <w:lang w:val="ru-RU"/>
              </w:rPr>
              <w:t>Упражнения</w:t>
            </w:r>
            <w:r w:rsidRPr="007158EB">
              <w:rPr>
                <w:spacing w:val="-3"/>
                <w:sz w:val="24"/>
                <w:szCs w:val="24"/>
                <w:lang w:val="ru-RU"/>
              </w:rPr>
              <w:t xml:space="preserve"> </w:t>
            </w:r>
            <w:r w:rsidRPr="007158EB">
              <w:rPr>
                <w:sz w:val="24"/>
                <w:szCs w:val="24"/>
                <w:lang w:val="ru-RU"/>
              </w:rPr>
              <w:t>на</w:t>
            </w:r>
            <w:r w:rsidRPr="007158EB">
              <w:rPr>
                <w:spacing w:val="-1"/>
                <w:sz w:val="24"/>
                <w:szCs w:val="24"/>
                <w:lang w:val="ru-RU"/>
              </w:rPr>
              <w:t xml:space="preserve"> </w:t>
            </w:r>
            <w:r w:rsidRPr="007158EB">
              <w:rPr>
                <w:sz w:val="24"/>
                <w:szCs w:val="24"/>
                <w:lang w:val="ru-RU"/>
              </w:rPr>
              <w:t>развитие</w:t>
            </w:r>
            <w:r w:rsidRPr="007158EB">
              <w:rPr>
                <w:spacing w:val="-5"/>
                <w:sz w:val="24"/>
                <w:szCs w:val="24"/>
                <w:lang w:val="ru-RU"/>
              </w:rPr>
              <w:t xml:space="preserve"> </w:t>
            </w:r>
            <w:r w:rsidRPr="007158EB">
              <w:rPr>
                <w:sz w:val="24"/>
                <w:szCs w:val="24"/>
                <w:lang w:val="ru-RU"/>
              </w:rPr>
              <w:t>слуха</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голоса.</w:t>
            </w:r>
          </w:p>
          <w:p w14:paraId="5E8D6EC3" w14:textId="77777777" w:rsidR="00DA028C" w:rsidRPr="007158EB" w:rsidRDefault="00DA028C" w:rsidP="007158EB">
            <w:pPr>
              <w:pStyle w:val="TableParagraph"/>
              <w:ind w:left="107" w:right="882"/>
              <w:jc w:val="both"/>
              <w:rPr>
                <w:sz w:val="24"/>
                <w:szCs w:val="24"/>
                <w:lang w:val="ru-RU"/>
              </w:rPr>
            </w:pPr>
            <w:r w:rsidRPr="007158EB">
              <w:rPr>
                <w:sz w:val="24"/>
                <w:szCs w:val="24"/>
                <w:lang w:val="ru-RU"/>
              </w:rPr>
              <w:t>«Бубенчики», «Наш дом», «Дудка»,«Кукушечка», муз. Е.</w:t>
            </w:r>
            <w:r w:rsidRPr="007158EB">
              <w:rPr>
                <w:spacing w:val="1"/>
                <w:sz w:val="24"/>
                <w:szCs w:val="24"/>
                <w:lang w:val="ru-RU"/>
              </w:rPr>
              <w:t xml:space="preserve"> </w:t>
            </w:r>
            <w:r w:rsidRPr="007158EB">
              <w:rPr>
                <w:sz w:val="24"/>
                <w:szCs w:val="24"/>
                <w:lang w:val="ru-RU"/>
              </w:rPr>
              <w:t>Тиличеевой, ел. М. Долинова; «В школу», муз. Е. Тиличеевой,</w:t>
            </w:r>
            <w:r w:rsidRPr="007158EB">
              <w:rPr>
                <w:spacing w:val="-67"/>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М.</w:t>
            </w:r>
            <w:r w:rsidRPr="007158EB">
              <w:rPr>
                <w:spacing w:val="-1"/>
                <w:sz w:val="24"/>
                <w:szCs w:val="24"/>
                <w:lang w:val="ru-RU"/>
              </w:rPr>
              <w:t xml:space="preserve"> </w:t>
            </w:r>
            <w:r w:rsidRPr="007158EB">
              <w:rPr>
                <w:sz w:val="24"/>
                <w:szCs w:val="24"/>
                <w:lang w:val="ru-RU"/>
              </w:rPr>
              <w:t>Долинова;</w:t>
            </w:r>
          </w:p>
          <w:p w14:paraId="72DF103E" w14:textId="77777777" w:rsidR="00DA028C" w:rsidRPr="007158EB" w:rsidRDefault="00DA028C" w:rsidP="007158EB">
            <w:pPr>
              <w:pStyle w:val="TableParagraph"/>
              <w:ind w:left="107" w:right="2146"/>
              <w:jc w:val="both"/>
              <w:rPr>
                <w:sz w:val="24"/>
                <w:szCs w:val="24"/>
                <w:lang w:val="ru-RU"/>
              </w:rPr>
            </w:pPr>
            <w:r w:rsidRPr="007158EB">
              <w:rPr>
                <w:sz w:val="24"/>
                <w:szCs w:val="24"/>
                <w:lang w:val="ru-RU"/>
              </w:rPr>
              <w:t>«Котя-коток»,</w:t>
            </w:r>
            <w:r w:rsidRPr="007158EB">
              <w:rPr>
                <w:spacing w:val="-5"/>
                <w:sz w:val="24"/>
                <w:szCs w:val="24"/>
                <w:lang w:val="ru-RU"/>
              </w:rPr>
              <w:t xml:space="preserve"> </w:t>
            </w:r>
            <w:r w:rsidRPr="007158EB">
              <w:rPr>
                <w:sz w:val="24"/>
                <w:szCs w:val="24"/>
                <w:lang w:val="ru-RU"/>
              </w:rPr>
              <w:t>«Колыбельная»,</w:t>
            </w:r>
            <w:r w:rsidRPr="007158EB">
              <w:rPr>
                <w:spacing w:val="-5"/>
                <w:sz w:val="24"/>
                <w:szCs w:val="24"/>
                <w:lang w:val="ru-RU"/>
              </w:rPr>
              <w:t xml:space="preserve"> </w:t>
            </w:r>
            <w:r w:rsidRPr="007158EB">
              <w:rPr>
                <w:sz w:val="24"/>
                <w:szCs w:val="24"/>
                <w:lang w:val="ru-RU"/>
              </w:rPr>
              <w:t>«Горошина»,</w:t>
            </w:r>
            <w:r w:rsidRPr="007158EB">
              <w:rPr>
                <w:spacing w:val="-5"/>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В.</w:t>
            </w:r>
            <w:r w:rsidRPr="007158EB">
              <w:rPr>
                <w:spacing w:val="-67"/>
                <w:sz w:val="24"/>
                <w:szCs w:val="24"/>
                <w:lang w:val="ru-RU"/>
              </w:rPr>
              <w:t xml:space="preserve"> </w:t>
            </w:r>
            <w:r w:rsidRPr="007158EB">
              <w:rPr>
                <w:sz w:val="24"/>
                <w:szCs w:val="24"/>
                <w:lang w:val="ru-RU"/>
              </w:rPr>
              <w:t>Карасевой;</w:t>
            </w:r>
          </w:p>
          <w:p w14:paraId="727F1FD1"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«Качели»,</w:t>
            </w:r>
            <w:r w:rsidRPr="007158EB">
              <w:rPr>
                <w:spacing w:val="-3"/>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Е.</w:t>
            </w:r>
            <w:r w:rsidRPr="007158EB">
              <w:rPr>
                <w:spacing w:val="-2"/>
                <w:sz w:val="24"/>
                <w:szCs w:val="24"/>
                <w:lang w:val="ru-RU"/>
              </w:rPr>
              <w:t xml:space="preserve"> </w:t>
            </w:r>
            <w:r w:rsidRPr="007158EB">
              <w:rPr>
                <w:sz w:val="24"/>
                <w:szCs w:val="24"/>
                <w:lang w:val="ru-RU"/>
              </w:rPr>
              <w:t>Тиличеевой,</w:t>
            </w:r>
            <w:r w:rsidRPr="007158EB">
              <w:rPr>
                <w:spacing w:val="-2"/>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М.</w:t>
            </w:r>
            <w:r w:rsidRPr="007158EB">
              <w:rPr>
                <w:spacing w:val="-2"/>
                <w:sz w:val="24"/>
                <w:szCs w:val="24"/>
                <w:lang w:val="ru-RU"/>
              </w:rPr>
              <w:t xml:space="preserve"> </w:t>
            </w:r>
            <w:r w:rsidRPr="007158EB">
              <w:rPr>
                <w:sz w:val="24"/>
                <w:szCs w:val="24"/>
                <w:lang w:val="ru-RU"/>
              </w:rPr>
              <w:t>Долинова.</w:t>
            </w:r>
            <w:r w:rsidRPr="007158EB">
              <w:rPr>
                <w:spacing w:val="-2"/>
                <w:sz w:val="24"/>
                <w:szCs w:val="24"/>
                <w:lang w:val="ru-RU"/>
              </w:rPr>
              <w:t xml:space="preserve"> </w:t>
            </w:r>
            <w:r w:rsidRPr="007158EB">
              <w:rPr>
                <w:sz w:val="24"/>
                <w:szCs w:val="24"/>
                <w:lang w:val="ru-RU"/>
              </w:rPr>
              <w:t>Песни</w:t>
            </w:r>
          </w:p>
          <w:p w14:paraId="11F49A87" w14:textId="77777777" w:rsidR="00DA028C" w:rsidRPr="007158EB" w:rsidRDefault="00DA028C" w:rsidP="007158EB">
            <w:pPr>
              <w:pStyle w:val="TableParagraph"/>
              <w:tabs>
                <w:tab w:val="left" w:pos="813"/>
                <w:tab w:val="left" w:pos="1264"/>
                <w:tab w:val="left" w:pos="2967"/>
              </w:tabs>
              <w:ind w:left="107" w:right="926"/>
              <w:jc w:val="both"/>
              <w:rPr>
                <w:sz w:val="24"/>
                <w:szCs w:val="24"/>
                <w:lang w:val="ru-RU"/>
              </w:rPr>
            </w:pPr>
            <w:r w:rsidRPr="007158EB">
              <w:rPr>
                <w:sz w:val="24"/>
                <w:szCs w:val="24"/>
                <w:lang w:val="ru-RU"/>
              </w:rPr>
              <w:t>«Листопад»,</w:t>
            </w:r>
            <w:r w:rsidRPr="007158EB">
              <w:rPr>
                <w:spacing w:val="-5"/>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Попатенко,</w:t>
            </w:r>
            <w:r w:rsidRPr="007158EB">
              <w:rPr>
                <w:spacing w:val="-4"/>
                <w:sz w:val="24"/>
                <w:szCs w:val="24"/>
                <w:lang w:val="ru-RU"/>
              </w:rPr>
              <w:t xml:space="preserve"> </w:t>
            </w:r>
            <w:r w:rsidRPr="007158EB">
              <w:rPr>
                <w:sz w:val="24"/>
                <w:szCs w:val="24"/>
                <w:lang w:val="ru-RU"/>
              </w:rPr>
              <w:t>ел.</w:t>
            </w:r>
            <w:r w:rsidRPr="007158EB">
              <w:rPr>
                <w:spacing w:val="-5"/>
                <w:sz w:val="24"/>
                <w:szCs w:val="24"/>
                <w:lang w:val="ru-RU"/>
              </w:rPr>
              <w:t xml:space="preserve"> </w:t>
            </w:r>
            <w:r w:rsidRPr="007158EB">
              <w:rPr>
                <w:sz w:val="24"/>
                <w:szCs w:val="24"/>
                <w:lang w:val="ru-RU"/>
              </w:rPr>
              <w:t>Е.</w:t>
            </w:r>
            <w:r w:rsidRPr="007158EB">
              <w:rPr>
                <w:spacing w:val="-5"/>
                <w:sz w:val="24"/>
                <w:szCs w:val="24"/>
                <w:lang w:val="ru-RU"/>
              </w:rPr>
              <w:t xml:space="preserve"> </w:t>
            </w:r>
            <w:r w:rsidRPr="007158EB">
              <w:rPr>
                <w:sz w:val="24"/>
                <w:szCs w:val="24"/>
                <w:lang w:val="ru-RU"/>
              </w:rPr>
              <w:t>Авдиенко;</w:t>
            </w:r>
            <w:r w:rsidRPr="007158EB">
              <w:rPr>
                <w:spacing w:val="-2"/>
                <w:sz w:val="24"/>
                <w:szCs w:val="24"/>
                <w:lang w:val="ru-RU"/>
              </w:rPr>
              <w:t xml:space="preserve"> </w:t>
            </w:r>
            <w:r w:rsidRPr="007158EB">
              <w:rPr>
                <w:sz w:val="24"/>
                <w:szCs w:val="24"/>
                <w:lang w:val="ru-RU"/>
              </w:rPr>
              <w:t>«Здравствуй,</w:t>
            </w:r>
            <w:r w:rsidRPr="007158EB">
              <w:rPr>
                <w:spacing w:val="-67"/>
                <w:sz w:val="24"/>
                <w:szCs w:val="24"/>
                <w:lang w:val="ru-RU"/>
              </w:rPr>
              <w:t xml:space="preserve"> </w:t>
            </w:r>
            <w:r w:rsidRPr="007158EB">
              <w:rPr>
                <w:sz w:val="24"/>
                <w:szCs w:val="24"/>
                <w:lang w:val="ru-RU"/>
              </w:rPr>
              <w:t>Родина моя!», муз. Ю. Чичкова, ел. К. Ибряева; «Зимняя</w:t>
            </w:r>
            <w:r w:rsidRPr="007158EB">
              <w:rPr>
                <w:spacing w:val="1"/>
                <w:sz w:val="24"/>
                <w:szCs w:val="24"/>
                <w:lang w:val="ru-RU"/>
              </w:rPr>
              <w:t xml:space="preserve"> </w:t>
            </w:r>
            <w:r w:rsidRPr="007158EB">
              <w:rPr>
                <w:sz w:val="24"/>
                <w:szCs w:val="24"/>
                <w:lang w:val="ru-RU"/>
              </w:rPr>
              <w:t>песенка», муз. М. Красева, ел. С. Вышеславцевой; «Ёлка»,</w:t>
            </w:r>
            <w:r w:rsidRPr="007158EB">
              <w:rPr>
                <w:spacing w:val="1"/>
                <w:sz w:val="24"/>
                <w:szCs w:val="24"/>
                <w:lang w:val="ru-RU"/>
              </w:rPr>
              <w:t xml:space="preserve"> </w:t>
            </w:r>
            <w:r w:rsidRPr="007158EB">
              <w:rPr>
                <w:sz w:val="24"/>
                <w:szCs w:val="24"/>
                <w:lang w:val="ru-RU"/>
              </w:rPr>
              <w:t>муз.</w:t>
            </w:r>
            <w:r w:rsidRPr="007158EB">
              <w:rPr>
                <w:sz w:val="24"/>
                <w:szCs w:val="24"/>
                <w:lang w:val="ru-RU"/>
              </w:rPr>
              <w:tab/>
              <w:t>Е.</w:t>
            </w:r>
            <w:r w:rsidRPr="007158EB">
              <w:rPr>
                <w:sz w:val="24"/>
                <w:szCs w:val="24"/>
                <w:lang w:val="ru-RU"/>
              </w:rPr>
              <w:tab/>
              <w:t>Тиличеевой,</w:t>
            </w:r>
            <w:r w:rsidRPr="007158EB">
              <w:rPr>
                <w:sz w:val="24"/>
                <w:szCs w:val="24"/>
                <w:lang w:val="ru-RU"/>
              </w:rPr>
              <w:tab/>
              <w:t>ел.</w:t>
            </w:r>
            <w:r w:rsidRPr="007158EB">
              <w:rPr>
                <w:spacing w:val="-3"/>
                <w:sz w:val="24"/>
                <w:szCs w:val="24"/>
                <w:lang w:val="ru-RU"/>
              </w:rPr>
              <w:t xml:space="preserve"> </w:t>
            </w:r>
            <w:r w:rsidRPr="007158EB">
              <w:rPr>
                <w:sz w:val="24"/>
                <w:szCs w:val="24"/>
                <w:lang w:val="ru-RU"/>
              </w:rPr>
              <w:t>Е.</w:t>
            </w:r>
            <w:r w:rsidRPr="007158EB">
              <w:rPr>
                <w:spacing w:val="-1"/>
                <w:sz w:val="24"/>
                <w:szCs w:val="24"/>
                <w:lang w:val="ru-RU"/>
              </w:rPr>
              <w:t xml:space="preserve"> </w:t>
            </w:r>
            <w:r w:rsidRPr="007158EB">
              <w:rPr>
                <w:sz w:val="24"/>
                <w:szCs w:val="24"/>
                <w:lang w:val="ru-RU"/>
              </w:rPr>
              <w:t>Шмановой; ел.</w:t>
            </w:r>
            <w:r w:rsidRPr="007158EB">
              <w:rPr>
                <w:spacing w:val="-1"/>
                <w:sz w:val="24"/>
                <w:szCs w:val="24"/>
                <w:lang w:val="ru-RU"/>
              </w:rPr>
              <w:t xml:space="preserve"> </w:t>
            </w:r>
            <w:r w:rsidRPr="007158EB">
              <w:rPr>
                <w:sz w:val="24"/>
                <w:szCs w:val="24"/>
                <w:lang w:val="ru-RU"/>
              </w:rPr>
              <w:t>3.</w:t>
            </w:r>
            <w:r w:rsidRPr="007158EB">
              <w:rPr>
                <w:spacing w:val="-1"/>
                <w:sz w:val="24"/>
                <w:szCs w:val="24"/>
                <w:lang w:val="ru-RU"/>
              </w:rPr>
              <w:t xml:space="preserve"> </w:t>
            </w:r>
            <w:r w:rsidRPr="007158EB">
              <w:rPr>
                <w:sz w:val="24"/>
                <w:szCs w:val="24"/>
                <w:lang w:val="ru-RU"/>
              </w:rPr>
              <w:t>Петровой;</w:t>
            </w:r>
          </w:p>
          <w:p w14:paraId="6FD8DB6C"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«Самая</w:t>
            </w:r>
            <w:r w:rsidRPr="007158EB">
              <w:rPr>
                <w:spacing w:val="-2"/>
                <w:sz w:val="24"/>
                <w:szCs w:val="24"/>
                <w:lang w:val="ru-RU"/>
              </w:rPr>
              <w:t xml:space="preserve"> </w:t>
            </w:r>
            <w:r w:rsidRPr="007158EB">
              <w:rPr>
                <w:sz w:val="24"/>
                <w:szCs w:val="24"/>
                <w:lang w:val="ru-RU"/>
              </w:rPr>
              <w:t>хорошая»,</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Иванникова,</w:t>
            </w:r>
            <w:r w:rsidRPr="007158EB">
              <w:rPr>
                <w:spacing w:val="-2"/>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О.</w:t>
            </w:r>
            <w:r w:rsidRPr="007158EB">
              <w:rPr>
                <w:spacing w:val="-3"/>
                <w:sz w:val="24"/>
                <w:szCs w:val="24"/>
                <w:lang w:val="ru-RU"/>
              </w:rPr>
              <w:t xml:space="preserve"> </w:t>
            </w:r>
            <w:r w:rsidRPr="007158EB">
              <w:rPr>
                <w:sz w:val="24"/>
                <w:szCs w:val="24"/>
                <w:lang w:val="ru-RU"/>
              </w:rPr>
              <w:t>Фадеевой;</w:t>
            </w:r>
          </w:p>
          <w:p w14:paraId="6D66A8C8"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«Хорошо у</w:t>
            </w:r>
            <w:r w:rsidRPr="007158EB">
              <w:rPr>
                <w:spacing w:val="-6"/>
                <w:sz w:val="24"/>
                <w:szCs w:val="24"/>
                <w:lang w:val="ru-RU"/>
              </w:rPr>
              <w:t xml:space="preserve"> </w:t>
            </w:r>
            <w:r w:rsidRPr="007158EB">
              <w:rPr>
                <w:sz w:val="24"/>
                <w:szCs w:val="24"/>
                <w:lang w:val="ru-RU"/>
              </w:rPr>
              <w:t>нас в</w:t>
            </w:r>
            <w:r w:rsidRPr="007158EB">
              <w:rPr>
                <w:spacing w:val="-3"/>
                <w:sz w:val="24"/>
                <w:szCs w:val="24"/>
                <w:lang w:val="ru-RU"/>
              </w:rPr>
              <w:t xml:space="preserve"> </w:t>
            </w:r>
            <w:r w:rsidRPr="007158EB">
              <w:rPr>
                <w:sz w:val="24"/>
                <w:szCs w:val="24"/>
                <w:lang w:val="ru-RU"/>
              </w:rPr>
              <w:t>саду»,</w:t>
            </w:r>
            <w:r w:rsidRPr="007158EB">
              <w:rPr>
                <w:spacing w:val="-1"/>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Герчик,</w:t>
            </w:r>
            <w:r w:rsidRPr="007158EB">
              <w:rPr>
                <w:spacing w:val="-5"/>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Пришельца;</w:t>
            </w:r>
          </w:p>
          <w:p w14:paraId="1665E5E3" w14:textId="77777777" w:rsidR="00DA028C" w:rsidRPr="007158EB" w:rsidRDefault="00DA028C" w:rsidP="007158EB">
            <w:pPr>
              <w:pStyle w:val="TableParagraph"/>
              <w:ind w:left="107" w:right="783"/>
              <w:jc w:val="both"/>
              <w:rPr>
                <w:sz w:val="24"/>
                <w:szCs w:val="24"/>
                <w:lang w:val="ru-RU"/>
              </w:rPr>
            </w:pPr>
            <w:r w:rsidRPr="007158EB">
              <w:rPr>
                <w:sz w:val="24"/>
                <w:szCs w:val="24"/>
                <w:lang w:val="ru-RU"/>
              </w:rPr>
              <w:t>«Новогодний хоровод», муз. Т. Попатенко; «Новогодняя</w:t>
            </w:r>
            <w:r w:rsidRPr="007158EB">
              <w:rPr>
                <w:spacing w:val="1"/>
                <w:sz w:val="24"/>
                <w:szCs w:val="24"/>
                <w:lang w:val="ru-RU"/>
              </w:rPr>
              <w:t xml:space="preserve"> </w:t>
            </w:r>
            <w:r w:rsidRPr="007158EB">
              <w:rPr>
                <w:sz w:val="24"/>
                <w:szCs w:val="24"/>
                <w:lang w:val="ru-RU"/>
              </w:rPr>
              <w:t>хороводная», муз. С. Шнайдера; «Песенка про бабушку», муз.</w:t>
            </w:r>
            <w:r w:rsidRPr="007158EB">
              <w:rPr>
                <w:spacing w:val="1"/>
                <w:sz w:val="24"/>
                <w:szCs w:val="24"/>
                <w:lang w:val="ru-RU"/>
              </w:rPr>
              <w:t xml:space="preserve"> </w:t>
            </w:r>
            <w:r w:rsidRPr="007158EB">
              <w:rPr>
                <w:sz w:val="24"/>
                <w:szCs w:val="24"/>
                <w:lang w:val="ru-RU"/>
              </w:rPr>
              <w:t>М. Парцхаладзе; «До свиданья, детский сад», муз. Ю. Слонова,</w:t>
            </w:r>
            <w:r w:rsidRPr="007158EB">
              <w:rPr>
                <w:spacing w:val="-68"/>
                <w:sz w:val="24"/>
                <w:szCs w:val="24"/>
                <w:lang w:val="ru-RU"/>
              </w:rPr>
              <w:t xml:space="preserve"> </w:t>
            </w:r>
            <w:r w:rsidRPr="007158EB">
              <w:rPr>
                <w:sz w:val="24"/>
                <w:szCs w:val="24"/>
                <w:lang w:val="ru-RU"/>
              </w:rPr>
              <w:t>ел.</w:t>
            </w:r>
            <w:r w:rsidRPr="007158EB">
              <w:rPr>
                <w:spacing w:val="-3"/>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Малкова; «Мы</w:t>
            </w:r>
            <w:r w:rsidRPr="007158EB">
              <w:rPr>
                <w:spacing w:val="-1"/>
                <w:sz w:val="24"/>
                <w:szCs w:val="24"/>
                <w:lang w:val="ru-RU"/>
              </w:rPr>
              <w:t xml:space="preserve"> </w:t>
            </w:r>
            <w:r w:rsidRPr="007158EB">
              <w:rPr>
                <w:sz w:val="24"/>
                <w:szCs w:val="24"/>
                <w:lang w:val="ru-RU"/>
              </w:rPr>
              <w:t>теперь</w:t>
            </w:r>
            <w:r w:rsidRPr="007158EB">
              <w:rPr>
                <w:spacing w:val="-2"/>
                <w:sz w:val="24"/>
                <w:szCs w:val="24"/>
                <w:lang w:val="ru-RU"/>
              </w:rPr>
              <w:t xml:space="preserve"> </w:t>
            </w:r>
            <w:r w:rsidRPr="007158EB">
              <w:rPr>
                <w:sz w:val="24"/>
                <w:szCs w:val="24"/>
                <w:lang w:val="ru-RU"/>
              </w:rPr>
              <w:t>ученики»,</w:t>
            </w:r>
            <w:r w:rsidRPr="007158EB">
              <w:rPr>
                <w:spacing w:val="-1"/>
                <w:sz w:val="24"/>
                <w:szCs w:val="24"/>
                <w:lang w:val="ru-RU"/>
              </w:rPr>
              <w:t xml:space="preserve"> </w:t>
            </w:r>
            <w:r w:rsidRPr="007158EB">
              <w:rPr>
                <w:sz w:val="24"/>
                <w:szCs w:val="24"/>
                <w:lang w:val="ru-RU"/>
              </w:rPr>
              <w:t>муз. Г.</w:t>
            </w:r>
            <w:r w:rsidRPr="007158EB">
              <w:rPr>
                <w:spacing w:val="-2"/>
                <w:sz w:val="24"/>
                <w:szCs w:val="24"/>
                <w:lang w:val="ru-RU"/>
              </w:rPr>
              <w:t xml:space="preserve"> </w:t>
            </w:r>
            <w:r w:rsidRPr="007158EB">
              <w:rPr>
                <w:sz w:val="24"/>
                <w:szCs w:val="24"/>
                <w:lang w:val="ru-RU"/>
              </w:rPr>
              <w:t>Струве;</w:t>
            </w:r>
          </w:p>
          <w:p w14:paraId="5E30F839" w14:textId="77777777" w:rsidR="00DA028C" w:rsidRPr="007158EB" w:rsidRDefault="00DA028C" w:rsidP="007158EB">
            <w:pPr>
              <w:pStyle w:val="TableParagraph"/>
              <w:ind w:left="107" w:right="894"/>
              <w:jc w:val="both"/>
              <w:rPr>
                <w:sz w:val="24"/>
                <w:szCs w:val="24"/>
                <w:lang w:val="ru-RU"/>
              </w:rPr>
            </w:pPr>
            <w:r w:rsidRPr="007158EB">
              <w:rPr>
                <w:sz w:val="24"/>
                <w:szCs w:val="24"/>
                <w:lang w:val="ru-RU"/>
              </w:rPr>
              <w:t>«Праздник Победы», муз. М. Парцхаладзе; «Песня о Москве»,</w:t>
            </w:r>
            <w:r w:rsidRPr="007158EB">
              <w:rPr>
                <w:spacing w:val="-67"/>
                <w:sz w:val="24"/>
                <w:szCs w:val="24"/>
                <w:lang w:val="ru-RU"/>
              </w:rPr>
              <w:t xml:space="preserve"> </w:t>
            </w:r>
            <w:r w:rsidRPr="007158EB">
              <w:rPr>
                <w:sz w:val="24"/>
                <w:szCs w:val="24"/>
                <w:lang w:val="ru-RU"/>
              </w:rPr>
              <w:t>муз. Г.</w:t>
            </w:r>
            <w:r w:rsidRPr="007158EB">
              <w:rPr>
                <w:spacing w:val="-1"/>
                <w:sz w:val="24"/>
                <w:szCs w:val="24"/>
                <w:lang w:val="ru-RU"/>
              </w:rPr>
              <w:t xml:space="preserve"> </w:t>
            </w:r>
            <w:r w:rsidRPr="007158EB">
              <w:rPr>
                <w:sz w:val="24"/>
                <w:szCs w:val="24"/>
                <w:lang w:val="ru-RU"/>
              </w:rPr>
              <w:t>Свиридова.</w:t>
            </w:r>
          </w:p>
          <w:p w14:paraId="17AF9CD8"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Песенное</w:t>
            </w:r>
            <w:r w:rsidRPr="007158EB">
              <w:rPr>
                <w:spacing w:val="-3"/>
                <w:sz w:val="24"/>
                <w:szCs w:val="24"/>
                <w:lang w:val="ru-RU"/>
              </w:rPr>
              <w:t xml:space="preserve"> </w:t>
            </w:r>
            <w:r w:rsidRPr="007158EB">
              <w:rPr>
                <w:sz w:val="24"/>
                <w:szCs w:val="24"/>
                <w:lang w:val="ru-RU"/>
              </w:rPr>
              <w:t>творчество</w:t>
            </w:r>
          </w:p>
          <w:p w14:paraId="4720C0C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w:t>
            </w:r>
            <w:r w:rsidRPr="007158EB">
              <w:rPr>
                <w:spacing w:val="-3"/>
                <w:sz w:val="24"/>
                <w:szCs w:val="24"/>
                <w:lang w:val="ru-RU"/>
              </w:rPr>
              <w:t xml:space="preserve"> </w:t>
            </w:r>
            <w:r w:rsidRPr="007158EB">
              <w:rPr>
                <w:sz w:val="24"/>
                <w:szCs w:val="24"/>
                <w:lang w:val="ru-RU"/>
              </w:rPr>
              <w:t>«Веселая</w:t>
            </w:r>
            <w:r w:rsidRPr="007158EB">
              <w:rPr>
                <w:spacing w:val="-1"/>
                <w:sz w:val="24"/>
                <w:szCs w:val="24"/>
                <w:lang w:val="ru-RU"/>
              </w:rPr>
              <w:t xml:space="preserve"> </w:t>
            </w:r>
            <w:r w:rsidRPr="007158EB">
              <w:rPr>
                <w:sz w:val="24"/>
                <w:szCs w:val="24"/>
                <w:lang w:val="ru-RU"/>
              </w:rPr>
              <w:t>песенка»,</w:t>
            </w:r>
            <w:r w:rsidRPr="007158EB">
              <w:rPr>
                <w:spacing w:val="-3"/>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Г.</w:t>
            </w:r>
            <w:r w:rsidRPr="007158EB">
              <w:rPr>
                <w:spacing w:val="-2"/>
                <w:sz w:val="24"/>
                <w:szCs w:val="24"/>
                <w:lang w:val="ru-RU"/>
              </w:rPr>
              <w:t xml:space="preserve"> </w:t>
            </w:r>
            <w:r w:rsidRPr="007158EB">
              <w:rPr>
                <w:sz w:val="24"/>
                <w:szCs w:val="24"/>
                <w:lang w:val="ru-RU"/>
              </w:rPr>
              <w:t>Струве,</w:t>
            </w:r>
            <w:r w:rsidRPr="007158EB">
              <w:rPr>
                <w:spacing w:val="-3"/>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Викторова;</w:t>
            </w:r>
          </w:p>
          <w:p w14:paraId="4E90F9AC" w14:textId="77777777" w:rsidR="00DA028C" w:rsidRPr="007158EB" w:rsidRDefault="00DA028C" w:rsidP="007158EB">
            <w:pPr>
              <w:pStyle w:val="TableParagraph"/>
              <w:ind w:left="107" w:right="1574"/>
              <w:jc w:val="both"/>
              <w:rPr>
                <w:sz w:val="24"/>
                <w:szCs w:val="24"/>
                <w:lang w:val="ru-RU"/>
              </w:rPr>
            </w:pPr>
            <w:r w:rsidRPr="007158EB">
              <w:rPr>
                <w:sz w:val="24"/>
                <w:szCs w:val="24"/>
                <w:lang w:val="ru-RU"/>
              </w:rPr>
              <w:t>«Плясовая», муз. Т. Ломовой; «Весной», муз. Г. Зингера.</w:t>
            </w:r>
            <w:r w:rsidRPr="007158EB">
              <w:rPr>
                <w:spacing w:val="-68"/>
                <w:sz w:val="24"/>
                <w:szCs w:val="24"/>
                <w:lang w:val="ru-RU"/>
              </w:rPr>
              <w:t xml:space="preserve"> </w:t>
            </w:r>
            <w:r w:rsidRPr="007158EB">
              <w:rPr>
                <w:sz w:val="24"/>
                <w:szCs w:val="24"/>
                <w:lang w:val="ru-RU"/>
              </w:rPr>
              <w:t>Музыкально-ритмические</w:t>
            </w:r>
            <w:r w:rsidRPr="007158EB">
              <w:rPr>
                <w:spacing w:val="-1"/>
                <w:sz w:val="24"/>
                <w:szCs w:val="24"/>
                <w:lang w:val="ru-RU"/>
              </w:rPr>
              <w:t xml:space="preserve"> </w:t>
            </w:r>
            <w:r w:rsidRPr="007158EB">
              <w:rPr>
                <w:sz w:val="24"/>
                <w:szCs w:val="24"/>
                <w:lang w:val="ru-RU"/>
              </w:rPr>
              <w:t>движения</w:t>
            </w:r>
          </w:p>
          <w:p w14:paraId="2AC711BA"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Упражнения.</w:t>
            </w:r>
          </w:p>
          <w:p w14:paraId="31FFE908" w14:textId="77777777" w:rsidR="00DA028C" w:rsidRPr="007158EB" w:rsidRDefault="00DA028C" w:rsidP="007158EB">
            <w:pPr>
              <w:pStyle w:val="TableParagraph"/>
              <w:ind w:left="107" w:right="811"/>
              <w:jc w:val="both"/>
              <w:rPr>
                <w:sz w:val="24"/>
                <w:szCs w:val="24"/>
                <w:lang w:val="ru-RU"/>
              </w:rPr>
            </w:pPr>
            <w:r w:rsidRPr="007158EB">
              <w:rPr>
                <w:sz w:val="24"/>
                <w:szCs w:val="24"/>
                <w:lang w:val="ru-RU"/>
              </w:rPr>
              <w:t>«Марш», муз. М. Робера; «Бег», «Цветные флажки», муз. Е.</w:t>
            </w:r>
            <w:r w:rsidRPr="007158EB">
              <w:rPr>
                <w:spacing w:val="1"/>
                <w:sz w:val="24"/>
                <w:szCs w:val="24"/>
                <w:lang w:val="ru-RU"/>
              </w:rPr>
              <w:t xml:space="preserve"> </w:t>
            </w:r>
            <w:r w:rsidRPr="007158EB">
              <w:rPr>
                <w:sz w:val="24"/>
                <w:szCs w:val="24"/>
                <w:lang w:val="ru-RU"/>
              </w:rPr>
              <w:t>Тиличеевой; «Кто лучше скачет?», «Шагают девочки и</w:t>
            </w:r>
            <w:r w:rsidRPr="007158EB">
              <w:rPr>
                <w:spacing w:val="1"/>
                <w:sz w:val="24"/>
                <w:szCs w:val="24"/>
                <w:lang w:val="ru-RU"/>
              </w:rPr>
              <w:t xml:space="preserve"> </w:t>
            </w:r>
            <w:r w:rsidRPr="007158EB">
              <w:rPr>
                <w:sz w:val="24"/>
                <w:szCs w:val="24"/>
                <w:lang w:val="ru-RU"/>
              </w:rPr>
              <w:t>мальчики», муз. В. Золотарева; поднимай и скрещивай флажки</w:t>
            </w:r>
            <w:r w:rsidRPr="007158EB">
              <w:rPr>
                <w:spacing w:val="-68"/>
                <w:sz w:val="24"/>
                <w:szCs w:val="24"/>
                <w:lang w:val="ru-RU"/>
              </w:rPr>
              <w:t xml:space="preserve"> </w:t>
            </w:r>
            <w:r w:rsidRPr="007158EB">
              <w:rPr>
                <w:sz w:val="24"/>
                <w:szCs w:val="24"/>
                <w:lang w:val="ru-RU"/>
              </w:rPr>
              <w:t>(«Этюд», муз. К. Гуритта); полоскать платочки: «Ой, утушка</w:t>
            </w:r>
            <w:r w:rsidRPr="007158EB">
              <w:rPr>
                <w:spacing w:val="1"/>
                <w:sz w:val="24"/>
                <w:szCs w:val="24"/>
                <w:lang w:val="ru-RU"/>
              </w:rPr>
              <w:t xml:space="preserve"> </w:t>
            </w:r>
            <w:r w:rsidRPr="007158EB">
              <w:rPr>
                <w:sz w:val="24"/>
                <w:szCs w:val="24"/>
                <w:lang w:val="ru-RU"/>
              </w:rPr>
              <w:t>луговая»,</w:t>
            </w:r>
            <w:r w:rsidRPr="007158EB">
              <w:rPr>
                <w:spacing w:val="-2"/>
                <w:sz w:val="24"/>
                <w:szCs w:val="24"/>
                <w:lang w:val="ru-RU"/>
              </w:rPr>
              <w:t xml:space="preserve"> </w:t>
            </w:r>
            <w:r w:rsidRPr="007158EB">
              <w:rPr>
                <w:sz w:val="24"/>
                <w:szCs w:val="24"/>
                <w:lang w:val="ru-RU"/>
              </w:rPr>
              <w:t>рус.</w:t>
            </w:r>
            <w:r w:rsidRPr="007158EB">
              <w:rPr>
                <w:spacing w:val="-1"/>
                <w:sz w:val="24"/>
                <w:szCs w:val="24"/>
                <w:lang w:val="ru-RU"/>
              </w:rPr>
              <w:t xml:space="preserve"> </w:t>
            </w:r>
            <w:r w:rsidRPr="007158EB">
              <w:rPr>
                <w:sz w:val="24"/>
                <w:szCs w:val="24"/>
                <w:lang w:val="ru-RU"/>
              </w:rPr>
              <w:t>нар.</w:t>
            </w:r>
            <w:r w:rsidRPr="007158EB">
              <w:rPr>
                <w:spacing w:val="-2"/>
                <w:sz w:val="24"/>
                <w:szCs w:val="24"/>
                <w:lang w:val="ru-RU"/>
              </w:rPr>
              <w:t xml:space="preserve"> </w:t>
            </w:r>
            <w:r w:rsidRPr="007158EB">
              <w:rPr>
                <w:sz w:val="24"/>
                <w:szCs w:val="24"/>
                <w:lang w:val="ru-RU"/>
              </w:rPr>
              <w:t>мелодия,</w:t>
            </w:r>
            <w:r w:rsidRPr="007158EB">
              <w:rPr>
                <w:spacing w:val="-3"/>
                <w:sz w:val="24"/>
                <w:szCs w:val="24"/>
                <w:lang w:val="ru-RU"/>
              </w:rPr>
              <w:t xml:space="preserve"> </w:t>
            </w:r>
            <w:r w:rsidRPr="007158EB">
              <w:rPr>
                <w:sz w:val="24"/>
                <w:szCs w:val="24"/>
                <w:lang w:val="ru-RU"/>
              </w:rPr>
              <w:t>обраб.</w:t>
            </w:r>
            <w:r w:rsidRPr="007158EB">
              <w:rPr>
                <w:spacing w:val="-1"/>
                <w:sz w:val="24"/>
                <w:szCs w:val="24"/>
                <w:lang w:val="ru-RU"/>
              </w:rPr>
              <w:t xml:space="preserve"> </w:t>
            </w:r>
            <w:r w:rsidRPr="007158EB">
              <w:rPr>
                <w:sz w:val="24"/>
                <w:szCs w:val="24"/>
                <w:lang w:val="ru-RU"/>
              </w:rPr>
              <w:t>Т.</w:t>
            </w:r>
            <w:r w:rsidRPr="007158EB">
              <w:rPr>
                <w:spacing w:val="-2"/>
                <w:sz w:val="24"/>
                <w:szCs w:val="24"/>
                <w:lang w:val="ru-RU"/>
              </w:rPr>
              <w:t xml:space="preserve"> </w:t>
            </w:r>
            <w:r w:rsidRPr="007158EB">
              <w:rPr>
                <w:sz w:val="24"/>
                <w:szCs w:val="24"/>
                <w:lang w:val="ru-RU"/>
              </w:rPr>
              <w:t>Ломовой;</w:t>
            </w:r>
          </w:p>
          <w:p w14:paraId="419BB74A"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«Упражнение</w:t>
            </w:r>
            <w:r w:rsidRPr="007158EB">
              <w:rPr>
                <w:spacing w:val="-1"/>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кубиками»,</w:t>
            </w:r>
            <w:r w:rsidRPr="007158EB">
              <w:rPr>
                <w:spacing w:val="-2"/>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С. Соснина.</w:t>
            </w:r>
            <w:r w:rsidRPr="007158EB">
              <w:rPr>
                <w:spacing w:val="-1"/>
                <w:sz w:val="24"/>
                <w:szCs w:val="24"/>
                <w:lang w:val="ru-RU"/>
              </w:rPr>
              <w:t xml:space="preserve"> </w:t>
            </w:r>
            <w:r w:rsidRPr="007158EB">
              <w:rPr>
                <w:sz w:val="24"/>
                <w:szCs w:val="24"/>
                <w:lang w:val="ru-RU"/>
              </w:rPr>
              <w:t>Этюды.</w:t>
            </w:r>
          </w:p>
          <w:p w14:paraId="0DD3747E"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«Медведи</w:t>
            </w:r>
            <w:r w:rsidRPr="007158EB">
              <w:rPr>
                <w:spacing w:val="-5"/>
                <w:sz w:val="24"/>
                <w:szCs w:val="24"/>
                <w:lang w:val="ru-RU"/>
              </w:rPr>
              <w:t xml:space="preserve"> </w:t>
            </w:r>
            <w:r w:rsidRPr="007158EB">
              <w:rPr>
                <w:sz w:val="24"/>
                <w:szCs w:val="24"/>
                <w:lang w:val="ru-RU"/>
              </w:rPr>
              <w:t>пляшут»,</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М.</w:t>
            </w:r>
            <w:r w:rsidRPr="007158EB">
              <w:rPr>
                <w:spacing w:val="-5"/>
                <w:sz w:val="24"/>
                <w:szCs w:val="24"/>
                <w:lang w:val="ru-RU"/>
              </w:rPr>
              <w:t xml:space="preserve"> </w:t>
            </w:r>
            <w:r w:rsidRPr="007158EB">
              <w:rPr>
                <w:sz w:val="24"/>
                <w:szCs w:val="24"/>
                <w:lang w:val="ru-RU"/>
              </w:rPr>
              <w:t>Красева;</w:t>
            </w:r>
            <w:r w:rsidRPr="007158EB">
              <w:rPr>
                <w:spacing w:val="-3"/>
                <w:sz w:val="24"/>
                <w:szCs w:val="24"/>
                <w:lang w:val="ru-RU"/>
              </w:rPr>
              <w:t xml:space="preserve"> </w:t>
            </w:r>
            <w:r w:rsidRPr="007158EB">
              <w:rPr>
                <w:sz w:val="24"/>
                <w:szCs w:val="24"/>
                <w:lang w:val="ru-RU"/>
              </w:rPr>
              <w:t>Показывай</w:t>
            </w:r>
            <w:r w:rsidRPr="007158EB">
              <w:rPr>
                <w:spacing w:val="-4"/>
                <w:sz w:val="24"/>
                <w:szCs w:val="24"/>
                <w:lang w:val="ru-RU"/>
              </w:rPr>
              <w:t xml:space="preserve"> </w:t>
            </w:r>
            <w:r w:rsidRPr="007158EB">
              <w:rPr>
                <w:sz w:val="24"/>
                <w:szCs w:val="24"/>
                <w:lang w:val="ru-RU"/>
              </w:rPr>
              <w:t>направление</w:t>
            </w:r>
            <w:r w:rsidRPr="007158EB">
              <w:rPr>
                <w:spacing w:val="-67"/>
                <w:sz w:val="24"/>
                <w:szCs w:val="24"/>
                <w:lang w:val="ru-RU"/>
              </w:rPr>
              <w:t xml:space="preserve"> </w:t>
            </w:r>
            <w:r w:rsidRPr="007158EB">
              <w:rPr>
                <w:sz w:val="24"/>
                <w:szCs w:val="24"/>
                <w:lang w:val="ru-RU"/>
              </w:rPr>
              <w:t>(«Марш», муз. Д. Кабалевского); каждая пара пляшет по-</w:t>
            </w:r>
            <w:r w:rsidRPr="007158EB">
              <w:rPr>
                <w:spacing w:val="1"/>
                <w:sz w:val="24"/>
                <w:szCs w:val="24"/>
                <w:lang w:val="ru-RU"/>
              </w:rPr>
              <w:t xml:space="preserve"> </w:t>
            </w:r>
            <w:r w:rsidRPr="007158EB">
              <w:rPr>
                <w:sz w:val="24"/>
                <w:szCs w:val="24"/>
                <w:lang w:val="ru-RU"/>
              </w:rPr>
              <w:t>своему</w:t>
            </w:r>
            <w:r w:rsidRPr="007158EB">
              <w:rPr>
                <w:spacing w:val="-6"/>
                <w:sz w:val="24"/>
                <w:szCs w:val="24"/>
                <w:lang w:val="ru-RU"/>
              </w:rPr>
              <w:t xml:space="preserve"> </w:t>
            </w:r>
            <w:r w:rsidRPr="007158EB">
              <w:rPr>
                <w:sz w:val="24"/>
                <w:szCs w:val="24"/>
                <w:lang w:val="ru-RU"/>
              </w:rPr>
              <w:t>(«Ах ты,</w:t>
            </w:r>
            <w:r w:rsidRPr="007158EB">
              <w:rPr>
                <w:spacing w:val="-2"/>
                <w:sz w:val="24"/>
                <w:szCs w:val="24"/>
                <w:lang w:val="ru-RU"/>
              </w:rPr>
              <w:t xml:space="preserve"> </w:t>
            </w:r>
            <w:r w:rsidRPr="007158EB">
              <w:rPr>
                <w:sz w:val="24"/>
                <w:szCs w:val="24"/>
                <w:lang w:val="ru-RU"/>
              </w:rPr>
              <w:t>береза»,</w:t>
            </w:r>
            <w:r w:rsidRPr="007158EB">
              <w:rPr>
                <w:spacing w:val="-2"/>
                <w:sz w:val="24"/>
                <w:szCs w:val="24"/>
                <w:lang w:val="ru-RU"/>
              </w:rPr>
              <w:t xml:space="preserve"> </w:t>
            </w:r>
            <w:r w:rsidRPr="007158EB">
              <w:rPr>
                <w:sz w:val="24"/>
                <w:szCs w:val="24"/>
                <w:lang w:val="ru-RU"/>
              </w:rPr>
              <w:t>рус.</w:t>
            </w:r>
            <w:r w:rsidRPr="007158EB">
              <w:rPr>
                <w:spacing w:val="-2"/>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мелодия); «Попрыгунья»,</w:t>
            </w:r>
          </w:p>
          <w:p w14:paraId="0428BAC0"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«Лягушки</w:t>
            </w:r>
            <w:r w:rsidRPr="007158EB">
              <w:rPr>
                <w:spacing w:val="-1"/>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аисты»,</w:t>
            </w:r>
            <w:r w:rsidRPr="007158EB">
              <w:rPr>
                <w:spacing w:val="-2"/>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Витлина.</w:t>
            </w:r>
            <w:r w:rsidRPr="007158EB">
              <w:rPr>
                <w:spacing w:val="-3"/>
                <w:sz w:val="24"/>
                <w:szCs w:val="24"/>
                <w:lang w:val="ru-RU"/>
              </w:rPr>
              <w:t xml:space="preserve"> </w:t>
            </w:r>
            <w:r w:rsidRPr="007158EB">
              <w:rPr>
                <w:sz w:val="24"/>
                <w:szCs w:val="24"/>
                <w:lang w:val="ru-RU"/>
              </w:rPr>
              <w:t>Танцы</w:t>
            </w:r>
            <w:r w:rsidRPr="007158EB">
              <w:rPr>
                <w:spacing w:val="-1"/>
                <w:sz w:val="24"/>
                <w:szCs w:val="24"/>
                <w:lang w:val="ru-RU"/>
              </w:rPr>
              <w:t xml:space="preserve"> </w:t>
            </w:r>
            <w:r w:rsidRPr="007158EB">
              <w:rPr>
                <w:sz w:val="24"/>
                <w:szCs w:val="24"/>
                <w:lang w:val="ru-RU"/>
              </w:rPr>
              <w:t>и</w:t>
            </w:r>
            <w:r w:rsidRPr="007158EB">
              <w:rPr>
                <w:spacing w:val="66"/>
                <w:sz w:val="24"/>
                <w:szCs w:val="24"/>
                <w:lang w:val="ru-RU"/>
              </w:rPr>
              <w:t xml:space="preserve"> </w:t>
            </w:r>
            <w:r w:rsidRPr="007158EB">
              <w:rPr>
                <w:sz w:val="24"/>
                <w:szCs w:val="24"/>
                <w:lang w:val="ru-RU"/>
              </w:rPr>
              <w:t>пляски</w:t>
            </w:r>
          </w:p>
          <w:p w14:paraId="29911B56" w14:textId="77777777" w:rsidR="00DA028C" w:rsidRPr="007158EB" w:rsidRDefault="00DA028C" w:rsidP="007158EB">
            <w:pPr>
              <w:pStyle w:val="TableParagraph"/>
              <w:ind w:left="107" w:right="902"/>
              <w:jc w:val="both"/>
              <w:rPr>
                <w:sz w:val="24"/>
                <w:szCs w:val="24"/>
                <w:lang w:val="ru-RU"/>
              </w:rPr>
            </w:pPr>
            <w:r w:rsidRPr="007158EB">
              <w:rPr>
                <w:sz w:val="24"/>
                <w:szCs w:val="24"/>
                <w:lang w:val="ru-RU"/>
              </w:rPr>
              <w:t>«Задорный танец», муз. В. Золотарева; «Полька», муз. В.</w:t>
            </w:r>
            <w:r w:rsidRPr="007158EB">
              <w:rPr>
                <w:spacing w:val="1"/>
                <w:sz w:val="24"/>
                <w:szCs w:val="24"/>
                <w:lang w:val="ru-RU"/>
              </w:rPr>
              <w:t xml:space="preserve"> </w:t>
            </w:r>
            <w:r w:rsidRPr="007158EB">
              <w:rPr>
                <w:sz w:val="24"/>
                <w:szCs w:val="24"/>
                <w:lang w:val="ru-RU"/>
              </w:rPr>
              <w:t>Косенко; «Вальс», муз. Е. Макарова; «Яблочко», муз. Р.</w:t>
            </w:r>
            <w:r w:rsidRPr="007158EB">
              <w:rPr>
                <w:spacing w:val="1"/>
                <w:sz w:val="24"/>
                <w:szCs w:val="24"/>
                <w:lang w:val="ru-RU"/>
              </w:rPr>
              <w:t xml:space="preserve"> </w:t>
            </w:r>
            <w:r w:rsidRPr="007158EB">
              <w:rPr>
                <w:sz w:val="24"/>
                <w:szCs w:val="24"/>
                <w:lang w:val="ru-RU"/>
              </w:rPr>
              <w:t>Глиэра (из балета «Красный мак»); «Прялица», рус. нар.</w:t>
            </w:r>
            <w:r w:rsidRPr="007158EB">
              <w:rPr>
                <w:spacing w:val="1"/>
                <w:sz w:val="24"/>
                <w:szCs w:val="24"/>
                <w:lang w:val="ru-RU"/>
              </w:rPr>
              <w:t xml:space="preserve"> </w:t>
            </w:r>
            <w:r w:rsidRPr="007158EB">
              <w:rPr>
                <w:sz w:val="24"/>
                <w:szCs w:val="24"/>
                <w:lang w:val="ru-RU"/>
              </w:rPr>
              <w:t>мелодия,</w:t>
            </w:r>
            <w:r w:rsidRPr="007158EB">
              <w:rPr>
                <w:spacing w:val="-5"/>
                <w:sz w:val="24"/>
                <w:szCs w:val="24"/>
                <w:lang w:val="ru-RU"/>
              </w:rPr>
              <w:t xml:space="preserve"> </w:t>
            </w:r>
            <w:r w:rsidRPr="007158EB">
              <w:rPr>
                <w:sz w:val="24"/>
                <w:szCs w:val="24"/>
                <w:lang w:val="ru-RU"/>
              </w:rPr>
              <w:t>обраб.</w:t>
            </w:r>
            <w:r w:rsidRPr="007158EB">
              <w:rPr>
                <w:spacing w:val="-4"/>
                <w:sz w:val="24"/>
                <w:szCs w:val="24"/>
                <w:lang w:val="ru-RU"/>
              </w:rPr>
              <w:t xml:space="preserve"> </w:t>
            </w:r>
            <w:r w:rsidRPr="007158EB">
              <w:rPr>
                <w:sz w:val="24"/>
                <w:szCs w:val="24"/>
                <w:lang w:val="ru-RU"/>
              </w:rPr>
              <w:t>Т.</w:t>
            </w:r>
            <w:r w:rsidRPr="007158EB">
              <w:rPr>
                <w:spacing w:val="-3"/>
                <w:sz w:val="24"/>
                <w:szCs w:val="24"/>
                <w:lang w:val="ru-RU"/>
              </w:rPr>
              <w:t xml:space="preserve"> </w:t>
            </w:r>
            <w:r w:rsidRPr="007158EB">
              <w:rPr>
                <w:sz w:val="24"/>
                <w:szCs w:val="24"/>
                <w:lang w:val="ru-RU"/>
              </w:rPr>
              <w:t>Ломовой;</w:t>
            </w:r>
            <w:r w:rsidRPr="007158EB">
              <w:rPr>
                <w:spacing w:val="-1"/>
                <w:sz w:val="24"/>
                <w:szCs w:val="24"/>
                <w:lang w:val="ru-RU"/>
              </w:rPr>
              <w:t xml:space="preserve"> </w:t>
            </w:r>
            <w:r w:rsidRPr="007158EB">
              <w:rPr>
                <w:sz w:val="24"/>
                <w:szCs w:val="24"/>
                <w:lang w:val="ru-RU"/>
              </w:rPr>
              <w:t>«Сударушка»,</w:t>
            </w:r>
            <w:r w:rsidRPr="007158EB">
              <w:rPr>
                <w:spacing w:val="-3"/>
                <w:sz w:val="24"/>
                <w:szCs w:val="24"/>
                <w:lang w:val="ru-RU"/>
              </w:rPr>
              <w:t xml:space="preserve"> </w:t>
            </w:r>
            <w:r w:rsidRPr="007158EB">
              <w:rPr>
                <w:sz w:val="24"/>
                <w:szCs w:val="24"/>
                <w:lang w:val="ru-RU"/>
              </w:rPr>
              <w:t>рус.</w:t>
            </w:r>
            <w:r w:rsidRPr="007158EB">
              <w:rPr>
                <w:spacing w:val="-3"/>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мелодия,</w:t>
            </w:r>
            <w:r w:rsidRPr="007158EB">
              <w:rPr>
                <w:spacing w:val="-67"/>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Ю.</w:t>
            </w:r>
            <w:r w:rsidRPr="007158EB">
              <w:rPr>
                <w:spacing w:val="-1"/>
                <w:sz w:val="24"/>
                <w:szCs w:val="24"/>
                <w:lang w:val="ru-RU"/>
              </w:rPr>
              <w:t xml:space="preserve"> </w:t>
            </w:r>
            <w:r w:rsidRPr="007158EB">
              <w:rPr>
                <w:sz w:val="24"/>
                <w:szCs w:val="24"/>
                <w:lang w:val="ru-RU"/>
              </w:rPr>
              <w:t>Слонова.</w:t>
            </w:r>
          </w:p>
          <w:p w14:paraId="3ED285F0" w14:textId="77777777" w:rsidR="00DA028C" w:rsidRPr="007158EB" w:rsidRDefault="00DA028C" w:rsidP="007158EB">
            <w:pPr>
              <w:pStyle w:val="TableParagraph"/>
              <w:spacing w:before="1" w:line="322" w:lineRule="exact"/>
              <w:ind w:left="107"/>
              <w:jc w:val="both"/>
              <w:rPr>
                <w:sz w:val="24"/>
                <w:szCs w:val="24"/>
                <w:lang w:val="ru-RU"/>
              </w:rPr>
            </w:pPr>
            <w:r w:rsidRPr="007158EB">
              <w:rPr>
                <w:sz w:val="24"/>
                <w:szCs w:val="24"/>
                <w:lang w:val="ru-RU"/>
              </w:rPr>
              <w:t>Характерные</w:t>
            </w:r>
            <w:r w:rsidRPr="007158EB">
              <w:rPr>
                <w:spacing w:val="-3"/>
                <w:sz w:val="24"/>
                <w:szCs w:val="24"/>
                <w:lang w:val="ru-RU"/>
              </w:rPr>
              <w:t xml:space="preserve"> </w:t>
            </w:r>
            <w:r w:rsidRPr="007158EB">
              <w:rPr>
                <w:sz w:val="24"/>
                <w:szCs w:val="24"/>
                <w:lang w:val="ru-RU"/>
              </w:rPr>
              <w:t>танцы</w:t>
            </w:r>
          </w:p>
          <w:p w14:paraId="2D691DE8"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«Танец снежинок», муз. А. Жилина; «Выход к пляске</w:t>
            </w:r>
            <w:r w:rsidRPr="007158EB">
              <w:rPr>
                <w:spacing w:val="1"/>
                <w:sz w:val="24"/>
                <w:szCs w:val="24"/>
                <w:lang w:val="ru-RU"/>
              </w:rPr>
              <w:t xml:space="preserve"> </w:t>
            </w:r>
            <w:r w:rsidRPr="007158EB">
              <w:rPr>
                <w:sz w:val="24"/>
                <w:szCs w:val="24"/>
                <w:lang w:val="ru-RU"/>
              </w:rPr>
              <w:t>медвежат»,</w:t>
            </w:r>
            <w:r w:rsidRPr="007158EB">
              <w:rPr>
                <w:spacing w:val="-4"/>
                <w:sz w:val="24"/>
                <w:szCs w:val="24"/>
                <w:lang w:val="ru-RU"/>
              </w:rPr>
              <w:t xml:space="preserve"> </w:t>
            </w:r>
            <w:r w:rsidRPr="007158EB">
              <w:rPr>
                <w:sz w:val="24"/>
                <w:szCs w:val="24"/>
                <w:lang w:val="ru-RU"/>
              </w:rPr>
              <w:t>муз.</w:t>
            </w:r>
            <w:r w:rsidRPr="007158EB">
              <w:rPr>
                <w:spacing w:val="-1"/>
                <w:sz w:val="24"/>
                <w:szCs w:val="24"/>
                <w:lang w:val="ru-RU"/>
              </w:rPr>
              <w:t xml:space="preserve"> </w:t>
            </w:r>
            <w:r w:rsidRPr="007158EB">
              <w:rPr>
                <w:sz w:val="24"/>
                <w:szCs w:val="24"/>
                <w:lang w:val="ru-RU"/>
              </w:rPr>
              <w:t>М.</w:t>
            </w:r>
            <w:r w:rsidRPr="007158EB">
              <w:rPr>
                <w:spacing w:val="-3"/>
                <w:sz w:val="24"/>
                <w:szCs w:val="24"/>
                <w:lang w:val="ru-RU"/>
              </w:rPr>
              <w:t xml:space="preserve"> </w:t>
            </w:r>
            <w:r w:rsidRPr="007158EB">
              <w:rPr>
                <w:sz w:val="24"/>
                <w:szCs w:val="24"/>
                <w:lang w:val="ru-RU"/>
              </w:rPr>
              <w:t>Красева;</w:t>
            </w:r>
            <w:r w:rsidRPr="007158EB">
              <w:rPr>
                <w:spacing w:val="-1"/>
                <w:sz w:val="24"/>
                <w:szCs w:val="24"/>
                <w:lang w:val="ru-RU"/>
              </w:rPr>
              <w:t xml:space="preserve"> </w:t>
            </w:r>
            <w:r w:rsidRPr="007158EB">
              <w:rPr>
                <w:sz w:val="24"/>
                <w:szCs w:val="24"/>
                <w:lang w:val="ru-RU"/>
              </w:rPr>
              <w:t>«Матрешки»,</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Ю.</w:t>
            </w:r>
            <w:r w:rsidRPr="007158EB">
              <w:rPr>
                <w:spacing w:val="-3"/>
                <w:sz w:val="24"/>
                <w:szCs w:val="24"/>
                <w:lang w:val="ru-RU"/>
              </w:rPr>
              <w:t xml:space="preserve"> </w:t>
            </w:r>
            <w:r w:rsidRPr="007158EB">
              <w:rPr>
                <w:sz w:val="24"/>
                <w:szCs w:val="24"/>
                <w:lang w:val="ru-RU"/>
              </w:rPr>
              <w:t>Слонова,</w:t>
            </w:r>
            <w:r w:rsidRPr="007158EB">
              <w:rPr>
                <w:spacing w:val="-67"/>
                <w:sz w:val="24"/>
                <w:szCs w:val="24"/>
                <w:lang w:val="ru-RU"/>
              </w:rPr>
              <w:t xml:space="preserve"> </w:t>
            </w:r>
            <w:r w:rsidRPr="007158EB">
              <w:rPr>
                <w:sz w:val="24"/>
                <w:szCs w:val="24"/>
                <w:lang w:val="ru-RU"/>
              </w:rPr>
              <w:t>ел.</w:t>
            </w:r>
            <w:r w:rsidRPr="007158EB">
              <w:rPr>
                <w:spacing w:val="-2"/>
                <w:sz w:val="24"/>
                <w:szCs w:val="24"/>
                <w:lang w:val="ru-RU"/>
              </w:rPr>
              <w:t xml:space="preserve"> </w:t>
            </w:r>
            <w:r w:rsidRPr="007158EB">
              <w:rPr>
                <w:sz w:val="24"/>
                <w:szCs w:val="24"/>
                <w:lang w:val="ru-RU"/>
              </w:rPr>
              <w:t>Л.</w:t>
            </w:r>
            <w:r w:rsidRPr="007158EB">
              <w:rPr>
                <w:spacing w:val="-1"/>
                <w:sz w:val="24"/>
                <w:szCs w:val="24"/>
                <w:lang w:val="ru-RU"/>
              </w:rPr>
              <w:t xml:space="preserve"> </w:t>
            </w:r>
            <w:r w:rsidRPr="007158EB">
              <w:rPr>
                <w:sz w:val="24"/>
                <w:szCs w:val="24"/>
                <w:lang w:val="ru-RU"/>
              </w:rPr>
              <w:t>Некрасовой.</w:t>
            </w:r>
          </w:p>
          <w:p w14:paraId="34AD1F54" w14:textId="77777777" w:rsidR="00DA028C" w:rsidRPr="007158EB" w:rsidRDefault="00DA028C" w:rsidP="007158EB">
            <w:pPr>
              <w:pStyle w:val="TableParagraph"/>
              <w:spacing w:line="310" w:lineRule="exact"/>
              <w:ind w:left="107"/>
              <w:jc w:val="both"/>
              <w:rPr>
                <w:sz w:val="24"/>
                <w:szCs w:val="24"/>
                <w:lang w:val="ru-RU"/>
              </w:rPr>
            </w:pPr>
            <w:r w:rsidRPr="007158EB">
              <w:rPr>
                <w:sz w:val="24"/>
                <w:szCs w:val="24"/>
                <w:lang w:val="ru-RU"/>
              </w:rPr>
              <w:t>Хороводы.</w:t>
            </w:r>
          </w:p>
        </w:tc>
      </w:tr>
    </w:tbl>
    <w:p w14:paraId="06302297"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68382983" w14:textId="77777777" w:rsidTr="00DA028C">
        <w:trPr>
          <w:trHeight w:val="14814"/>
        </w:trPr>
        <w:tc>
          <w:tcPr>
            <w:tcW w:w="1952" w:type="dxa"/>
            <w:tcBorders>
              <w:top w:val="single" w:sz="4" w:space="0" w:color="000000"/>
              <w:left w:val="single" w:sz="4" w:space="0" w:color="000000"/>
              <w:bottom w:val="single" w:sz="4" w:space="0" w:color="000000"/>
              <w:right w:val="single" w:sz="4" w:space="0" w:color="000000"/>
            </w:tcBorders>
          </w:tcPr>
          <w:p w14:paraId="7FABA230"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767A1980"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«Выйду ль я на реченьку», рус. нар. песня, обраб. В.</w:t>
            </w:r>
            <w:r w:rsidRPr="007158EB">
              <w:rPr>
                <w:spacing w:val="1"/>
                <w:sz w:val="24"/>
                <w:szCs w:val="24"/>
                <w:lang w:val="ru-RU"/>
              </w:rPr>
              <w:t xml:space="preserve"> </w:t>
            </w:r>
            <w:r w:rsidRPr="007158EB">
              <w:rPr>
                <w:sz w:val="24"/>
                <w:szCs w:val="24"/>
                <w:lang w:val="ru-RU"/>
              </w:rPr>
              <w:t>Иванникова;«На</w:t>
            </w:r>
            <w:r w:rsidRPr="007158EB">
              <w:rPr>
                <w:spacing w:val="-3"/>
                <w:sz w:val="24"/>
                <w:szCs w:val="24"/>
                <w:lang w:val="ru-RU"/>
              </w:rPr>
              <w:t xml:space="preserve"> </w:t>
            </w:r>
            <w:r w:rsidRPr="007158EB">
              <w:rPr>
                <w:sz w:val="24"/>
                <w:szCs w:val="24"/>
                <w:lang w:val="ru-RU"/>
              </w:rPr>
              <w:t>горе-то</w:t>
            </w:r>
            <w:r w:rsidRPr="007158EB">
              <w:rPr>
                <w:spacing w:val="-3"/>
                <w:sz w:val="24"/>
                <w:szCs w:val="24"/>
                <w:lang w:val="ru-RU"/>
              </w:rPr>
              <w:t xml:space="preserve"> </w:t>
            </w:r>
            <w:r w:rsidRPr="007158EB">
              <w:rPr>
                <w:sz w:val="24"/>
                <w:szCs w:val="24"/>
                <w:lang w:val="ru-RU"/>
              </w:rPr>
              <w:t>калина»,</w:t>
            </w:r>
            <w:r w:rsidRPr="007158EB">
              <w:rPr>
                <w:spacing w:val="-3"/>
                <w:sz w:val="24"/>
                <w:szCs w:val="24"/>
                <w:lang w:val="ru-RU"/>
              </w:rPr>
              <w:t xml:space="preserve"> </w:t>
            </w:r>
            <w:r w:rsidRPr="007158EB">
              <w:rPr>
                <w:sz w:val="24"/>
                <w:szCs w:val="24"/>
                <w:lang w:val="ru-RU"/>
              </w:rPr>
              <w:t>рус.</w:t>
            </w:r>
            <w:r w:rsidRPr="007158EB">
              <w:rPr>
                <w:spacing w:val="-4"/>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мелодия,</w:t>
            </w:r>
            <w:r w:rsidRPr="007158EB">
              <w:rPr>
                <w:spacing w:val="-3"/>
                <w:sz w:val="24"/>
                <w:szCs w:val="24"/>
                <w:lang w:val="ru-RU"/>
              </w:rPr>
              <w:t xml:space="preserve"> </w:t>
            </w:r>
            <w:r w:rsidRPr="007158EB">
              <w:rPr>
                <w:sz w:val="24"/>
                <w:szCs w:val="24"/>
                <w:lang w:val="ru-RU"/>
              </w:rPr>
              <w:t>обраб.</w:t>
            </w:r>
            <w:r w:rsidRPr="007158EB">
              <w:rPr>
                <w:spacing w:val="-7"/>
                <w:sz w:val="24"/>
                <w:szCs w:val="24"/>
                <w:lang w:val="ru-RU"/>
              </w:rPr>
              <w:t xml:space="preserve"> </w:t>
            </w:r>
            <w:r w:rsidRPr="007158EB">
              <w:rPr>
                <w:sz w:val="24"/>
                <w:szCs w:val="24"/>
                <w:lang w:val="ru-RU"/>
              </w:rPr>
              <w:t>А.</w:t>
            </w:r>
            <w:r w:rsidRPr="007158EB">
              <w:rPr>
                <w:spacing w:val="-67"/>
                <w:sz w:val="24"/>
                <w:szCs w:val="24"/>
                <w:lang w:val="ru-RU"/>
              </w:rPr>
              <w:t xml:space="preserve"> </w:t>
            </w:r>
            <w:r w:rsidRPr="007158EB">
              <w:rPr>
                <w:sz w:val="24"/>
                <w:szCs w:val="24"/>
                <w:lang w:val="ru-RU"/>
              </w:rPr>
              <w:t>Новикова.</w:t>
            </w:r>
          </w:p>
          <w:p w14:paraId="45312C53" w14:textId="77777777" w:rsidR="00DA028C" w:rsidRPr="007158EB" w:rsidRDefault="00DA028C" w:rsidP="007158EB">
            <w:pPr>
              <w:pStyle w:val="TableParagraph"/>
              <w:ind w:left="107" w:right="5960"/>
              <w:jc w:val="both"/>
              <w:rPr>
                <w:sz w:val="24"/>
                <w:szCs w:val="24"/>
                <w:lang w:val="ru-RU"/>
              </w:rPr>
            </w:pPr>
            <w:r w:rsidRPr="007158EB">
              <w:rPr>
                <w:sz w:val="24"/>
                <w:szCs w:val="24"/>
                <w:lang w:val="ru-RU"/>
              </w:rPr>
              <w:t>Музыкальные игры.</w:t>
            </w:r>
            <w:r w:rsidRPr="007158EB">
              <w:rPr>
                <w:spacing w:val="-67"/>
                <w:sz w:val="24"/>
                <w:szCs w:val="24"/>
                <w:lang w:val="ru-RU"/>
              </w:rPr>
              <w:t xml:space="preserve"> </w:t>
            </w:r>
            <w:r w:rsidRPr="007158EB">
              <w:rPr>
                <w:sz w:val="24"/>
                <w:szCs w:val="24"/>
                <w:lang w:val="ru-RU"/>
              </w:rPr>
              <w:t>Игры</w:t>
            </w:r>
          </w:p>
          <w:p w14:paraId="0A7E4A7E" w14:textId="77777777" w:rsidR="00DA028C" w:rsidRPr="007158EB" w:rsidRDefault="00DA028C" w:rsidP="007158EB">
            <w:pPr>
              <w:pStyle w:val="TableParagraph"/>
              <w:ind w:left="107" w:right="857"/>
              <w:jc w:val="both"/>
              <w:rPr>
                <w:sz w:val="24"/>
                <w:szCs w:val="24"/>
                <w:lang w:val="ru-RU"/>
              </w:rPr>
            </w:pPr>
            <w:r w:rsidRPr="007158EB">
              <w:rPr>
                <w:sz w:val="24"/>
                <w:szCs w:val="24"/>
                <w:lang w:val="ru-RU"/>
              </w:rPr>
              <w:t>Кот и мыши», муз. Т. Ломовой; «Кто скорей?», муз. М.</w:t>
            </w:r>
            <w:r w:rsidRPr="007158EB">
              <w:rPr>
                <w:spacing w:val="1"/>
                <w:sz w:val="24"/>
                <w:szCs w:val="24"/>
                <w:lang w:val="ru-RU"/>
              </w:rPr>
              <w:t xml:space="preserve"> </w:t>
            </w:r>
            <w:r w:rsidRPr="007158EB">
              <w:rPr>
                <w:sz w:val="24"/>
                <w:szCs w:val="24"/>
                <w:lang w:val="ru-RU"/>
              </w:rPr>
              <w:t>Шварца;</w:t>
            </w:r>
            <w:r w:rsidRPr="007158EB">
              <w:rPr>
                <w:spacing w:val="-2"/>
                <w:sz w:val="24"/>
                <w:szCs w:val="24"/>
                <w:lang w:val="ru-RU"/>
              </w:rPr>
              <w:t xml:space="preserve"> </w:t>
            </w:r>
            <w:r w:rsidRPr="007158EB">
              <w:rPr>
                <w:sz w:val="24"/>
                <w:szCs w:val="24"/>
                <w:lang w:val="ru-RU"/>
              </w:rPr>
              <w:t>«Игра</w:t>
            </w:r>
            <w:r w:rsidRPr="007158EB">
              <w:rPr>
                <w:spacing w:val="-2"/>
                <w:sz w:val="24"/>
                <w:szCs w:val="24"/>
                <w:lang w:val="ru-RU"/>
              </w:rPr>
              <w:t xml:space="preserve"> </w:t>
            </w:r>
            <w:r w:rsidRPr="007158EB">
              <w:rPr>
                <w:sz w:val="24"/>
                <w:szCs w:val="24"/>
                <w:lang w:val="ru-RU"/>
              </w:rPr>
              <w:t>с</w:t>
            </w:r>
            <w:r w:rsidRPr="007158EB">
              <w:rPr>
                <w:spacing w:val="-3"/>
                <w:sz w:val="24"/>
                <w:szCs w:val="24"/>
                <w:lang w:val="ru-RU"/>
              </w:rPr>
              <w:t xml:space="preserve"> </w:t>
            </w:r>
            <w:r w:rsidRPr="007158EB">
              <w:rPr>
                <w:sz w:val="24"/>
                <w:szCs w:val="24"/>
                <w:lang w:val="ru-RU"/>
              </w:rPr>
              <w:t>погремушками»,</w:t>
            </w:r>
            <w:r w:rsidRPr="007158EB">
              <w:rPr>
                <w:spacing w:val="-4"/>
                <w:sz w:val="24"/>
                <w:szCs w:val="24"/>
                <w:lang w:val="ru-RU"/>
              </w:rPr>
              <w:t xml:space="preserve"> </w:t>
            </w:r>
            <w:r w:rsidRPr="007158EB">
              <w:rPr>
                <w:sz w:val="24"/>
                <w:szCs w:val="24"/>
                <w:lang w:val="ru-RU"/>
              </w:rPr>
              <w:t>муз.</w:t>
            </w:r>
            <w:r w:rsidRPr="007158EB">
              <w:rPr>
                <w:spacing w:val="-2"/>
                <w:sz w:val="24"/>
                <w:szCs w:val="24"/>
                <w:lang w:val="ru-RU"/>
              </w:rPr>
              <w:t xml:space="preserve"> </w:t>
            </w:r>
            <w:r w:rsidRPr="007158EB">
              <w:rPr>
                <w:sz w:val="24"/>
                <w:szCs w:val="24"/>
                <w:lang w:val="ru-RU"/>
              </w:rPr>
              <w:t>Ф.</w:t>
            </w:r>
            <w:r w:rsidRPr="007158EB">
              <w:rPr>
                <w:spacing w:val="-3"/>
                <w:sz w:val="24"/>
                <w:szCs w:val="24"/>
                <w:lang w:val="ru-RU"/>
              </w:rPr>
              <w:t xml:space="preserve"> </w:t>
            </w:r>
            <w:r w:rsidRPr="007158EB">
              <w:rPr>
                <w:sz w:val="24"/>
                <w:szCs w:val="24"/>
                <w:lang w:val="ru-RU"/>
              </w:rPr>
              <w:t>Шуберта</w:t>
            </w:r>
            <w:r w:rsidRPr="007158EB">
              <w:rPr>
                <w:spacing w:val="-3"/>
                <w:sz w:val="24"/>
                <w:szCs w:val="24"/>
                <w:lang w:val="ru-RU"/>
              </w:rPr>
              <w:t xml:space="preserve"> </w:t>
            </w:r>
            <w:r w:rsidRPr="007158EB">
              <w:rPr>
                <w:sz w:val="24"/>
                <w:szCs w:val="24"/>
                <w:lang w:val="ru-RU"/>
              </w:rPr>
              <w:t>«Экоссез»;</w:t>
            </w:r>
          </w:p>
          <w:p w14:paraId="29FC6B30" w14:textId="77777777" w:rsidR="00DA028C" w:rsidRPr="007158EB" w:rsidRDefault="00DA028C" w:rsidP="007158EB">
            <w:pPr>
              <w:pStyle w:val="TableParagraph"/>
              <w:ind w:left="107" w:right="1504"/>
              <w:jc w:val="both"/>
              <w:rPr>
                <w:sz w:val="24"/>
                <w:szCs w:val="24"/>
                <w:lang w:val="ru-RU"/>
              </w:rPr>
            </w:pPr>
            <w:r w:rsidRPr="007158EB">
              <w:rPr>
                <w:sz w:val="24"/>
                <w:szCs w:val="24"/>
                <w:lang w:val="ru-RU"/>
              </w:rPr>
              <w:t>«Поездка», «Пастух и козлята», рус. нар. песня, обраб. В.</w:t>
            </w:r>
            <w:r w:rsidRPr="007158EB">
              <w:rPr>
                <w:spacing w:val="-67"/>
                <w:sz w:val="24"/>
                <w:szCs w:val="24"/>
                <w:lang w:val="ru-RU"/>
              </w:rPr>
              <w:t xml:space="preserve"> </w:t>
            </w:r>
            <w:r w:rsidRPr="007158EB">
              <w:rPr>
                <w:sz w:val="24"/>
                <w:szCs w:val="24"/>
                <w:lang w:val="ru-RU"/>
              </w:rPr>
              <w:t>Трутовского.</w:t>
            </w:r>
          </w:p>
          <w:p w14:paraId="53A8D8BE"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Игры с</w:t>
            </w:r>
            <w:r w:rsidRPr="007158EB">
              <w:rPr>
                <w:spacing w:val="-4"/>
                <w:sz w:val="24"/>
                <w:szCs w:val="24"/>
                <w:lang w:val="ru-RU"/>
              </w:rPr>
              <w:t xml:space="preserve"> </w:t>
            </w:r>
            <w:r w:rsidRPr="007158EB">
              <w:rPr>
                <w:sz w:val="24"/>
                <w:szCs w:val="24"/>
                <w:lang w:val="ru-RU"/>
              </w:rPr>
              <w:t>пением</w:t>
            </w:r>
          </w:p>
          <w:p w14:paraId="0F8FD5BB" w14:textId="77777777" w:rsidR="00DA028C" w:rsidRPr="007158EB" w:rsidRDefault="00DA028C" w:rsidP="007158EB">
            <w:pPr>
              <w:pStyle w:val="TableParagraph"/>
              <w:ind w:left="107" w:right="1695"/>
              <w:jc w:val="both"/>
              <w:rPr>
                <w:sz w:val="24"/>
                <w:szCs w:val="24"/>
                <w:lang w:val="ru-RU"/>
              </w:rPr>
            </w:pPr>
            <w:r w:rsidRPr="007158EB">
              <w:rPr>
                <w:sz w:val="24"/>
                <w:szCs w:val="24"/>
                <w:lang w:val="ru-RU"/>
              </w:rPr>
              <w:t>«Плетень», рус. нар. мелодия «Сеяли девушки», обр. И.</w:t>
            </w:r>
            <w:r w:rsidRPr="007158EB">
              <w:rPr>
                <w:spacing w:val="-67"/>
                <w:sz w:val="24"/>
                <w:szCs w:val="24"/>
                <w:lang w:val="ru-RU"/>
              </w:rPr>
              <w:t xml:space="preserve"> </w:t>
            </w:r>
            <w:r w:rsidRPr="007158EB">
              <w:rPr>
                <w:sz w:val="24"/>
                <w:szCs w:val="24"/>
                <w:lang w:val="ru-RU"/>
              </w:rPr>
              <w:t>Кишко;</w:t>
            </w:r>
          </w:p>
          <w:p w14:paraId="1C071F35" w14:textId="77777777" w:rsidR="00DA028C" w:rsidRPr="007158EB" w:rsidRDefault="00DA028C" w:rsidP="007158EB">
            <w:pPr>
              <w:pStyle w:val="TableParagraph"/>
              <w:ind w:left="107" w:right="1260"/>
              <w:jc w:val="both"/>
              <w:rPr>
                <w:sz w:val="24"/>
                <w:szCs w:val="24"/>
                <w:lang w:val="ru-RU"/>
              </w:rPr>
            </w:pPr>
            <w:r w:rsidRPr="007158EB">
              <w:rPr>
                <w:sz w:val="24"/>
                <w:szCs w:val="24"/>
                <w:lang w:val="ru-RU"/>
              </w:rPr>
              <w:t>«Узнай по голосу», муз. В. Ребикова («Пьеса»); «Теремок»,</w:t>
            </w:r>
            <w:r w:rsidRPr="007158EB">
              <w:rPr>
                <w:spacing w:val="-68"/>
                <w:sz w:val="24"/>
                <w:szCs w:val="24"/>
                <w:lang w:val="ru-RU"/>
              </w:rPr>
              <w:t xml:space="preserve"> </w:t>
            </w:r>
            <w:r w:rsidRPr="007158EB">
              <w:rPr>
                <w:sz w:val="24"/>
                <w:szCs w:val="24"/>
                <w:lang w:val="ru-RU"/>
              </w:rPr>
              <w:t>рус. нар. песня; «Метелица», «Ой, вставала я ранешенько»,</w:t>
            </w:r>
            <w:r w:rsidRPr="007158EB">
              <w:rPr>
                <w:spacing w:val="-67"/>
                <w:sz w:val="24"/>
                <w:szCs w:val="24"/>
                <w:lang w:val="ru-RU"/>
              </w:rPr>
              <w:t xml:space="preserve"> </w:t>
            </w:r>
            <w:r w:rsidRPr="007158EB">
              <w:rPr>
                <w:sz w:val="24"/>
                <w:szCs w:val="24"/>
                <w:lang w:val="ru-RU"/>
              </w:rPr>
              <w:t>рус.</w:t>
            </w:r>
            <w:r w:rsidRPr="007158EB">
              <w:rPr>
                <w:spacing w:val="-2"/>
                <w:sz w:val="24"/>
                <w:szCs w:val="24"/>
                <w:lang w:val="ru-RU"/>
              </w:rPr>
              <w:t xml:space="preserve"> </w:t>
            </w:r>
            <w:r w:rsidRPr="007158EB">
              <w:rPr>
                <w:sz w:val="24"/>
                <w:szCs w:val="24"/>
                <w:lang w:val="ru-RU"/>
              </w:rPr>
              <w:t>нар.</w:t>
            </w:r>
            <w:r w:rsidRPr="007158EB">
              <w:rPr>
                <w:spacing w:val="-1"/>
                <w:sz w:val="24"/>
                <w:szCs w:val="24"/>
                <w:lang w:val="ru-RU"/>
              </w:rPr>
              <w:t xml:space="preserve"> </w:t>
            </w:r>
            <w:r w:rsidRPr="007158EB">
              <w:rPr>
                <w:sz w:val="24"/>
                <w:szCs w:val="24"/>
                <w:lang w:val="ru-RU"/>
              </w:rPr>
              <w:t>песни;</w:t>
            </w:r>
          </w:p>
          <w:p w14:paraId="5844F78A" w14:textId="77777777" w:rsidR="00DA028C" w:rsidRPr="007158EB" w:rsidRDefault="00DA028C" w:rsidP="007158EB">
            <w:pPr>
              <w:pStyle w:val="TableParagraph"/>
              <w:ind w:left="107" w:right="794"/>
              <w:jc w:val="both"/>
              <w:rPr>
                <w:sz w:val="24"/>
                <w:szCs w:val="24"/>
                <w:lang w:val="ru-RU"/>
              </w:rPr>
            </w:pPr>
            <w:r w:rsidRPr="007158EB">
              <w:rPr>
                <w:sz w:val="24"/>
                <w:szCs w:val="24"/>
                <w:lang w:val="ru-RU"/>
              </w:rPr>
              <w:t>«Ищи», муз. Т. Ломовой; «Со вьюном я хожу», рус. нар. песня,</w:t>
            </w:r>
            <w:r w:rsidRPr="007158EB">
              <w:rPr>
                <w:spacing w:val="-67"/>
                <w:sz w:val="24"/>
                <w:szCs w:val="24"/>
                <w:lang w:val="ru-RU"/>
              </w:rPr>
              <w:t xml:space="preserve"> </w:t>
            </w:r>
            <w:r w:rsidRPr="007158EB">
              <w:rPr>
                <w:sz w:val="24"/>
                <w:szCs w:val="24"/>
                <w:lang w:val="ru-RU"/>
              </w:rPr>
              <w:t>обраб. А. Гречанинова; «Савка и Гришка», белорус. нар. песня.</w:t>
            </w:r>
            <w:r w:rsidRPr="007158EB">
              <w:rPr>
                <w:spacing w:val="-67"/>
                <w:sz w:val="24"/>
                <w:szCs w:val="24"/>
                <w:lang w:val="ru-RU"/>
              </w:rPr>
              <w:t xml:space="preserve"> </w:t>
            </w:r>
            <w:r w:rsidRPr="007158EB">
              <w:rPr>
                <w:sz w:val="24"/>
                <w:szCs w:val="24"/>
                <w:lang w:val="ru-RU"/>
              </w:rPr>
              <w:t>Музыкально-дидактические</w:t>
            </w:r>
            <w:r w:rsidRPr="007158EB">
              <w:rPr>
                <w:spacing w:val="-4"/>
                <w:sz w:val="24"/>
                <w:szCs w:val="24"/>
                <w:lang w:val="ru-RU"/>
              </w:rPr>
              <w:t xml:space="preserve"> </w:t>
            </w:r>
            <w:r w:rsidRPr="007158EB">
              <w:rPr>
                <w:sz w:val="24"/>
                <w:szCs w:val="24"/>
                <w:lang w:val="ru-RU"/>
              </w:rPr>
              <w:t>игры.</w:t>
            </w:r>
          </w:p>
          <w:p w14:paraId="68D94751" w14:textId="77777777" w:rsidR="00DA028C" w:rsidRPr="007158EB" w:rsidRDefault="00DA028C" w:rsidP="007158EB">
            <w:pPr>
              <w:pStyle w:val="TableParagraph"/>
              <w:ind w:left="107"/>
              <w:jc w:val="both"/>
              <w:rPr>
                <w:sz w:val="24"/>
                <w:szCs w:val="24"/>
                <w:lang w:val="ru-RU"/>
              </w:rPr>
            </w:pPr>
            <w:r w:rsidRPr="007158EB">
              <w:rPr>
                <w:sz w:val="24"/>
                <w:szCs w:val="24"/>
                <w:lang w:val="ru-RU"/>
              </w:rPr>
              <w:t>Развитие</w:t>
            </w:r>
            <w:r w:rsidRPr="007158EB">
              <w:rPr>
                <w:spacing w:val="-5"/>
                <w:sz w:val="24"/>
                <w:szCs w:val="24"/>
                <w:lang w:val="ru-RU"/>
              </w:rPr>
              <w:t xml:space="preserve"> </w:t>
            </w:r>
            <w:r w:rsidRPr="007158EB">
              <w:rPr>
                <w:sz w:val="24"/>
                <w:szCs w:val="24"/>
                <w:lang w:val="ru-RU"/>
              </w:rPr>
              <w:t>звуковысотного</w:t>
            </w:r>
            <w:r w:rsidRPr="007158EB">
              <w:rPr>
                <w:spacing w:val="-4"/>
                <w:sz w:val="24"/>
                <w:szCs w:val="24"/>
                <w:lang w:val="ru-RU"/>
              </w:rPr>
              <w:t xml:space="preserve"> </w:t>
            </w:r>
            <w:r w:rsidRPr="007158EB">
              <w:rPr>
                <w:sz w:val="24"/>
                <w:szCs w:val="24"/>
                <w:lang w:val="ru-RU"/>
              </w:rPr>
              <w:t>слуха.</w:t>
            </w:r>
            <w:r w:rsidRPr="007158EB">
              <w:rPr>
                <w:spacing w:val="-6"/>
                <w:sz w:val="24"/>
                <w:szCs w:val="24"/>
                <w:lang w:val="ru-RU"/>
              </w:rPr>
              <w:t xml:space="preserve"> </w:t>
            </w:r>
            <w:r w:rsidRPr="007158EB">
              <w:rPr>
                <w:sz w:val="24"/>
                <w:szCs w:val="24"/>
                <w:lang w:val="ru-RU"/>
              </w:rPr>
              <w:t>«Три</w:t>
            </w:r>
            <w:r w:rsidRPr="007158EB">
              <w:rPr>
                <w:spacing w:val="-5"/>
                <w:sz w:val="24"/>
                <w:szCs w:val="24"/>
                <w:lang w:val="ru-RU"/>
              </w:rPr>
              <w:t xml:space="preserve"> </w:t>
            </w:r>
            <w:r w:rsidRPr="007158EB">
              <w:rPr>
                <w:sz w:val="24"/>
                <w:szCs w:val="24"/>
                <w:lang w:val="ru-RU"/>
              </w:rPr>
              <w:t>поросенка»,</w:t>
            </w:r>
            <w:r w:rsidRPr="007158EB">
              <w:rPr>
                <w:spacing w:val="-5"/>
                <w:sz w:val="24"/>
                <w:szCs w:val="24"/>
                <w:lang w:val="ru-RU"/>
              </w:rPr>
              <w:t xml:space="preserve"> </w:t>
            </w:r>
            <w:r w:rsidRPr="007158EB">
              <w:rPr>
                <w:sz w:val="24"/>
                <w:szCs w:val="24"/>
                <w:lang w:val="ru-RU"/>
              </w:rPr>
              <w:t>«Подумай,</w:t>
            </w:r>
            <w:r w:rsidRPr="007158EB">
              <w:rPr>
                <w:spacing w:val="-67"/>
                <w:sz w:val="24"/>
                <w:szCs w:val="24"/>
                <w:lang w:val="ru-RU"/>
              </w:rPr>
              <w:t xml:space="preserve"> </w:t>
            </w:r>
            <w:r w:rsidRPr="007158EB">
              <w:rPr>
                <w:sz w:val="24"/>
                <w:szCs w:val="24"/>
                <w:lang w:val="ru-RU"/>
              </w:rPr>
              <w:t>отгадай»,</w:t>
            </w:r>
          </w:p>
          <w:p w14:paraId="7291D4A0" w14:textId="77777777" w:rsidR="00DA028C" w:rsidRPr="007158EB" w:rsidRDefault="00DA028C" w:rsidP="007158EB">
            <w:pPr>
              <w:pStyle w:val="TableParagraph"/>
              <w:ind w:left="107" w:right="1701"/>
              <w:jc w:val="both"/>
              <w:rPr>
                <w:sz w:val="24"/>
                <w:szCs w:val="24"/>
                <w:lang w:val="ru-RU"/>
              </w:rPr>
            </w:pPr>
            <w:r w:rsidRPr="007158EB">
              <w:rPr>
                <w:sz w:val="24"/>
                <w:szCs w:val="24"/>
                <w:lang w:val="ru-RU"/>
              </w:rPr>
              <w:t>«Звуки разные бывают», «Веселые Петрушки».</w:t>
            </w:r>
            <w:r w:rsidRPr="007158EB">
              <w:rPr>
                <w:spacing w:val="1"/>
                <w:sz w:val="24"/>
                <w:szCs w:val="24"/>
                <w:lang w:val="ru-RU"/>
              </w:rPr>
              <w:t xml:space="preserve"> </w:t>
            </w:r>
            <w:r w:rsidRPr="007158EB">
              <w:rPr>
                <w:sz w:val="24"/>
                <w:szCs w:val="24"/>
                <w:lang w:val="ru-RU"/>
              </w:rPr>
              <w:t>Развитие чувства ритма. «Прогулка в парк»,</w:t>
            </w:r>
            <w:r w:rsidRPr="007158EB">
              <w:rPr>
                <w:spacing w:val="1"/>
                <w:sz w:val="24"/>
                <w:szCs w:val="24"/>
                <w:lang w:val="ru-RU"/>
              </w:rPr>
              <w:t xml:space="preserve"> </w:t>
            </w:r>
            <w:r w:rsidRPr="007158EB">
              <w:rPr>
                <w:sz w:val="24"/>
                <w:szCs w:val="24"/>
                <w:lang w:val="ru-RU"/>
              </w:rPr>
              <w:t>«Выполни</w:t>
            </w:r>
            <w:r w:rsidRPr="007158EB">
              <w:rPr>
                <w:spacing w:val="-68"/>
                <w:sz w:val="24"/>
                <w:szCs w:val="24"/>
                <w:lang w:val="ru-RU"/>
              </w:rPr>
              <w:t xml:space="preserve"> </w:t>
            </w:r>
            <w:r w:rsidRPr="007158EB">
              <w:rPr>
                <w:sz w:val="24"/>
                <w:szCs w:val="24"/>
                <w:lang w:val="ru-RU"/>
              </w:rPr>
              <w:t>задание»,</w:t>
            </w:r>
          </w:p>
          <w:p w14:paraId="5F96F509"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«Определи</w:t>
            </w:r>
            <w:r w:rsidRPr="007158EB">
              <w:rPr>
                <w:spacing w:val="-3"/>
                <w:sz w:val="24"/>
                <w:szCs w:val="24"/>
                <w:lang w:val="ru-RU"/>
              </w:rPr>
              <w:t xml:space="preserve"> </w:t>
            </w:r>
            <w:r w:rsidRPr="007158EB">
              <w:rPr>
                <w:sz w:val="24"/>
                <w:szCs w:val="24"/>
                <w:lang w:val="ru-RU"/>
              </w:rPr>
              <w:t>по</w:t>
            </w:r>
            <w:r w:rsidRPr="007158EB">
              <w:rPr>
                <w:spacing w:val="-5"/>
                <w:sz w:val="24"/>
                <w:szCs w:val="24"/>
                <w:lang w:val="ru-RU"/>
              </w:rPr>
              <w:t xml:space="preserve"> </w:t>
            </w:r>
            <w:r w:rsidRPr="007158EB">
              <w:rPr>
                <w:sz w:val="24"/>
                <w:szCs w:val="24"/>
                <w:lang w:val="ru-RU"/>
              </w:rPr>
              <w:t>ритму».</w:t>
            </w:r>
          </w:p>
          <w:p w14:paraId="3D433E4D" w14:textId="77777777" w:rsidR="00DA028C" w:rsidRPr="007158EB" w:rsidRDefault="00DA028C" w:rsidP="007158EB">
            <w:pPr>
              <w:pStyle w:val="TableParagraph"/>
              <w:ind w:left="107" w:right="932"/>
              <w:jc w:val="both"/>
              <w:rPr>
                <w:sz w:val="24"/>
                <w:szCs w:val="24"/>
                <w:lang w:val="ru-RU"/>
              </w:rPr>
            </w:pPr>
            <w:r w:rsidRPr="007158EB">
              <w:rPr>
                <w:sz w:val="24"/>
                <w:szCs w:val="24"/>
                <w:lang w:val="ru-RU"/>
              </w:rPr>
              <w:t>Развитие тембрового слуха. «Угадай, на чем играю», «Рассказ</w:t>
            </w:r>
            <w:r w:rsidRPr="007158EB">
              <w:rPr>
                <w:spacing w:val="-67"/>
                <w:sz w:val="24"/>
                <w:szCs w:val="24"/>
                <w:lang w:val="ru-RU"/>
              </w:rPr>
              <w:t xml:space="preserve"> </w:t>
            </w:r>
            <w:r w:rsidRPr="007158EB">
              <w:rPr>
                <w:sz w:val="24"/>
                <w:szCs w:val="24"/>
                <w:lang w:val="ru-RU"/>
              </w:rPr>
              <w:t>музыкального</w:t>
            </w:r>
            <w:r w:rsidRPr="007158EB">
              <w:rPr>
                <w:spacing w:val="-3"/>
                <w:sz w:val="24"/>
                <w:szCs w:val="24"/>
                <w:lang w:val="ru-RU"/>
              </w:rPr>
              <w:t xml:space="preserve"> </w:t>
            </w:r>
            <w:r w:rsidRPr="007158EB">
              <w:rPr>
                <w:sz w:val="24"/>
                <w:szCs w:val="24"/>
                <w:lang w:val="ru-RU"/>
              </w:rPr>
              <w:t>инструмента»,</w:t>
            </w:r>
            <w:r w:rsidRPr="007158EB">
              <w:rPr>
                <w:spacing w:val="-2"/>
                <w:sz w:val="24"/>
                <w:szCs w:val="24"/>
                <w:lang w:val="ru-RU"/>
              </w:rPr>
              <w:t xml:space="preserve"> </w:t>
            </w:r>
            <w:r w:rsidRPr="007158EB">
              <w:rPr>
                <w:sz w:val="24"/>
                <w:szCs w:val="24"/>
                <w:lang w:val="ru-RU"/>
              </w:rPr>
              <w:t>«Музыкальный</w:t>
            </w:r>
            <w:r w:rsidRPr="007158EB">
              <w:rPr>
                <w:spacing w:val="-1"/>
                <w:sz w:val="24"/>
                <w:szCs w:val="24"/>
                <w:lang w:val="ru-RU"/>
              </w:rPr>
              <w:t xml:space="preserve"> </w:t>
            </w:r>
            <w:r w:rsidRPr="007158EB">
              <w:rPr>
                <w:sz w:val="24"/>
                <w:szCs w:val="24"/>
                <w:lang w:val="ru-RU"/>
              </w:rPr>
              <w:t>домик».</w:t>
            </w:r>
          </w:p>
          <w:p w14:paraId="57B9D641"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Развитие</w:t>
            </w:r>
            <w:r w:rsidRPr="007158EB">
              <w:rPr>
                <w:spacing w:val="-6"/>
                <w:sz w:val="24"/>
                <w:szCs w:val="24"/>
                <w:lang w:val="ru-RU"/>
              </w:rPr>
              <w:t xml:space="preserve"> </w:t>
            </w:r>
            <w:r w:rsidRPr="007158EB">
              <w:rPr>
                <w:sz w:val="24"/>
                <w:szCs w:val="24"/>
                <w:lang w:val="ru-RU"/>
              </w:rPr>
              <w:t>диатонического</w:t>
            </w:r>
            <w:r w:rsidRPr="007158EB">
              <w:rPr>
                <w:spacing w:val="-2"/>
                <w:sz w:val="24"/>
                <w:szCs w:val="24"/>
                <w:lang w:val="ru-RU"/>
              </w:rPr>
              <w:t xml:space="preserve"> </w:t>
            </w:r>
            <w:r w:rsidRPr="007158EB">
              <w:rPr>
                <w:sz w:val="24"/>
                <w:szCs w:val="24"/>
                <w:lang w:val="ru-RU"/>
              </w:rPr>
              <w:t>слуха.</w:t>
            </w:r>
            <w:r w:rsidRPr="007158EB">
              <w:rPr>
                <w:spacing w:val="-4"/>
                <w:sz w:val="24"/>
                <w:szCs w:val="24"/>
                <w:lang w:val="ru-RU"/>
              </w:rPr>
              <w:t xml:space="preserve"> </w:t>
            </w:r>
            <w:r w:rsidRPr="007158EB">
              <w:rPr>
                <w:sz w:val="24"/>
                <w:szCs w:val="24"/>
                <w:lang w:val="ru-RU"/>
              </w:rPr>
              <w:t>«Громко-тихо</w:t>
            </w:r>
            <w:r w:rsidRPr="007158EB">
              <w:rPr>
                <w:spacing w:val="-1"/>
                <w:sz w:val="24"/>
                <w:szCs w:val="24"/>
                <w:lang w:val="ru-RU"/>
              </w:rPr>
              <w:t xml:space="preserve"> </w:t>
            </w:r>
            <w:r w:rsidRPr="007158EB">
              <w:rPr>
                <w:sz w:val="24"/>
                <w:szCs w:val="24"/>
                <w:lang w:val="ru-RU"/>
              </w:rPr>
              <w:t>запоем»,</w:t>
            </w:r>
          </w:p>
          <w:p w14:paraId="0F5D63FE"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«Звенящие</w:t>
            </w:r>
            <w:r w:rsidRPr="007158EB">
              <w:rPr>
                <w:spacing w:val="-3"/>
                <w:sz w:val="24"/>
                <w:szCs w:val="24"/>
                <w:lang w:val="ru-RU"/>
              </w:rPr>
              <w:t xml:space="preserve"> </w:t>
            </w:r>
            <w:r w:rsidRPr="007158EB">
              <w:rPr>
                <w:sz w:val="24"/>
                <w:szCs w:val="24"/>
                <w:lang w:val="ru-RU"/>
              </w:rPr>
              <w:t>колокольчики,</w:t>
            </w:r>
            <w:r w:rsidRPr="007158EB">
              <w:rPr>
                <w:spacing w:val="-3"/>
                <w:sz w:val="24"/>
                <w:szCs w:val="24"/>
                <w:lang w:val="ru-RU"/>
              </w:rPr>
              <w:t xml:space="preserve"> </w:t>
            </w:r>
            <w:r w:rsidRPr="007158EB">
              <w:rPr>
                <w:sz w:val="24"/>
                <w:szCs w:val="24"/>
                <w:lang w:val="ru-RU"/>
              </w:rPr>
              <w:t>ищи».</w:t>
            </w:r>
          </w:p>
          <w:p w14:paraId="0CD1BBBA"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Развитие</w:t>
            </w:r>
            <w:r w:rsidRPr="007158EB">
              <w:rPr>
                <w:spacing w:val="-2"/>
                <w:sz w:val="24"/>
                <w:szCs w:val="24"/>
                <w:lang w:val="ru-RU"/>
              </w:rPr>
              <w:t xml:space="preserve"> </w:t>
            </w:r>
            <w:r w:rsidRPr="007158EB">
              <w:rPr>
                <w:sz w:val="24"/>
                <w:szCs w:val="24"/>
                <w:lang w:val="ru-RU"/>
              </w:rPr>
              <w:t>восприятия</w:t>
            </w:r>
            <w:r w:rsidRPr="007158EB">
              <w:rPr>
                <w:spacing w:val="-2"/>
                <w:sz w:val="24"/>
                <w:szCs w:val="24"/>
                <w:lang w:val="ru-RU"/>
              </w:rPr>
              <w:t xml:space="preserve"> </w:t>
            </w:r>
            <w:r w:rsidRPr="007158EB">
              <w:rPr>
                <w:sz w:val="24"/>
                <w:szCs w:val="24"/>
                <w:lang w:val="ru-RU"/>
              </w:rPr>
              <w:t>музыки.</w:t>
            </w:r>
            <w:r w:rsidRPr="007158EB">
              <w:rPr>
                <w:spacing w:val="-3"/>
                <w:sz w:val="24"/>
                <w:szCs w:val="24"/>
                <w:lang w:val="ru-RU"/>
              </w:rPr>
              <w:t xml:space="preserve"> </w:t>
            </w:r>
            <w:r w:rsidRPr="007158EB">
              <w:rPr>
                <w:sz w:val="24"/>
                <w:szCs w:val="24"/>
                <w:lang w:val="ru-RU"/>
              </w:rPr>
              <w:t>«На</w:t>
            </w:r>
            <w:r w:rsidRPr="007158EB">
              <w:rPr>
                <w:spacing w:val="-2"/>
                <w:sz w:val="24"/>
                <w:szCs w:val="24"/>
                <w:lang w:val="ru-RU"/>
              </w:rPr>
              <w:t xml:space="preserve"> </w:t>
            </w:r>
            <w:r w:rsidRPr="007158EB">
              <w:rPr>
                <w:sz w:val="24"/>
                <w:szCs w:val="24"/>
                <w:lang w:val="ru-RU"/>
              </w:rPr>
              <w:t>лугу»,</w:t>
            </w:r>
            <w:r w:rsidRPr="007158EB">
              <w:rPr>
                <w:spacing w:val="-2"/>
                <w:sz w:val="24"/>
                <w:szCs w:val="24"/>
                <w:lang w:val="ru-RU"/>
              </w:rPr>
              <w:t xml:space="preserve"> </w:t>
            </w:r>
            <w:r w:rsidRPr="007158EB">
              <w:rPr>
                <w:sz w:val="24"/>
                <w:szCs w:val="24"/>
                <w:lang w:val="ru-RU"/>
              </w:rPr>
              <w:t>«Песня</w:t>
            </w:r>
            <w:r w:rsidRPr="007158EB">
              <w:rPr>
                <w:spacing w:val="2"/>
                <w:sz w:val="24"/>
                <w:szCs w:val="24"/>
                <w:lang w:val="ru-RU"/>
              </w:rPr>
              <w:t xml:space="preserve"> </w:t>
            </w:r>
            <w:r w:rsidRPr="007158EB">
              <w:rPr>
                <w:sz w:val="24"/>
                <w:szCs w:val="24"/>
                <w:lang w:val="ru-RU"/>
              </w:rPr>
              <w:t>-</w:t>
            </w:r>
            <w:r w:rsidRPr="007158EB">
              <w:rPr>
                <w:spacing w:val="-3"/>
                <w:sz w:val="24"/>
                <w:szCs w:val="24"/>
                <w:lang w:val="ru-RU"/>
              </w:rPr>
              <w:t xml:space="preserve"> </w:t>
            </w:r>
            <w:r w:rsidRPr="007158EB">
              <w:rPr>
                <w:sz w:val="24"/>
                <w:szCs w:val="24"/>
                <w:lang w:val="ru-RU"/>
              </w:rPr>
              <w:t>танец</w:t>
            </w:r>
            <w:r w:rsidRPr="007158EB">
              <w:rPr>
                <w:spacing w:val="-2"/>
                <w:sz w:val="24"/>
                <w:szCs w:val="24"/>
                <w:lang w:val="ru-RU"/>
              </w:rPr>
              <w:t xml:space="preserve"> </w:t>
            </w:r>
            <w:r w:rsidRPr="007158EB">
              <w:rPr>
                <w:sz w:val="24"/>
                <w:szCs w:val="24"/>
                <w:lang w:val="ru-RU"/>
              </w:rPr>
              <w:t>-</w:t>
            </w:r>
          </w:p>
          <w:p w14:paraId="651B87BD" w14:textId="77777777" w:rsidR="00DA028C" w:rsidRPr="007158EB" w:rsidRDefault="00DA028C" w:rsidP="007158EB">
            <w:pPr>
              <w:pStyle w:val="TableParagraph"/>
              <w:ind w:left="107"/>
              <w:jc w:val="both"/>
              <w:rPr>
                <w:sz w:val="24"/>
                <w:szCs w:val="24"/>
                <w:lang w:val="ru-RU"/>
              </w:rPr>
            </w:pPr>
            <w:r w:rsidRPr="007158EB">
              <w:rPr>
                <w:sz w:val="24"/>
                <w:szCs w:val="24"/>
                <w:lang w:val="ru-RU"/>
              </w:rPr>
              <w:t>марш»,</w:t>
            </w:r>
          </w:p>
          <w:p w14:paraId="6C334E33" w14:textId="77777777" w:rsidR="00DA028C" w:rsidRPr="007158EB" w:rsidRDefault="00DA028C" w:rsidP="007158EB">
            <w:pPr>
              <w:pStyle w:val="TableParagraph"/>
              <w:ind w:left="107" w:right="1794"/>
              <w:jc w:val="both"/>
              <w:rPr>
                <w:sz w:val="24"/>
                <w:szCs w:val="24"/>
                <w:lang w:val="ru-RU"/>
              </w:rPr>
            </w:pPr>
            <w:r w:rsidRPr="007158EB">
              <w:rPr>
                <w:sz w:val="24"/>
                <w:szCs w:val="24"/>
                <w:lang w:val="ru-RU"/>
              </w:rPr>
              <w:t>«Времена года», «Наши любимые произведения».</w:t>
            </w:r>
            <w:r w:rsidRPr="007158EB">
              <w:rPr>
                <w:spacing w:val="1"/>
                <w:sz w:val="24"/>
                <w:szCs w:val="24"/>
                <w:lang w:val="ru-RU"/>
              </w:rPr>
              <w:t xml:space="preserve"> </w:t>
            </w:r>
            <w:r w:rsidRPr="007158EB">
              <w:rPr>
                <w:sz w:val="24"/>
                <w:szCs w:val="24"/>
                <w:lang w:val="ru-RU"/>
              </w:rPr>
              <w:t>Развитие</w:t>
            </w:r>
            <w:r w:rsidRPr="007158EB">
              <w:rPr>
                <w:spacing w:val="-3"/>
                <w:sz w:val="24"/>
                <w:szCs w:val="24"/>
                <w:lang w:val="ru-RU"/>
              </w:rPr>
              <w:t xml:space="preserve"> </w:t>
            </w:r>
            <w:r w:rsidRPr="007158EB">
              <w:rPr>
                <w:sz w:val="24"/>
                <w:szCs w:val="24"/>
                <w:lang w:val="ru-RU"/>
              </w:rPr>
              <w:t>музыкальной</w:t>
            </w:r>
            <w:r w:rsidRPr="007158EB">
              <w:rPr>
                <w:spacing w:val="-6"/>
                <w:sz w:val="24"/>
                <w:szCs w:val="24"/>
                <w:lang w:val="ru-RU"/>
              </w:rPr>
              <w:t xml:space="preserve"> </w:t>
            </w:r>
            <w:r w:rsidRPr="007158EB">
              <w:rPr>
                <w:sz w:val="24"/>
                <w:szCs w:val="24"/>
                <w:lang w:val="ru-RU"/>
              </w:rPr>
              <w:t>памяти.</w:t>
            </w:r>
            <w:r w:rsidRPr="007158EB">
              <w:rPr>
                <w:spacing w:val="-4"/>
                <w:sz w:val="24"/>
                <w:szCs w:val="24"/>
                <w:lang w:val="ru-RU"/>
              </w:rPr>
              <w:t xml:space="preserve"> </w:t>
            </w:r>
            <w:r w:rsidRPr="007158EB">
              <w:rPr>
                <w:sz w:val="24"/>
                <w:szCs w:val="24"/>
                <w:lang w:val="ru-RU"/>
              </w:rPr>
              <w:t>«Назови</w:t>
            </w:r>
            <w:r w:rsidRPr="007158EB">
              <w:rPr>
                <w:spacing w:val="-5"/>
                <w:sz w:val="24"/>
                <w:szCs w:val="24"/>
                <w:lang w:val="ru-RU"/>
              </w:rPr>
              <w:t xml:space="preserve"> </w:t>
            </w:r>
            <w:r w:rsidRPr="007158EB">
              <w:rPr>
                <w:sz w:val="24"/>
                <w:szCs w:val="24"/>
                <w:lang w:val="ru-RU"/>
              </w:rPr>
              <w:t>композитора»,</w:t>
            </w:r>
          </w:p>
          <w:p w14:paraId="074BF3FD"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«Угадай</w:t>
            </w:r>
            <w:r w:rsidRPr="007158EB">
              <w:rPr>
                <w:spacing w:val="-2"/>
                <w:sz w:val="24"/>
                <w:szCs w:val="24"/>
                <w:lang w:val="ru-RU"/>
              </w:rPr>
              <w:t xml:space="preserve"> </w:t>
            </w:r>
            <w:r w:rsidRPr="007158EB">
              <w:rPr>
                <w:sz w:val="24"/>
                <w:szCs w:val="24"/>
                <w:lang w:val="ru-RU"/>
              </w:rPr>
              <w:t>песню»,</w:t>
            </w:r>
          </w:p>
          <w:p w14:paraId="07DBF553" w14:textId="77777777" w:rsidR="00DA028C" w:rsidRPr="007158EB" w:rsidRDefault="00DA028C" w:rsidP="007158EB">
            <w:pPr>
              <w:pStyle w:val="TableParagraph"/>
              <w:ind w:left="107" w:right="1275"/>
              <w:jc w:val="both"/>
              <w:rPr>
                <w:sz w:val="24"/>
                <w:szCs w:val="24"/>
                <w:lang w:val="ru-RU"/>
              </w:rPr>
            </w:pPr>
            <w:r w:rsidRPr="007158EB">
              <w:rPr>
                <w:sz w:val="24"/>
                <w:szCs w:val="24"/>
                <w:lang w:val="ru-RU"/>
              </w:rPr>
              <w:t>«Повтори мелодию», «Узнай произведение».</w:t>
            </w:r>
            <w:r w:rsidRPr="007158EB">
              <w:rPr>
                <w:spacing w:val="1"/>
                <w:sz w:val="24"/>
                <w:szCs w:val="24"/>
                <w:lang w:val="ru-RU"/>
              </w:rPr>
              <w:t xml:space="preserve"> </w:t>
            </w:r>
            <w:r w:rsidRPr="007158EB">
              <w:rPr>
                <w:sz w:val="24"/>
                <w:szCs w:val="24"/>
                <w:lang w:val="ru-RU"/>
              </w:rPr>
              <w:t>Инсценировки и музыкальные спектакли. «Как у наших у</w:t>
            </w:r>
            <w:r w:rsidRPr="007158EB">
              <w:rPr>
                <w:spacing w:val="1"/>
                <w:sz w:val="24"/>
                <w:szCs w:val="24"/>
                <w:lang w:val="ru-RU"/>
              </w:rPr>
              <w:t xml:space="preserve"> </w:t>
            </w:r>
            <w:r w:rsidRPr="007158EB">
              <w:rPr>
                <w:sz w:val="24"/>
                <w:szCs w:val="24"/>
                <w:lang w:val="ru-RU"/>
              </w:rPr>
              <w:t>ворот», рус. нар. мелодия, обр. В. Агафонникова; «Как на</w:t>
            </w:r>
            <w:r w:rsidRPr="007158EB">
              <w:rPr>
                <w:spacing w:val="1"/>
                <w:sz w:val="24"/>
                <w:szCs w:val="24"/>
                <w:lang w:val="ru-RU"/>
              </w:rPr>
              <w:t xml:space="preserve"> </w:t>
            </w:r>
            <w:r w:rsidRPr="007158EB">
              <w:rPr>
                <w:sz w:val="24"/>
                <w:szCs w:val="24"/>
                <w:lang w:val="ru-RU"/>
              </w:rPr>
              <w:t>тоненький ледок», рус. нар. песня; «На зеленом лугу», рус.</w:t>
            </w:r>
            <w:r w:rsidRPr="007158EB">
              <w:rPr>
                <w:spacing w:val="-67"/>
                <w:sz w:val="24"/>
                <w:szCs w:val="24"/>
                <w:lang w:val="ru-RU"/>
              </w:rPr>
              <w:t xml:space="preserve"> </w:t>
            </w:r>
            <w:r w:rsidRPr="007158EB">
              <w:rPr>
                <w:sz w:val="24"/>
                <w:szCs w:val="24"/>
                <w:lang w:val="ru-RU"/>
              </w:rPr>
              <w:t>нар.</w:t>
            </w:r>
            <w:r w:rsidRPr="007158EB">
              <w:rPr>
                <w:spacing w:val="-4"/>
                <w:sz w:val="24"/>
                <w:szCs w:val="24"/>
                <w:lang w:val="ru-RU"/>
              </w:rPr>
              <w:t xml:space="preserve"> </w:t>
            </w:r>
            <w:r w:rsidRPr="007158EB">
              <w:rPr>
                <w:sz w:val="24"/>
                <w:szCs w:val="24"/>
                <w:lang w:val="ru-RU"/>
              </w:rPr>
              <w:t>мелодия;</w:t>
            </w:r>
            <w:r w:rsidRPr="007158EB">
              <w:rPr>
                <w:spacing w:val="-1"/>
                <w:sz w:val="24"/>
                <w:szCs w:val="24"/>
                <w:lang w:val="ru-RU"/>
              </w:rPr>
              <w:t xml:space="preserve"> </w:t>
            </w:r>
            <w:r w:rsidRPr="007158EB">
              <w:rPr>
                <w:sz w:val="24"/>
                <w:szCs w:val="24"/>
                <w:lang w:val="ru-RU"/>
              </w:rPr>
              <w:t>«Заинька,</w:t>
            </w:r>
            <w:r w:rsidRPr="007158EB">
              <w:rPr>
                <w:spacing w:val="-2"/>
                <w:sz w:val="24"/>
                <w:szCs w:val="24"/>
                <w:lang w:val="ru-RU"/>
              </w:rPr>
              <w:t xml:space="preserve"> </w:t>
            </w:r>
            <w:r w:rsidRPr="007158EB">
              <w:rPr>
                <w:sz w:val="24"/>
                <w:szCs w:val="24"/>
                <w:lang w:val="ru-RU"/>
              </w:rPr>
              <w:t>выходи»,</w:t>
            </w:r>
            <w:r w:rsidRPr="007158EB">
              <w:rPr>
                <w:spacing w:val="-3"/>
                <w:sz w:val="24"/>
                <w:szCs w:val="24"/>
                <w:lang w:val="ru-RU"/>
              </w:rPr>
              <w:t xml:space="preserve"> </w:t>
            </w:r>
            <w:r w:rsidRPr="007158EB">
              <w:rPr>
                <w:sz w:val="24"/>
                <w:szCs w:val="24"/>
                <w:lang w:val="ru-RU"/>
              </w:rPr>
              <w:t>рус.</w:t>
            </w:r>
            <w:r w:rsidRPr="007158EB">
              <w:rPr>
                <w:spacing w:val="-3"/>
                <w:sz w:val="24"/>
                <w:szCs w:val="24"/>
                <w:lang w:val="ru-RU"/>
              </w:rPr>
              <w:t xml:space="preserve"> </w:t>
            </w:r>
            <w:r w:rsidRPr="007158EB">
              <w:rPr>
                <w:sz w:val="24"/>
                <w:szCs w:val="24"/>
                <w:lang w:val="ru-RU"/>
              </w:rPr>
              <w:t>нар.</w:t>
            </w:r>
            <w:r w:rsidRPr="007158EB">
              <w:rPr>
                <w:spacing w:val="-3"/>
                <w:sz w:val="24"/>
                <w:szCs w:val="24"/>
                <w:lang w:val="ru-RU"/>
              </w:rPr>
              <w:t xml:space="preserve"> </w:t>
            </w:r>
            <w:r w:rsidRPr="007158EB">
              <w:rPr>
                <w:sz w:val="24"/>
                <w:szCs w:val="24"/>
                <w:lang w:val="ru-RU"/>
              </w:rPr>
              <w:t>песня,</w:t>
            </w:r>
            <w:r w:rsidRPr="007158EB">
              <w:rPr>
                <w:spacing w:val="-5"/>
                <w:sz w:val="24"/>
                <w:szCs w:val="24"/>
                <w:lang w:val="ru-RU"/>
              </w:rPr>
              <w:t xml:space="preserve"> </w:t>
            </w:r>
            <w:r w:rsidRPr="007158EB">
              <w:rPr>
                <w:sz w:val="24"/>
                <w:szCs w:val="24"/>
                <w:lang w:val="ru-RU"/>
              </w:rPr>
              <w:t>обраб.</w:t>
            </w:r>
            <w:r w:rsidRPr="007158EB">
              <w:rPr>
                <w:spacing w:val="-3"/>
                <w:sz w:val="24"/>
                <w:szCs w:val="24"/>
                <w:lang w:val="ru-RU"/>
              </w:rPr>
              <w:t xml:space="preserve"> </w:t>
            </w:r>
            <w:r w:rsidRPr="007158EB">
              <w:rPr>
                <w:sz w:val="24"/>
                <w:szCs w:val="24"/>
                <w:lang w:val="ru-RU"/>
              </w:rPr>
              <w:t>Е.</w:t>
            </w:r>
          </w:p>
          <w:p w14:paraId="1C5F1E69" w14:textId="77777777" w:rsidR="00DA028C" w:rsidRPr="007158EB" w:rsidRDefault="00DA028C" w:rsidP="007158EB">
            <w:pPr>
              <w:pStyle w:val="TableParagraph"/>
              <w:ind w:left="107" w:right="1081"/>
              <w:jc w:val="both"/>
              <w:rPr>
                <w:sz w:val="24"/>
                <w:szCs w:val="24"/>
                <w:lang w:val="ru-RU"/>
              </w:rPr>
            </w:pPr>
            <w:r w:rsidRPr="007158EB">
              <w:rPr>
                <w:sz w:val="24"/>
                <w:szCs w:val="24"/>
                <w:lang w:val="ru-RU"/>
              </w:rPr>
              <w:t>Тиличеевой; «Золушка», авт. Т. Коренева, «Муха- цокотуха»</w:t>
            </w:r>
            <w:r w:rsidRPr="007158EB">
              <w:rPr>
                <w:spacing w:val="-67"/>
                <w:sz w:val="24"/>
                <w:szCs w:val="24"/>
                <w:lang w:val="ru-RU"/>
              </w:rPr>
              <w:t xml:space="preserve"> </w:t>
            </w:r>
            <w:r w:rsidRPr="007158EB">
              <w:rPr>
                <w:sz w:val="24"/>
                <w:szCs w:val="24"/>
                <w:lang w:val="ru-RU"/>
              </w:rPr>
              <w:t>(опера-игра по мотивам сказки К. Чуковского), муз. М.</w:t>
            </w:r>
            <w:r w:rsidRPr="007158EB">
              <w:rPr>
                <w:spacing w:val="1"/>
                <w:sz w:val="24"/>
                <w:szCs w:val="24"/>
                <w:lang w:val="ru-RU"/>
              </w:rPr>
              <w:t xml:space="preserve"> </w:t>
            </w:r>
            <w:r w:rsidRPr="007158EB">
              <w:rPr>
                <w:sz w:val="24"/>
                <w:szCs w:val="24"/>
                <w:lang w:val="ru-RU"/>
              </w:rPr>
              <w:t>Красева.</w:t>
            </w:r>
          </w:p>
          <w:p w14:paraId="081E70E6" w14:textId="77777777" w:rsidR="00DA028C" w:rsidRPr="007158EB" w:rsidRDefault="00DA028C" w:rsidP="007158EB">
            <w:pPr>
              <w:pStyle w:val="TableParagraph"/>
              <w:ind w:left="107"/>
              <w:jc w:val="both"/>
              <w:rPr>
                <w:sz w:val="24"/>
                <w:szCs w:val="24"/>
                <w:lang w:val="ru-RU"/>
              </w:rPr>
            </w:pPr>
            <w:r w:rsidRPr="007158EB">
              <w:rPr>
                <w:sz w:val="24"/>
                <w:szCs w:val="24"/>
                <w:lang w:val="ru-RU"/>
              </w:rPr>
              <w:t>Развитие</w:t>
            </w:r>
            <w:r w:rsidRPr="007158EB">
              <w:rPr>
                <w:spacing w:val="-5"/>
                <w:sz w:val="24"/>
                <w:szCs w:val="24"/>
                <w:lang w:val="ru-RU"/>
              </w:rPr>
              <w:t xml:space="preserve"> </w:t>
            </w:r>
            <w:r w:rsidRPr="007158EB">
              <w:rPr>
                <w:sz w:val="24"/>
                <w:szCs w:val="24"/>
                <w:lang w:val="ru-RU"/>
              </w:rPr>
              <w:t>танцевально-игрового</w:t>
            </w:r>
            <w:r w:rsidRPr="007158EB">
              <w:rPr>
                <w:spacing w:val="-3"/>
                <w:sz w:val="24"/>
                <w:szCs w:val="24"/>
                <w:lang w:val="ru-RU"/>
              </w:rPr>
              <w:t xml:space="preserve"> </w:t>
            </w:r>
            <w:r w:rsidRPr="007158EB">
              <w:rPr>
                <w:sz w:val="24"/>
                <w:szCs w:val="24"/>
                <w:lang w:val="ru-RU"/>
              </w:rPr>
              <w:t>творчества.</w:t>
            </w:r>
            <w:r w:rsidRPr="007158EB">
              <w:rPr>
                <w:spacing w:val="-5"/>
                <w:sz w:val="24"/>
                <w:szCs w:val="24"/>
                <w:lang w:val="ru-RU"/>
              </w:rPr>
              <w:t xml:space="preserve"> </w:t>
            </w:r>
            <w:r w:rsidRPr="007158EB">
              <w:rPr>
                <w:sz w:val="24"/>
                <w:szCs w:val="24"/>
                <w:lang w:val="ru-RU"/>
              </w:rPr>
              <w:t>«Полька»,</w:t>
            </w:r>
            <w:r w:rsidRPr="007158EB">
              <w:rPr>
                <w:spacing w:val="-6"/>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Ю.</w:t>
            </w:r>
            <w:r w:rsidRPr="007158EB">
              <w:rPr>
                <w:spacing w:val="-67"/>
                <w:sz w:val="24"/>
                <w:szCs w:val="24"/>
                <w:lang w:val="ru-RU"/>
              </w:rPr>
              <w:t xml:space="preserve"> </w:t>
            </w:r>
            <w:r w:rsidRPr="007158EB">
              <w:rPr>
                <w:sz w:val="24"/>
                <w:szCs w:val="24"/>
                <w:lang w:val="ru-RU"/>
              </w:rPr>
              <w:t>Чичкова;</w:t>
            </w:r>
          </w:p>
          <w:p w14:paraId="12DDD75D"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«Хожу</w:t>
            </w:r>
            <w:r w:rsidRPr="007158EB">
              <w:rPr>
                <w:spacing w:val="-6"/>
                <w:sz w:val="24"/>
                <w:szCs w:val="24"/>
                <w:lang w:val="ru-RU"/>
              </w:rPr>
              <w:t xml:space="preserve"> </w:t>
            </w:r>
            <w:r w:rsidRPr="007158EB">
              <w:rPr>
                <w:sz w:val="24"/>
                <w:szCs w:val="24"/>
                <w:lang w:val="ru-RU"/>
              </w:rPr>
              <w:t>я</w:t>
            </w:r>
            <w:r w:rsidRPr="007158EB">
              <w:rPr>
                <w:spacing w:val="-1"/>
                <w:sz w:val="24"/>
                <w:szCs w:val="24"/>
                <w:lang w:val="ru-RU"/>
              </w:rPr>
              <w:t xml:space="preserve"> </w:t>
            </w:r>
            <w:r w:rsidRPr="007158EB">
              <w:rPr>
                <w:sz w:val="24"/>
                <w:szCs w:val="24"/>
                <w:lang w:val="ru-RU"/>
              </w:rPr>
              <w:t>по улице», рус.</w:t>
            </w:r>
            <w:r w:rsidRPr="007158EB">
              <w:rPr>
                <w:spacing w:val="-2"/>
                <w:sz w:val="24"/>
                <w:szCs w:val="24"/>
                <w:lang w:val="ru-RU"/>
              </w:rPr>
              <w:t xml:space="preserve"> </w:t>
            </w:r>
            <w:r w:rsidRPr="007158EB">
              <w:rPr>
                <w:sz w:val="24"/>
                <w:szCs w:val="24"/>
                <w:lang w:val="ru-RU"/>
              </w:rPr>
              <w:t>нар.</w:t>
            </w:r>
            <w:r w:rsidRPr="007158EB">
              <w:rPr>
                <w:spacing w:val="-2"/>
                <w:sz w:val="24"/>
                <w:szCs w:val="24"/>
                <w:lang w:val="ru-RU"/>
              </w:rPr>
              <w:t xml:space="preserve"> </w:t>
            </w:r>
            <w:r w:rsidRPr="007158EB">
              <w:rPr>
                <w:sz w:val="24"/>
                <w:szCs w:val="24"/>
                <w:lang w:val="ru-RU"/>
              </w:rPr>
              <w:t>песня,</w:t>
            </w:r>
            <w:r w:rsidRPr="007158EB">
              <w:rPr>
                <w:spacing w:val="-4"/>
                <w:sz w:val="24"/>
                <w:szCs w:val="24"/>
                <w:lang w:val="ru-RU"/>
              </w:rPr>
              <w:t xml:space="preserve"> </w:t>
            </w:r>
            <w:r w:rsidRPr="007158EB">
              <w:rPr>
                <w:sz w:val="24"/>
                <w:szCs w:val="24"/>
                <w:lang w:val="ru-RU"/>
              </w:rPr>
              <w:t>обраб.</w:t>
            </w:r>
            <w:r w:rsidRPr="007158EB">
              <w:rPr>
                <w:spacing w:val="-2"/>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Б.</w:t>
            </w:r>
            <w:r w:rsidRPr="007158EB">
              <w:rPr>
                <w:spacing w:val="-3"/>
                <w:sz w:val="24"/>
                <w:szCs w:val="24"/>
                <w:lang w:val="ru-RU"/>
              </w:rPr>
              <w:t xml:space="preserve"> </w:t>
            </w:r>
            <w:r w:rsidRPr="007158EB">
              <w:rPr>
                <w:sz w:val="24"/>
                <w:szCs w:val="24"/>
                <w:lang w:val="ru-RU"/>
              </w:rPr>
              <w:t>Дюбюк;</w:t>
            </w:r>
          </w:p>
          <w:p w14:paraId="639BB9EA" w14:textId="77777777" w:rsidR="00DA028C" w:rsidRPr="007158EB" w:rsidRDefault="00DA028C" w:rsidP="007158EB">
            <w:pPr>
              <w:pStyle w:val="TableParagraph"/>
              <w:spacing w:line="322" w:lineRule="exact"/>
              <w:ind w:left="107" w:right="1066"/>
              <w:jc w:val="both"/>
              <w:rPr>
                <w:sz w:val="24"/>
                <w:szCs w:val="24"/>
                <w:lang w:val="ru-RU"/>
              </w:rPr>
            </w:pPr>
            <w:r w:rsidRPr="007158EB">
              <w:rPr>
                <w:sz w:val="24"/>
                <w:szCs w:val="24"/>
                <w:lang w:val="ru-RU"/>
              </w:rPr>
              <w:t>«Зимний</w:t>
            </w:r>
            <w:r w:rsidRPr="007158EB">
              <w:rPr>
                <w:spacing w:val="-3"/>
                <w:sz w:val="24"/>
                <w:szCs w:val="24"/>
                <w:lang w:val="ru-RU"/>
              </w:rPr>
              <w:t xml:space="preserve"> </w:t>
            </w:r>
            <w:r w:rsidRPr="007158EB">
              <w:rPr>
                <w:sz w:val="24"/>
                <w:szCs w:val="24"/>
                <w:lang w:val="ru-RU"/>
              </w:rPr>
              <w:t>праздник»,</w:t>
            </w:r>
            <w:r w:rsidRPr="007158EB">
              <w:rPr>
                <w:spacing w:val="-3"/>
                <w:sz w:val="24"/>
                <w:szCs w:val="24"/>
                <w:lang w:val="ru-RU"/>
              </w:rPr>
              <w:t xml:space="preserve"> </w:t>
            </w:r>
            <w:r w:rsidRPr="007158EB">
              <w:rPr>
                <w:sz w:val="24"/>
                <w:szCs w:val="24"/>
                <w:lang w:val="ru-RU"/>
              </w:rPr>
              <w:t>муз.</w:t>
            </w:r>
            <w:r w:rsidRPr="007158EB">
              <w:rPr>
                <w:spacing w:val="-4"/>
                <w:sz w:val="24"/>
                <w:szCs w:val="24"/>
                <w:lang w:val="ru-RU"/>
              </w:rPr>
              <w:t xml:space="preserve"> </w:t>
            </w:r>
            <w:r w:rsidRPr="007158EB">
              <w:rPr>
                <w:sz w:val="24"/>
                <w:szCs w:val="24"/>
                <w:lang w:val="ru-RU"/>
              </w:rPr>
              <w:t>М.</w:t>
            </w:r>
            <w:r w:rsidRPr="007158EB">
              <w:rPr>
                <w:spacing w:val="-4"/>
                <w:sz w:val="24"/>
                <w:szCs w:val="24"/>
                <w:lang w:val="ru-RU"/>
              </w:rPr>
              <w:t xml:space="preserve"> </w:t>
            </w:r>
            <w:r w:rsidRPr="007158EB">
              <w:rPr>
                <w:sz w:val="24"/>
                <w:szCs w:val="24"/>
                <w:lang w:val="ru-RU"/>
              </w:rPr>
              <w:t>Старокадомского;</w:t>
            </w:r>
            <w:r w:rsidRPr="007158EB">
              <w:rPr>
                <w:spacing w:val="-2"/>
                <w:sz w:val="24"/>
                <w:szCs w:val="24"/>
                <w:lang w:val="ru-RU"/>
              </w:rPr>
              <w:t xml:space="preserve"> </w:t>
            </w:r>
            <w:r w:rsidRPr="007158EB">
              <w:rPr>
                <w:sz w:val="24"/>
                <w:szCs w:val="24"/>
                <w:lang w:val="ru-RU"/>
              </w:rPr>
              <w:t>«Вальс»,</w:t>
            </w:r>
            <w:r w:rsidRPr="007158EB">
              <w:rPr>
                <w:spacing w:val="-3"/>
                <w:sz w:val="24"/>
                <w:szCs w:val="24"/>
                <w:lang w:val="ru-RU"/>
              </w:rPr>
              <w:t xml:space="preserve"> </w:t>
            </w:r>
            <w:r w:rsidRPr="007158EB">
              <w:rPr>
                <w:sz w:val="24"/>
                <w:szCs w:val="24"/>
                <w:lang w:val="ru-RU"/>
              </w:rPr>
              <w:t>муз.</w:t>
            </w:r>
            <w:r w:rsidRPr="007158EB">
              <w:rPr>
                <w:spacing w:val="-67"/>
                <w:sz w:val="24"/>
                <w:szCs w:val="24"/>
                <w:lang w:val="ru-RU"/>
              </w:rPr>
              <w:t xml:space="preserve"> </w:t>
            </w:r>
            <w:r w:rsidRPr="007158EB">
              <w:rPr>
                <w:sz w:val="24"/>
                <w:szCs w:val="24"/>
                <w:lang w:val="ru-RU"/>
              </w:rPr>
              <w:t>Е.</w:t>
            </w:r>
            <w:r w:rsidRPr="007158EB">
              <w:rPr>
                <w:spacing w:val="-2"/>
                <w:sz w:val="24"/>
                <w:szCs w:val="24"/>
                <w:lang w:val="ru-RU"/>
              </w:rPr>
              <w:t xml:space="preserve"> </w:t>
            </w:r>
            <w:r w:rsidRPr="007158EB">
              <w:rPr>
                <w:sz w:val="24"/>
                <w:szCs w:val="24"/>
                <w:lang w:val="ru-RU"/>
              </w:rPr>
              <w:t>Макарова;</w:t>
            </w:r>
          </w:p>
        </w:tc>
      </w:tr>
    </w:tbl>
    <w:p w14:paraId="4D9D68D2"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22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38C4E44A" w14:textId="77777777" w:rsidTr="00DA028C">
        <w:trPr>
          <w:trHeight w:val="3867"/>
        </w:trPr>
        <w:tc>
          <w:tcPr>
            <w:tcW w:w="1952" w:type="dxa"/>
            <w:tcBorders>
              <w:top w:val="single" w:sz="4" w:space="0" w:color="000000"/>
              <w:left w:val="single" w:sz="4" w:space="0" w:color="000000"/>
              <w:bottom w:val="single" w:sz="4" w:space="0" w:color="000000"/>
              <w:right w:val="single" w:sz="4" w:space="0" w:color="000000"/>
            </w:tcBorders>
          </w:tcPr>
          <w:p w14:paraId="2ACB1F26"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4D76CCFF"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«Тачанка»,</w:t>
            </w:r>
            <w:r w:rsidRPr="007158EB">
              <w:rPr>
                <w:spacing w:val="-5"/>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К.</w:t>
            </w:r>
            <w:r w:rsidRPr="007158EB">
              <w:rPr>
                <w:spacing w:val="-3"/>
                <w:sz w:val="24"/>
                <w:szCs w:val="24"/>
                <w:lang w:val="ru-RU"/>
              </w:rPr>
              <w:t xml:space="preserve"> </w:t>
            </w:r>
            <w:r w:rsidRPr="007158EB">
              <w:rPr>
                <w:sz w:val="24"/>
                <w:szCs w:val="24"/>
                <w:lang w:val="ru-RU"/>
              </w:rPr>
              <w:t>Листова;</w:t>
            </w:r>
            <w:r w:rsidRPr="007158EB">
              <w:rPr>
                <w:spacing w:val="-1"/>
                <w:sz w:val="24"/>
                <w:szCs w:val="24"/>
                <w:lang w:val="ru-RU"/>
              </w:rPr>
              <w:t xml:space="preserve"> </w:t>
            </w:r>
            <w:r w:rsidRPr="007158EB">
              <w:rPr>
                <w:sz w:val="24"/>
                <w:szCs w:val="24"/>
                <w:lang w:val="ru-RU"/>
              </w:rPr>
              <w:t>«Два</w:t>
            </w:r>
            <w:r w:rsidRPr="007158EB">
              <w:rPr>
                <w:spacing w:val="-2"/>
                <w:sz w:val="24"/>
                <w:szCs w:val="24"/>
                <w:lang w:val="ru-RU"/>
              </w:rPr>
              <w:t xml:space="preserve"> </w:t>
            </w:r>
            <w:r w:rsidRPr="007158EB">
              <w:rPr>
                <w:sz w:val="24"/>
                <w:szCs w:val="24"/>
                <w:lang w:val="ru-RU"/>
              </w:rPr>
              <w:t>петуха»,</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Разоренова;</w:t>
            </w:r>
          </w:p>
          <w:p w14:paraId="61A32475" w14:textId="77777777" w:rsidR="00DA028C" w:rsidRPr="007158EB" w:rsidRDefault="00DA028C" w:rsidP="007158EB">
            <w:pPr>
              <w:pStyle w:val="TableParagraph"/>
              <w:ind w:left="107" w:right="842"/>
              <w:jc w:val="both"/>
              <w:rPr>
                <w:sz w:val="24"/>
                <w:szCs w:val="24"/>
                <w:lang w:val="ru-RU"/>
              </w:rPr>
            </w:pPr>
            <w:r w:rsidRPr="007158EB">
              <w:rPr>
                <w:sz w:val="24"/>
                <w:szCs w:val="24"/>
                <w:lang w:val="ru-RU"/>
              </w:rPr>
              <w:t>«Вышли куклы танцевать», муз. В. Витлина; «Полька», латв.</w:t>
            </w:r>
            <w:r w:rsidRPr="007158EB">
              <w:rPr>
                <w:spacing w:val="1"/>
                <w:sz w:val="24"/>
                <w:szCs w:val="24"/>
                <w:lang w:val="ru-RU"/>
              </w:rPr>
              <w:t xml:space="preserve"> </w:t>
            </w:r>
            <w:r w:rsidRPr="007158EB">
              <w:rPr>
                <w:sz w:val="24"/>
                <w:szCs w:val="24"/>
                <w:lang w:val="ru-RU"/>
              </w:rPr>
              <w:t>нар.</w:t>
            </w:r>
            <w:r w:rsidRPr="007158EB">
              <w:rPr>
                <w:spacing w:val="-4"/>
                <w:sz w:val="24"/>
                <w:szCs w:val="24"/>
                <w:lang w:val="ru-RU"/>
              </w:rPr>
              <w:t xml:space="preserve"> </w:t>
            </w:r>
            <w:r w:rsidRPr="007158EB">
              <w:rPr>
                <w:sz w:val="24"/>
                <w:szCs w:val="24"/>
                <w:lang w:val="ru-RU"/>
              </w:rPr>
              <w:t>мелодия,</w:t>
            </w:r>
            <w:r w:rsidRPr="007158EB">
              <w:rPr>
                <w:spacing w:val="-5"/>
                <w:sz w:val="24"/>
                <w:szCs w:val="24"/>
                <w:lang w:val="ru-RU"/>
              </w:rPr>
              <w:t xml:space="preserve"> </w:t>
            </w:r>
            <w:r w:rsidRPr="007158EB">
              <w:rPr>
                <w:sz w:val="24"/>
                <w:szCs w:val="24"/>
                <w:lang w:val="ru-RU"/>
              </w:rPr>
              <w:t>обраб.</w:t>
            </w:r>
            <w:r w:rsidRPr="007158EB">
              <w:rPr>
                <w:spacing w:val="-6"/>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Жилинского;</w:t>
            </w:r>
            <w:r w:rsidRPr="007158EB">
              <w:rPr>
                <w:spacing w:val="-2"/>
                <w:sz w:val="24"/>
                <w:szCs w:val="24"/>
                <w:lang w:val="ru-RU"/>
              </w:rPr>
              <w:t xml:space="preserve"> </w:t>
            </w:r>
            <w:r w:rsidRPr="007158EB">
              <w:rPr>
                <w:sz w:val="24"/>
                <w:szCs w:val="24"/>
                <w:lang w:val="ru-RU"/>
              </w:rPr>
              <w:t>«Русский</w:t>
            </w:r>
            <w:r w:rsidRPr="007158EB">
              <w:rPr>
                <w:spacing w:val="-2"/>
                <w:sz w:val="24"/>
                <w:szCs w:val="24"/>
                <w:lang w:val="ru-RU"/>
              </w:rPr>
              <w:t xml:space="preserve"> </w:t>
            </w:r>
            <w:r w:rsidRPr="007158EB">
              <w:rPr>
                <w:sz w:val="24"/>
                <w:szCs w:val="24"/>
                <w:lang w:val="ru-RU"/>
              </w:rPr>
              <w:t>перепляс»,</w:t>
            </w:r>
            <w:r w:rsidRPr="007158EB">
              <w:rPr>
                <w:spacing w:val="-4"/>
                <w:sz w:val="24"/>
                <w:szCs w:val="24"/>
                <w:lang w:val="ru-RU"/>
              </w:rPr>
              <w:t xml:space="preserve"> </w:t>
            </w:r>
            <w:r w:rsidRPr="007158EB">
              <w:rPr>
                <w:sz w:val="24"/>
                <w:szCs w:val="24"/>
                <w:lang w:val="ru-RU"/>
              </w:rPr>
              <w:t>рус.</w:t>
            </w:r>
            <w:r w:rsidRPr="007158EB">
              <w:rPr>
                <w:spacing w:val="-67"/>
                <w:sz w:val="24"/>
                <w:szCs w:val="24"/>
                <w:lang w:val="ru-RU"/>
              </w:rPr>
              <w:t xml:space="preserve"> </w:t>
            </w:r>
            <w:r w:rsidRPr="007158EB">
              <w:rPr>
                <w:sz w:val="24"/>
                <w:szCs w:val="24"/>
                <w:lang w:val="ru-RU"/>
              </w:rPr>
              <w:t>нар. песня, обраб. К. Волкова. Игра на детских музыкальных</w:t>
            </w:r>
            <w:r w:rsidRPr="007158EB">
              <w:rPr>
                <w:spacing w:val="1"/>
                <w:sz w:val="24"/>
                <w:szCs w:val="24"/>
                <w:lang w:val="ru-RU"/>
              </w:rPr>
              <w:t xml:space="preserve"> </w:t>
            </w:r>
            <w:r w:rsidRPr="007158EB">
              <w:rPr>
                <w:sz w:val="24"/>
                <w:szCs w:val="24"/>
                <w:lang w:val="ru-RU"/>
              </w:rPr>
              <w:t>инструментах. «Бубенчики», «Гармошка», муз. Е. Тиличеевой,</w:t>
            </w:r>
            <w:r w:rsidRPr="007158EB">
              <w:rPr>
                <w:spacing w:val="-67"/>
                <w:sz w:val="24"/>
                <w:szCs w:val="24"/>
                <w:lang w:val="ru-RU"/>
              </w:rPr>
              <w:t xml:space="preserve"> </w:t>
            </w:r>
            <w:r w:rsidRPr="007158EB">
              <w:rPr>
                <w:sz w:val="24"/>
                <w:szCs w:val="24"/>
                <w:lang w:val="ru-RU"/>
              </w:rPr>
              <w:t>ел. М. Долинова; «Наш оркестр», муз. Е. Тиличеевой, ел. Ю.</w:t>
            </w:r>
            <w:r w:rsidRPr="007158EB">
              <w:rPr>
                <w:spacing w:val="1"/>
                <w:sz w:val="24"/>
                <w:szCs w:val="24"/>
                <w:lang w:val="ru-RU"/>
              </w:rPr>
              <w:t xml:space="preserve"> </w:t>
            </w:r>
            <w:r w:rsidRPr="007158EB">
              <w:rPr>
                <w:sz w:val="24"/>
                <w:szCs w:val="24"/>
                <w:lang w:val="ru-RU"/>
              </w:rPr>
              <w:t>Островского</w:t>
            </w:r>
            <w:r w:rsidRPr="007158EB">
              <w:rPr>
                <w:spacing w:val="-1"/>
                <w:sz w:val="24"/>
                <w:szCs w:val="24"/>
                <w:lang w:val="ru-RU"/>
              </w:rPr>
              <w:t xml:space="preserve"> </w:t>
            </w:r>
            <w:r w:rsidRPr="007158EB">
              <w:rPr>
                <w:sz w:val="24"/>
                <w:szCs w:val="24"/>
                <w:lang w:val="ru-RU"/>
              </w:rPr>
              <w:t>«На</w:t>
            </w:r>
            <w:r w:rsidRPr="007158EB">
              <w:rPr>
                <w:spacing w:val="-1"/>
                <w:sz w:val="24"/>
                <w:szCs w:val="24"/>
                <w:lang w:val="ru-RU"/>
              </w:rPr>
              <w:t xml:space="preserve"> </w:t>
            </w:r>
            <w:r w:rsidRPr="007158EB">
              <w:rPr>
                <w:sz w:val="24"/>
                <w:szCs w:val="24"/>
                <w:lang w:val="ru-RU"/>
              </w:rPr>
              <w:t>зеленом</w:t>
            </w:r>
            <w:r w:rsidRPr="007158EB">
              <w:rPr>
                <w:spacing w:val="-1"/>
                <w:sz w:val="24"/>
                <w:szCs w:val="24"/>
                <w:lang w:val="ru-RU"/>
              </w:rPr>
              <w:t xml:space="preserve"> </w:t>
            </w:r>
            <w:r w:rsidRPr="007158EB">
              <w:rPr>
                <w:sz w:val="24"/>
                <w:szCs w:val="24"/>
                <w:lang w:val="ru-RU"/>
              </w:rPr>
              <w:t>лугу»,</w:t>
            </w:r>
            <w:r w:rsidRPr="007158EB">
              <w:rPr>
                <w:spacing w:val="-1"/>
                <w:sz w:val="24"/>
                <w:szCs w:val="24"/>
                <w:lang w:val="ru-RU"/>
              </w:rPr>
              <w:t xml:space="preserve"> </w:t>
            </w:r>
            <w:r w:rsidRPr="007158EB">
              <w:rPr>
                <w:sz w:val="24"/>
                <w:szCs w:val="24"/>
                <w:lang w:val="ru-RU"/>
              </w:rPr>
              <w:t>«Во саду</w:t>
            </w:r>
            <w:r w:rsidRPr="007158EB">
              <w:rPr>
                <w:spacing w:val="-5"/>
                <w:sz w:val="24"/>
                <w:szCs w:val="24"/>
                <w:lang w:val="ru-RU"/>
              </w:rPr>
              <w:t xml:space="preserve"> </w:t>
            </w:r>
            <w:r w:rsidRPr="007158EB">
              <w:rPr>
                <w:sz w:val="24"/>
                <w:szCs w:val="24"/>
                <w:lang w:val="ru-RU"/>
              </w:rPr>
              <w:t>ли,</w:t>
            </w:r>
            <w:r w:rsidRPr="007158EB">
              <w:rPr>
                <w:spacing w:val="-3"/>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огороде»,</w:t>
            </w:r>
          </w:p>
          <w:p w14:paraId="4ABA83D4" w14:textId="77777777" w:rsidR="00DA028C" w:rsidRPr="007158EB" w:rsidRDefault="00DA028C" w:rsidP="007158EB">
            <w:pPr>
              <w:pStyle w:val="TableParagraph"/>
              <w:tabs>
                <w:tab w:val="left" w:pos="2089"/>
                <w:tab w:val="left" w:pos="2436"/>
                <w:tab w:val="left" w:pos="3185"/>
                <w:tab w:val="left" w:pos="4576"/>
              </w:tabs>
              <w:ind w:left="107" w:right="1131"/>
              <w:jc w:val="both"/>
              <w:rPr>
                <w:sz w:val="24"/>
                <w:szCs w:val="24"/>
                <w:lang w:val="ru-RU"/>
              </w:rPr>
            </w:pPr>
            <w:r w:rsidRPr="007158EB">
              <w:rPr>
                <w:sz w:val="24"/>
                <w:szCs w:val="24"/>
                <w:lang w:val="ru-RU"/>
              </w:rPr>
              <w:t>«Сорока-сорока», рус. нар. мелодии; «Белка» (отрывок из</w:t>
            </w:r>
            <w:r w:rsidRPr="007158EB">
              <w:rPr>
                <w:spacing w:val="1"/>
                <w:sz w:val="24"/>
                <w:szCs w:val="24"/>
                <w:lang w:val="ru-RU"/>
              </w:rPr>
              <w:t xml:space="preserve"> </w:t>
            </w:r>
            <w:r w:rsidRPr="007158EB">
              <w:rPr>
                <w:sz w:val="24"/>
                <w:szCs w:val="24"/>
                <w:lang w:val="ru-RU"/>
              </w:rPr>
              <w:t>оперы</w:t>
            </w:r>
            <w:r w:rsidRPr="007158EB">
              <w:rPr>
                <w:spacing w:val="-1"/>
                <w:sz w:val="24"/>
                <w:szCs w:val="24"/>
                <w:lang w:val="ru-RU"/>
              </w:rPr>
              <w:t xml:space="preserve"> </w:t>
            </w:r>
            <w:r w:rsidRPr="007158EB">
              <w:rPr>
                <w:sz w:val="24"/>
                <w:szCs w:val="24"/>
                <w:lang w:val="ru-RU"/>
              </w:rPr>
              <w:t>«Сказка</w:t>
            </w:r>
            <w:r w:rsidRPr="007158EB">
              <w:rPr>
                <w:sz w:val="24"/>
                <w:szCs w:val="24"/>
                <w:lang w:val="ru-RU"/>
              </w:rPr>
              <w:tab/>
              <w:t>о</w:t>
            </w:r>
            <w:r w:rsidRPr="007158EB">
              <w:rPr>
                <w:sz w:val="24"/>
                <w:szCs w:val="24"/>
                <w:lang w:val="ru-RU"/>
              </w:rPr>
              <w:tab/>
              <w:t>царе</w:t>
            </w:r>
            <w:r w:rsidRPr="007158EB">
              <w:rPr>
                <w:sz w:val="24"/>
                <w:szCs w:val="24"/>
                <w:lang w:val="ru-RU"/>
              </w:rPr>
              <w:tab/>
              <w:t>Салтане»,</w:t>
            </w:r>
            <w:r w:rsidRPr="007158EB">
              <w:rPr>
                <w:sz w:val="24"/>
                <w:szCs w:val="24"/>
                <w:lang w:val="ru-RU"/>
              </w:rPr>
              <w:tab/>
              <w:t>муз. Н. Римского-</w:t>
            </w:r>
            <w:r w:rsidRPr="007158EB">
              <w:rPr>
                <w:spacing w:val="1"/>
                <w:sz w:val="24"/>
                <w:szCs w:val="24"/>
                <w:lang w:val="ru-RU"/>
              </w:rPr>
              <w:t xml:space="preserve"> </w:t>
            </w:r>
            <w:r w:rsidRPr="007158EB">
              <w:rPr>
                <w:sz w:val="24"/>
                <w:szCs w:val="24"/>
                <w:lang w:val="ru-RU"/>
              </w:rPr>
              <w:t>Корсакова);</w:t>
            </w:r>
            <w:r w:rsidRPr="007158EB">
              <w:rPr>
                <w:spacing w:val="-2"/>
                <w:sz w:val="24"/>
                <w:szCs w:val="24"/>
                <w:lang w:val="ru-RU"/>
              </w:rPr>
              <w:t xml:space="preserve"> </w:t>
            </w:r>
            <w:r w:rsidRPr="007158EB">
              <w:rPr>
                <w:sz w:val="24"/>
                <w:szCs w:val="24"/>
                <w:lang w:val="ru-RU"/>
              </w:rPr>
              <w:t>«Я</w:t>
            </w:r>
            <w:r w:rsidRPr="007158EB">
              <w:rPr>
                <w:spacing w:val="-2"/>
                <w:sz w:val="24"/>
                <w:szCs w:val="24"/>
                <w:lang w:val="ru-RU"/>
              </w:rPr>
              <w:t xml:space="preserve"> </w:t>
            </w:r>
            <w:r w:rsidRPr="007158EB">
              <w:rPr>
                <w:sz w:val="24"/>
                <w:szCs w:val="24"/>
                <w:lang w:val="ru-RU"/>
              </w:rPr>
              <w:t>на</w:t>
            </w:r>
            <w:r w:rsidRPr="007158EB">
              <w:rPr>
                <w:spacing w:val="-2"/>
                <w:sz w:val="24"/>
                <w:szCs w:val="24"/>
                <w:lang w:val="ru-RU"/>
              </w:rPr>
              <w:t xml:space="preserve"> </w:t>
            </w:r>
            <w:r w:rsidRPr="007158EB">
              <w:rPr>
                <w:sz w:val="24"/>
                <w:szCs w:val="24"/>
                <w:lang w:val="ru-RU"/>
              </w:rPr>
              <w:t>горку</w:t>
            </w:r>
            <w:r w:rsidRPr="007158EB">
              <w:rPr>
                <w:spacing w:val="-6"/>
                <w:sz w:val="24"/>
                <w:szCs w:val="24"/>
                <w:lang w:val="ru-RU"/>
              </w:rPr>
              <w:t xml:space="preserve"> </w:t>
            </w:r>
            <w:r w:rsidRPr="007158EB">
              <w:rPr>
                <w:sz w:val="24"/>
                <w:szCs w:val="24"/>
                <w:lang w:val="ru-RU"/>
              </w:rPr>
              <w:t>шла»,</w:t>
            </w:r>
            <w:r w:rsidRPr="007158EB">
              <w:rPr>
                <w:spacing w:val="-1"/>
                <w:sz w:val="24"/>
                <w:szCs w:val="24"/>
                <w:lang w:val="ru-RU"/>
              </w:rPr>
              <w:t xml:space="preserve"> </w:t>
            </w:r>
            <w:r w:rsidRPr="007158EB">
              <w:rPr>
                <w:sz w:val="24"/>
                <w:szCs w:val="24"/>
                <w:lang w:val="ru-RU"/>
              </w:rPr>
              <w:t>«Во</w:t>
            </w:r>
            <w:r w:rsidRPr="007158EB">
              <w:rPr>
                <w:spacing w:val="-1"/>
                <w:sz w:val="24"/>
                <w:szCs w:val="24"/>
                <w:lang w:val="ru-RU"/>
              </w:rPr>
              <w:t xml:space="preserve"> </w:t>
            </w:r>
            <w:r w:rsidRPr="007158EB">
              <w:rPr>
                <w:sz w:val="24"/>
                <w:szCs w:val="24"/>
                <w:lang w:val="ru-RU"/>
              </w:rPr>
              <w:t>поле</w:t>
            </w:r>
            <w:r w:rsidRPr="007158EB">
              <w:rPr>
                <w:spacing w:val="-2"/>
                <w:sz w:val="24"/>
                <w:szCs w:val="24"/>
                <w:lang w:val="ru-RU"/>
              </w:rPr>
              <w:t xml:space="preserve"> </w:t>
            </w:r>
            <w:r w:rsidRPr="007158EB">
              <w:rPr>
                <w:sz w:val="24"/>
                <w:szCs w:val="24"/>
                <w:lang w:val="ru-RU"/>
              </w:rPr>
              <w:t>береза</w:t>
            </w:r>
            <w:r w:rsidRPr="007158EB">
              <w:rPr>
                <w:spacing w:val="-3"/>
                <w:sz w:val="24"/>
                <w:szCs w:val="24"/>
                <w:lang w:val="ru-RU"/>
              </w:rPr>
              <w:t xml:space="preserve"> </w:t>
            </w:r>
            <w:r w:rsidRPr="007158EB">
              <w:rPr>
                <w:sz w:val="24"/>
                <w:szCs w:val="24"/>
                <w:lang w:val="ru-RU"/>
              </w:rPr>
              <w:t>стояла»,</w:t>
            </w:r>
            <w:r w:rsidRPr="007158EB">
              <w:rPr>
                <w:spacing w:val="-3"/>
                <w:sz w:val="24"/>
                <w:szCs w:val="24"/>
                <w:lang w:val="ru-RU"/>
              </w:rPr>
              <w:t xml:space="preserve"> </w:t>
            </w:r>
            <w:r w:rsidRPr="007158EB">
              <w:rPr>
                <w:sz w:val="24"/>
                <w:szCs w:val="24"/>
                <w:lang w:val="ru-RU"/>
              </w:rPr>
              <w:t>рус.</w:t>
            </w:r>
            <w:r w:rsidRPr="007158EB">
              <w:rPr>
                <w:spacing w:val="-67"/>
                <w:sz w:val="24"/>
                <w:szCs w:val="24"/>
                <w:lang w:val="ru-RU"/>
              </w:rPr>
              <w:t xml:space="preserve"> </w:t>
            </w:r>
            <w:r w:rsidRPr="007158EB">
              <w:rPr>
                <w:sz w:val="24"/>
                <w:szCs w:val="24"/>
                <w:lang w:val="ru-RU"/>
              </w:rPr>
              <w:t>нар.</w:t>
            </w:r>
            <w:r w:rsidRPr="007158EB">
              <w:rPr>
                <w:spacing w:val="-5"/>
                <w:sz w:val="24"/>
                <w:szCs w:val="24"/>
                <w:lang w:val="ru-RU"/>
              </w:rPr>
              <w:t xml:space="preserve"> </w:t>
            </w:r>
            <w:r w:rsidRPr="007158EB">
              <w:rPr>
                <w:sz w:val="24"/>
                <w:szCs w:val="24"/>
                <w:lang w:val="ru-RU"/>
              </w:rPr>
              <w:t>песни;</w:t>
            </w:r>
            <w:r w:rsidRPr="007158EB">
              <w:rPr>
                <w:spacing w:val="1"/>
                <w:sz w:val="24"/>
                <w:szCs w:val="24"/>
                <w:lang w:val="ru-RU"/>
              </w:rPr>
              <w:t xml:space="preserve"> </w:t>
            </w:r>
            <w:r w:rsidRPr="007158EB">
              <w:rPr>
                <w:sz w:val="24"/>
                <w:szCs w:val="24"/>
                <w:lang w:val="ru-RU"/>
              </w:rPr>
              <w:t>«К нам гости</w:t>
            </w:r>
          </w:p>
          <w:p w14:paraId="7060485C" w14:textId="77777777" w:rsidR="00DA028C" w:rsidRPr="007158EB" w:rsidRDefault="00DA028C" w:rsidP="007158EB">
            <w:pPr>
              <w:pStyle w:val="TableParagraph"/>
              <w:spacing w:line="310" w:lineRule="exact"/>
              <w:ind w:left="107"/>
              <w:jc w:val="both"/>
              <w:rPr>
                <w:sz w:val="24"/>
                <w:szCs w:val="24"/>
              </w:rPr>
            </w:pPr>
            <w:r w:rsidRPr="007158EB">
              <w:rPr>
                <w:sz w:val="24"/>
                <w:szCs w:val="24"/>
                <w:lang w:val="ru-RU"/>
              </w:rPr>
              <w:t>пришли»,</w:t>
            </w:r>
            <w:r w:rsidRPr="007158EB">
              <w:rPr>
                <w:spacing w:val="-4"/>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lang w:val="ru-RU"/>
              </w:rPr>
              <w:t>А.</w:t>
            </w:r>
            <w:r w:rsidRPr="007158EB">
              <w:rPr>
                <w:spacing w:val="-1"/>
                <w:sz w:val="24"/>
                <w:szCs w:val="24"/>
                <w:lang w:val="ru-RU"/>
              </w:rPr>
              <w:t xml:space="preserve"> </w:t>
            </w:r>
            <w:r w:rsidRPr="007158EB">
              <w:rPr>
                <w:sz w:val="24"/>
                <w:szCs w:val="24"/>
                <w:lang w:val="ru-RU"/>
              </w:rPr>
              <w:t>Александрова;</w:t>
            </w:r>
            <w:r w:rsidRPr="007158EB">
              <w:rPr>
                <w:spacing w:val="-2"/>
                <w:sz w:val="24"/>
                <w:szCs w:val="24"/>
                <w:lang w:val="ru-RU"/>
              </w:rPr>
              <w:t xml:space="preserve"> </w:t>
            </w:r>
            <w:r w:rsidRPr="007158EB">
              <w:rPr>
                <w:sz w:val="24"/>
                <w:szCs w:val="24"/>
                <w:lang w:val="ru-RU"/>
              </w:rPr>
              <w:t>«Вальс»,</w:t>
            </w:r>
            <w:r w:rsidRPr="007158EB">
              <w:rPr>
                <w:spacing w:val="-3"/>
                <w:sz w:val="24"/>
                <w:szCs w:val="24"/>
                <w:lang w:val="ru-RU"/>
              </w:rPr>
              <w:t xml:space="preserve"> </w:t>
            </w:r>
            <w:r w:rsidRPr="007158EB">
              <w:rPr>
                <w:sz w:val="24"/>
                <w:szCs w:val="24"/>
                <w:lang w:val="ru-RU"/>
              </w:rPr>
              <w:t>муз.</w:t>
            </w:r>
            <w:r w:rsidRPr="007158EB">
              <w:rPr>
                <w:spacing w:val="-3"/>
                <w:sz w:val="24"/>
                <w:szCs w:val="24"/>
                <w:lang w:val="ru-RU"/>
              </w:rPr>
              <w:t xml:space="preserve"> </w:t>
            </w:r>
            <w:r w:rsidRPr="007158EB">
              <w:rPr>
                <w:sz w:val="24"/>
                <w:szCs w:val="24"/>
              </w:rPr>
              <w:t>Е.</w:t>
            </w:r>
            <w:r w:rsidRPr="007158EB">
              <w:rPr>
                <w:spacing w:val="-3"/>
                <w:sz w:val="24"/>
                <w:szCs w:val="24"/>
              </w:rPr>
              <w:t xml:space="preserve"> </w:t>
            </w:r>
            <w:r w:rsidRPr="007158EB">
              <w:rPr>
                <w:sz w:val="24"/>
                <w:szCs w:val="24"/>
              </w:rPr>
              <w:t>Тиличеевой</w:t>
            </w:r>
          </w:p>
        </w:tc>
      </w:tr>
    </w:tbl>
    <w:p w14:paraId="7476AFE4" w14:textId="77777777" w:rsidR="00DA028C" w:rsidRPr="007158EB" w:rsidRDefault="00DA028C" w:rsidP="007158EB">
      <w:pPr>
        <w:pStyle w:val="a7"/>
        <w:rPr>
          <w:b/>
        </w:rPr>
      </w:pPr>
    </w:p>
    <w:p w14:paraId="0846A2D6" w14:textId="77777777" w:rsidR="00DA028C" w:rsidRPr="007158EB" w:rsidRDefault="00DA028C" w:rsidP="007158EB">
      <w:pPr>
        <w:pStyle w:val="a7"/>
        <w:spacing w:before="10"/>
        <w:rPr>
          <w:b/>
        </w:rPr>
      </w:pPr>
    </w:p>
    <w:p w14:paraId="18E19987" w14:textId="77777777" w:rsidR="00DA028C" w:rsidRPr="007158EB" w:rsidRDefault="00DA028C" w:rsidP="007158EB">
      <w:pPr>
        <w:spacing w:before="89"/>
        <w:ind w:left="820"/>
        <w:jc w:val="both"/>
        <w:rPr>
          <w:rFonts w:ascii="Times New Roman" w:hAnsi="Times New Roman" w:cs="Times New Roman"/>
          <w:b/>
          <w:sz w:val="24"/>
          <w:szCs w:val="24"/>
        </w:rPr>
      </w:pPr>
      <w:r w:rsidRPr="007158EB">
        <w:rPr>
          <w:rFonts w:ascii="Times New Roman" w:hAnsi="Times New Roman" w:cs="Times New Roman"/>
          <w:b/>
          <w:sz w:val="24"/>
          <w:szCs w:val="24"/>
        </w:rPr>
        <w:t>Примерный</w:t>
      </w:r>
      <w:r w:rsidRPr="007158EB">
        <w:rPr>
          <w:rFonts w:ascii="Times New Roman" w:hAnsi="Times New Roman" w:cs="Times New Roman"/>
          <w:b/>
          <w:spacing w:val="-4"/>
          <w:sz w:val="24"/>
          <w:szCs w:val="24"/>
        </w:rPr>
        <w:t xml:space="preserve"> </w:t>
      </w:r>
      <w:r w:rsidRPr="007158EB">
        <w:rPr>
          <w:rFonts w:ascii="Times New Roman" w:hAnsi="Times New Roman" w:cs="Times New Roman"/>
          <w:b/>
          <w:sz w:val="24"/>
          <w:szCs w:val="24"/>
        </w:rPr>
        <w:t>перечень</w:t>
      </w:r>
      <w:r w:rsidRPr="007158EB">
        <w:rPr>
          <w:rFonts w:ascii="Times New Roman" w:hAnsi="Times New Roman" w:cs="Times New Roman"/>
          <w:b/>
          <w:spacing w:val="-3"/>
          <w:sz w:val="24"/>
          <w:szCs w:val="24"/>
        </w:rPr>
        <w:t xml:space="preserve"> </w:t>
      </w:r>
      <w:r w:rsidRPr="007158EB">
        <w:rPr>
          <w:rFonts w:ascii="Times New Roman" w:hAnsi="Times New Roman" w:cs="Times New Roman"/>
          <w:b/>
          <w:sz w:val="24"/>
          <w:szCs w:val="24"/>
        </w:rPr>
        <w:t>произведений</w:t>
      </w:r>
      <w:r w:rsidRPr="007158EB">
        <w:rPr>
          <w:rFonts w:ascii="Times New Roman" w:hAnsi="Times New Roman" w:cs="Times New Roman"/>
          <w:b/>
          <w:spacing w:val="-3"/>
          <w:sz w:val="24"/>
          <w:szCs w:val="24"/>
        </w:rPr>
        <w:t xml:space="preserve"> </w:t>
      </w:r>
      <w:r w:rsidRPr="007158EB">
        <w:rPr>
          <w:rFonts w:ascii="Times New Roman" w:hAnsi="Times New Roman" w:cs="Times New Roman"/>
          <w:b/>
          <w:sz w:val="24"/>
          <w:szCs w:val="24"/>
        </w:rPr>
        <w:t>изобразительного</w:t>
      </w:r>
      <w:r w:rsidRPr="007158EB">
        <w:rPr>
          <w:rFonts w:ascii="Times New Roman" w:hAnsi="Times New Roman" w:cs="Times New Roman"/>
          <w:b/>
          <w:spacing w:val="-6"/>
          <w:sz w:val="24"/>
          <w:szCs w:val="24"/>
        </w:rPr>
        <w:t xml:space="preserve"> </w:t>
      </w:r>
      <w:r w:rsidRPr="007158EB">
        <w:rPr>
          <w:rFonts w:ascii="Times New Roman" w:hAnsi="Times New Roman" w:cs="Times New Roman"/>
          <w:b/>
          <w:sz w:val="24"/>
          <w:szCs w:val="24"/>
        </w:rPr>
        <w:t>искусства</w:t>
      </w: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77794848" w14:textId="77777777" w:rsidTr="00DA028C">
        <w:trPr>
          <w:trHeight w:val="321"/>
        </w:trPr>
        <w:tc>
          <w:tcPr>
            <w:tcW w:w="1952" w:type="dxa"/>
            <w:tcBorders>
              <w:top w:val="single" w:sz="4" w:space="0" w:color="000000"/>
              <w:left w:val="single" w:sz="4" w:space="0" w:color="000000"/>
              <w:bottom w:val="single" w:sz="4" w:space="0" w:color="000000"/>
              <w:right w:val="single" w:sz="4" w:space="0" w:color="000000"/>
            </w:tcBorders>
            <w:hideMark/>
          </w:tcPr>
          <w:p w14:paraId="21CB82D9" w14:textId="77777777" w:rsidR="00DA028C" w:rsidRPr="007158EB" w:rsidRDefault="00DA028C" w:rsidP="007158EB">
            <w:pPr>
              <w:pStyle w:val="TableParagraph"/>
              <w:spacing w:line="301" w:lineRule="exact"/>
              <w:ind w:left="107"/>
              <w:jc w:val="both"/>
              <w:rPr>
                <w:b/>
                <w:sz w:val="24"/>
                <w:szCs w:val="24"/>
              </w:rPr>
            </w:pPr>
            <w:r w:rsidRPr="007158EB">
              <w:rPr>
                <w:b/>
                <w:sz w:val="24"/>
                <w:szCs w:val="24"/>
              </w:rPr>
              <w:t>Возраст</w:t>
            </w:r>
          </w:p>
        </w:tc>
        <w:tc>
          <w:tcPr>
            <w:tcW w:w="8508" w:type="dxa"/>
            <w:tcBorders>
              <w:top w:val="single" w:sz="4" w:space="0" w:color="000000"/>
              <w:left w:val="single" w:sz="4" w:space="0" w:color="000000"/>
              <w:bottom w:val="single" w:sz="4" w:space="0" w:color="000000"/>
              <w:right w:val="single" w:sz="4" w:space="0" w:color="000000"/>
            </w:tcBorders>
            <w:hideMark/>
          </w:tcPr>
          <w:p w14:paraId="17677828" w14:textId="77777777" w:rsidR="00DA028C" w:rsidRPr="007158EB" w:rsidRDefault="00DA028C" w:rsidP="007158EB">
            <w:pPr>
              <w:pStyle w:val="TableParagraph"/>
              <w:spacing w:line="301" w:lineRule="exact"/>
              <w:ind w:left="107"/>
              <w:jc w:val="both"/>
              <w:rPr>
                <w:b/>
                <w:sz w:val="24"/>
                <w:szCs w:val="24"/>
              </w:rPr>
            </w:pPr>
            <w:r w:rsidRPr="007158EB">
              <w:rPr>
                <w:b/>
                <w:sz w:val="24"/>
                <w:szCs w:val="24"/>
              </w:rPr>
              <w:t>Перечень</w:t>
            </w:r>
          </w:p>
        </w:tc>
      </w:tr>
      <w:tr w:rsidR="00DA028C" w:rsidRPr="007158EB" w14:paraId="5FE95A7F" w14:textId="77777777" w:rsidTr="00DA028C">
        <w:trPr>
          <w:trHeight w:val="1288"/>
        </w:trPr>
        <w:tc>
          <w:tcPr>
            <w:tcW w:w="1952" w:type="dxa"/>
            <w:tcBorders>
              <w:top w:val="single" w:sz="4" w:space="0" w:color="000000"/>
              <w:left w:val="single" w:sz="4" w:space="0" w:color="000000"/>
              <w:bottom w:val="single" w:sz="4" w:space="0" w:color="000000"/>
              <w:right w:val="single" w:sz="4" w:space="0" w:color="000000"/>
            </w:tcBorders>
            <w:hideMark/>
          </w:tcPr>
          <w:p w14:paraId="02D6E361" w14:textId="77777777" w:rsidR="00DA028C" w:rsidRPr="007158EB" w:rsidRDefault="00DA028C" w:rsidP="007158EB">
            <w:pPr>
              <w:pStyle w:val="TableParagraph"/>
              <w:spacing w:line="315" w:lineRule="exact"/>
              <w:ind w:left="107"/>
              <w:jc w:val="both"/>
              <w:rPr>
                <w:sz w:val="24"/>
                <w:szCs w:val="24"/>
              </w:rPr>
            </w:pPr>
            <w:r w:rsidRPr="007158EB">
              <w:rPr>
                <w:sz w:val="24"/>
                <w:szCs w:val="24"/>
              </w:rPr>
              <w:t>2-3 года</w:t>
            </w:r>
          </w:p>
        </w:tc>
        <w:tc>
          <w:tcPr>
            <w:tcW w:w="8508" w:type="dxa"/>
            <w:tcBorders>
              <w:top w:val="single" w:sz="4" w:space="0" w:color="000000"/>
              <w:left w:val="single" w:sz="4" w:space="0" w:color="000000"/>
              <w:bottom w:val="single" w:sz="4" w:space="0" w:color="000000"/>
              <w:right w:val="single" w:sz="4" w:space="0" w:color="000000"/>
            </w:tcBorders>
            <w:hideMark/>
          </w:tcPr>
          <w:p w14:paraId="08DD9F0A"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Иллюстрации</w:t>
            </w:r>
            <w:r w:rsidRPr="007158EB">
              <w:rPr>
                <w:spacing w:val="29"/>
                <w:sz w:val="24"/>
                <w:szCs w:val="24"/>
                <w:lang w:val="ru-RU"/>
              </w:rPr>
              <w:t xml:space="preserve"> </w:t>
            </w:r>
            <w:r w:rsidRPr="007158EB">
              <w:rPr>
                <w:sz w:val="24"/>
                <w:szCs w:val="24"/>
                <w:lang w:val="ru-RU"/>
              </w:rPr>
              <w:t>к</w:t>
            </w:r>
            <w:r w:rsidRPr="007158EB">
              <w:rPr>
                <w:spacing w:val="29"/>
                <w:sz w:val="24"/>
                <w:szCs w:val="24"/>
                <w:lang w:val="ru-RU"/>
              </w:rPr>
              <w:t xml:space="preserve"> </w:t>
            </w:r>
            <w:r w:rsidRPr="007158EB">
              <w:rPr>
                <w:sz w:val="24"/>
                <w:szCs w:val="24"/>
                <w:lang w:val="ru-RU"/>
              </w:rPr>
              <w:t>книгам:</w:t>
            </w:r>
            <w:r w:rsidRPr="007158EB">
              <w:rPr>
                <w:spacing w:val="29"/>
                <w:sz w:val="24"/>
                <w:szCs w:val="24"/>
                <w:lang w:val="ru-RU"/>
              </w:rPr>
              <w:t xml:space="preserve"> </w:t>
            </w:r>
            <w:r w:rsidRPr="007158EB">
              <w:rPr>
                <w:sz w:val="24"/>
                <w:szCs w:val="24"/>
                <w:lang w:val="ru-RU"/>
              </w:rPr>
              <w:t>В.Г.</w:t>
            </w:r>
            <w:r w:rsidRPr="007158EB">
              <w:rPr>
                <w:spacing w:val="29"/>
                <w:sz w:val="24"/>
                <w:szCs w:val="24"/>
                <w:lang w:val="ru-RU"/>
              </w:rPr>
              <w:t xml:space="preserve"> </w:t>
            </w:r>
            <w:r w:rsidRPr="007158EB">
              <w:rPr>
                <w:sz w:val="24"/>
                <w:szCs w:val="24"/>
                <w:lang w:val="ru-RU"/>
              </w:rPr>
              <w:t>Сутеев</w:t>
            </w:r>
            <w:r w:rsidRPr="007158EB">
              <w:rPr>
                <w:spacing w:val="27"/>
                <w:sz w:val="24"/>
                <w:szCs w:val="24"/>
                <w:lang w:val="ru-RU"/>
              </w:rPr>
              <w:t xml:space="preserve"> </w:t>
            </w:r>
            <w:r w:rsidRPr="007158EB">
              <w:rPr>
                <w:sz w:val="24"/>
                <w:szCs w:val="24"/>
                <w:lang w:val="ru-RU"/>
              </w:rPr>
              <w:t>«Кораблик»,</w:t>
            </w:r>
            <w:r w:rsidRPr="007158EB">
              <w:rPr>
                <w:spacing w:val="28"/>
                <w:sz w:val="24"/>
                <w:szCs w:val="24"/>
                <w:lang w:val="ru-RU"/>
              </w:rPr>
              <w:t xml:space="preserve"> </w:t>
            </w:r>
            <w:r w:rsidRPr="007158EB">
              <w:rPr>
                <w:sz w:val="24"/>
                <w:szCs w:val="24"/>
                <w:lang w:val="ru-RU"/>
              </w:rPr>
              <w:t>«Кто</w:t>
            </w:r>
            <w:r w:rsidRPr="007158EB">
              <w:rPr>
                <w:spacing w:val="30"/>
                <w:sz w:val="24"/>
                <w:szCs w:val="24"/>
                <w:lang w:val="ru-RU"/>
              </w:rPr>
              <w:t xml:space="preserve"> </w:t>
            </w:r>
            <w:r w:rsidRPr="007158EB">
              <w:rPr>
                <w:sz w:val="24"/>
                <w:szCs w:val="24"/>
                <w:lang w:val="ru-RU"/>
              </w:rPr>
              <w:t>сказал</w:t>
            </w:r>
            <w:r w:rsidRPr="007158EB">
              <w:rPr>
                <w:spacing w:val="-67"/>
                <w:sz w:val="24"/>
                <w:szCs w:val="24"/>
                <w:lang w:val="ru-RU"/>
              </w:rPr>
              <w:t xml:space="preserve"> </w:t>
            </w:r>
            <w:r w:rsidRPr="007158EB">
              <w:rPr>
                <w:sz w:val="24"/>
                <w:szCs w:val="24"/>
                <w:lang w:val="ru-RU"/>
              </w:rPr>
              <w:t>мяу?»,</w:t>
            </w:r>
          </w:p>
          <w:p w14:paraId="392AE8D9"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«Цыпленок</w:t>
            </w:r>
            <w:r w:rsidRPr="007158EB">
              <w:rPr>
                <w:spacing w:val="7"/>
                <w:sz w:val="24"/>
                <w:szCs w:val="24"/>
                <w:lang w:val="ru-RU"/>
              </w:rPr>
              <w:t xml:space="preserve"> </w:t>
            </w:r>
            <w:r w:rsidRPr="007158EB">
              <w:rPr>
                <w:sz w:val="24"/>
                <w:szCs w:val="24"/>
                <w:lang w:val="ru-RU"/>
              </w:rPr>
              <w:t>и</w:t>
            </w:r>
            <w:r w:rsidRPr="007158EB">
              <w:rPr>
                <w:spacing w:val="77"/>
                <w:sz w:val="24"/>
                <w:szCs w:val="24"/>
                <w:lang w:val="ru-RU"/>
              </w:rPr>
              <w:t xml:space="preserve"> </w:t>
            </w:r>
            <w:r w:rsidRPr="007158EB">
              <w:rPr>
                <w:sz w:val="24"/>
                <w:szCs w:val="24"/>
                <w:lang w:val="ru-RU"/>
              </w:rPr>
              <w:t>Утенок»;</w:t>
            </w:r>
            <w:r w:rsidRPr="007158EB">
              <w:rPr>
                <w:spacing w:val="77"/>
                <w:sz w:val="24"/>
                <w:szCs w:val="24"/>
                <w:lang w:val="ru-RU"/>
              </w:rPr>
              <w:t xml:space="preserve"> </w:t>
            </w:r>
            <w:r w:rsidRPr="007158EB">
              <w:rPr>
                <w:sz w:val="24"/>
                <w:szCs w:val="24"/>
                <w:lang w:val="ru-RU"/>
              </w:rPr>
              <w:t>Ю.А.</w:t>
            </w:r>
            <w:r w:rsidRPr="007158EB">
              <w:rPr>
                <w:spacing w:val="75"/>
                <w:sz w:val="24"/>
                <w:szCs w:val="24"/>
                <w:lang w:val="ru-RU"/>
              </w:rPr>
              <w:t xml:space="preserve"> </w:t>
            </w:r>
            <w:r w:rsidRPr="007158EB">
              <w:rPr>
                <w:sz w:val="24"/>
                <w:szCs w:val="24"/>
                <w:lang w:val="ru-RU"/>
              </w:rPr>
              <w:t>Васнецов</w:t>
            </w:r>
            <w:r w:rsidRPr="007158EB">
              <w:rPr>
                <w:spacing w:val="81"/>
                <w:sz w:val="24"/>
                <w:szCs w:val="24"/>
                <w:lang w:val="ru-RU"/>
              </w:rPr>
              <w:t xml:space="preserve"> </w:t>
            </w:r>
            <w:r w:rsidRPr="007158EB">
              <w:rPr>
                <w:sz w:val="24"/>
                <w:szCs w:val="24"/>
                <w:lang w:val="ru-RU"/>
              </w:rPr>
              <w:t>к</w:t>
            </w:r>
            <w:r w:rsidRPr="007158EB">
              <w:rPr>
                <w:spacing w:val="76"/>
                <w:sz w:val="24"/>
                <w:szCs w:val="24"/>
                <w:lang w:val="ru-RU"/>
              </w:rPr>
              <w:t xml:space="preserve"> </w:t>
            </w:r>
            <w:r w:rsidRPr="007158EB">
              <w:rPr>
                <w:sz w:val="24"/>
                <w:szCs w:val="24"/>
                <w:lang w:val="ru-RU"/>
              </w:rPr>
              <w:t>книге</w:t>
            </w:r>
            <w:r w:rsidRPr="007158EB">
              <w:rPr>
                <w:spacing w:val="76"/>
                <w:sz w:val="24"/>
                <w:szCs w:val="24"/>
                <w:lang w:val="ru-RU"/>
              </w:rPr>
              <w:t xml:space="preserve"> </w:t>
            </w:r>
            <w:r w:rsidRPr="007158EB">
              <w:rPr>
                <w:sz w:val="24"/>
                <w:szCs w:val="24"/>
                <w:lang w:val="ru-RU"/>
              </w:rPr>
              <w:t>«Колобок»,</w:t>
            </w:r>
          </w:p>
          <w:p w14:paraId="3E33AFBA" w14:textId="77777777" w:rsidR="00DA028C" w:rsidRPr="007158EB" w:rsidRDefault="00DA028C" w:rsidP="007158EB">
            <w:pPr>
              <w:pStyle w:val="TableParagraph"/>
              <w:spacing w:line="308" w:lineRule="exact"/>
              <w:ind w:left="107"/>
              <w:jc w:val="both"/>
              <w:rPr>
                <w:sz w:val="24"/>
                <w:szCs w:val="24"/>
              </w:rPr>
            </w:pPr>
            <w:r w:rsidRPr="007158EB">
              <w:rPr>
                <w:sz w:val="24"/>
                <w:szCs w:val="24"/>
              </w:rPr>
              <w:t>«Теремок».</w:t>
            </w:r>
          </w:p>
        </w:tc>
      </w:tr>
      <w:tr w:rsidR="00DA028C" w:rsidRPr="007158EB" w14:paraId="3FEBF09F" w14:textId="77777777" w:rsidTr="00DA028C">
        <w:trPr>
          <w:trHeight w:val="2253"/>
        </w:trPr>
        <w:tc>
          <w:tcPr>
            <w:tcW w:w="1952" w:type="dxa"/>
            <w:tcBorders>
              <w:top w:val="single" w:sz="4" w:space="0" w:color="000000"/>
              <w:left w:val="single" w:sz="4" w:space="0" w:color="000000"/>
              <w:bottom w:val="single" w:sz="4" w:space="0" w:color="000000"/>
              <w:right w:val="single" w:sz="4" w:space="0" w:color="000000"/>
            </w:tcBorders>
            <w:hideMark/>
          </w:tcPr>
          <w:p w14:paraId="16419182" w14:textId="77777777" w:rsidR="00DA028C" w:rsidRPr="007158EB" w:rsidRDefault="00DA028C" w:rsidP="007158EB">
            <w:pPr>
              <w:pStyle w:val="TableParagraph"/>
              <w:spacing w:line="315" w:lineRule="exact"/>
              <w:ind w:left="107"/>
              <w:jc w:val="both"/>
              <w:rPr>
                <w:sz w:val="24"/>
                <w:szCs w:val="24"/>
              </w:rPr>
            </w:pPr>
            <w:r w:rsidRPr="007158EB">
              <w:rPr>
                <w:sz w:val="24"/>
                <w:szCs w:val="24"/>
              </w:rPr>
              <w:t>3-4 года</w:t>
            </w:r>
          </w:p>
        </w:tc>
        <w:tc>
          <w:tcPr>
            <w:tcW w:w="8508" w:type="dxa"/>
            <w:tcBorders>
              <w:top w:val="single" w:sz="4" w:space="0" w:color="000000"/>
              <w:left w:val="single" w:sz="4" w:space="0" w:color="000000"/>
              <w:bottom w:val="single" w:sz="4" w:space="0" w:color="000000"/>
              <w:right w:val="single" w:sz="4" w:space="0" w:color="000000"/>
            </w:tcBorders>
            <w:hideMark/>
          </w:tcPr>
          <w:p w14:paraId="6C77D3C2" w14:textId="77777777" w:rsidR="00DA028C" w:rsidRPr="007158EB" w:rsidRDefault="00DA028C" w:rsidP="007158EB">
            <w:pPr>
              <w:pStyle w:val="TableParagraph"/>
              <w:tabs>
                <w:tab w:val="left" w:pos="1714"/>
                <w:tab w:val="left" w:pos="3859"/>
                <w:tab w:val="left" w:pos="5064"/>
                <w:tab w:val="left" w:pos="5845"/>
                <w:tab w:val="left" w:pos="7169"/>
              </w:tabs>
              <w:ind w:left="107" w:right="785"/>
              <w:jc w:val="both"/>
              <w:rPr>
                <w:sz w:val="24"/>
                <w:szCs w:val="24"/>
                <w:lang w:val="ru-RU"/>
              </w:rPr>
            </w:pPr>
            <w:r w:rsidRPr="007158EB">
              <w:rPr>
                <w:sz w:val="24"/>
                <w:szCs w:val="24"/>
                <w:lang w:val="ru-RU"/>
              </w:rPr>
              <w:t>Иллюстрации</w:t>
            </w:r>
            <w:r w:rsidRPr="007158EB">
              <w:rPr>
                <w:spacing w:val="-2"/>
                <w:sz w:val="24"/>
                <w:szCs w:val="24"/>
                <w:lang w:val="ru-RU"/>
              </w:rPr>
              <w:t xml:space="preserve"> </w:t>
            </w:r>
            <w:r w:rsidRPr="007158EB">
              <w:rPr>
                <w:sz w:val="24"/>
                <w:szCs w:val="24"/>
                <w:lang w:val="ru-RU"/>
              </w:rPr>
              <w:t>к</w:t>
            </w:r>
            <w:r w:rsidRPr="007158EB">
              <w:rPr>
                <w:spacing w:val="-3"/>
                <w:sz w:val="24"/>
                <w:szCs w:val="24"/>
                <w:lang w:val="ru-RU"/>
              </w:rPr>
              <w:t xml:space="preserve"> </w:t>
            </w:r>
            <w:r w:rsidRPr="007158EB">
              <w:rPr>
                <w:sz w:val="24"/>
                <w:szCs w:val="24"/>
                <w:lang w:val="ru-RU"/>
              </w:rPr>
              <w:t>книгам: Е.И.</w:t>
            </w:r>
            <w:r w:rsidRPr="007158EB">
              <w:rPr>
                <w:spacing w:val="-3"/>
                <w:sz w:val="24"/>
                <w:szCs w:val="24"/>
                <w:lang w:val="ru-RU"/>
              </w:rPr>
              <w:t xml:space="preserve"> </w:t>
            </w:r>
            <w:r w:rsidRPr="007158EB">
              <w:rPr>
                <w:sz w:val="24"/>
                <w:szCs w:val="24"/>
                <w:lang w:val="ru-RU"/>
              </w:rPr>
              <w:t>Чарушин</w:t>
            </w:r>
            <w:r w:rsidRPr="007158EB">
              <w:rPr>
                <w:sz w:val="24"/>
                <w:szCs w:val="24"/>
                <w:lang w:val="ru-RU"/>
              </w:rPr>
              <w:tab/>
              <w:t>«Рассказы</w:t>
            </w:r>
            <w:r w:rsidRPr="007158EB">
              <w:rPr>
                <w:spacing w:val="1"/>
                <w:sz w:val="24"/>
                <w:szCs w:val="24"/>
                <w:lang w:val="ru-RU"/>
              </w:rPr>
              <w:t xml:space="preserve"> </w:t>
            </w:r>
            <w:r w:rsidRPr="007158EB">
              <w:rPr>
                <w:sz w:val="24"/>
                <w:szCs w:val="24"/>
                <w:lang w:val="ru-RU"/>
              </w:rPr>
              <w:t>о</w:t>
            </w:r>
            <w:r w:rsidRPr="007158EB">
              <w:rPr>
                <w:spacing w:val="1"/>
                <w:sz w:val="24"/>
                <w:szCs w:val="24"/>
                <w:lang w:val="ru-RU"/>
              </w:rPr>
              <w:t xml:space="preserve"> </w:t>
            </w:r>
            <w:r w:rsidRPr="007158EB">
              <w:rPr>
                <w:sz w:val="24"/>
                <w:szCs w:val="24"/>
                <w:lang w:val="ru-RU"/>
              </w:rPr>
              <w:t>животных»;</w:t>
            </w:r>
            <w:r w:rsidRPr="007158EB">
              <w:rPr>
                <w:spacing w:val="55"/>
                <w:sz w:val="24"/>
                <w:szCs w:val="24"/>
                <w:lang w:val="ru-RU"/>
              </w:rPr>
              <w:t xml:space="preserve"> </w:t>
            </w:r>
            <w:r w:rsidRPr="007158EB">
              <w:rPr>
                <w:sz w:val="24"/>
                <w:szCs w:val="24"/>
                <w:lang w:val="ru-RU"/>
              </w:rPr>
              <w:t>Ю.А.</w:t>
            </w:r>
            <w:r w:rsidRPr="007158EB">
              <w:rPr>
                <w:spacing w:val="51"/>
                <w:sz w:val="24"/>
                <w:szCs w:val="24"/>
                <w:lang w:val="ru-RU"/>
              </w:rPr>
              <w:t xml:space="preserve"> </w:t>
            </w:r>
            <w:r w:rsidRPr="007158EB">
              <w:rPr>
                <w:sz w:val="24"/>
                <w:szCs w:val="24"/>
                <w:lang w:val="ru-RU"/>
              </w:rPr>
              <w:t>Васнецов</w:t>
            </w:r>
            <w:r w:rsidRPr="007158EB">
              <w:rPr>
                <w:spacing w:val="53"/>
                <w:sz w:val="24"/>
                <w:szCs w:val="24"/>
                <w:lang w:val="ru-RU"/>
              </w:rPr>
              <w:t xml:space="preserve"> </w:t>
            </w:r>
            <w:r w:rsidRPr="007158EB">
              <w:rPr>
                <w:sz w:val="24"/>
                <w:szCs w:val="24"/>
                <w:lang w:val="ru-RU"/>
              </w:rPr>
              <w:t>к</w:t>
            </w:r>
            <w:r w:rsidRPr="007158EB">
              <w:rPr>
                <w:spacing w:val="52"/>
                <w:sz w:val="24"/>
                <w:szCs w:val="24"/>
                <w:lang w:val="ru-RU"/>
              </w:rPr>
              <w:t xml:space="preserve"> </w:t>
            </w:r>
            <w:r w:rsidRPr="007158EB">
              <w:rPr>
                <w:sz w:val="24"/>
                <w:szCs w:val="24"/>
                <w:lang w:val="ru-RU"/>
              </w:rPr>
              <w:t>книге</w:t>
            </w:r>
            <w:r w:rsidRPr="007158EB">
              <w:rPr>
                <w:spacing w:val="52"/>
                <w:sz w:val="24"/>
                <w:szCs w:val="24"/>
                <w:lang w:val="ru-RU"/>
              </w:rPr>
              <w:t xml:space="preserve"> </w:t>
            </w:r>
            <w:r w:rsidRPr="007158EB">
              <w:rPr>
                <w:sz w:val="24"/>
                <w:szCs w:val="24"/>
                <w:lang w:val="ru-RU"/>
              </w:rPr>
              <w:t>Л.Н.</w:t>
            </w:r>
            <w:r w:rsidRPr="007158EB">
              <w:rPr>
                <w:spacing w:val="54"/>
                <w:sz w:val="24"/>
                <w:szCs w:val="24"/>
                <w:lang w:val="ru-RU"/>
              </w:rPr>
              <w:t xml:space="preserve"> </w:t>
            </w:r>
            <w:r w:rsidRPr="007158EB">
              <w:rPr>
                <w:sz w:val="24"/>
                <w:szCs w:val="24"/>
                <w:lang w:val="ru-RU"/>
              </w:rPr>
              <w:t>Толстого</w:t>
            </w:r>
            <w:r w:rsidRPr="007158EB">
              <w:rPr>
                <w:spacing w:val="55"/>
                <w:sz w:val="24"/>
                <w:szCs w:val="24"/>
                <w:lang w:val="ru-RU"/>
              </w:rPr>
              <w:t xml:space="preserve"> </w:t>
            </w:r>
            <w:r w:rsidRPr="007158EB">
              <w:rPr>
                <w:sz w:val="24"/>
                <w:szCs w:val="24"/>
                <w:lang w:val="ru-RU"/>
              </w:rPr>
              <w:t>«Три</w:t>
            </w:r>
            <w:r w:rsidRPr="007158EB">
              <w:rPr>
                <w:spacing w:val="-67"/>
                <w:sz w:val="24"/>
                <w:szCs w:val="24"/>
                <w:lang w:val="ru-RU"/>
              </w:rPr>
              <w:t xml:space="preserve"> </w:t>
            </w:r>
            <w:r w:rsidRPr="007158EB">
              <w:rPr>
                <w:sz w:val="24"/>
                <w:szCs w:val="24"/>
                <w:lang w:val="ru-RU"/>
              </w:rPr>
              <w:t>медведя».</w:t>
            </w:r>
            <w:r w:rsidRPr="007158EB">
              <w:rPr>
                <w:sz w:val="24"/>
                <w:szCs w:val="24"/>
                <w:lang w:val="ru-RU"/>
              </w:rPr>
              <w:tab/>
              <w:t>Иллюстрации,</w:t>
            </w:r>
            <w:r w:rsidRPr="007158EB">
              <w:rPr>
                <w:sz w:val="24"/>
                <w:szCs w:val="24"/>
                <w:lang w:val="ru-RU"/>
              </w:rPr>
              <w:tab/>
              <w:t>репродукции</w:t>
            </w:r>
            <w:r w:rsidRPr="007158EB">
              <w:rPr>
                <w:sz w:val="24"/>
                <w:szCs w:val="24"/>
                <w:lang w:val="ru-RU"/>
              </w:rPr>
              <w:tab/>
              <w:t>картин:</w:t>
            </w:r>
            <w:r w:rsidRPr="007158EB">
              <w:rPr>
                <w:sz w:val="24"/>
                <w:szCs w:val="24"/>
                <w:lang w:val="ru-RU"/>
              </w:rPr>
              <w:tab/>
            </w:r>
            <w:r w:rsidRPr="007158EB">
              <w:rPr>
                <w:spacing w:val="-2"/>
                <w:sz w:val="24"/>
                <w:szCs w:val="24"/>
                <w:lang w:val="ru-RU"/>
              </w:rPr>
              <w:t>П.П.</w:t>
            </w:r>
            <w:r w:rsidRPr="007158EB">
              <w:rPr>
                <w:spacing w:val="-67"/>
                <w:sz w:val="24"/>
                <w:szCs w:val="24"/>
                <w:lang w:val="ru-RU"/>
              </w:rPr>
              <w:t xml:space="preserve"> </w:t>
            </w:r>
            <w:r w:rsidRPr="007158EB">
              <w:rPr>
                <w:sz w:val="24"/>
                <w:szCs w:val="24"/>
                <w:lang w:val="ru-RU"/>
              </w:rPr>
              <w:t>Кончаловский</w:t>
            </w:r>
            <w:r w:rsidRPr="007158EB">
              <w:rPr>
                <w:spacing w:val="-1"/>
                <w:sz w:val="24"/>
                <w:szCs w:val="24"/>
                <w:lang w:val="ru-RU"/>
              </w:rPr>
              <w:t xml:space="preserve"> </w:t>
            </w:r>
            <w:r w:rsidRPr="007158EB">
              <w:rPr>
                <w:sz w:val="24"/>
                <w:szCs w:val="24"/>
                <w:lang w:val="ru-RU"/>
              </w:rPr>
              <w:t>«Клубника»,</w:t>
            </w:r>
          </w:p>
          <w:p w14:paraId="4C03A7C5"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«Сирень</w:t>
            </w:r>
            <w:r w:rsidRPr="007158EB">
              <w:rPr>
                <w:spacing w:val="14"/>
                <w:sz w:val="24"/>
                <w:szCs w:val="24"/>
                <w:lang w:val="ru-RU"/>
              </w:rPr>
              <w:t xml:space="preserve"> </w:t>
            </w:r>
            <w:r w:rsidRPr="007158EB">
              <w:rPr>
                <w:sz w:val="24"/>
                <w:szCs w:val="24"/>
                <w:lang w:val="ru-RU"/>
              </w:rPr>
              <w:t>в</w:t>
            </w:r>
            <w:r w:rsidRPr="007158EB">
              <w:rPr>
                <w:spacing w:val="14"/>
                <w:sz w:val="24"/>
                <w:szCs w:val="24"/>
                <w:lang w:val="ru-RU"/>
              </w:rPr>
              <w:t xml:space="preserve"> </w:t>
            </w:r>
            <w:r w:rsidRPr="007158EB">
              <w:rPr>
                <w:sz w:val="24"/>
                <w:szCs w:val="24"/>
                <w:lang w:val="ru-RU"/>
              </w:rPr>
              <w:t>корзине»;</w:t>
            </w:r>
            <w:r w:rsidRPr="007158EB">
              <w:rPr>
                <w:spacing w:val="17"/>
                <w:sz w:val="24"/>
                <w:szCs w:val="24"/>
                <w:lang w:val="ru-RU"/>
              </w:rPr>
              <w:t xml:space="preserve"> </w:t>
            </w:r>
            <w:r w:rsidRPr="007158EB">
              <w:rPr>
                <w:sz w:val="24"/>
                <w:szCs w:val="24"/>
                <w:lang w:val="ru-RU"/>
              </w:rPr>
              <w:t>К.С.</w:t>
            </w:r>
            <w:r w:rsidRPr="007158EB">
              <w:rPr>
                <w:spacing w:val="13"/>
                <w:sz w:val="24"/>
                <w:szCs w:val="24"/>
                <w:lang w:val="ru-RU"/>
              </w:rPr>
              <w:t xml:space="preserve"> </w:t>
            </w:r>
            <w:r w:rsidRPr="007158EB">
              <w:rPr>
                <w:sz w:val="24"/>
                <w:szCs w:val="24"/>
                <w:lang w:val="ru-RU"/>
              </w:rPr>
              <w:t>Петров-Водкин</w:t>
            </w:r>
            <w:r w:rsidRPr="007158EB">
              <w:rPr>
                <w:spacing w:val="16"/>
                <w:sz w:val="24"/>
                <w:szCs w:val="24"/>
                <w:lang w:val="ru-RU"/>
              </w:rPr>
              <w:t xml:space="preserve"> </w:t>
            </w:r>
            <w:r w:rsidRPr="007158EB">
              <w:rPr>
                <w:sz w:val="24"/>
                <w:szCs w:val="24"/>
                <w:lang w:val="ru-RU"/>
              </w:rPr>
              <w:t>«Яблоки</w:t>
            </w:r>
            <w:r w:rsidRPr="007158EB">
              <w:rPr>
                <w:spacing w:val="13"/>
                <w:sz w:val="24"/>
                <w:szCs w:val="24"/>
                <w:lang w:val="ru-RU"/>
              </w:rPr>
              <w:t xml:space="preserve"> </w:t>
            </w:r>
            <w:r w:rsidRPr="007158EB">
              <w:rPr>
                <w:sz w:val="24"/>
                <w:szCs w:val="24"/>
                <w:lang w:val="ru-RU"/>
              </w:rPr>
              <w:t>на</w:t>
            </w:r>
            <w:r w:rsidRPr="007158EB">
              <w:rPr>
                <w:spacing w:val="16"/>
                <w:sz w:val="24"/>
                <w:szCs w:val="24"/>
                <w:lang w:val="ru-RU"/>
              </w:rPr>
              <w:t xml:space="preserve"> </w:t>
            </w:r>
            <w:r w:rsidRPr="007158EB">
              <w:rPr>
                <w:sz w:val="24"/>
                <w:szCs w:val="24"/>
                <w:lang w:val="ru-RU"/>
              </w:rPr>
              <w:t>красном</w:t>
            </w:r>
            <w:r w:rsidRPr="007158EB">
              <w:rPr>
                <w:spacing w:val="-67"/>
                <w:sz w:val="24"/>
                <w:szCs w:val="24"/>
                <w:lang w:val="ru-RU"/>
              </w:rPr>
              <w:t xml:space="preserve"> </w:t>
            </w:r>
            <w:r w:rsidRPr="007158EB">
              <w:rPr>
                <w:sz w:val="24"/>
                <w:szCs w:val="24"/>
                <w:lang w:val="ru-RU"/>
              </w:rPr>
              <w:t>фоне»;</w:t>
            </w:r>
            <w:r w:rsidRPr="007158EB">
              <w:rPr>
                <w:spacing w:val="5"/>
                <w:sz w:val="24"/>
                <w:szCs w:val="24"/>
                <w:lang w:val="ru-RU"/>
              </w:rPr>
              <w:t xml:space="preserve"> </w:t>
            </w:r>
            <w:r w:rsidRPr="007158EB">
              <w:rPr>
                <w:sz w:val="24"/>
                <w:szCs w:val="24"/>
                <w:lang w:val="ru-RU"/>
              </w:rPr>
              <w:t>Н.Н.</w:t>
            </w:r>
            <w:r w:rsidRPr="007158EB">
              <w:rPr>
                <w:spacing w:val="3"/>
                <w:sz w:val="24"/>
                <w:szCs w:val="24"/>
                <w:lang w:val="ru-RU"/>
              </w:rPr>
              <w:t xml:space="preserve"> </w:t>
            </w:r>
            <w:r w:rsidRPr="007158EB">
              <w:rPr>
                <w:sz w:val="24"/>
                <w:szCs w:val="24"/>
                <w:lang w:val="ru-RU"/>
              </w:rPr>
              <w:t>Жуков</w:t>
            </w:r>
            <w:r w:rsidRPr="007158EB">
              <w:rPr>
                <w:spacing w:val="4"/>
                <w:sz w:val="24"/>
                <w:szCs w:val="24"/>
                <w:lang w:val="ru-RU"/>
              </w:rPr>
              <w:t xml:space="preserve"> </w:t>
            </w:r>
            <w:r w:rsidRPr="007158EB">
              <w:rPr>
                <w:sz w:val="24"/>
                <w:szCs w:val="24"/>
                <w:lang w:val="ru-RU"/>
              </w:rPr>
              <w:t>«Ёлка</w:t>
            </w:r>
            <w:r w:rsidRPr="007158EB">
              <w:rPr>
                <w:spacing w:val="6"/>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нашей</w:t>
            </w:r>
            <w:r w:rsidRPr="007158EB">
              <w:rPr>
                <w:spacing w:val="5"/>
                <w:sz w:val="24"/>
                <w:szCs w:val="24"/>
                <w:lang w:val="ru-RU"/>
              </w:rPr>
              <w:t xml:space="preserve"> </w:t>
            </w:r>
            <w:r w:rsidRPr="007158EB">
              <w:rPr>
                <w:sz w:val="24"/>
                <w:szCs w:val="24"/>
                <w:lang w:val="ru-RU"/>
              </w:rPr>
              <w:t>гостиной»;</w:t>
            </w:r>
            <w:r w:rsidRPr="007158EB">
              <w:rPr>
                <w:spacing w:val="6"/>
                <w:sz w:val="24"/>
                <w:szCs w:val="24"/>
                <w:lang w:val="ru-RU"/>
              </w:rPr>
              <w:t xml:space="preserve"> </w:t>
            </w:r>
            <w:r w:rsidRPr="007158EB">
              <w:rPr>
                <w:sz w:val="24"/>
                <w:szCs w:val="24"/>
                <w:lang w:val="ru-RU"/>
              </w:rPr>
              <w:t>М.И.</w:t>
            </w:r>
            <w:r w:rsidRPr="007158EB">
              <w:rPr>
                <w:spacing w:val="3"/>
                <w:sz w:val="24"/>
                <w:szCs w:val="24"/>
                <w:lang w:val="ru-RU"/>
              </w:rPr>
              <w:t xml:space="preserve"> </w:t>
            </w:r>
            <w:r w:rsidRPr="007158EB">
              <w:rPr>
                <w:sz w:val="24"/>
                <w:szCs w:val="24"/>
                <w:lang w:val="ru-RU"/>
              </w:rPr>
              <w:t>Климентов</w:t>
            </w:r>
          </w:p>
          <w:p w14:paraId="434818CB" w14:textId="77777777" w:rsidR="00DA028C" w:rsidRPr="007158EB" w:rsidRDefault="00DA028C" w:rsidP="007158EB">
            <w:pPr>
              <w:pStyle w:val="TableParagraph"/>
              <w:spacing w:line="308" w:lineRule="exact"/>
              <w:ind w:left="107"/>
              <w:jc w:val="both"/>
              <w:rPr>
                <w:sz w:val="24"/>
                <w:szCs w:val="24"/>
              </w:rPr>
            </w:pPr>
            <w:r w:rsidRPr="007158EB">
              <w:rPr>
                <w:sz w:val="24"/>
                <w:szCs w:val="24"/>
              </w:rPr>
              <w:t>«Курица</w:t>
            </w:r>
            <w:r w:rsidRPr="007158EB">
              <w:rPr>
                <w:spacing w:val="-2"/>
                <w:sz w:val="24"/>
                <w:szCs w:val="24"/>
              </w:rPr>
              <w:t xml:space="preserve"> </w:t>
            </w:r>
            <w:r w:rsidRPr="007158EB">
              <w:rPr>
                <w:sz w:val="24"/>
                <w:szCs w:val="24"/>
              </w:rPr>
              <w:t>с</w:t>
            </w:r>
            <w:r w:rsidRPr="007158EB">
              <w:rPr>
                <w:spacing w:val="-2"/>
                <w:sz w:val="24"/>
                <w:szCs w:val="24"/>
              </w:rPr>
              <w:t xml:space="preserve"> </w:t>
            </w:r>
            <w:r w:rsidRPr="007158EB">
              <w:rPr>
                <w:sz w:val="24"/>
                <w:szCs w:val="24"/>
              </w:rPr>
              <w:t>цыплятами».</w:t>
            </w:r>
          </w:p>
        </w:tc>
      </w:tr>
      <w:tr w:rsidR="00DA028C" w:rsidRPr="007158EB" w14:paraId="41D0D12C" w14:textId="77777777" w:rsidTr="00DA028C">
        <w:trPr>
          <w:trHeight w:val="2256"/>
        </w:trPr>
        <w:tc>
          <w:tcPr>
            <w:tcW w:w="1952" w:type="dxa"/>
            <w:tcBorders>
              <w:top w:val="single" w:sz="4" w:space="0" w:color="000000"/>
              <w:left w:val="single" w:sz="4" w:space="0" w:color="000000"/>
              <w:bottom w:val="single" w:sz="4" w:space="0" w:color="000000"/>
              <w:right w:val="single" w:sz="4" w:space="0" w:color="000000"/>
            </w:tcBorders>
            <w:hideMark/>
          </w:tcPr>
          <w:p w14:paraId="597AEB89" w14:textId="77777777" w:rsidR="00DA028C" w:rsidRPr="007158EB" w:rsidRDefault="00DA028C" w:rsidP="007158EB">
            <w:pPr>
              <w:pStyle w:val="TableParagraph"/>
              <w:spacing w:line="317" w:lineRule="exact"/>
              <w:ind w:left="107"/>
              <w:jc w:val="both"/>
              <w:rPr>
                <w:sz w:val="24"/>
                <w:szCs w:val="24"/>
              </w:rPr>
            </w:pPr>
            <w:r w:rsidRPr="007158EB">
              <w:rPr>
                <w:sz w:val="24"/>
                <w:szCs w:val="24"/>
              </w:rPr>
              <w:t>4-5</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5BAAD690" w14:textId="77777777" w:rsidR="00DA028C" w:rsidRPr="007158EB" w:rsidRDefault="00DA028C" w:rsidP="007158EB">
            <w:pPr>
              <w:pStyle w:val="TableParagraph"/>
              <w:tabs>
                <w:tab w:val="left" w:pos="1400"/>
                <w:tab w:val="left" w:pos="2256"/>
                <w:tab w:val="left" w:pos="3668"/>
                <w:tab w:val="left" w:pos="5703"/>
                <w:tab w:val="left" w:pos="6511"/>
              </w:tabs>
              <w:ind w:left="107" w:right="785"/>
              <w:jc w:val="both"/>
              <w:rPr>
                <w:sz w:val="24"/>
                <w:szCs w:val="24"/>
                <w:lang w:val="ru-RU"/>
              </w:rPr>
            </w:pPr>
            <w:r w:rsidRPr="007158EB">
              <w:rPr>
                <w:sz w:val="24"/>
                <w:szCs w:val="24"/>
                <w:lang w:val="ru-RU"/>
              </w:rPr>
              <w:t>Иллюстрации,</w:t>
            </w:r>
            <w:r w:rsidRPr="007158EB">
              <w:rPr>
                <w:spacing w:val="21"/>
                <w:sz w:val="24"/>
                <w:szCs w:val="24"/>
                <w:lang w:val="ru-RU"/>
              </w:rPr>
              <w:t xml:space="preserve"> </w:t>
            </w:r>
            <w:r w:rsidRPr="007158EB">
              <w:rPr>
                <w:sz w:val="24"/>
                <w:szCs w:val="24"/>
                <w:lang w:val="ru-RU"/>
              </w:rPr>
              <w:t>репродукции</w:t>
            </w:r>
            <w:r w:rsidRPr="007158EB">
              <w:rPr>
                <w:spacing w:val="22"/>
                <w:sz w:val="24"/>
                <w:szCs w:val="24"/>
                <w:lang w:val="ru-RU"/>
              </w:rPr>
              <w:t xml:space="preserve"> </w:t>
            </w:r>
            <w:r w:rsidRPr="007158EB">
              <w:rPr>
                <w:sz w:val="24"/>
                <w:szCs w:val="24"/>
                <w:lang w:val="ru-RU"/>
              </w:rPr>
              <w:t>картин:</w:t>
            </w:r>
            <w:r w:rsidRPr="007158EB">
              <w:rPr>
                <w:spacing w:val="23"/>
                <w:sz w:val="24"/>
                <w:szCs w:val="24"/>
                <w:lang w:val="ru-RU"/>
              </w:rPr>
              <w:t xml:space="preserve"> </w:t>
            </w:r>
            <w:r w:rsidRPr="007158EB">
              <w:rPr>
                <w:sz w:val="24"/>
                <w:szCs w:val="24"/>
                <w:lang w:val="ru-RU"/>
              </w:rPr>
              <w:t>И.Е.</w:t>
            </w:r>
            <w:r w:rsidRPr="007158EB">
              <w:rPr>
                <w:spacing w:val="21"/>
                <w:sz w:val="24"/>
                <w:szCs w:val="24"/>
                <w:lang w:val="ru-RU"/>
              </w:rPr>
              <w:t xml:space="preserve"> </w:t>
            </w:r>
            <w:r w:rsidRPr="007158EB">
              <w:rPr>
                <w:sz w:val="24"/>
                <w:szCs w:val="24"/>
                <w:lang w:val="ru-RU"/>
              </w:rPr>
              <w:t>Репин</w:t>
            </w:r>
            <w:r w:rsidRPr="007158EB">
              <w:rPr>
                <w:spacing w:val="22"/>
                <w:sz w:val="24"/>
                <w:szCs w:val="24"/>
                <w:lang w:val="ru-RU"/>
              </w:rPr>
              <w:t xml:space="preserve"> </w:t>
            </w:r>
            <w:r w:rsidRPr="007158EB">
              <w:rPr>
                <w:sz w:val="24"/>
                <w:szCs w:val="24"/>
                <w:lang w:val="ru-RU"/>
              </w:rPr>
              <w:t>«Яблоки</w:t>
            </w:r>
            <w:r w:rsidRPr="007158EB">
              <w:rPr>
                <w:spacing w:val="21"/>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листья»;</w:t>
            </w:r>
            <w:r w:rsidRPr="007158EB">
              <w:rPr>
                <w:sz w:val="24"/>
                <w:szCs w:val="24"/>
                <w:lang w:val="ru-RU"/>
              </w:rPr>
              <w:tab/>
              <w:t>В.М.</w:t>
            </w:r>
            <w:r w:rsidRPr="007158EB">
              <w:rPr>
                <w:sz w:val="24"/>
                <w:szCs w:val="24"/>
                <w:lang w:val="ru-RU"/>
              </w:rPr>
              <w:tab/>
              <w:t>Васнецов</w:t>
            </w:r>
            <w:r w:rsidRPr="007158EB">
              <w:rPr>
                <w:sz w:val="24"/>
                <w:szCs w:val="24"/>
                <w:lang w:val="ru-RU"/>
              </w:rPr>
              <w:tab/>
              <w:t>«Снегурочка»;</w:t>
            </w:r>
            <w:r w:rsidRPr="007158EB">
              <w:rPr>
                <w:sz w:val="24"/>
                <w:szCs w:val="24"/>
                <w:lang w:val="ru-RU"/>
              </w:rPr>
              <w:tab/>
              <w:t>В.А.</w:t>
            </w:r>
            <w:r w:rsidRPr="007158EB">
              <w:rPr>
                <w:sz w:val="24"/>
                <w:szCs w:val="24"/>
                <w:lang w:val="ru-RU"/>
              </w:rPr>
              <w:tab/>
            </w:r>
            <w:r w:rsidRPr="007158EB">
              <w:rPr>
                <w:spacing w:val="-1"/>
                <w:sz w:val="24"/>
                <w:szCs w:val="24"/>
                <w:lang w:val="ru-RU"/>
              </w:rPr>
              <w:t>Тропинин</w:t>
            </w:r>
          </w:p>
          <w:p w14:paraId="43F62C74" w14:textId="77777777" w:rsidR="00DA028C" w:rsidRPr="007158EB" w:rsidRDefault="00DA028C" w:rsidP="007158EB">
            <w:pPr>
              <w:pStyle w:val="TableParagraph"/>
              <w:ind w:left="107"/>
              <w:jc w:val="both"/>
              <w:rPr>
                <w:sz w:val="24"/>
                <w:szCs w:val="24"/>
                <w:lang w:val="ru-RU"/>
              </w:rPr>
            </w:pPr>
            <w:r w:rsidRPr="007158EB">
              <w:rPr>
                <w:sz w:val="24"/>
                <w:szCs w:val="24"/>
                <w:lang w:val="ru-RU"/>
              </w:rPr>
              <w:t>«Девочка</w:t>
            </w:r>
            <w:r w:rsidRPr="007158EB">
              <w:rPr>
                <w:spacing w:val="63"/>
                <w:sz w:val="24"/>
                <w:szCs w:val="24"/>
                <w:lang w:val="ru-RU"/>
              </w:rPr>
              <w:t xml:space="preserve"> </w:t>
            </w:r>
            <w:r w:rsidRPr="007158EB">
              <w:rPr>
                <w:sz w:val="24"/>
                <w:szCs w:val="24"/>
                <w:lang w:val="ru-RU"/>
              </w:rPr>
              <w:t>с</w:t>
            </w:r>
            <w:r w:rsidRPr="007158EB">
              <w:rPr>
                <w:spacing w:val="63"/>
                <w:sz w:val="24"/>
                <w:szCs w:val="24"/>
                <w:lang w:val="ru-RU"/>
              </w:rPr>
              <w:t xml:space="preserve"> </w:t>
            </w:r>
            <w:r w:rsidRPr="007158EB">
              <w:rPr>
                <w:sz w:val="24"/>
                <w:szCs w:val="24"/>
                <w:lang w:val="ru-RU"/>
              </w:rPr>
              <w:t>куклой»;</w:t>
            </w:r>
            <w:r w:rsidRPr="007158EB">
              <w:rPr>
                <w:spacing w:val="64"/>
                <w:sz w:val="24"/>
                <w:szCs w:val="24"/>
                <w:lang w:val="ru-RU"/>
              </w:rPr>
              <w:t xml:space="preserve"> </w:t>
            </w:r>
            <w:r w:rsidRPr="007158EB">
              <w:rPr>
                <w:sz w:val="24"/>
                <w:szCs w:val="24"/>
                <w:lang w:val="ru-RU"/>
              </w:rPr>
              <w:t>А.И.</w:t>
            </w:r>
            <w:r w:rsidRPr="007158EB">
              <w:rPr>
                <w:spacing w:val="62"/>
                <w:sz w:val="24"/>
                <w:szCs w:val="24"/>
                <w:lang w:val="ru-RU"/>
              </w:rPr>
              <w:t xml:space="preserve"> </w:t>
            </w:r>
            <w:r w:rsidRPr="007158EB">
              <w:rPr>
                <w:sz w:val="24"/>
                <w:szCs w:val="24"/>
                <w:lang w:val="ru-RU"/>
              </w:rPr>
              <w:t>Бортников</w:t>
            </w:r>
            <w:r w:rsidRPr="007158EB">
              <w:rPr>
                <w:spacing w:val="60"/>
                <w:sz w:val="24"/>
                <w:szCs w:val="24"/>
                <w:lang w:val="ru-RU"/>
              </w:rPr>
              <w:t xml:space="preserve"> </w:t>
            </w:r>
            <w:r w:rsidRPr="007158EB">
              <w:rPr>
                <w:sz w:val="24"/>
                <w:szCs w:val="24"/>
                <w:lang w:val="ru-RU"/>
              </w:rPr>
              <w:t>«Весна</w:t>
            </w:r>
            <w:r w:rsidRPr="007158EB">
              <w:rPr>
                <w:spacing w:val="64"/>
                <w:sz w:val="24"/>
                <w:szCs w:val="24"/>
                <w:lang w:val="ru-RU"/>
              </w:rPr>
              <w:t xml:space="preserve"> </w:t>
            </w:r>
            <w:r w:rsidRPr="007158EB">
              <w:rPr>
                <w:sz w:val="24"/>
                <w:szCs w:val="24"/>
                <w:lang w:val="ru-RU"/>
              </w:rPr>
              <w:t>пришла»</w:t>
            </w:r>
            <w:r w:rsidRPr="007158EB">
              <w:rPr>
                <w:spacing w:val="62"/>
                <w:sz w:val="24"/>
                <w:szCs w:val="24"/>
                <w:lang w:val="ru-RU"/>
              </w:rPr>
              <w:t xml:space="preserve"> </w:t>
            </w:r>
            <w:r w:rsidRPr="007158EB">
              <w:rPr>
                <w:sz w:val="24"/>
                <w:szCs w:val="24"/>
                <w:lang w:val="ru-RU"/>
              </w:rPr>
              <w:t>;А.Н.</w:t>
            </w:r>
            <w:r w:rsidRPr="007158EB">
              <w:rPr>
                <w:spacing w:val="-67"/>
                <w:sz w:val="24"/>
                <w:szCs w:val="24"/>
                <w:lang w:val="ru-RU"/>
              </w:rPr>
              <w:t xml:space="preserve"> </w:t>
            </w:r>
            <w:r w:rsidRPr="007158EB">
              <w:rPr>
                <w:sz w:val="24"/>
                <w:szCs w:val="24"/>
                <w:lang w:val="ru-RU"/>
              </w:rPr>
              <w:t>Комаров «Наводнение»</w:t>
            </w:r>
            <w:r w:rsidRPr="007158EB">
              <w:rPr>
                <w:spacing w:val="1"/>
                <w:sz w:val="24"/>
                <w:szCs w:val="24"/>
                <w:lang w:val="ru-RU"/>
              </w:rPr>
              <w:t xml:space="preserve"> </w:t>
            </w:r>
            <w:r w:rsidRPr="007158EB">
              <w:rPr>
                <w:sz w:val="24"/>
                <w:szCs w:val="24"/>
                <w:lang w:val="ru-RU"/>
              </w:rPr>
              <w:t>;И.И.</w:t>
            </w:r>
            <w:r w:rsidRPr="007158EB">
              <w:rPr>
                <w:spacing w:val="1"/>
                <w:sz w:val="24"/>
                <w:szCs w:val="24"/>
                <w:lang w:val="ru-RU"/>
              </w:rPr>
              <w:t xml:space="preserve"> </w:t>
            </w:r>
            <w:r w:rsidRPr="007158EB">
              <w:rPr>
                <w:sz w:val="24"/>
                <w:szCs w:val="24"/>
                <w:lang w:val="ru-RU"/>
              </w:rPr>
              <w:t>Левитан</w:t>
            </w:r>
            <w:r w:rsidRPr="007158EB">
              <w:rPr>
                <w:spacing w:val="2"/>
                <w:sz w:val="24"/>
                <w:szCs w:val="24"/>
                <w:lang w:val="ru-RU"/>
              </w:rPr>
              <w:t xml:space="preserve"> </w:t>
            </w:r>
            <w:r w:rsidRPr="007158EB">
              <w:rPr>
                <w:sz w:val="24"/>
                <w:szCs w:val="24"/>
                <w:lang w:val="ru-RU"/>
              </w:rPr>
              <w:t>«Сирень»;</w:t>
            </w:r>
            <w:r w:rsidRPr="007158EB">
              <w:rPr>
                <w:spacing w:val="2"/>
                <w:sz w:val="24"/>
                <w:szCs w:val="24"/>
                <w:lang w:val="ru-RU"/>
              </w:rPr>
              <w:t xml:space="preserve"> </w:t>
            </w:r>
            <w:r w:rsidRPr="007158EB">
              <w:rPr>
                <w:sz w:val="24"/>
                <w:szCs w:val="24"/>
                <w:lang w:val="ru-RU"/>
              </w:rPr>
              <w:t>И.И.</w:t>
            </w:r>
            <w:r w:rsidRPr="007158EB">
              <w:rPr>
                <w:spacing w:val="1"/>
                <w:sz w:val="24"/>
                <w:szCs w:val="24"/>
                <w:lang w:val="ru-RU"/>
              </w:rPr>
              <w:t xml:space="preserve"> </w:t>
            </w:r>
            <w:r w:rsidRPr="007158EB">
              <w:rPr>
                <w:sz w:val="24"/>
                <w:szCs w:val="24"/>
                <w:lang w:val="ru-RU"/>
              </w:rPr>
              <w:t>Машков</w:t>
            </w:r>
          </w:p>
          <w:p w14:paraId="56142552"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«Рябинка»,</w:t>
            </w:r>
            <w:r w:rsidRPr="007158EB">
              <w:rPr>
                <w:spacing w:val="-5"/>
                <w:sz w:val="24"/>
                <w:szCs w:val="24"/>
                <w:lang w:val="ru-RU"/>
              </w:rPr>
              <w:t xml:space="preserve"> </w:t>
            </w:r>
            <w:r w:rsidRPr="007158EB">
              <w:rPr>
                <w:sz w:val="24"/>
                <w:szCs w:val="24"/>
                <w:lang w:val="ru-RU"/>
              </w:rPr>
              <w:t>«Малинка».</w:t>
            </w:r>
          </w:p>
          <w:p w14:paraId="5DE8AA0E" w14:textId="77777777" w:rsidR="00DA028C" w:rsidRPr="007158EB" w:rsidRDefault="00DA028C" w:rsidP="007158EB">
            <w:pPr>
              <w:pStyle w:val="TableParagraph"/>
              <w:tabs>
                <w:tab w:val="left" w:pos="2240"/>
                <w:tab w:val="left" w:pos="3516"/>
                <w:tab w:val="left" w:pos="4375"/>
                <w:tab w:val="left" w:pos="5699"/>
                <w:tab w:val="left" w:pos="6178"/>
                <w:tab w:val="left" w:pos="7198"/>
              </w:tabs>
              <w:spacing w:line="322" w:lineRule="exact"/>
              <w:ind w:left="107" w:right="785"/>
              <w:jc w:val="both"/>
              <w:rPr>
                <w:sz w:val="24"/>
                <w:szCs w:val="24"/>
                <w:lang w:val="ru-RU"/>
              </w:rPr>
            </w:pPr>
            <w:r w:rsidRPr="007158EB">
              <w:rPr>
                <w:sz w:val="24"/>
                <w:szCs w:val="24"/>
                <w:lang w:val="ru-RU"/>
              </w:rPr>
              <w:t>Иллюстрациик</w:t>
            </w:r>
            <w:r w:rsidRPr="007158EB">
              <w:rPr>
                <w:sz w:val="24"/>
                <w:szCs w:val="24"/>
                <w:lang w:val="ru-RU"/>
              </w:rPr>
              <w:tab/>
              <w:t>книгам:</w:t>
            </w:r>
            <w:r w:rsidRPr="007158EB">
              <w:rPr>
                <w:sz w:val="24"/>
                <w:szCs w:val="24"/>
                <w:lang w:val="ru-RU"/>
              </w:rPr>
              <w:tab/>
              <w:t>В.В.</w:t>
            </w:r>
            <w:r w:rsidRPr="007158EB">
              <w:rPr>
                <w:sz w:val="24"/>
                <w:szCs w:val="24"/>
                <w:lang w:val="ru-RU"/>
              </w:rPr>
              <w:tab/>
              <w:t>Лебедев</w:t>
            </w:r>
            <w:r w:rsidRPr="007158EB">
              <w:rPr>
                <w:sz w:val="24"/>
                <w:szCs w:val="24"/>
                <w:lang w:val="ru-RU"/>
              </w:rPr>
              <w:tab/>
              <w:t>к</w:t>
            </w:r>
            <w:r w:rsidRPr="007158EB">
              <w:rPr>
                <w:sz w:val="24"/>
                <w:szCs w:val="24"/>
                <w:lang w:val="ru-RU"/>
              </w:rPr>
              <w:tab/>
              <w:t>книге</w:t>
            </w:r>
            <w:r w:rsidRPr="007158EB">
              <w:rPr>
                <w:sz w:val="24"/>
                <w:szCs w:val="24"/>
                <w:lang w:val="ru-RU"/>
              </w:rPr>
              <w:tab/>
            </w:r>
            <w:r w:rsidRPr="007158EB">
              <w:rPr>
                <w:spacing w:val="-2"/>
                <w:sz w:val="24"/>
                <w:szCs w:val="24"/>
                <w:lang w:val="ru-RU"/>
              </w:rPr>
              <w:t>С.Я.</w:t>
            </w:r>
            <w:r w:rsidRPr="007158EB">
              <w:rPr>
                <w:spacing w:val="-67"/>
                <w:sz w:val="24"/>
                <w:szCs w:val="24"/>
                <w:lang w:val="ru-RU"/>
              </w:rPr>
              <w:t xml:space="preserve"> </w:t>
            </w:r>
            <w:r w:rsidRPr="007158EB">
              <w:rPr>
                <w:sz w:val="24"/>
                <w:szCs w:val="24"/>
                <w:lang w:val="ru-RU"/>
              </w:rPr>
              <w:t>Маршака«Усатый</w:t>
            </w:r>
            <w:r w:rsidRPr="007158EB">
              <w:rPr>
                <w:sz w:val="24"/>
                <w:szCs w:val="24"/>
                <w:lang w:val="ru-RU"/>
              </w:rPr>
              <w:softHyphen/>
            </w:r>
            <w:r w:rsidRPr="007158EB">
              <w:rPr>
                <w:spacing w:val="-4"/>
                <w:sz w:val="24"/>
                <w:szCs w:val="24"/>
                <w:lang w:val="ru-RU"/>
              </w:rPr>
              <w:t xml:space="preserve"> </w:t>
            </w:r>
            <w:r w:rsidRPr="007158EB">
              <w:rPr>
                <w:sz w:val="24"/>
                <w:szCs w:val="24"/>
                <w:lang w:val="ru-RU"/>
              </w:rPr>
              <w:t>полосатый».</w:t>
            </w:r>
          </w:p>
        </w:tc>
      </w:tr>
      <w:tr w:rsidR="00DA028C" w:rsidRPr="007158EB" w14:paraId="580A3589" w14:textId="77777777" w:rsidTr="00DA028C">
        <w:trPr>
          <w:trHeight w:val="3863"/>
        </w:trPr>
        <w:tc>
          <w:tcPr>
            <w:tcW w:w="1952" w:type="dxa"/>
            <w:tcBorders>
              <w:top w:val="single" w:sz="4" w:space="0" w:color="000000"/>
              <w:left w:val="single" w:sz="4" w:space="0" w:color="000000"/>
              <w:bottom w:val="single" w:sz="4" w:space="0" w:color="000000"/>
              <w:right w:val="single" w:sz="4" w:space="0" w:color="000000"/>
            </w:tcBorders>
            <w:hideMark/>
          </w:tcPr>
          <w:p w14:paraId="02F56905" w14:textId="77777777" w:rsidR="00DA028C" w:rsidRPr="007158EB" w:rsidRDefault="00DA028C" w:rsidP="007158EB">
            <w:pPr>
              <w:pStyle w:val="TableParagraph"/>
              <w:spacing w:line="315" w:lineRule="exact"/>
              <w:ind w:left="107"/>
              <w:jc w:val="both"/>
              <w:rPr>
                <w:sz w:val="24"/>
                <w:szCs w:val="24"/>
              </w:rPr>
            </w:pPr>
            <w:r w:rsidRPr="007158EB">
              <w:rPr>
                <w:sz w:val="24"/>
                <w:szCs w:val="24"/>
              </w:rPr>
              <w:t>5-6</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1BCA84BD" w14:textId="77777777" w:rsidR="00DA028C" w:rsidRPr="007158EB" w:rsidRDefault="00DA028C" w:rsidP="007158EB">
            <w:pPr>
              <w:pStyle w:val="TableParagraph"/>
              <w:ind w:left="107" w:right="784"/>
              <w:jc w:val="both"/>
              <w:rPr>
                <w:sz w:val="24"/>
                <w:szCs w:val="24"/>
                <w:lang w:val="ru-RU"/>
              </w:rPr>
            </w:pPr>
            <w:r w:rsidRPr="007158EB">
              <w:rPr>
                <w:sz w:val="24"/>
                <w:szCs w:val="24"/>
                <w:lang w:val="ru-RU"/>
              </w:rPr>
              <w:t>Иллюстрации, репродукции картин: Ф.А. Васильев</w:t>
            </w:r>
            <w:r w:rsidRPr="007158EB">
              <w:rPr>
                <w:spacing w:val="1"/>
                <w:sz w:val="24"/>
                <w:szCs w:val="24"/>
                <w:lang w:val="ru-RU"/>
              </w:rPr>
              <w:t xml:space="preserve"> </w:t>
            </w:r>
            <w:r w:rsidRPr="007158EB">
              <w:rPr>
                <w:sz w:val="24"/>
                <w:szCs w:val="24"/>
                <w:lang w:val="ru-RU"/>
              </w:rPr>
              <w:t>«Перед</w:t>
            </w:r>
            <w:r w:rsidRPr="007158EB">
              <w:rPr>
                <w:spacing w:val="1"/>
                <w:sz w:val="24"/>
                <w:szCs w:val="24"/>
                <w:lang w:val="ru-RU"/>
              </w:rPr>
              <w:t xml:space="preserve"> </w:t>
            </w:r>
            <w:r w:rsidRPr="007158EB">
              <w:rPr>
                <w:sz w:val="24"/>
                <w:szCs w:val="24"/>
                <w:lang w:val="ru-RU"/>
              </w:rPr>
              <w:t>дождем»; И.Е. Репин «Осенний букет»; А.А. Пластов «Первый</w:t>
            </w:r>
            <w:r w:rsidRPr="007158EB">
              <w:rPr>
                <w:spacing w:val="-67"/>
                <w:sz w:val="24"/>
                <w:szCs w:val="24"/>
                <w:lang w:val="ru-RU"/>
              </w:rPr>
              <w:t xml:space="preserve"> </w:t>
            </w:r>
            <w:r w:rsidRPr="007158EB">
              <w:rPr>
                <w:sz w:val="24"/>
                <w:szCs w:val="24"/>
                <w:lang w:val="ru-RU"/>
              </w:rPr>
              <w:t>снег»;</w:t>
            </w:r>
            <w:r w:rsidRPr="007158EB">
              <w:rPr>
                <w:spacing w:val="39"/>
                <w:sz w:val="24"/>
                <w:szCs w:val="24"/>
                <w:lang w:val="ru-RU"/>
              </w:rPr>
              <w:t xml:space="preserve"> </w:t>
            </w:r>
            <w:r w:rsidRPr="007158EB">
              <w:rPr>
                <w:sz w:val="24"/>
                <w:szCs w:val="24"/>
                <w:lang w:val="ru-RU"/>
              </w:rPr>
              <w:t>И.Э.</w:t>
            </w:r>
            <w:r w:rsidRPr="007158EB">
              <w:rPr>
                <w:spacing w:val="37"/>
                <w:sz w:val="24"/>
                <w:szCs w:val="24"/>
                <w:lang w:val="ru-RU"/>
              </w:rPr>
              <w:t xml:space="preserve"> </w:t>
            </w:r>
            <w:r w:rsidRPr="007158EB">
              <w:rPr>
                <w:sz w:val="24"/>
                <w:szCs w:val="24"/>
                <w:lang w:val="ru-RU"/>
              </w:rPr>
              <w:t>Грабарь«Февральская</w:t>
            </w:r>
            <w:r w:rsidRPr="007158EB">
              <w:rPr>
                <w:spacing w:val="39"/>
                <w:sz w:val="24"/>
                <w:szCs w:val="24"/>
                <w:lang w:val="ru-RU"/>
              </w:rPr>
              <w:t xml:space="preserve"> </w:t>
            </w:r>
            <w:r w:rsidRPr="007158EB">
              <w:rPr>
                <w:sz w:val="24"/>
                <w:szCs w:val="24"/>
                <w:lang w:val="ru-RU"/>
              </w:rPr>
              <w:t>лазурь»;</w:t>
            </w:r>
            <w:r w:rsidRPr="007158EB">
              <w:rPr>
                <w:spacing w:val="39"/>
                <w:sz w:val="24"/>
                <w:szCs w:val="24"/>
                <w:lang w:val="ru-RU"/>
              </w:rPr>
              <w:t xml:space="preserve"> </w:t>
            </w:r>
            <w:r w:rsidRPr="007158EB">
              <w:rPr>
                <w:sz w:val="24"/>
                <w:szCs w:val="24"/>
                <w:lang w:val="ru-RU"/>
              </w:rPr>
              <w:t>Б.М.</w:t>
            </w:r>
            <w:r w:rsidRPr="007158EB">
              <w:rPr>
                <w:spacing w:val="37"/>
                <w:sz w:val="24"/>
                <w:szCs w:val="24"/>
                <w:lang w:val="ru-RU"/>
              </w:rPr>
              <w:t xml:space="preserve"> </w:t>
            </w:r>
            <w:r w:rsidRPr="007158EB">
              <w:rPr>
                <w:sz w:val="24"/>
                <w:szCs w:val="24"/>
                <w:lang w:val="ru-RU"/>
              </w:rPr>
              <w:t>Кустодиев</w:t>
            </w:r>
          </w:p>
          <w:p w14:paraId="435308AD"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«Масленица»;</w:t>
            </w:r>
            <w:r w:rsidRPr="007158EB">
              <w:rPr>
                <w:spacing w:val="17"/>
                <w:sz w:val="24"/>
                <w:szCs w:val="24"/>
                <w:lang w:val="ru-RU"/>
              </w:rPr>
              <w:t xml:space="preserve"> </w:t>
            </w:r>
            <w:r w:rsidRPr="007158EB">
              <w:rPr>
                <w:sz w:val="24"/>
                <w:szCs w:val="24"/>
                <w:lang w:val="ru-RU"/>
              </w:rPr>
              <w:t>Ф.В.</w:t>
            </w:r>
            <w:r w:rsidRPr="007158EB">
              <w:rPr>
                <w:spacing w:val="17"/>
                <w:sz w:val="24"/>
                <w:szCs w:val="24"/>
                <w:lang w:val="ru-RU"/>
              </w:rPr>
              <w:t xml:space="preserve"> </w:t>
            </w:r>
            <w:r w:rsidRPr="007158EB">
              <w:rPr>
                <w:sz w:val="24"/>
                <w:szCs w:val="24"/>
                <w:lang w:val="ru-RU"/>
              </w:rPr>
              <w:t>Сычков</w:t>
            </w:r>
            <w:r w:rsidRPr="007158EB">
              <w:rPr>
                <w:spacing w:val="17"/>
                <w:sz w:val="24"/>
                <w:szCs w:val="24"/>
                <w:lang w:val="ru-RU"/>
              </w:rPr>
              <w:t xml:space="preserve"> </w:t>
            </w:r>
            <w:r w:rsidRPr="007158EB">
              <w:rPr>
                <w:sz w:val="24"/>
                <w:szCs w:val="24"/>
                <w:lang w:val="ru-RU"/>
              </w:rPr>
              <w:t>«Катание</w:t>
            </w:r>
            <w:r w:rsidRPr="007158EB">
              <w:rPr>
                <w:spacing w:val="16"/>
                <w:sz w:val="24"/>
                <w:szCs w:val="24"/>
                <w:lang w:val="ru-RU"/>
              </w:rPr>
              <w:t xml:space="preserve"> </w:t>
            </w:r>
            <w:r w:rsidRPr="007158EB">
              <w:rPr>
                <w:sz w:val="24"/>
                <w:szCs w:val="24"/>
                <w:lang w:val="ru-RU"/>
              </w:rPr>
              <w:t>с</w:t>
            </w:r>
            <w:r w:rsidRPr="007158EB">
              <w:rPr>
                <w:spacing w:val="18"/>
                <w:sz w:val="24"/>
                <w:szCs w:val="24"/>
                <w:lang w:val="ru-RU"/>
              </w:rPr>
              <w:t xml:space="preserve"> </w:t>
            </w:r>
            <w:r w:rsidRPr="007158EB">
              <w:rPr>
                <w:sz w:val="24"/>
                <w:szCs w:val="24"/>
                <w:lang w:val="ru-RU"/>
              </w:rPr>
              <w:t>горы</w:t>
            </w:r>
            <w:r w:rsidRPr="007158EB">
              <w:rPr>
                <w:spacing w:val="19"/>
                <w:sz w:val="24"/>
                <w:szCs w:val="24"/>
                <w:lang w:val="ru-RU"/>
              </w:rPr>
              <w:t xml:space="preserve"> </w:t>
            </w:r>
            <w:r w:rsidRPr="007158EB">
              <w:rPr>
                <w:sz w:val="24"/>
                <w:szCs w:val="24"/>
                <w:lang w:val="ru-RU"/>
              </w:rPr>
              <w:t>зимой»;</w:t>
            </w:r>
            <w:r w:rsidRPr="007158EB">
              <w:rPr>
                <w:spacing w:val="16"/>
                <w:sz w:val="24"/>
                <w:szCs w:val="24"/>
                <w:lang w:val="ru-RU"/>
              </w:rPr>
              <w:t xml:space="preserve"> </w:t>
            </w:r>
            <w:r w:rsidRPr="007158EB">
              <w:rPr>
                <w:sz w:val="24"/>
                <w:szCs w:val="24"/>
                <w:lang w:val="ru-RU"/>
              </w:rPr>
              <w:t>И.И.</w:t>
            </w:r>
            <w:r w:rsidRPr="007158EB">
              <w:rPr>
                <w:spacing w:val="-67"/>
                <w:sz w:val="24"/>
                <w:szCs w:val="24"/>
                <w:lang w:val="ru-RU"/>
              </w:rPr>
              <w:t xml:space="preserve"> </w:t>
            </w:r>
            <w:r w:rsidRPr="007158EB">
              <w:rPr>
                <w:sz w:val="24"/>
                <w:szCs w:val="24"/>
                <w:lang w:val="ru-RU"/>
              </w:rPr>
              <w:t>Левитан</w:t>
            </w:r>
            <w:r w:rsidRPr="007158EB">
              <w:rPr>
                <w:spacing w:val="-1"/>
                <w:sz w:val="24"/>
                <w:szCs w:val="24"/>
                <w:lang w:val="ru-RU"/>
              </w:rPr>
              <w:t xml:space="preserve"> </w:t>
            </w:r>
            <w:r w:rsidRPr="007158EB">
              <w:rPr>
                <w:sz w:val="24"/>
                <w:szCs w:val="24"/>
                <w:lang w:val="ru-RU"/>
              </w:rPr>
              <w:t>«Березовая</w:t>
            </w:r>
            <w:r w:rsidRPr="007158EB">
              <w:rPr>
                <w:spacing w:val="-2"/>
                <w:sz w:val="24"/>
                <w:szCs w:val="24"/>
                <w:lang w:val="ru-RU"/>
              </w:rPr>
              <w:t xml:space="preserve"> </w:t>
            </w:r>
            <w:r w:rsidRPr="007158EB">
              <w:rPr>
                <w:sz w:val="24"/>
                <w:szCs w:val="24"/>
                <w:lang w:val="ru-RU"/>
              </w:rPr>
              <w:t>роща»,</w:t>
            </w:r>
          </w:p>
          <w:p w14:paraId="6380A04C" w14:textId="77777777" w:rsidR="00DA028C" w:rsidRPr="007158EB" w:rsidRDefault="00DA028C" w:rsidP="007158EB">
            <w:pPr>
              <w:pStyle w:val="TableParagraph"/>
              <w:ind w:left="107"/>
              <w:jc w:val="both"/>
              <w:rPr>
                <w:sz w:val="24"/>
                <w:szCs w:val="24"/>
                <w:lang w:val="ru-RU"/>
              </w:rPr>
            </w:pPr>
            <w:r w:rsidRPr="007158EB">
              <w:rPr>
                <w:sz w:val="24"/>
                <w:szCs w:val="24"/>
                <w:lang w:val="ru-RU"/>
              </w:rPr>
              <w:t>«Зимой</w:t>
            </w:r>
            <w:r w:rsidRPr="007158EB">
              <w:rPr>
                <w:spacing w:val="41"/>
                <w:sz w:val="24"/>
                <w:szCs w:val="24"/>
                <w:lang w:val="ru-RU"/>
              </w:rPr>
              <w:t xml:space="preserve"> </w:t>
            </w:r>
            <w:r w:rsidRPr="007158EB">
              <w:rPr>
                <w:sz w:val="24"/>
                <w:szCs w:val="24"/>
                <w:lang w:val="ru-RU"/>
              </w:rPr>
              <w:t>в</w:t>
            </w:r>
            <w:r w:rsidRPr="007158EB">
              <w:rPr>
                <w:spacing w:val="109"/>
                <w:sz w:val="24"/>
                <w:szCs w:val="24"/>
                <w:lang w:val="ru-RU"/>
              </w:rPr>
              <w:t xml:space="preserve"> </w:t>
            </w:r>
            <w:r w:rsidRPr="007158EB">
              <w:rPr>
                <w:sz w:val="24"/>
                <w:szCs w:val="24"/>
                <w:lang w:val="ru-RU"/>
              </w:rPr>
              <w:t>лесу»;</w:t>
            </w:r>
            <w:r w:rsidRPr="007158EB">
              <w:rPr>
                <w:spacing w:val="111"/>
                <w:sz w:val="24"/>
                <w:szCs w:val="24"/>
                <w:lang w:val="ru-RU"/>
              </w:rPr>
              <w:t xml:space="preserve"> </w:t>
            </w:r>
            <w:r w:rsidRPr="007158EB">
              <w:rPr>
                <w:sz w:val="24"/>
                <w:szCs w:val="24"/>
                <w:lang w:val="ru-RU"/>
              </w:rPr>
              <w:t>Т.Н.</w:t>
            </w:r>
            <w:r w:rsidRPr="007158EB">
              <w:rPr>
                <w:spacing w:val="109"/>
                <w:sz w:val="24"/>
                <w:szCs w:val="24"/>
                <w:lang w:val="ru-RU"/>
              </w:rPr>
              <w:t xml:space="preserve"> </w:t>
            </w:r>
            <w:r w:rsidRPr="007158EB">
              <w:rPr>
                <w:sz w:val="24"/>
                <w:szCs w:val="24"/>
                <w:lang w:val="ru-RU"/>
              </w:rPr>
              <w:t>Яблонская</w:t>
            </w:r>
            <w:r w:rsidRPr="007158EB">
              <w:rPr>
                <w:spacing w:val="111"/>
                <w:sz w:val="24"/>
                <w:szCs w:val="24"/>
                <w:lang w:val="ru-RU"/>
              </w:rPr>
              <w:t xml:space="preserve"> </w:t>
            </w:r>
            <w:r w:rsidRPr="007158EB">
              <w:rPr>
                <w:sz w:val="24"/>
                <w:szCs w:val="24"/>
                <w:lang w:val="ru-RU"/>
              </w:rPr>
              <w:t>«Весна»;</w:t>
            </w:r>
            <w:r w:rsidRPr="007158EB">
              <w:rPr>
                <w:spacing w:val="111"/>
                <w:sz w:val="24"/>
                <w:szCs w:val="24"/>
                <w:lang w:val="ru-RU"/>
              </w:rPr>
              <w:t xml:space="preserve"> </w:t>
            </w:r>
            <w:r w:rsidRPr="007158EB">
              <w:rPr>
                <w:sz w:val="24"/>
                <w:szCs w:val="24"/>
                <w:lang w:val="ru-RU"/>
              </w:rPr>
              <w:t>В.Т.</w:t>
            </w:r>
            <w:r w:rsidRPr="007158EB">
              <w:rPr>
                <w:spacing w:val="109"/>
                <w:sz w:val="24"/>
                <w:szCs w:val="24"/>
                <w:lang w:val="ru-RU"/>
              </w:rPr>
              <w:t xml:space="preserve"> </w:t>
            </w:r>
            <w:r w:rsidRPr="007158EB">
              <w:rPr>
                <w:sz w:val="24"/>
                <w:szCs w:val="24"/>
                <w:lang w:val="ru-RU"/>
              </w:rPr>
              <w:t>Тимофеев</w:t>
            </w:r>
          </w:p>
          <w:p w14:paraId="58928070" w14:textId="77777777" w:rsidR="00DA028C" w:rsidRPr="007158EB" w:rsidRDefault="00DA028C" w:rsidP="007158EB">
            <w:pPr>
              <w:pStyle w:val="TableParagraph"/>
              <w:ind w:left="107"/>
              <w:jc w:val="both"/>
              <w:rPr>
                <w:sz w:val="24"/>
                <w:szCs w:val="24"/>
                <w:lang w:val="ru-RU"/>
              </w:rPr>
            </w:pPr>
            <w:r w:rsidRPr="007158EB">
              <w:rPr>
                <w:sz w:val="24"/>
                <w:szCs w:val="24"/>
                <w:lang w:val="ru-RU"/>
              </w:rPr>
              <w:t>«Девочка</w:t>
            </w:r>
            <w:r w:rsidRPr="007158EB">
              <w:rPr>
                <w:spacing w:val="42"/>
                <w:sz w:val="24"/>
                <w:szCs w:val="24"/>
                <w:lang w:val="ru-RU"/>
              </w:rPr>
              <w:t xml:space="preserve"> </w:t>
            </w:r>
            <w:r w:rsidRPr="007158EB">
              <w:rPr>
                <w:sz w:val="24"/>
                <w:szCs w:val="24"/>
                <w:lang w:val="ru-RU"/>
              </w:rPr>
              <w:t>с</w:t>
            </w:r>
            <w:r w:rsidRPr="007158EB">
              <w:rPr>
                <w:spacing w:val="43"/>
                <w:sz w:val="24"/>
                <w:szCs w:val="24"/>
                <w:lang w:val="ru-RU"/>
              </w:rPr>
              <w:t xml:space="preserve"> </w:t>
            </w:r>
            <w:r w:rsidRPr="007158EB">
              <w:rPr>
                <w:sz w:val="24"/>
                <w:szCs w:val="24"/>
                <w:lang w:val="ru-RU"/>
              </w:rPr>
              <w:t>ягодами»;</w:t>
            </w:r>
            <w:r w:rsidRPr="007158EB">
              <w:rPr>
                <w:spacing w:val="43"/>
                <w:sz w:val="24"/>
                <w:szCs w:val="24"/>
                <w:lang w:val="ru-RU"/>
              </w:rPr>
              <w:t xml:space="preserve"> </w:t>
            </w:r>
            <w:r w:rsidRPr="007158EB">
              <w:rPr>
                <w:sz w:val="24"/>
                <w:szCs w:val="24"/>
                <w:lang w:val="ru-RU"/>
              </w:rPr>
              <w:t>И.И.</w:t>
            </w:r>
            <w:r w:rsidRPr="007158EB">
              <w:rPr>
                <w:spacing w:val="41"/>
                <w:sz w:val="24"/>
                <w:szCs w:val="24"/>
                <w:lang w:val="ru-RU"/>
              </w:rPr>
              <w:t xml:space="preserve"> </w:t>
            </w:r>
            <w:r w:rsidRPr="007158EB">
              <w:rPr>
                <w:sz w:val="24"/>
                <w:szCs w:val="24"/>
                <w:lang w:val="ru-RU"/>
              </w:rPr>
              <w:t>Машков</w:t>
            </w:r>
            <w:r w:rsidRPr="007158EB">
              <w:rPr>
                <w:spacing w:val="42"/>
                <w:sz w:val="24"/>
                <w:szCs w:val="24"/>
                <w:lang w:val="ru-RU"/>
              </w:rPr>
              <w:t xml:space="preserve"> </w:t>
            </w:r>
            <w:r w:rsidRPr="007158EB">
              <w:rPr>
                <w:sz w:val="24"/>
                <w:szCs w:val="24"/>
                <w:lang w:val="ru-RU"/>
              </w:rPr>
              <w:t>«Натюрморт.</w:t>
            </w:r>
            <w:r w:rsidRPr="007158EB">
              <w:rPr>
                <w:spacing w:val="42"/>
                <w:sz w:val="24"/>
                <w:szCs w:val="24"/>
                <w:lang w:val="ru-RU"/>
              </w:rPr>
              <w:t xml:space="preserve"> </w:t>
            </w:r>
            <w:r w:rsidRPr="007158EB">
              <w:rPr>
                <w:sz w:val="24"/>
                <w:szCs w:val="24"/>
                <w:lang w:val="ru-RU"/>
              </w:rPr>
              <w:t>Фрукты</w:t>
            </w:r>
            <w:r w:rsidRPr="007158EB">
              <w:rPr>
                <w:spacing w:val="42"/>
                <w:sz w:val="24"/>
                <w:szCs w:val="24"/>
                <w:lang w:val="ru-RU"/>
              </w:rPr>
              <w:t xml:space="preserve"> </w:t>
            </w:r>
            <w:r w:rsidRPr="007158EB">
              <w:rPr>
                <w:sz w:val="24"/>
                <w:szCs w:val="24"/>
                <w:lang w:val="ru-RU"/>
              </w:rPr>
              <w:t>на</w:t>
            </w:r>
            <w:r w:rsidRPr="007158EB">
              <w:rPr>
                <w:spacing w:val="-67"/>
                <w:sz w:val="24"/>
                <w:szCs w:val="24"/>
                <w:lang w:val="ru-RU"/>
              </w:rPr>
              <w:t xml:space="preserve"> </w:t>
            </w:r>
            <w:r w:rsidRPr="007158EB">
              <w:rPr>
                <w:sz w:val="24"/>
                <w:szCs w:val="24"/>
                <w:lang w:val="ru-RU"/>
              </w:rPr>
              <w:t>блюде»; Ф.П.</w:t>
            </w:r>
            <w:r w:rsidRPr="007158EB">
              <w:rPr>
                <w:spacing w:val="-1"/>
                <w:sz w:val="24"/>
                <w:szCs w:val="24"/>
                <w:lang w:val="ru-RU"/>
              </w:rPr>
              <w:t xml:space="preserve"> </w:t>
            </w:r>
            <w:r w:rsidRPr="007158EB">
              <w:rPr>
                <w:sz w:val="24"/>
                <w:szCs w:val="24"/>
                <w:lang w:val="ru-RU"/>
              </w:rPr>
              <w:t>Толстой</w:t>
            </w:r>
          </w:p>
          <w:p w14:paraId="07563A0F"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«Букет</w:t>
            </w:r>
            <w:r w:rsidRPr="007158EB">
              <w:rPr>
                <w:spacing w:val="12"/>
                <w:sz w:val="24"/>
                <w:szCs w:val="24"/>
                <w:lang w:val="ru-RU"/>
              </w:rPr>
              <w:t xml:space="preserve"> </w:t>
            </w:r>
            <w:r w:rsidRPr="007158EB">
              <w:rPr>
                <w:sz w:val="24"/>
                <w:szCs w:val="24"/>
                <w:lang w:val="ru-RU"/>
              </w:rPr>
              <w:t>цветов,</w:t>
            </w:r>
            <w:r w:rsidRPr="007158EB">
              <w:rPr>
                <w:spacing w:val="11"/>
                <w:sz w:val="24"/>
                <w:szCs w:val="24"/>
                <w:lang w:val="ru-RU"/>
              </w:rPr>
              <w:t xml:space="preserve"> </w:t>
            </w:r>
            <w:r w:rsidRPr="007158EB">
              <w:rPr>
                <w:sz w:val="24"/>
                <w:szCs w:val="24"/>
                <w:lang w:val="ru-RU"/>
              </w:rPr>
              <w:t>бабочка</w:t>
            </w:r>
            <w:r w:rsidRPr="007158EB">
              <w:rPr>
                <w:spacing w:val="10"/>
                <w:sz w:val="24"/>
                <w:szCs w:val="24"/>
                <w:lang w:val="ru-RU"/>
              </w:rPr>
              <w:t xml:space="preserve"> </w:t>
            </w:r>
            <w:r w:rsidRPr="007158EB">
              <w:rPr>
                <w:sz w:val="24"/>
                <w:szCs w:val="24"/>
                <w:lang w:val="ru-RU"/>
              </w:rPr>
              <w:t>и</w:t>
            </w:r>
            <w:r w:rsidRPr="007158EB">
              <w:rPr>
                <w:spacing w:val="13"/>
                <w:sz w:val="24"/>
                <w:szCs w:val="24"/>
                <w:lang w:val="ru-RU"/>
              </w:rPr>
              <w:t xml:space="preserve"> </w:t>
            </w:r>
            <w:r w:rsidRPr="007158EB">
              <w:rPr>
                <w:sz w:val="24"/>
                <w:szCs w:val="24"/>
                <w:lang w:val="ru-RU"/>
              </w:rPr>
              <w:t>птичка»;</w:t>
            </w:r>
            <w:r w:rsidRPr="007158EB">
              <w:rPr>
                <w:spacing w:val="10"/>
                <w:sz w:val="24"/>
                <w:szCs w:val="24"/>
                <w:lang w:val="ru-RU"/>
              </w:rPr>
              <w:t xml:space="preserve"> </w:t>
            </w:r>
            <w:r w:rsidRPr="007158EB">
              <w:rPr>
                <w:sz w:val="24"/>
                <w:szCs w:val="24"/>
                <w:lang w:val="ru-RU"/>
              </w:rPr>
              <w:t>И.Е.</w:t>
            </w:r>
            <w:r w:rsidRPr="007158EB">
              <w:rPr>
                <w:spacing w:val="12"/>
                <w:sz w:val="24"/>
                <w:szCs w:val="24"/>
                <w:lang w:val="ru-RU"/>
              </w:rPr>
              <w:t xml:space="preserve"> </w:t>
            </w:r>
            <w:r w:rsidRPr="007158EB">
              <w:rPr>
                <w:sz w:val="24"/>
                <w:szCs w:val="24"/>
                <w:lang w:val="ru-RU"/>
              </w:rPr>
              <w:t>Репин</w:t>
            </w:r>
            <w:r w:rsidRPr="007158EB">
              <w:rPr>
                <w:spacing w:val="13"/>
                <w:sz w:val="24"/>
                <w:szCs w:val="24"/>
                <w:lang w:val="ru-RU"/>
              </w:rPr>
              <w:t xml:space="preserve"> </w:t>
            </w:r>
            <w:r w:rsidRPr="007158EB">
              <w:rPr>
                <w:sz w:val="24"/>
                <w:szCs w:val="24"/>
                <w:lang w:val="ru-RU"/>
              </w:rPr>
              <w:t>«Стрекоза»;</w:t>
            </w:r>
            <w:r w:rsidRPr="007158EB">
              <w:rPr>
                <w:spacing w:val="-67"/>
                <w:sz w:val="24"/>
                <w:szCs w:val="24"/>
                <w:lang w:val="ru-RU"/>
              </w:rPr>
              <w:t xml:space="preserve"> </w:t>
            </w:r>
            <w:r w:rsidRPr="007158EB">
              <w:rPr>
                <w:sz w:val="24"/>
                <w:szCs w:val="24"/>
                <w:lang w:val="ru-RU"/>
              </w:rPr>
              <w:t>В.М.</w:t>
            </w:r>
            <w:r w:rsidRPr="007158EB">
              <w:rPr>
                <w:spacing w:val="-3"/>
                <w:sz w:val="24"/>
                <w:szCs w:val="24"/>
                <w:lang w:val="ru-RU"/>
              </w:rPr>
              <w:t xml:space="preserve"> </w:t>
            </w:r>
            <w:r w:rsidRPr="007158EB">
              <w:rPr>
                <w:sz w:val="24"/>
                <w:szCs w:val="24"/>
                <w:lang w:val="ru-RU"/>
              </w:rPr>
              <w:t>Васнецов</w:t>
            </w:r>
            <w:r w:rsidRPr="007158EB">
              <w:rPr>
                <w:spacing w:val="-2"/>
                <w:sz w:val="24"/>
                <w:szCs w:val="24"/>
                <w:lang w:val="ru-RU"/>
              </w:rPr>
              <w:t xml:space="preserve"> </w:t>
            </w:r>
            <w:r w:rsidRPr="007158EB">
              <w:rPr>
                <w:sz w:val="24"/>
                <w:szCs w:val="24"/>
                <w:lang w:val="ru-RU"/>
              </w:rPr>
              <w:t>«Ковер-самолет».</w:t>
            </w:r>
          </w:p>
          <w:p w14:paraId="3023AD67" w14:textId="4C6B7BD2" w:rsidR="00DA028C" w:rsidRPr="00C70D87" w:rsidRDefault="00DA028C" w:rsidP="00C70D87">
            <w:pPr>
              <w:pStyle w:val="TableParagraph"/>
              <w:tabs>
                <w:tab w:val="left" w:pos="1467"/>
                <w:tab w:val="left" w:pos="3453"/>
                <w:tab w:val="left" w:pos="6448"/>
              </w:tabs>
              <w:spacing w:line="322" w:lineRule="exact"/>
              <w:ind w:left="107" w:right="780"/>
              <w:jc w:val="both"/>
              <w:rPr>
                <w:sz w:val="24"/>
                <w:szCs w:val="24"/>
                <w:lang w:val="ru-RU"/>
              </w:rPr>
            </w:pPr>
            <w:r w:rsidRPr="007158EB">
              <w:rPr>
                <w:sz w:val="24"/>
                <w:szCs w:val="24"/>
                <w:lang w:val="ru-RU"/>
              </w:rPr>
              <w:t>Иллюстрации</w:t>
            </w:r>
            <w:r w:rsidRPr="007158EB">
              <w:rPr>
                <w:spacing w:val="23"/>
                <w:sz w:val="24"/>
                <w:szCs w:val="24"/>
                <w:lang w:val="ru-RU"/>
              </w:rPr>
              <w:t xml:space="preserve"> </w:t>
            </w:r>
            <w:r w:rsidRPr="007158EB">
              <w:rPr>
                <w:sz w:val="24"/>
                <w:szCs w:val="24"/>
                <w:lang w:val="ru-RU"/>
              </w:rPr>
              <w:t>к</w:t>
            </w:r>
            <w:r w:rsidRPr="007158EB">
              <w:rPr>
                <w:spacing w:val="24"/>
                <w:sz w:val="24"/>
                <w:szCs w:val="24"/>
                <w:lang w:val="ru-RU"/>
              </w:rPr>
              <w:t xml:space="preserve"> </w:t>
            </w:r>
            <w:r w:rsidRPr="007158EB">
              <w:rPr>
                <w:sz w:val="24"/>
                <w:szCs w:val="24"/>
                <w:lang w:val="ru-RU"/>
              </w:rPr>
              <w:t>книгам:</w:t>
            </w:r>
            <w:r w:rsidRPr="007158EB">
              <w:rPr>
                <w:spacing w:val="23"/>
                <w:sz w:val="24"/>
                <w:szCs w:val="24"/>
                <w:lang w:val="ru-RU"/>
              </w:rPr>
              <w:t xml:space="preserve"> </w:t>
            </w:r>
            <w:r w:rsidRPr="007158EB">
              <w:rPr>
                <w:sz w:val="24"/>
                <w:szCs w:val="24"/>
                <w:lang w:val="ru-RU"/>
              </w:rPr>
              <w:t>И.Я.</w:t>
            </w:r>
            <w:r w:rsidRPr="007158EB">
              <w:rPr>
                <w:spacing w:val="22"/>
                <w:sz w:val="24"/>
                <w:szCs w:val="24"/>
                <w:lang w:val="ru-RU"/>
              </w:rPr>
              <w:t xml:space="preserve"> </w:t>
            </w:r>
            <w:r w:rsidRPr="007158EB">
              <w:rPr>
                <w:sz w:val="24"/>
                <w:szCs w:val="24"/>
                <w:lang w:val="ru-RU"/>
              </w:rPr>
              <w:t>Билибин</w:t>
            </w:r>
            <w:r w:rsidRPr="007158EB">
              <w:rPr>
                <w:spacing w:val="20"/>
                <w:sz w:val="24"/>
                <w:szCs w:val="24"/>
                <w:lang w:val="ru-RU"/>
              </w:rPr>
              <w:t xml:space="preserve"> </w:t>
            </w:r>
            <w:r w:rsidRPr="007158EB">
              <w:rPr>
                <w:sz w:val="24"/>
                <w:szCs w:val="24"/>
                <w:lang w:val="ru-RU"/>
              </w:rPr>
              <w:t>«Сестрица</w:t>
            </w:r>
            <w:r w:rsidRPr="007158EB">
              <w:rPr>
                <w:spacing w:val="23"/>
                <w:sz w:val="24"/>
                <w:szCs w:val="24"/>
                <w:lang w:val="ru-RU"/>
              </w:rPr>
              <w:t xml:space="preserve"> </w:t>
            </w:r>
            <w:r w:rsidRPr="007158EB">
              <w:rPr>
                <w:sz w:val="24"/>
                <w:szCs w:val="24"/>
                <w:lang w:val="ru-RU"/>
              </w:rPr>
              <w:t>Алёнушка</w:t>
            </w:r>
            <w:r w:rsidRPr="007158EB">
              <w:rPr>
                <w:spacing w:val="23"/>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братец</w:t>
            </w:r>
            <w:r w:rsidRPr="007158EB">
              <w:rPr>
                <w:sz w:val="24"/>
                <w:szCs w:val="24"/>
                <w:lang w:val="ru-RU"/>
              </w:rPr>
              <w:tab/>
              <w:t>Иванушка»,</w:t>
            </w:r>
            <w:r w:rsidRPr="007158EB">
              <w:rPr>
                <w:sz w:val="24"/>
                <w:szCs w:val="24"/>
                <w:lang w:val="ru-RU"/>
              </w:rPr>
              <w:tab/>
              <w:t>«Царевна-лягушка»,</w:t>
            </w:r>
            <w:r w:rsidRPr="007158EB">
              <w:rPr>
                <w:sz w:val="24"/>
                <w:szCs w:val="24"/>
                <w:lang w:val="ru-RU"/>
              </w:rPr>
              <w:tab/>
              <w:t>«Василиса</w:t>
            </w:r>
          </w:p>
        </w:tc>
      </w:tr>
    </w:tbl>
    <w:p w14:paraId="1AB4BFE8"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8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5AE0C7ED" w14:textId="77777777" w:rsidTr="00DA028C">
        <w:trPr>
          <w:trHeight w:val="323"/>
        </w:trPr>
        <w:tc>
          <w:tcPr>
            <w:tcW w:w="1952" w:type="dxa"/>
            <w:tcBorders>
              <w:top w:val="single" w:sz="4" w:space="0" w:color="000000"/>
              <w:left w:val="single" w:sz="4" w:space="0" w:color="000000"/>
              <w:bottom w:val="single" w:sz="4" w:space="0" w:color="000000"/>
              <w:right w:val="single" w:sz="4" w:space="0" w:color="000000"/>
            </w:tcBorders>
          </w:tcPr>
          <w:p w14:paraId="2332F9C8"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75A5209B" w14:textId="77777777" w:rsidR="00DA028C" w:rsidRPr="007158EB" w:rsidRDefault="00DA028C" w:rsidP="00C70D87">
            <w:pPr>
              <w:pStyle w:val="TableParagraph"/>
              <w:spacing w:line="304" w:lineRule="exact"/>
              <w:ind w:left="0"/>
              <w:jc w:val="both"/>
              <w:rPr>
                <w:sz w:val="24"/>
                <w:szCs w:val="24"/>
              </w:rPr>
            </w:pPr>
            <w:r w:rsidRPr="007158EB">
              <w:rPr>
                <w:sz w:val="24"/>
                <w:szCs w:val="24"/>
              </w:rPr>
              <w:t>Прекрасная».</w:t>
            </w:r>
          </w:p>
        </w:tc>
      </w:tr>
      <w:tr w:rsidR="00DA028C" w:rsidRPr="007158EB" w14:paraId="60AF6C62" w14:textId="77777777" w:rsidTr="00DA028C">
        <w:trPr>
          <w:trHeight w:val="7729"/>
        </w:trPr>
        <w:tc>
          <w:tcPr>
            <w:tcW w:w="1952" w:type="dxa"/>
            <w:tcBorders>
              <w:top w:val="single" w:sz="4" w:space="0" w:color="000000"/>
              <w:left w:val="single" w:sz="4" w:space="0" w:color="000000"/>
              <w:bottom w:val="single" w:sz="4" w:space="0" w:color="000000"/>
              <w:right w:val="single" w:sz="4" w:space="0" w:color="000000"/>
            </w:tcBorders>
            <w:hideMark/>
          </w:tcPr>
          <w:p w14:paraId="7C62C568" w14:textId="77777777" w:rsidR="00DA028C" w:rsidRPr="007158EB" w:rsidRDefault="00DA028C" w:rsidP="007158EB">
            <w:pPr>
              <w:pStyle w:val="TableParagraph"/>
              <w:spacing w:line="315" w:lineRule="exact"/>
              <w:ind w:left="107"/>
              <w:jc w:val="both"/>
              <w:rPr>
                <w:sz w:val="24"/>
                <w:szCs w:val="24"/>
              </w:rPr>
            </w:pPr>
            <w:r w:rsidRPr="007158EB">
              <w:rPr>
                <w:sz w:val="24"/>
                <w:szCs w:val="24"/>
              </w:rPr>
              <w:t>6-7</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743C1FB6" w14:textId="77777777" w:rsidR="00DA028C" w:rsidRPr="007158EB" w:rsidRDefault="00DA028C" w:rsidP="007158EB">
            <w:pPr>
              <w:pStyle w:val="TableParagraph"/>
              <w:ind w:left="107" w:right="963"/>
              <w:jc w:val="both"/>
              <w:rPr>
                <w:sz w:val="24"/>
                <w:szCs w:val="24"/>
                <w:lang w:val="ru-RU"/>
              </w:rPr>
            </w:pPr>
            <w:r w:rsidRPr="007158EB">
              <w:rPr>
                <w:sz w:val="24"/>
                <w:szCs w:val="24"/>
                <w:lang w:val="ru-RU"/>
              </w:rPr>
              <w:t>Иллюстрации,</w:t>
            </w:r>
            <w:r w:rsidRPr="007158EB">
              <w:rPr>
                <w:spacing w:val="17"/>
                <w:sz w:val="24"/>
                <w:szCs w:val="24"/>
                <w:lang w:val="ru-RU"/>
              </w:rPr>
              <w:t xml:space="preserve"> </w:t>
            </w:r>
            <w:r w:rsidRPr="007158EB">
              <w:rPr>
                <w:sz w:val="24"/>
                <w:szCs w:val="24"/>
                <w:lang w:val="ru-RU"/>
              </w:rPr>
              <w:t>репродукции</w:t>
            </w:r>
            <w:r w:rsidRPr="007158EB">
              <w:rPr>
                <w:spacing w:val="18"/>
                <w:sz w:val="24"/>
                <w:szCs w:val="24"/>
                <w:lang w:val="ru-RU"/>
              </w:rPr>
              <w:t xml:space="preserve"> </w:t>
            </w:r>
            <w:r w:rsidRPr="007158EB">
              <w:rPr>
                <w:sz w:val="24"/>
                <w:szCs w:val="24"/>
                <w:lang w:val="ru-RU"/>
              </w:rPr>
              <w:t>картин:</w:t>
            </w:r>
            <w:r w:rsidRPr="007158EB">
              <w:rPr>
                <w:spacing w:val="18"/>
                <w:sz w:val="24"/>
                <w:szCs w:val="24"/>
                <w:lang w:val="ru-RU"/>
              </w:rPr>
              <w:t xml:space="preserve"> </w:t>
            </w:r>
            <w:r w:rsidRPr="007158EB">
              <w:rPr>
                <w:sz w:val="24"/>
                <w:szCs w:val="24"/>
                <w:lang w:val="ru-RU"/>
              </w:rPr>
              <w:t>И.И.</w:t>
            </w:r>
            <w:r w:rsidRPr="007158EB">
              <w:rPr>
                <w:spacing w:val="17"/>
                <w:sz w:val="24"/>
                <w:szCs w:val="24"/>
                <w:lang w:val="ru-RU"/>
              </w:rPr>
              <w:t xml:space="preserve"> </w:t>
            </w:r>
            <w:r w:rsidRPr="007158EB">
              <w:rPr>
                <w:sz w:val="24"/>
                <w:szCs w:val="24"/>
                <w:lang w:val="ru-RU"/>
              </w:rPr>
              <w:t>Левитан</w:t>
            </w:r>
            <w:r w:rsidRPr="007158EB">
              <w:rPr>
                <w:spacing w:val="18"/>
                <w:sz w:val="24"/>
                <w:szCs w:val="24"/>
                <w:lang w:val="ru-RU"/>
              </w:rPr>
              <w:t xml:space="preserve"> </w:t>
            </w:r>
            <w:r w:rsidRPr="007158EB">
              <w:rPr>
                <w:sz w:val="24"/>
                <w:szCs w:val="24"/>
                <w:lang w:val="ru-RU"/>
              </w:rPr>
              <w:t>«Золотая</w:t>
            </w:r>
            <w:r w:rsidRPr="007158EB">
              <w:rPr>
                <w:spacing w:val="-67"/>
                <w:sz w:val="24"/>
                <w:szCs w:val="24"/>
                <w:lang w:val="ru-RU"/>
              </w:rPr>
              <w:t xml:space="preserve"> </w:t>
            </w:r>
            <w:r w:rsidRPr="007158EB">
              <w:rPr>
                <w:sz w:val="24"/>
                <w:szCs w:val="24"/>
                <w:lang w:val="ru-RU"/>
              </w:rPr>
              <w:t>осень»,</w:t>
            </w:r>
          </w:p>
          <w:p w14:paraId="41998FEA" w14:textId="77777777" w:rsidR="00DA028C" w:rsidRPr="007158EB" w:rsidRDefault="00DA028C" w:rsidP="007158EB">
            <w:pPr>
              <w:pStyle w:val="TableParagraph"/>
              <w:tabs>
                <w:tab w:val="left" w:pos="1352"/>
                <w:tab w:val="left" w:pos="1536"/>
                <w:tab w:val="left" w:pos="2313"/>
                <w:tab w:val="left" w:pos="2387"/>
                <w:tab w:val="left" w:pos="3093"/>
                <w:tab w:val="left" w:pos="4292"/>
                <w:tab w:val="left" w:pos="4431"/>
                <w:tab w:val="left" w:pos="5568"/>
                <w:tab w:val="left" w:pos="6217"/>
                <w:tab w:val="left" w:pos="6792"/>
              </w:tabs>
              <w:ind w:left="107" w:right="784"/>
              <w:jc w:val="both"/>
              <w:rPr>
                <w:sz w:val="24"/>
                <w:szCs w:val="24"/>
                <w:lang w:val="ru-RU"/>
              </w:rPr>
            </w:pPr>
            <w:r w:rsidRPr="007158EB">
              <w:rPr>
                <w:sz w:val="24"/>
                <w:szCs w:val="24"/>
                <w:lang w:val="ru-RU"/>
              </w:rPr>
              <w:t>«Осенний</w:t>
            </w:r>
            <w:r w:rsidRPr="007158EB">
              <w:rPr>
                <w:sz w:val="24"/>
                <w:szCs w:val="24"/>
                <w:lang w:val="ru-RU"/>
              </w:rPr>
              <w:tab/>
            </w:r>
            <w:r w:rsidRPr="007158EB">
              <w:rPr>
                <w:sz w:val="24"/>
                <w:szCs w:val="24"/>
                <w:lang w:val="ru-RU"/>
              </w:rPr>
              <w:tab/>
              <w:t>день.</w:t>
            </w:r>
            <w:r w:rsidRPr="007158EB">
              <w:rPr>
                <w:sz w:val="24"/>
                <w:szCs w:val="24"/>
                <w:lang w:val="ru-RU"/>
              </w:rPr>
              <w:tab/>
            </w:r>
            <w:r w:rsidRPr="007158EB">
              <w:rPr>
                <w:sz w:val="24"/>
                <w:szCs w:val="24"/>
                <w:lang w:val="ru-RU"/>
              </w:rPr>
              <w:tab/>
              <w:t>Сокольники»,</w:t>
            </w:r>
            <w:r w:rsidRPr="007158EB">
              <w:rPr>
                <w:sz w:val="24"/>
                <w:szCs w:val="24"/>
                <w:lang w:val="ru-RU"/>
              </w:rPr>
              <w:tab/>
              <w:t>«Стога»,</w:t>
            </w:r>
            <w:r w:rsidRPr="007158EB">
              <w:rPr>
                <w:sz w:val="24"/>
                <w:szCs w:val="24"/>
                <w:lang w:val="ru-RU"/>
              </w:rPr>
              <w:tab/>
              <w:t>«Март»,</w:t>
            </w:r>
            <w:r w:rsidRPr="007158EB">
              <w:rPr>
                <w:sz w:val="24"/>
                <w:szCs w:val="24"/>
                <w:lang w:val="ru-RU"/>
              </w:rPr>
              <w:tab/>
            </w:r>
            <w:r w:rsidRPr="007158EB">
              <w:rPr>
                <w:spacing w:val="-1"/>
                <w:sz w:val="24"/>
                <w:szCs w:val="24"/>
                <w:lang w:val="ru-RU"/>
              </w:rPr>
              <w:t>«Весна.</w:t>
            </w:r>
            <w:r w:rsidRPr="007158EB">
              <w:rPr>
                <w:spacing w:val="-67"/>
                <w:sz w:val="24"/>
                <w:szCs w:val="24"/>
                <w:lang w:val="ru-RU"/>
              </w:rPr>
              <w:t xml:space="preserve"> </w:t>
            </w:r>
            <w:r w:rsidRPr="007158EB">
              <w:rPr>
                <w:sz w:val="24"/>
                <w:szCs w:val="24"/>
                <w:lang w:val="ru-RU"/>
              </w:rPr>
              <w:t>Большая</w:t>
            </w:r>
            <w:r w:rsidRPr="007158EB">
              <w:rPr>
                <w:sz w:val="24"/>
                <w:szCs w:val="24"/>
                <w:lang w:val="ru-RU"/>
              </w:rPr>
              <w:tab/>
              <w:t>вода»;</w:t>
            </w:r>
            <w:r w:rsidRPr="007158EB">
              <w:rPr>
                <w:sz w:val="24"/>
                <w:szCs w:val="24"/>
                <w:lang w:val="ru-RU"/>
              </w:rPr>
              <w:tab/>
              <w:t>В.М.</w:t>
            </w:r>
            <w:r w:rsidRPr="007158EB">
              <w:rPr>
                <w:sz w:val="24"/>
                <w:szCs w:val="24"/>
                <w:lang w:val="ru-RU"/>
              </w:rPr>
              <w:tab/>
              <w:t>Васнецов</w:t>
            </w:r>
            <w:r w:rsidRPr="007158EB">
              <w:rPr>
                <w:sz w:val="24"/>
                <w:szCs w:val="24"/>
                <w:lang w:val="ru-RU"/>
              </w:rPr>
              <w:tab/>
            </w:r>
            <w:r w:rsidRPr="007158EB">
              <w:rPr>
                <w:sz w:val="24"/>
                <w:szCs w:val="24"/>
                <w:lang w:val="ru-RU"/>
              </w:rPr>
              <w:tab/>
              <w:t>«Аленушка»,</w:t>
            </w:r>
            <w:r w:rsidRPr="007158EB">
              <w:rPr>
                <w:sz w:val="24"/>
                <w:szCs w:val="24"/>
                <w:lang w:val="ru-RU"/>
              </w:rPr>
              <w:tab/>
              <w:t>«Богатыри»,</w:t>
            </w:r>
          </w:p>
          <w:p w14:paraId="3B32D528"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«Иван</w:t>
            </w:r>
            <w:r w:rsidRPr="007158EB">
              <w:rPr>
                <w:spacing w:val="31"/>
                <w:sz w:val="24"/>
                <w:szCs w:val="24"/>
                <w:lang w:val="ru-RU"/>
              </w:rPr>
              <w:t xml:space="preserve"> </w:t>
            </w:r>
            <w:r w:rsidRPr="007158EB">
              <w:rPr>
                <w:sz w:val="24"/>
                <w:szCs w:val="24"/>
                <w:lang w:val="ru-RU"/>
              </w:rPr>
              <w:t>-</w:t>
            </w:r>
            <w:r w:rsidRPr="007158EB">
              <w:rPr>
                <w:spacing w:val="31"/>
                <w:sz w:val="24"/>
                <w:szCs w:val="24"/>
                <w:lang w:val="ru-RU"/>
              </w:rPr>
              <w:t xml:space="preserve"> </w:t>
            </w:r>
            <w:r w:rsidRPr="007158EB">
              <w:rPr>
                <w:sz w:val="24"/>
                <w:szCs w:val="24"/>
                <w:lang w:val="ru-RU"/>
              </w:rPr>
              <w:t>царевич</w:t>
            </w:r>
            <w:r w:rsidRPr="007158EB">
              <w:rPr>
                <w:spacing w:val="31"/>
                <w:sz w:val="24"/>
                <w:szCs w:val="24"/>
                <w:lang w:val="ru-RU"/>
              </w:rPr>
              <w:t xml:space="preserve"> </w:t>
            </w:r>
            <w:r w:rsidRPr="007158EB">
              <w:rPr>
                <w:sz w:val="24"/>
                <w:szCs w:val="24"/>
                <w:lang w:val="ru-RU"/>
              </w:rPr>
              <w:t>на</w:t>
            </w:r>
            <w:r w:rsidRPr="007158EB">
              <w:rPr>
                <w:spacing w:val="28"/>
                <w:sz w:val="24"/>
                <w:szCs w:val="24"/>
                <w:lang w:val="ru-RU"/>
              </w:rPr>
              <w:t xml:space="preserve"> </w:t>
            </w:r>
            <w:r w:rsidRPr="007158EB">
              <w:rPr>
                <w:sz w:val="24"/>
                <w:szCs w:val="24"/>
                <w:lang w:val="ru-RU"/>
              </w:rPr>
              <w:t>Сером</w:t>
            </w:r>
            <w:r w:rsidRPr="007158EB">
              <w:rPr>
                <w:spacing w:val="30"/>
                <w:sz w:val="24"/>
                <w:szCs w:val="24"/>
                <w:lang w:val="ru-RU"/>
              </w:rPr>
              <w:t xml:space="preserve"> </w:t>
            </w:r>
            <w:r w:rsidRPr="007158EB">
              <w:rPr>
                <w:sz w:val="24"/>
                <w:szCs w:val="24"/>
                <w:lang w:val="ru-RU"/>
              </w:rPr>
              <w:t>волке»,</w:t>
            </w:r>
            <w:r w:rsidRPr="007158EB">
              <w:rPr>
                <w:spacing w:val="29"/>
                <w:sz w:val="24"/>
                <w:szCs w:val="24"/>
                <w:lang w:val="ru-RU"/>
              </w:rPr>
              <w:t xml:space="preserve"> </w:t>
            </w:r>
            <w:r w:rsidRPr="007158EB">
              <w:rPr>
                <w:sz w:val="24"/>
                <w:szCs w:val="24"/>
                <w:lang w:val="ru-RU"/>
              </w:rPr>
              <w:t>«Гусляры»;</w:t>
            </w:r>
            <w:r w:rsidRPr="007158EB">
              <w:rPr>
                <w:spacing w:val="31"/>
                <w:sz w:val="24"/>
                <w:szCs w:val="24"/>
                <w:lang w:val="ru-RU"/>
              </w:rPr>
              <w:t xml:space="preserve"> </w:t>
            </w:r>
            <w:r w:rsidRPr="007158EB">
              <w:rPr>
                <w:sz w:val="24"/>
                <w:szCs w:val="24"/>
                <w:lang w:val="ru-RU"/>
              </w:rPr>
              <w:t>Ф.А.</w:t>
            </w:r>
            <w:r w:rsidRPr="007158EB">
              <w:rPr>
                <w:spacing w:val="30"/>
                <w:sz w:val="24"/>
                <w:szCs w:val="24"/>
                <w:lang w:val="ru-RU"/>
              </w:rPr>
              <w:t xml:space="preserve"> </w:t>
            </w:r>
            <w:r w:rsidRPr="007158EB">
              <w:rPr>
                <w:sz w:val="24"/>
                <w:szCs w:val="24"/>
                <w:lang w:val="ru-RU"/>
              </w:rPr>
              <w:t>Васильев</w:t>
            </w:r>
          </w:p>
          <w:p w14:paraId="28282E82" w14:textId="77777777" w:rsidR="00DA028C" w:rsidRPr="007158EB" w:rsidRDefault="00DA028C" w:rsidP="007158EB">
            <w:pPr>
              <w:pStyle w:val="TableParagraph"/>
              <w:tabs>
                <w:tab w:val="left" w:pos="1234"/>
                <w:tab w:val="left" w:pos="2626"/>
                <w:tab w:val="left" w:pos="3398"/>
                <w:tab w:val="left" w:pos="4681"/>
                <w:tab w:val="left" w:pos="6012"/>
                <w:tab w:val="left" w:pos="7148"/>
              </w:tabs>
              <w:ind w:left="107" w:right="785"/>
              <w:jc w:val="both"/>
              <w:rPr>
                <w:sz w:val="24"/>
                <w:szCs w:val="24"/>
                <w:lang w:val="ru-RU"/>
              </w:rPr>
            </w:pPr>
            <w:r w:rsidRPr="007158EB">
              <w:rPr>
                <w:sz w:val="24"/>
                <w:szCs w:val="24"/>
                <w:lang w:val="ru-RU"/>
              </w:rPr>
              <w:t>«Перед</w:t>
            </w:r>
            <w:r w:rsidRPr="007158EB">
              <w:rPr>
                <w:sz w:val="24"/>
                <w:szCs w:val="24"/>
                <w:lang w:val="ru-RU"/>
              </w:rPr>
              <w:tab/>
              <w:t>дождем»;</w:t>
            </w:r>
            <w:r w:rsidRPr="007158EB">
              <w:rPr>
                <w:sz w:val="24"/>
                <w:szCs w:val="24"/>
                <w:lang w:val="ru-RU"/>
              </w:rPr>
              <w:tab/>
              <w:t>В.Д.</w:t>
            </w:r>
            <w:r w:rsidRPr="007158EB">
              <w:rPr>
                <w:sz w:val="24"/>
                <w:szCs w:val="24"/>
                <w:lang w:val="ru-RU"/>
              </w:rPr>
              <w:tab/>
              <w:t>Поленов</w:t>
            </w:r>
            <w:r w:rsidRPr="007158EB">
              <w:rPr>
                <w:sz w:val="24"/>
                <w:szCs w:val="24"/>
                <w:lang w:val="ru-RU"/>
              </w:rPr>
              <w:tab/>
              <w:t>«Золотая</w:t>
            </w:r>
            <w:r w:rsidRPr="007158EB">
              <w:rPr>
                <w:sz w:val="24"/>
                <w:szCs w:val="24"/>
                <w:lang w:val="ru-RU"/>
              </w:rPr>
              <w:tab/>
              <w:t>осень»;</w:t>
            </w:r>
            <w:r w:rsidRPr="007158EB">
              <w:rPr>
                <w:sz w:val="24"/>
                <w:szCs w:val="24"/>
                <w:lang w:val="ru-RU"/>
              </w:rPr>
              <w:tab/>
            </w:r>
            <w:r w:rsidRPr="007158EB">
              <w:rPr>
                <w:spacing w:val="-2"/>
                <w:sz w:val="24"/>
                <w:szCs w:val="24"/>
                <w:lang w:val="ru-RU"/>
              </w:rPr>
              <w:t>И.Ф.</w:t>
            </w:r>
            <w:r w:rsidRPr="007158EB">
              <w:rPr>
                <w:spacing w:val="-67"/>
                <w:sz w:val="24"/>
                <w:szCs w:val="24"/>
                <w:lang w:val="ru-RU"/>
              </w:rPr>
              <w:t xml:space="preserve"> </w:t>
            </w:r>
            <w:r w:rsidRPr="007158EB">
              <w:rPr>
                <w:sz w:val="24"/>
                <w:szCs w:val="24"/>
                <w:lang w:val="ru-RU"/>
              </w:rPr>
              <w:t>Хруцкий</w:t>
            </w:r>
            <w:r w:rsidRPr="007158EB">
              <w:rPr>
                <w:spacing w:val="84"/>
                <w:sz w:val="24"/>
                <w:szCs w:val="24"/>
                <w:lang w:val="ru-RU"/>
              </w:rPr>
              <w:t xml:space="preserve"> </w:t>
            </w:r>
            <w:r w:rsidRPr="007158EB">
              <w:rPr>
                <w:sz w:val="24"/>
                <w:szCs w:val="24"/>
                <w:lang w:val="ru-RU"/>
              </w:rPr>
              <w:t>«Цветы</w:t>
            </w:r>
            <w:r w:rsidRPr="007158EB">
              <w:rPr>
                <w:spacing w:val="83"/>
                <w:sz w:val="24"/>
                <w:szCs w:val="24"/>
                <w:lang w:val="ru-RU"/>
              </w:rPr>
              <w:t xml:space="preserve"> </w:t>
            </w:r>
            <w:r w:rsidRPr="007158EB">
              <w:rPr>
                <w:sz w:val="24"/>
                <w:szCs w:val="24"/>
                <w:lang w:val="ru-RU"/>
              </w:rPr>
              <w:t>и</w:t>
            </w:r>
            <w:r w:rsidRPr="007158EB">
              <w:rPr>
                <w:spacing w:val="83"/>
                <w:sz w:val="24"/>
                <w:szCs w:val="24"/>
                <w:lang w:val="ru-RU"/>
              </w:rPr>
              <w:t xml:space="preserve"> </w:t>
            </w:r>
            <w:r w:rsidRPr="007158EB">
              <w:rPr>
                <w:sz w:val="24"/>
                <w:szCs w:val="24"/>
                <w:lang w:val="ru-RU"/>
              </w:rPr>
              <w:t>плоды»;</w:t>
            </w:r>
            <w:r w:rsidRPr="007158EB">
              <w:rPr>
                <w:spacing w:val="84"/>
                <w:sz w:val="24"/>
                <w:szCs w:val="24"/>
                <w:lang w:val="ru-RU"/>
              </w:rPr>
              <w:t xml:space="preserve"> </w:t>
            </w:r>
            <w:r w:rsidRPr="007158EB">
              <w:rPr>
                <w:sz w:val="24"/>
                <w:szCs w:val="24"/>
                <w:lang w:val="ru-RU"/>
              </w:rPr>
              <w:t>И.И.</w:t>
            </w:r>
            <w:r w:rsidRPr="007158EB">
              <w:rPr>
                <w:spacing w:val="83"/>
                <w:sz w:val="24"/>
                <w:szCs w:val="24"/>
                <w:lang w:val="ru-RU"/>
              </w:rPr>
              <w:t xml:space="preserve"> </w:t>
            </w:r>
            <w:r w:rsidRPr="007158EB">
              <w:rPr>
                <w:sz w:val="24"/>
                <w:szCs w:val="24"/>
                <w:lang w:val="ru-RU"/>
              </w:rPr>
              <w:t>Шишкин,</w:t>
            </w:r>
            <w:r w:rsidRPr="007158EB">
              <w:rPr>
                <w:spacing w:val="84"/>
                <w:sz w:val="24"/>
                <w:szCs w:val="24"/>
                <w:lang w:val="ru-RU"/>
              </w:rPr>
              <w:t xml:space="preserve"> </w:t>
            </w:r>
            <w:r w:rsidRPr="007158EB">
              <w:rPr>
                <w:sz w:val="24"/>
                <w:szCs w:val="24"/>
                <w:lang w:val="ru-RU"/>
              </w:rPr>
              <w:t>К.А.</w:t>
            </w:r>
            <w:r w:rsidRPr="007158EB">
              <w:rPr>
                <w:spacing w:val="83"/>
                <w:sz w:val="24"/>
                <w:szCs w:val="24"/>
                <w:lang w:val="ru-RU"/>
              </w:rPr>
              <w:t xml:space="preserve"> </w:t>
            </w:r>
            <w:r w:rsidRPr="007158EB">
              <w:rPr>
                <w:sz w:val="24"/>
                <w:szCs w:val="24"/>
                <w:lang w:val="ru-RU"/>
              </w:rPr>
              <w:t>Савицкий</w:t>
            </w:r>
          </w:p>
          <w:p w14:paraId="288CF5F0"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«Утро</w:t>
            </w:r>
            <w:r w:rsidRPr="007158EB">
              <w:rPr>
                <w:spacing w:val="-2"/>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сосновом</w:t>
            </w:r>
            <w:r w:rsidRPr="007158EB">
              <w:rPr>
                <w:spacing w:val="-2"/>
                <w:sz w:val="24"/>
                <w:szCs w:val="24"/>
                <w:lang w:val="ru-RU"/>
              </w:rPr>
              <w:t xml:space="preserve"> </w:t>
            </w:r>
            <w:r w:rsidRPr="007158EB">
              <w:rPr>
                <w:sz w:val="24"/>
                <w:szCs w:val="24"/>
                <w:lang w:val="ru-RU"/>
              </w:rPr>
              <w:t>лесу»,</w:t>
            </w:r>
            <w:r w:rsidRPr="007158EB">
              <w:rPr>
                <w:spacing w:val="-1"/>
                <w:sz w:val="24"/>
                <w:szCs w:val="24"/>
                <w:lang w:val="ru-RU"/>
              </w:rPr>
              <w:t xml:space="preserve"> </w:t>
            </w:r>
            <w:r w:rsidRPr="007158EB">
              <w:rPr>
                <w:sz w:val="24"/>
                <w:szCs w:val="24"/>
                <w:lang w:val="ru-RU"/>
              </w:rPr>
              <w:t>И.И.</w:t>
            </w:r>
            <w:r w:rsidRPr="007158EB">
              <w:rPr>
                <w:spacing w:val="-1"/>
                <w:sz w:val="24"/>
                <w:szCs w:val="24"/>
                <w:lang w:val="ru-RU"/>
              </w:rPr>
              <w:t xml:space="preserve"> </w:t>
            </w:r>
            <w:r w:rsidRPr="007158EB">
              <w:rPr>
                <w:sz w:val="24"/>
                <w:szCs w:val="24"/>
                <w:lang w:val="ru-RU"/>
              </w:rPr>
              <w:t>Шишкин</w:t>
            </w:r>
          </w:p>
          <w:p w14:paraId="42C3C151" w14:textId="77777777" w:rsidR="00DA028C" w:rsidRPr="007158EB" w:rsidRDefault="00DA028C" w:rsidP="007158EB">
            <w:pPr>
              <w:pStyle w:val="TableParagraph"/>
              <w:tabs>
                <w:tab w:val="left" w:pos="1297"/>
                <w:tab w:val="left" w:pos="2053"/>
                <w:tab w:val="left" w:pos="3381"/>
                <w:tab w:val="left" w:pos="4917"/>
                <w:tab w:val="left" w:pos="5969"/>
                <w:tab w:val="left" w:pos="6725"/>
              </w:tabs>
              <w:spacing w:line="322" w:lineRule="exact"/>
              <w:ind w:left="107"/>
              <w:jc w:val="both"/>
              <w:rPr>
                <w:sz w:val="24"/>
                <w:szCs w:val="24"/>
                <w:lang w:val="ru-RU"/>
              </w:rPr>
            </w:pPr>
            <w:r w:rsidRPr="007158EB">
              <w:rPr>
                <w:sz w:val="24"/>
                <w:szCs w:val="24"/>
                <w:lang w:val="ru-RU"/>
              </w:rPr>
              <w:t>«Рожь»;</w:t>
            </w:r>
            <w:r w:rsidRPr="007158EB">
              <w:rPr>
                <w:sz w:val="24"/>
                <w:szCs w:val="24"/>
                <w:lang w:val="ru-RU"/>
              </w:rPr>
              <w:tab/>
              <w:t>А.И.</w:t>
            </w:r>
            <w:r w:rsidRPr="007158EB">
              <w:rPr>
                <w:sz w:val="24"/>
                <w:szCs w:val="24"/>
                <w:lang w:val="ru-RU"/>
              </w:rPr>
              <w:tab/>
              <w:t>Куинджи</w:t>
            </w:r>
            <w:r w:rsidRPr="007158EB">
              <w:rPr>
                <w:sz w:val="24"/>
                <w:szCs w:val="24"/>
                <w:lang w:val="ru-RU"/>
              </w:rPr>
              <w:tab/>
              <w:t>«Березовая</w:t>
            </w:r>
            <w:r w:rsidRPr="007158EB">
              <w:rPr>
                <w:sz w:val="24"/>
                <w:szCs w:val="24"/>
                <w:lang w:val="ru-RU"/>
              </w:rPr>
              <w:tab/>
              <w:t>роща»;</w:t>
            </w:r>
            <w:r w:rsidRPr="007158EB">
              <w:rPr>
                <w:sz w:val="24"/>
                <w:szCs w:val="24"/>
                <w:lang w:val="ru-RU"/>
              </w:rPr>
              <w:tab/>
              <w:t>А.А.</w:t>
            </w:r>
            <w:r w:rsidRPr="007158EB">
              <w:rPr>
                <w:sz w:val="24"/>
                <w:szCs w:val="24"/>
                <w:lang w:val="ru-RU"/>
              </w:rPr>
              <w:tab/>
              <w:t>Пластов</w:t>
            </w:r>
          </w:p>
          <w:p w14:paraId="6ADC250D"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«Летом»,</w:t>
            </w:r>
          </w:p>
          <w:p w14:paraId="1A8661C1" w14:textId="77777777" w:rsidR="00DA028C" w:rsidRPr="007158EB" w:rsidRDefault="00DA028C" w:rsidP="007158EB">
            <w:pPr>
              <w:pStyle w:val="TableParagraph"/>
              <w:ind w:left="107"/>
              <w:jc w:val="both"/>
              <w:rPr>
                <w:sz w:val="24"/>
                <w:szCs w:val="24"/>
                <w:lang w:val="ru-RU"/>
              </w:rPr>
            </w:pPr>
            <w:r w:rsidRPr="007158EB">
              <w:rPr>
                <w:sz w:val="24"/>
                <w:szCs w:val="24"/>
                <w:lang w:val="ru-RU"/>
              </w:rPr>
              <w:t>«Сенокос»;</w:t>
            </w:r>
            <w:r w:rsidRPr="007158EB">
              <w:rPr>
                <w:spacing w:val="13"/>
                <w:sz w:val="24"/>
                <w:szCs w:val="24"/>
                <w:lang w:val="ru-RU"/>
              </w:rPr>
              <w:t xml:space="preserve"> </w:t>
            </w:r>
            <w:r w:rsidRPr="007158EB">
              <w:rPr>
                <w:sz w:val="24"/>
                <w:szCs w:val="24"/>
                <w:lang w:val="ru-RU"/>
              </w:rPr>
              <w:t>И.С.</w:t>
            </w:r>
            <w:r w:rsidRPr="007158EB">
              <w:rPr>
                <w:spacing w:val="10"/>
                <w:sz w:val="24"/>
                <w:szCs w:val="24"/>
                <w:lang w:val="ru-RU"/>
              </w:rPr>
              <w:t xml:space="preserve"> </w:t>
            </w:r>
            <w:r w:rsidRPr="007158EB">
              <w:rPr>
                <w:sz w:val="24"/>
                <w:szCs w:val="24"/>
                <w:lang w:val="ru-RU"/>
              </w:rPr>
              <w:t>Остроухов</w:t>
            </w:r>
            <w:r w:rsidRPr="007158EB">
              <w:rPr>
                <w:spacing w:val="10"/>
                <w:sz w:val="24"/>
                <w:szCs w:val="24"/>
                <w:lang w:val="ru-RU"/>
              </w:rPr>
              <w:t xml:space="preserve"> </w:t>
            </w:r>
            <w:r w:rsidRPr="007158EB">
              <w:rPr>
                <w:sz w:val="24"/>
                <w:szCs w:val="24"/>
                <w:lang w:val="ru-RU"/>
              </w:rPr>
              <w:t>«Золотая</w:t>
            </w:r>
            <w:r w:rsidRPr="007158EB">
              <w:rPr>
                <w:spacing w:val="9"/>
                <w:sz w:val="24"/>
                <w:szCs w:val="24"/>
                <w:lang w:val="ru-RU"/>
              </w:rPr>
              <w:t xml:space="preserve"> </w:t>
            </w:r>
            <w:r w:rsidRPr="007158EB">
              <w:rPr>
                <w:sz w:val="24"/>
                <w:szCs w:val="24"/>
                <w:lang w:val="ru-RU"/>
              </w:rPr>
              <w:t>осень»,</w:t>
            </w:r>
            <w:r w:rsidRPr="007158EB">
              <w:rPr>
                <w:spacing w:val="11"/>
                <w:sz w:val="24"/>
                <w:szCs w:val="24"/>
                <w:lang w:val="ru-RU"/>
              </w:rPr>
              <w:t xml:space="preserve"> </w:t>
            </w:r>
            <w:r w:rsidRPr="007158EB">
              <w:rPr>
                <w:sz w:val="24"/>
                <w:szCs w:val="24"/>
                <w:lang w:val="ru-RU"/>
              </w:rPr>
              <w:t>З.Е.</w:t>
            </w:r>
            <w:r w:rsidRPr="007158EB">
              <w:rPr>
                <w:spacing w:val="12"/>
                <w:sz w:val="24"/>
                <w:szCs w:val="24"/>
                <w:lang w:val="ru-RU"/>
              </w:rPr>
              <w:t xml:space="preserve"> </w:t>
            </w:r>
            <w:r w:rsidRPr="007158EB">
              <w:rPr>
                <w:sz w:val="24"/>
                <w:szCs w:val="24"/>
                <w:lang w:val="ru-RU"/>
              </w:rPr>
              <w:t>Серебрякова</w:t>
            </w:r>
          </w:p>
          <w:p w14:paraId="3060F0AC" w14:textId="77777777" w:rsidR="00DA028C" w:rsidRPr="007158EB" w:rsidRDefault="00DA028C" w:rsidP="007158EB">
            <w:pPr>
              <w:pStyle w:val="TableParagraph"/>
              <w:ind w:left="107" w:right="783"/>
              <w:jc w:val="both"/>
              <w:rPr>
                <w:sz w:val="24"/>
                <w:szCs w:val="24"/>
                <w:lang w:val="ru-RU"/>
              </w:rPr>
            </w:pPr>
            <w:r w:rsidRPr="007158EB">
              <w:rPr>
                <w:sz w:val="24"/>
                <w:szCs w:val="24"/>
                <w:lang w:val="ru-RU"/>
              </w:rPr>
              <w:t>«За</w:t>
            </w:r>
            <w:r w:rsidRPr="007158EB">
              <w:rPr>
                <w:spacing w:val="1"/>
                <w:sz w:val="24"/>
                <w:szCs w:val="24"/>
                <w:lang w:val="ru-RU"/>
              </w:rPr>
              <w:t xml:space="preserve"> </w:t>
            </w:r>
            <w:r w:rsidRPr="007158EB">
              <w:rPr>
                <w:sz w:val="24"/>
                <w:szCs w:val="24"/>
                <w:lang w:val="ru-RU"/>
              </w:rPr>
              <w:t>завтраком»;</w:t>
            </w:r>
            <w:r w:rsidRPr="007158EB">
              <w:rPr>
                <w:spacing w:val="1"/>
                <w:sz w:val="24"/>
                <w:szCs w:val="24"/>
                <w:lang w:val="ru-RU"/>
              </w:rPr>
              <w:t xml:space="preserve"> </w:t>
            </w:r>
            <w:r w:rsidRPr="007158EB">
              <w:rPr>
                <w:sz w:val="24"/>
                <w:szCs w:val="24"/>
                <w:lang w:val="ru-RU"/>
              </w:rPr>
              <w:t>В.А.</w:t>
            </w:r>
            <w:r w:rsidRPr="007158EB">
              <w:rPr>
                <w:spacing w:val="1"/>
                <w:sz w:val="24"/>
                <w:szCs w:val="24"/>
                <w:lang w:val="ru-RU"/>
              </w:rPr>
              <w:t xml:space="preserve"> </w:t>
            </w:r>
            <w:r w:rsidRPr="007158EB">
              <w:rPr>
                <w:sz w:val="24"/>
                <w:szCs w:val="24"/>
                <w:lang w:val="ru-RU"/>
              </w:rPr>
              <w:t>Серов</w:t>
            </w:r>
            <w:r w:rsidRPr="007158EB">
              <w:rPr>
                <w:spacing w:val="1"/>
                <w:sz w:val="24"/>
                <w:szCs w:val="24"/>
                <w:lang w:val="ru-RU"/>
              </w:rPr>
              <w:t xml:space="preserve"> </w:t>
            </w:r>
            <w:r w:rsidRPr="007158EB">
              <w:rPr>
                <w:sz w:val="24"/>
                <w:szCs w:val="24"/>
                <w:lang w:val="ru-RU"/>
              </w:rPr>
              <w:t>«Девочка</w:t>
            </w:r>
            <w:r w:rsidRPr="007158EB">
              <w:rPr>
                <w:spacing w:val="1"/>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персиками»;</w:t>
            </w:r>
            <w:r w:rsidRPr="007158EB">
              <w:rPr>
                <w:spacing w:val="1"/>
                <w:sz w:val="24"/>
                <w:szCs w:val="24"/>
                <w:lang w:val="ru-RU"/>
              </w:rPr>
              <w:t xml:space="preserve"> </w:t>
            </w:r>
            <w:r w:rsidRPr="007158EB">
              <w:rPr>
                <w:sz w:val="24"/>
                <w:szCs w:val="24"/>
                <w:lang w:val="ru-RU"/>
              </w:rPr>
              <w:t>А.С.</w:t>
            </w:r>
            <w:r w:rsidRPr="007158EB">
              <w:rPr>
                <w:spacing w:val="1"/>
                <w:sz w:val="24"/>
                <w:szCs w:val="24"/>
                <w:lang w:val="ru-RU"/>
              </w:rPr>
              <w:t xml:space="preserve"> </w:t>
            </w:r>
            <w:r w:rsidRPr="007158EB">
              <w:rPr>
                <w:sz w:val="24"/>
                <w:szCs w:val="24"/>
                <w:lang w:val="ru-RU"/>
              </w:rPr>
              <w:t>Степанов</w:t>
            </w:r>
            <w:r w:rsidRPr="007158EB">
              <w:rPr>
                <w:spacing w:val="1"/>
                <w:sz w:val="24"/>
                <w:szCs w:val="24"/>
                <w:lang w:val="ru-RU"/>
              </w:rPr>
              <w:t xml:space="preserve"> </w:t>
            </w:r>
            <w:r w:rsidRPr="007158EB">
              <w:rPr>
                <w:sz w:val="24"/>
                <w:szCs w:val="24"/>
                <w:lang w:val="ru-RU"/>
              </w:rPr>
              <w:t>«Катание</w:t>
            </w:r>
            <w:r w:rsidRPr="007158EB">
              <w:rPr>
                <w:spacing w:val="1"/>
                <w:sz w:val="24"/>
                <w:szCs w:val="24"/>
                <w:lang w:val="ru-RU"/>
              </w:rPr>
              <w:t xml:space="preserve"> </w:t>
            </w:r>
            <w:r w:rsidRPr="007158EB">
              <w:rPr>
                <w:sz w:val="24"/>
                <w:szCs w:val="24"/>
                <w:lang w:val="ru-RU"/>
              </w:rPr>
              <w:t>на</w:t>
            </w:r>
            <w:r w:rsidRPr="007158EB">
              <w:rPr>
                <w:spacing w:val="1"/>
                <w:sz w:val="24"/>
                <w:szCs w:val="24"/>
                <w:lang w:val="ru-RU"/>
              </w:rPr>
              <w:t xml:space="preserve"> </w:t>
            </w:r>
            <w:r w:rsidRPr="007158EB">
              <w:rPr>
                <w:sz w:val="24"/>
                <w:szCs w:val="24"/>
                <w:lang w:val="ru-RU"/>
              </w:rPr>
              <w:t>Масленицу»;</w:t>
            </w:r>
            <w:r w:rsidRPr="007158EB">
              <w:rPr>
                <w:spacing w:val="1"/>
                <w:sz w:val="24"/>
                <w:szCs w:val="24"/>
                <w:lang w:val="ru-RU"/>
              </w:rPr>
              <w:t xml:space="preserve"> </w:t>
            </w:r>
            <w:r w:rsidRPr="007158EB">
              <w:rPr>
                <w:sz w:val="24"/>
                <w:szCs w:val="24"/>
                <w:lang w:val="ru-RU"/>
              </w:rPr>
              <w:t>И.Э.</w:t>
            </w:r>
            <w:r w:rsidRPr="007158EB">
              <w:rPr>
                <w:spacing w:val="1"/>
                <w:sz w:val="24"/>
                <w:szCs w:val="24"/>
                <w:lang w:val="ru-RU"/>
              </w:rPr>
              <w:t xml:space="preserve"> </w:t>
            </w:r>
            <w:r w:rsidRPr="007158EB">
              <w:rPr>
                <w:sz w:val="24"/>
                <w:szCs w:val="24"/>
                <w:lang w:val="ru-RU"/>
              </w:rPr>
              <w:t>Грабарь</w:t>
            </w:r>
            <w:r w:rsidRPr="007158EB">
              <w:rPr>
                <w:spacing w:val="1"/>
                <w:sz w:val="24"/>
                <w:szCs w:val="24"/>
                <w:lang w:val="ru-RU"/>
              </w:rPr>
              <w:t xml:space="preserve"> </w:t>
            </w:r>
            <w:r w:rsidRPr="007158EB">
              <w:rPr>
                <w:sz w:val="24"/>
                <w:szCs w:val="24"/>
                <w:lang w:val="ru-RU"/>
              </w:rPr>
              <w:t>«Зимнее</w:t>
            </w:r>
            <w:r w:rsidRPr="007158EB">
              <w:rPr>
                <w:spacing w:val="1"/>
                <w:sz w:val="24"/>
                <w:szCs w:val="24"/>
                <w:lang w:val="ru-RU"/>
              </w:rPr>
              <w:t xml:space="preserve"> </w:t>
            </w:r>
            <w:r w:rsidRPr="007158EB">
              <w:rPr>
                <w:sz w:val="24"/>
                <w:szCs w:val="24"/>
                <w:lang w:val="ru-RU"/>
              </w:rPr>
              <w:t>утро»; Ю.Кугач «Накануне праздника»; А.К. Саврасов «Грачи</w:t>
            </w:r>
            <w:r w:rsidRPr="007158EB">
              <w:rPr>
                <w:spacing w:val="1"/>
                <w:sz w:val="24"/>
                <w:szCs w:val="24"/>
                <w:lang w:val="ru-RU"/>
              </w:rPr>
              <w:t xml:space="preserve"> </w:t>
            </w:r>
            <w:r w:rsidRPr="007158EB">
              <w:rPr>
                <w:sz w:val="24"/>
                <w:szCs w:val="24"/>
                <w:lang w:val="ru-RU"/>
              </w:rPr>
              <w:t>прилетели», «Ранняя весна»; К.Ф. Юон «Мартовское солнце»;</w:t>
            </w:r>
            <w:r w:rsidRPr="007158EB">
              <w:rPr>
                <w:spacing w:val="1"/>
                <w:sz w:val="24"/>
                <w:szCs w:val="24"/>
                <w:lang w:val="ru-RU"/>
              </w:rPr>
              <w:t xml:space="preserve"> </w:t>
            </w:r>
            <w:r w:rsidRPr="007158EB">
              <w:rPr>
                <w:sz w:val="24"/>
                <w:szCs w:val="24"/>
                <w:lang w:val="ru-RU"/>
              </w:rPr>
              <w:t>К.С. Петров</w:t>
            </w:r>
            <w:r w:rsidRPr="007158EB">
              <w:rPr>
                <w:spacing w:val="3"/>
                <w:sz w:val="24"/>
                <w:szCs w:val="24"/>
                <w:lang w:val="ru-RU"/>
              </w:rPr>
              <w:t xml:space="preserve"> </w:t>
            </w:r>
            <w:r w:rsidRPr="007158EB">
              <w:rPr>
                <w:sz w:val="24"/>
                <w:szCs w:val="24"/>
                <w:lang w:val="ru-RU"/>
              </w:rPr>
              <w:t>-</w:t>
            </w:r>
            <w:r w:rsidRPr="007158EB">
              <w:rPr>
                <w:spacing w:val="2"/>
                <w:sz w:val="24"/>
                <w:szCs w:val="24"/>
                <w:lang w:val="ru-RU"/>
              </w:rPr>
              <w:t xml:space="preserve"> </w:t>
            </w:r>
            <w:r w:rsidRPr="007158EB">
              <w:rPr>
                <w:sz w:val="24"/>
                <w:szCs w:val="24"/>
                <w:lang w:val="ru-RU"/>
              </w:rPr>
              <w:t>Водкин</w:t>
            </w:r>
            <w:r w:rsidRPr="007158EB">
              <w:rPr>
                <w:spacing w:val="3"/>
                <w:sz w:val="24"/>
                <w:szCs w:val="24"/>
                <w:lang w:val="ru-RU"/>
              </w:rPr>
              <w:t xml:space="preserve"> </w:t>
            </w:r>
            <w:r w:rsidRPr="007158EB">
              <w:rPr>
                <w:sz w:val="24"/>
                <w:szCs w:val="24"/>
                <w:lang w:val="ru-RU"/>
              </w:rPr>
              <w:t>«Утренний натюрморт»;</w:t>
            </w:r>
            <w:r w:rsidRPr="007158EB">
              <w:rPr>
                <w:spacing w:val="3"/>
                <w:sz w:val="24"/>
                <w:szCs w:val="24"/>
                <w:lang w:val="ru-RU"/>
              </w:rPr>
              <w:t xml:space="preserve"> </w:t>
            </w:r>
            <w:r w:rsidRPr="007158EB">
              <w:rPr>
                <w:sz w:val="24"/>
                <w:szCs w:val="24"/>
                <w:lang w:val="ru-RU"/>
              </w:rPr>
              <w:t>К.Е.</w:t>
            </w:r>
            <w:r w:rsidRPr="007158EB">
              <w:rPr>
                <w:spacing w:val="2"/>
                <w:sz w:val="24"/>
                <w:szCs w:val="24"/>
                <w:lang w:val="ru-RU"/>
              </w:rPr>
              <w:t xml:space="preserve"> </w:t>
            </w:r>
            <w:r w:rsidRPr="007158EB">
              <w:rPr>
                <w:sz w:val="24"/>
                <w:szCs w:val="24"/>
                <w:lang w:val="ru-RU"/>
              </w:rPr>
              <w:t>Маковский</w:t>
            </w:r>
          </w:p>
          <w:p w14:paraId="11FDBBDF" w14:textId="77777777" w:rsidR="00DA028C" w:rsidRPr="007158EB" w:rsidRDefault="00DA028C" w:rsidP="007158EB">
            <w:pPr>
              <w:pStyle w:val="TableParagraph"/>
              <w:ind w:left="107" w:right="792"/>
              <w:jc w:val="both"/>
              <w:rPr>
                <w:sz w:val="24"/>
                <w:szCs w:val="24"/>
                <w:lang w:val="ru-RU"/>
              </w:rPr>
            </w:pPr>
            <w:r w:rsidRPr="007158EB">
              <w:rPr>
                <w:sz w:val="24"/>
                <w:szCs w:val="24"/>
                <w:lang w:val="ru-RU"/>
              </w:rPr>
              <w:t>«Дети, бегущие от грозы», «Портрет детей художника»; И.И.</w:t>
            </w:r>
            <w:r w:rsidRPr="007158EB">
              <w:rPr>
                <w:spacing w:val="1"/>
                <w:sz w:val="24"/>
                <w:szCs w:val="24"/>
                <w:lang w:val="ru-RU"/>
              </w:rPr>
              <w:t xml:space="preserve"> </w:t>
            </w:r>
            <w:r w:rsidRPr="007158EB">
              <w:rPr>
                <w:sz w:val="24"/>
                <w:szCs w:val="24"/>
                <w:lang w:val="ru-RU"/>
              </w:rPr>
              <w:t>Ершов</w:t>
            </w:r>
            <w:r w:rsidRPr="007158EB">
              <w:rPr>
                <w:spacing w:val="-3"/>
                <w:sz w:val="24"/>
                <w:szCs w:val="24"/>
                <w:lang w:val="ru-RU"/>
              </w:rPr>
              <w:t xml:space="preserve"> </w:t>
            </w:r>
            <w:r w:rsidRPr="007158EB">
              <w:rPr>
                <w:sz w:val="24"/>
                <w:szCs w:val="24"/>
                <w:lang w:val="ru-RU"/>
              </w:rPr>
              <w:t>«Ксения</w:t>
            </w:r>
            <w:r w:rsidRPr="007158EB">
              <w:rPr>
                <w:spacing w:val="-1"/>
                <w:sz w:val="24"/>
                <w:szCs w:val="24"/>
                <w:lang w:val="ru-RU"/>
              </w:rPr>
              <w:t xml:space="preserve"> </w:t>
            </w:r>
            <w:r w:rsidRPr="007158EB">
              <w:rPr>
                <w:sz w:val="24"/>
                <w:szCs w:val="24"/>
                <w:lang w:val="ru-RU"/>
              </w:rPr>
              <w:t>читает сказки</w:t>
            </w:r>
            <w:r w:rsidRPr="007158EB">
              <w:rPr>
                <w:spacing w:val="-1"/>
                <w:sz w:val="24"/>
                <w:szCs w:val="24"/>
                <w:lang w:val="ru-RU"/>
              </w:rPr>
              <w:t xml:space="preserve"> </w:t>
            </w:r>
            <w:r w:rsidRPr="007158EB">
              <w:rPr>
                <w:sz w:val="24"/>
                <w:szCs w:val="24"/>
                <w:lang w:val="ru-RU"/>
              </w:rPr>
              <w:t>куклам»;</w:t>
            </w:r>
            <w:r w:rsidRPr="007158EB">
              <w:rPr>
                <w:spacing w:val="1"/>
                <w:sz w:val="24"/>
                <w:szCs w:val="24"/>
                <w:lang w:val="ru-RU"/>
              </w:rPr>
              <w:t xml:space="preserve"> </w:t>
            </w:r>
            <w:r w:rsidRPr="007158EB">
              <w:rPr>
                <w:sz w:val="24"/>
                <w:szCs w:val="24"/>
                <w:lang w:val="ru-RU"/>
              </w:rPr>
              <w:t>М.А.</w:t>
            </w:r>
            <w:r w:rsidRPr="007158EB">
              <w:rPr>
                <w:spacing w:val="-2"/>
                <w:sz w:val="24"/>
                <w:szCs w:val="24"/>
                <w:lang w:val="ru-RU"/>
              </w:rPr>
              <w:t xml:space="preserve"> </w:t>
            </w:r>
            <w:r w:rsidRPr="007158EB">
              <w:rPr>
                <w:sz w:val="24"/>
                <w:szCs w:val="24"/>
                <w:lang w:val="ru-RU"/>
              </w:rPr>
              <w:t>Врубель</w:t>
            </w:r>
          </w:p>
          <w:p w14:paraId="4E1D1521"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«Царевна-Лебедь».</w:t>
            </w:r>
          </w:p>
          <w:p w14:paraId="4CC078E4" w14:textId="77777777" w:rsidR="00DA028C" w:rsidRPr="007158EB" w:rsidRDefault="00DA028C" w:rsidP="007158EB">
            <w:pPr>
              <w:pStyle w:val="TableParagraph"/>
              <w:ind w:left="107"/>
              <w:jc w:val="both"/>
              <w:rPr>
                <w:sz w:val="24"/>
                <w:szCs w:val="24"/>
                <w:lang w:val="ru-RU"/>
              </w:rPr>
            </w:pPr>
            <w:r w:rsidRPr="007158EB">
              <w:rPr>
                <w:sz w:val="24"/>
                <w:szCs w:val="24"/>
                <w:lang w:val="ru-RU"/>
              </w:rPr>
              <w:t>Иллюстрации</w:t>
            </w:r>
            <w:r w:rsidRPr="007158EB">
              <w:rPr>
                <w:spacing w:val="30"/>
                <w:sz w:val="24"/>
                <w:szCs w:val="24"/>
                <w:lang w:val="ru-RU"/>
              </w:rPr>
              <w:t xml:space="preserve"> </w:t>
            </w:r>
            <w:r w:rsidRPr="007158EB">
              <w:rPr>
                <w:sz w:val="24"/>
                <w:szCs w:val="24"/>
                <w:lang w:val="ru-RU"/>
              </w:rPr>
              <w:t>к</w:t>
            </w:r>
            <w:r w:rsidRPr="007158EB">
              <w:rPr>
                <w:spacing w:val="96"/>
                <w:sz w:val="24"/>
                <w:szCs w:val="24"/>
                <w:lang w:val="ru-RU"/>
              </w:rPr>
              <w:t xml:space="preserve"> </w:t>
            </w:r>
            <w:r w:rsidRPr="007158EB">
              <w:rPr>
                <w:sz w:val="24"/>
                <w:szCs w:val="24"/>
                <w:lang w:val="ru-RU"/>
              </w:rPr>
              <w:t>книгам:</w:t>
            </w:r>
            <w:r w:rsidRPr="007158EB">
              <w:rPr>
                <w:spacing w:val="100"/>
                <w:sz w:val="24"/>
                <w:szCs w:val="24"/>
                <w:lang w:val="ru-RU"/>
              </w:rPr>
              <w:t xml:space="preserve"> </w:t>
            </w:r>
            <w:r w:rsidRPr="007158EB">
              <w:rPr>
                <w:sz w:val="24"/>
                <w:szCs w:val="24"/>
                <w:lang w:val="ru-RU"/>
              </w:rPr>
              <w:t>И.Я.</w:t>
            </w:r>
            <w:r w:rsidRPr="007158EB">
              <w:rPr>
                <w:spacing w:val="98"/>
                <w:sz w:val="24"/>
                <w:szCs w:val="24"/>
                <w:lang w:val="ru-RU"/>
              </w:rPr>
              <w:t xml:space="preserve"> </w:t>
            </w:r>
            <w:r w:rsidRPr="007158EB">
              <w:rPr>
                <w:sz w:val="24"/>
                <w:szCs w:val="24"/>
                <w:lang w:val="ru-RU"/>
              </w:rPr>
              <w:t>Билибин</w:t>
            </w:r>
            <w:r w:rsidRPr="007158EB">
              <w:rPr>
                <w:spacing w:val="99"/>
                <w:sz w:val="24"/>
                <w:szCs w:val="24"/>
                <w:lang w:val="ru-RU"/>
              </w:rPr>
              <w:t xml:space="preserve"> </w:t>
            </w:r>
            <w:r w:rsidRPr="007158EB">
              <w:rPr>
                <w:sz w:val="24"/>
                <w:szCs w:val="24"/>
                <w:lang w:val="ru-RU"/>
              </w:rPr>
              <w:t>«Марья</w:t>
            </w:r>
            <w:r w:rsidRPr="007158EB">
              <w:rPr>
                <w:spacing w:val="99"/>
                <w:sz w:val="24"/>
                <w:szCs w:val="24"/>
                <w:lang w:val="ru-RU"/>
              </w:rPr>
              <w:t xml:space="preserve"> </w:t>
            </w:r>
            <w:r w:rsidRPr="007158EB">
              <w:rPr>
                <w:sz w:val="24"/>
                <w:szCs w:val="24"/>
                <w:lang w:val="ru-RU"/>
              </w:rPr>
              <w:t>Моревню&gt;,</w:t>
            </w:r>
          </w:p>
          <w:p w14:paraId="0EEA9DDF" w14:textId="77777777" w:rsidR="00DA028C" w:rsidRPr="007158EB" w:rsidRDefault="00DA028C" w:rsidP="007158EB">
            <w:pPr>
              <w:pStyle w:val="TableParagraph"/>
              <w:ind w:left="107" w:right="784"/>
              <w:jc w:val="both"/>
              <w:rPr>
                <w:sz w:val="24"/>
                <w:szCs w:val="24"/>
                <w:lang w:val="ru-RU"/>
              </w:rPr>
            </w:pPr>
            <w:r w:rsidRPr="007158EB">
              <w:rPr>
                <w:sz w:val="24"/>
                <w:szCs w:val="24"/>
                <w:lang w:val="ru-RU"/>
              </w:rPr>
              <w:t>«Сказка о</w:t>
            </w:r>
            <w:r w:rsidRPr="007158EB">
              <w:rPr>
                <w:spacing w:val="1"/>
                <w:sz w:val="24"/>
                <w:szCs w:val="24"/>
                <w:lang w:val="ru-RU"/>
              </w:rPr>
              <w:t xml:space="preserve"> </w:t>
            </w:r>
            <w:r w:rsidRPr="007158EB">
              <w:rPr>
                <w:sz w:val="24"/>
                <w:szCs w:val="24"/>
                <w:lang w:val="ru-RU"/>
              </w:rPr>
              <w:t>царе Салтане», «Сказке о рыбаке и рыбке»; Л.В.</w:t>
            </w:r>
            <w:r w:rsidRPr="007158EB">
              <w:rPr>
                <w:spacing w:val="1"/>
                <w:sz w:val="24"/>
                <w:szCs w:val="24"/>
                <w:lang w:val="ru-RU"/>
              </w:rPr>
              <w:t xml:space="preserve"> </w:t>
            </w:r>
            <w:r w:rsidRPr="007158EB">
              <w:rPr>
                <w:sz w:val="24"/>
                <w:szCs w:val="24"/>
                <w:lang w:val="ru-RU"/>
              </w:rPr>
              <w:t>Владимирский к книге А.Н. Толстой«Приключения Буратино,</w:t>
            </w:r>
            <w:r w:rsidRPr="007158EB">
              <w:rPr>
                <w:spacing w:val="1"/>
                <w:sz w:val="24"/>
                <w:szCs w:val="24"/>
                <w:lang w:val="ru-RU"/>
              </w:rPr>
              <w:t xml:space="preserve"> </w:t>
            </w:r>
            <w:r w:rsidRPr="007158EB">
              <w:rPr>
                <w:sz w:val="24"/>
                <w:szCs w:val="24"/>
                <w:lang w:val="ru-RU"/>
              </w:rPr>
              <w:t>или</w:t>
            </w:r>
            <w:r w:rsidRPr="007158EB">
              <w:rPr>
                <w:spacing w:val="-1"/>
                <w:sz w:val="24"/>
                <w:szCs w:val="24"/>
                <w:lang w:val="ru-RU"/>
              </w:rPr>
              <w:t xml:space="preserve"> </w:t>
            </w:r>
            <w:r w:rsidRPr="007158EB">
              <w:rPr>
                <w:sz w:val="24"/>
                <w:szCs w:val="24"/>
                <w:lang w:val="ru-RU"/>
              </w:rPr>
              <w:t>Золотой ключик»;</w:t>
            </w:r>
            <w:r w:rsidRPr="007158EB">
              <w:rPr>
                <w:spacing w:val="1"/>
                <w:sz w:val="24"/>
                <w:szCs w:val="24"/>
                <w:lang w:val="ru-RU"/>
              </w:rPr>
              <w:t xml:space="preserve"> </w:t>
            </w:r>
            <w:r w:rsidRPr="007158EB">
              <w:rPr>
                <w:sz w:val="24"/>
                <w:szCs w:val="24"/>
                <w:lang w:val="ru-RU"/>
              </w:rPr>
              <w:t>Е.М.Рачев</w:t>
            </w:r>
          </w:p>
          <w:p w14:paraId="59B71BB9" w14:textId="77777777" w:rsidR="00DA028C" w:rsidRPr="007158EB" w:rsidRDefault="00DA028C" w:rsidP="007158EB">
            <w:pPr>
              <w:pStyle w:val="TableParagraph"/>
              <w:spacing w:line="310" w:lineRule="exact"/>
              <w:ind w:left="107"/>
              <w:jc w:val="both"/>
              <w:rPr>
                <w:sz w:val="24"/>
                <w:szCs w:val="24"/>
              </w:rPr>
            </w:pPr>
            <w:r w:rsidRPr="007158EB">
              <w:rPr>
                <w:sz w:val="24"/>
                <w:szCs w:val="24"/>
              </w:rPr>
              <w:t>«Терем-теремок».</w:t>
            </w:r>
          </w:p>
        </w:tc>
      </w:tr>
    </w:tbl>
    <w:p w14:paraId="44DDE62F" w14:textId="77777777" w:rsidR="00DA028C" w:rsidRPr="007158EB" w:rsidRDefault="00DA028C" w:rsidP="007158EB">
      <w:pPr>
        <w:pStyle w:val="a7"/>
        <w:rPr>
          <w:b/>
        </w:rPr>
      </w:pPr>
    </w:p>
    <w:p w14:paraId="0FD47936" w14:textId="77777777" w:rsidR="00DA028C" w:rsidRPr="007158EB" w:rsidRDefault="00DA028C" w:rsidP="007158EB">
      <w:pPr>
        <w:pStyle w:val="a7"/>
        <w:spacing w:before="9"/>
        <w:rPr>
          <w:b/>
        </w:rPr>
      </w:pPr>
    </w:p>
    <w:p w14:paraId="653AC1D0" w14:textId="77777777" w:rsidR="00DA028C" w:rsidRPr="007158EB" w:rsidRDefault="00DA028C" w:rsidP="007158EB">
      <w:pPr>
        <w:pStyle w:val="1"/>
        <w:keepNext w:val="0"/>
        <w:keepLines w:val="0"/>
        <w:widowControl w:val="0"/>
        <w:numPr>
          <w:ilvl w:val="3"/>
          <w:numId w:val="22"/>
        </w:numPr>
        <w:tabs>
          <w:tab w:val="left" w:pos="3183"/>
        </w:tabs>
        <w:autoSpaceDE w:val="0"/>
        <w:autoSpaceDN w:val="0"/>
        <w:spacing w:before="113" w:line="240" w:lineRule="auto"/>
        <w:ind w:left="2543" w:right="1412" w:hanging="778"/>
        <w:jc w:val="both"/>
        <w:rPr>
          <w:rFonts w:ascii="Times New Roman" w:hAnsi="Times New Roman" w:cs="Times New Roman"/>
          <w:b/>
          <w:color w:val="auto"/>
          <w:sz w:val="24"/>
          <w:szCs w:val="24"/>
        </w:rPr>
      </w:pPr>
      <w:r w:rsidRPr="007158EB">
        <w:rPr>
          <w:rFonts w:ascii="Times New Roman" w:hAnsi="Times New Roman" w:cs="Times New Roman"/>
          <w:color w:val="auto"/>
          <w:sz w:val="24"/>
          <w:szCs w:val="24"/>
        </w:rPr>
        <w:t>Перечень рекомендованных для семейного просмотра</w:t>
      </w:r>
      <w:r w:rsidRPr="007158EB">
        <w:rPr>
          <w:rFonts w:ascii="Times New Roman" w:hAnsi="Times New Roman" w:cs="Times New Roman"/>
          <w:color w:val="auto"/>
          <w:spacing w:val="-67"/>
          <w:sz w:val="24"/>
          <w:szCs w:val="24"/>
        </w:rPr>
        <w:t xml:space="preserve"> </w:t>
      </w:r>
      <w:r w:rsidRPr="007158EB">
        <w:rPr>
          <w:rFonts w:ascii="Times New Roman" w:hAnsi="Times New Roman" w:cs="Times New Roman"/>
          <w:color w:val="auto"/>
          <w:sz w:val="24"/>
          <w:szCs w:val="24"/>
        </w:rPr>
        <w:t>анимационных произведений</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в</w:t>
      </w:r>
      <w:r w:rsidRPr="007158EB">
        <w:rPr>
          <w:rFonts w:ascii="Times New Roman" w:hAnsi="Times New Roman" w:cs="Times New Roman"/>
          <w:color w:val="auto"/>
          <w:spacing w:val="-2"/>
          <w:sz w:val="24"/>
          <w:szCs w:val="24"/>
        </w:rPr>
        <w:t xml:space="preserve"> </w:t>
      </w:r>
      <w:r w:rsidRPr="007158EB">
        <w:rPr>
          <w:rFonts w:ascii="Times New Roman" w:hAnsi="Times New Roman" w:cs="Times New Roman"/>
          <w:color w:val="auto"/>
          <w:sz w:val="24"/>
          <w:szCs w:val="24"/>
        </w:rPr>
        <w:t>соответствии</w:t>
      </w:r>
      <w:r w:rsidRPr="007158EB">
        <w:rPr>
          <w:rFonts w:ascii="Times New Roman" w:hAnsi="Times New Roman" w:cs="Times New Roman"/>
          <w:color w:val="auto"/>
          <w:spacing w:val="-1"/>
          <w:sz w:val="24"/>
          <w:szCs w:val="24"/>
        </w:rPr>
        <w:t xml:space="preserve"> </w:t>
      </w:r>
      <w:r w:rsidRPr="007158EB">
        <w:rPr>
          <w:rFonts w:ascii="Times New Roman" w:hAnsi="Times New Roman" w:cs="Times New Roman"/>
          <w:color w:val="auto"/>
          <w:sz w:val="24"/>
          <w:szCs w:val="24"/>
        </w:rPr>
        <w:t>с</w:t>
      </w:r>
      <w:r w:rsidRPr="007158EB">
        <w:rPr>
          <w:rFonts w:ascii="Times New Roman" w:hAnsi="Times New Roman" w:cs="Times New Roman"/>
          <w:color w:val="auto"/>
          <w:spacing w:val="-2"/>
          <w:sz w:val="24"/>
          <w:szCs w:val="24"/>
        </w:rPr>
        <w:t xml:space="preserve"> </w:t>
      </w:r>
      <w:r w:rsidRPr="007158EB">
        <w:rPr>
          <w:rFonts w:ascii="Times New Roman" w:hAnsi="Times New Roman" w:cs="Times New Roman"/>
          <w:color w:val="auto"/>
          <w:sz w:val="24"/>
          <w:szCs w:val="24"/>
        </w:rPr>
        <w:t>ФОП.</w:t>
      </w:r>
    </w:p>
    <w:p w14:paraId="1A2A476B" w14:textId="77777777" w:rsidR="00DA028C" w:rsidRPr="007158EB" w:rsidRDefault="00DA028C" w:rsidP="007158EB">
      <w:pPr>
        <w:pStyle w:val="a7"/>
        <w:ind w:left="820" w:right="459"/>
      </w:pPr>
      <w:r w:rsidRPr="007158EB">
        <w:t>В</w:t>
      </w:r>
      <w:r w:rsidRPr="007158EB">
        <w:rPr>
          <w:spacing w:val="1"/>
        </w:rPr>
        <w:t xml:space="preserve"> </w:t>
      </w:r>
      <w:r w:rsidRPr="007158EB">
        <w:t>перечень</w:t>
      </w:r>
      <w:r w:rsidRPr="007158EB">
        <w:rPr>
          <w:spacing w:val="1"/>
        </w:rPr>
        <w:t xml:space="preserve"> </w:t>
      </w:r>
      <w:r w:rsidRPr="007158EB">
        <w:t>входят</w:t>
      </w:r>
      <w:r w:rsidRPr="007158EB">
        <w:rPr>
          <w:spacing w:val="1"/>
        </w:rPr>
        <w:t xml:space="preserve"> </w:t>
      </w:r>
      <w:r w:rsidRPr="007158EB">
        <w:t>анимационные</w:t>
      </w:r>
      <w:r w:rsidRPr="007158EB">
        <w:rPr>
          <w:spacing w:val="1"/>
        </w:rPr>
        <w:t xml:space="preserve"> </w:t>
      </w:r>
      <w:r w:rsidRPr="007158EB">
        <w:t>произведения</w:t>
      </w:r>
      <w:r w:rsidRPr="007158EB">
        <w:rPr>
          <w:spacing w:val="1"/>
        </w:rPr>
        <w:t xml:space="preserve"> </w:t>
      </w:r>
      <w:r w:rsidRPr="007158EB">
        <w:t>для</w:t>
      </w:r>
      <w:r w:rsidRPr="007158EB">
        <w:rPr>
          <w:spacing w:val="1"/>
        </w:rPr>
        <w:t xml:space="preserve"> </w:t>
      </w:r>
      <w:r w:rsidRPr="007158EB">
        <w:t>совместного</w:t>
      </w:r>
      <w:r w:rsidRPr="007158EB">
        <w:rPr>
          <w:spacing w:val="1"/>
        </w:rPr>
        <w:t xml:space="preserve"> </w:t>
      </w:r>
      <w:r w:rsidRPr="007158EB">
        <w:t>семейного</w:t>
      </w:r>
      <w:r w:rsidRPr="007158EB">
        <w:rPr>
          <w:spacing w:val="1"/>
        </w:rPr>
        <w:t xml:space="preserve"> </w:t>
      </w:r>
      <w:r w:rsidRPr="007158EB">
        <w:t>просмотра, бесед и обсуждений, использования их элементов в образовательном</w:t>
      </w:r>
      <w:r w:rsidRPr="007158EB">
        <w:rPr>
          <w:spacing w:val="1"/>
        </w:rPr>
        <w:t xml:space="preserve"> </w:t>
      </w:r>
      <w:r w:rsidRPr="007158EB">
        <w:t>процессе</w:t>
      </w:r>
      <w:r w:rsidRPr="007158EB">
        <w:rPr>
          <w:spacing w:val="1"/>
        </w:rPr>
        <w:t xml:space="preserve"> </w:t>
      </w:r>
      <w:r w:rsidRPr="007158EB">
        <w:t>в</w:t>
      </w:r>
      <w:r w:rsidRPr="007158EB">
        <w:rPr>
          <w:spacing w:val="1"/>
        </w:rPr>
        <w:t xml:space="preserve"> </w:t>
      </w:r>
      <w:r w:rsidRPr="007158EB">
        <w:t>качестве</w:t>
      </w:r>
      <w:r w:rsidRPr="007158EB">
        <w:rPr>
          <w:spacing w:val="1"/>
        </w:rPr>
        <w:t xml:space="preserve"> </w:t>
      </w:r>
      <w:r w:rsidRPr="007158EB">
        <w:t>иллюстраций</w:t>
      </w:r>
      <w:r w:rsidRPr="007158EB">
        <w:rPr>
          <w:spacing w:val="1"/>
        </w:rPr>
        <w:t xml:space="preserve"> </w:t>
      </w:r>
      <w:r w:rsidRPr="007158EB">
        <w:t>природных,</w:t>
      </w:r>
      <w:r w:rsidRPr="007158EB">
        <w:rPr>
          <w:spacing w:val="1"/>
        </w:rPr>
        <w:t xml:space="preserve"> </w:t>
      </w:r>
      <w:r w:rsidRPr="007158EB">
        <w:t>социальных</w:t>
      </w:r>
      <w:r w:rsidRPr="007158EB">
        <w:rPr>
          <w:spacing w:val="1"/>
        </w:rPr>
        <w:t xml:space="preserve"> </w:t>
      </w:r>
      <w:r w:rsidRPr="007158EB">
        <w:t>и</w:t>
      </w:r>
      <w:r w:rsidRPr="007158EB">
        <w:rPr>
          <w:spacing w:val="1"/>
        </w:rPr>
        <w:t xml:space="preserve"> </w:t>
      </w:r>
      <w:r w:rsidRPr="007158EB">
        <w:t>психологических</w:t>
      </w:r>
      <w:r w:rsidRPr="007158EB">
        <w:rPr>
          <w:spacing w:val="1"/>
        </w:rPr>
        <w:t xml:space="preserve"> </w:t>
      </w:r>
      <w:r w:rsidRPr="007158EB">
        <w:t>явлений,</w:t>
      </w:r>
      <w:r w:rsidRPr="007158EB">
        <w:rPr>
          <w:spacing w:val="1"/>
        </w:rPr>
        <w:t xml:space="preserve"> </w:t>
      </w:r>
      <w:r w:rsidRPr="007158EB">
        <w:t>норм</w:t>
      </w:r>
      <w:r w:rsidRPr="007158EB">
        <w:rPr>
          <w:spacing w:val="1"/>
        </w:rPr>
        <w:t xml:space="preserve"> </w:t>
      </w:r>
      <w:r w:rsidRPr="007158EB">
        <w:t>и</w:t>
      </w:r>
      <w:r w:rsidRPr="007158EB">
        <w:rPr>
          <w:spacing w:val="1"/>
        </w:rPr>
        <w:t xml:space="preserve"> </w:t>
      </w:r>
      <w:r w:rsidRPr="007158EB">
        <w:t>правил</w:t>
      </w:r>
      <w:r w:rsidRPr="007158EB">
        <w:rPr>
          <w:spacing w:val="1"/>
        </w:rPr>
        <w:t xml:space="preserve"> </w:t>
      </w:r>
      <w:r w:rsidRPr="007158EB">
        <w:t>конструктивного</w:t>
      </w:r>
      <w:r w:rsidRPr="007158EB">
        <w:rPr>
          <w:spacing w:val="1"/>
        </w:rPr>
        <w:t xml:space="preserve"> </w:t>
      </w:r>
      <w:r w:rsidRPr="007158EB">
        <w:t>взаимодействия,</w:t>
      </w:r>
      <w:r w:rsidRPr="007158EB">
        <w:rPr>
          <w:spacing w:val="1"/>
        </w:rPr>
        <w:t xml:space="preserve"> </w:t>
      </w:r>
      <w:r w:rsidRPr="007158EB">
        <w:t>проявлений</w:t>
      </w:r>
      <w:r w:rsidRPr="007158EB">
        <w:rPr>
          <w:spacing w:val="-67"/>
        </w:rPr>
        <w:t xml:space="preserve"> </w:t>
      </w:r>
      <w:r w:rsidRPr="007158EB">
        <w:t>сопереживания</w:t>
      </w:r>
      <w:r w:rsidRPr="007158EB">
        <w:rPr>
          <w:spacing w:val="1"/>
        </w:rPr>
        <w:t xml:space="preserve"> </w:t>
      </w:r>
      <w:r w:rsidRPr="007158EB">
        <w:t>и</w:t>
      </w:r>
      <w:r w:rsidRPr="007158EB">
        <w:rPr>
          <w:spacing w:val="1"/>
        </w:rPr>
        <w:t xml:space="preserve"> </w:t>
      </w:r>
      <w:r w:rsidRPr="007158EB">
        <w:t>взаимопомощи;</w:t>
      </w:r>
      <w:r w:rsidRPr="007158EB">
        <w:rPr>
          <w:spacing w:val="1"/>
        </w:rPr>
        <w:t xml:space="preserve"> </w:t>
      </w:r>
      <w:r w:rsidRPr="007158EB">
        <w:t>расширения</w:t>
      </w:r>
      <w:r w:rsidRPr="007158EB">
        <w:rPr>
          <w:spacing w:val="1"/>
        </w:rPr>
        <w:t xml:space="preserve"> </w:t>
      </w:r>
      <w:r w:rsidRPr="007158EB">
        <w:t>эмоционального</w:t>
      </w:r>
      <w:r w:rsidRPr="007158EB">
        <w:rPr>
          <w:spacing w:val="1"/>
        </w:rPr>
        <w:t xml:space="preserve"> </w:t>
      </w:r>
      <w:r w:rsidRPr="007158EB">
        <w:t>опыта</w:t>
      </w:r>
      <w:r w:rsidRPr="007158EB">
        <w:rPr>
          <w:spacing w:val="1"/>
        </w:rPr>
        <w:t xml:space="preserve"> </w:t>
      </w:r>
      <w:r w:rsidRPr="007158EB">
        <w:t>ребёнка,</w:t>
      </w:r>
      <w:r w:rsidRPr="007158EB">
        <w:rPr>
          <w:spacing w:val="1"/>
        </w:rPr>
        <w:t xml:space="preserve"> </w:t>
      </w:r>
      <w:r w:rsidRPr="007158EB">
        <w:t>формирования</w:t>
      </w:r>
      <w:r w:rsidRPr="007158EB">
        <w:rPr>
          <w:spacing w:val="-1"/>
        </w:rPr>
        <w:t xml:space="preserve"> </w:t>
      </w:r>
      <w:r w:rsidRPr="007158EB">
        <w:t>у</w:t>
      </w:r>
      <w:r w:rsidRPr="007158EB">
        <w:rPr>
          <w:spacing w:val="-5"/>
        </w:rPr>
        <w:t xml:space="preserve"> </w:t>
      </w:r>
      <w:r w:rsidRPr="007158EB">
        <w:t>него эмпатии</w:t>
      </w:r>
      <w:r w:rsidRPr="007158EB">
        <w:rPr>
          <w:spacing w:val="-4"/>
        </w:rPr>
        <w:t xml:space="preserve"> </w:t>
      </w:r>
      <w:r w:rsidRPr="007158EB">
        <w:t>и</w:t>
      </w:r>
      <w:r w:rsidRPr="007158EB">
        <w:rPr>
          <w:spacing w:val="-1"/>
        </w:rPr>
        <w:t xml:space="preserve"> </w:t>
      </w:r>
      <w:r w:rsidRPr="007158EB">
        <w:t>ценностного</w:t>
      </w:r>
      <w:r w:rsidRPr="007158EB">
        <w:rPr>
          <w:spacing w:val="-4"/>
        </w:rPr>
        <w:t xml:space="preserve"> </w:t>
      </w:r>
      <w:r w:rsidRPr="007158EB">
        <w:t>отношения</w:t>
      </w:r>
      <w:r w:rsidRPr="007158EB">
        <w:rPr>
          <w:spacing w:val="-1"/>
        </w:rPr>
        <w:t xml:space="preserve"> </w:t>
      </w:r>
      <w:r w:rsidRPr="007158EB">
        <w:t>к</w:t>
      </w:r>
      <w:r w:rsidRPr="007158EB">
        <w:rPr>
          <w:spacing w:val="-1"/>
        </w:rPr>
        <w:t xml:space="preserve"> </w:t>
      </w:r>
      <w:r w:rsidRPr="007158EB">
        <w:t>окружающему</w:t>
      </w:r>
      <w:r w:rsidRPr="007158EB">
        <w:rPr>
          <w:spacing w:val="-5"/>
        </w:rPr>
        <w:t xml:space="preserve"> </w:t>
      </w:r>
      <w:r w:rsidRPr="007158EB">
        <w:t>миру.</w:t>
      </w:r>
    </w:p>
    <w:p w14:paraId="63029B33" w14:textId="77777777" w:rsidR="00DA028C" w:rsidRPr="007158EB" w:rsidRDefault="00DA028C" w:rsidP="007158EB">
      <w:pPr>
        <w:pStyle w:val="a7"/>
        <w:ind w:left="820" w:right="460"/>
      </w:pPr>
      <w:r w:rsidRPr="007158EB">
        <w:t>Полнометражные</w:t>
      </w:r>
      <w:r w:rsidRPr="007158EB">
        <w:rPr>
          <w:spacing w:val="1"/>
        </w:rPr>
        <w:t xml:space="preserve"> </w:t>
      </w:r>
      <w:r w:rsidRPr="007158EB">
        <w:t>анимационные</w:t>
      </w:r>
      <w:r w:rsidRPr="007158EB">
        <w:rPr>
          <w:spacing w:val="1"/>
        </w:rPr>
        <w:t xml:space="preserve"> </w:t>
      </w:r>
      <w:r w:rsidRPr="007158EB">
        <w:t>фильмы</w:t>
      </w:r>
      <w:r w:rsidRPr="007158EB">
        <w:rPr>
          <w:spacing w:val="1"/>
        </w:rPr>
        <w:t xml:space="preserve"> </w:t>
      </w:r>
      <w:r w:rsidRPr="007158EB">
        <w:t>рекомендуются</w:t>
      </w:r>
      <w:r w:rsidRPr="007158EB">
        <w:rPr>
          <w:spacing w:val="1"/>
        </w:rPr>
        <w:t xml:space="preserve"> </w:t>
      </w:r>
      <w:r w:rsidRPr="007158EB">
        <w:t>только</w:t>
      </w:r>
      <w:r w:rsidRPr="007158EB">
        <w:rPr>
          <w:spacing w:val="1"/>
        </w:rPr>
        <w:t xml:space="preserve"> </w:t>
      </w:r>
      <w:r w:rsidRPr="007158EB">
        <w:t>для</w:t>
      </w:r>
      <w:r w:rsidRPr="007158EB">
        <w:rPr>
          <w:spacing w:val="1"/>
        </w:rPr>
        <w:t xml:space="preserve"> </w:t>
      </w:r>
      <w:r w:rsidRPr="007158EB">
        <w:t>семейного</w:t>
      </w:r>
      <w:r w:rsidRPr="007158EB">
        <w:rPr>
          <w:spacing w:val="1"/>
        </w:rPr>
        <w:t xml:space="preserve"> </w:t>
      </w:r>
      <w:r w:rsidRPr="007158EB">
        <w:t>просмотра</w:t>
      </w:r>
      <w:r w:rsidRPr="007158EB">
        <w:rPr>
          <w:spacing w:val="1"/>
        </w:rPr>
        <w:t xml:space="preserve"> </w:t>
      </w:r>
      <w:r w:rsidRPr="007158EB">
        <w:t>и</w:t>
      </w:r>
      <w:r w:rsidRPr="007158EB">
        <w:rPr>
          <w:spacing w:val="1"/>
        </w:rPr>
        <w:t xml:space="preserve"> </w:t>
      </w:r>
      <w:r w:rsidRPr="007158EB">
        <w:t>не</w:t>
      </w:r>
      <w:r w:rsidRPr="007158EB">
        <w:rPr>
          <w:spacing w:val="1"/>
        </w:rPr>
        <w:t xml:space="preserve"> </w:t>
      </w:r>
      <w:r w:rsidRPr="007158EB">
        <w:t>могут</w:t>
      </w:r>
      <w:r w:rsidRPr="007158EB">
        <w:rPr>
          <w:spacing w:val="1"/>
        </w:rPr>
        <w:t xml:space="preserve"> </w:t>
      </w:r>
      <w:r w:rsidRPr="007158EB">
        <w:t>быть</w:t>
      </w:r>
      <w:r w:rsidRPr="007158EB">
        <w:rPr>
          <w:spacing w:val="1"/>
        </w:rPr>
        <w:t xml:space="preserve"> </w:t>
      </w:r>
      <w:r w:rsidRPr="007158EB">
        <w:t>включены</w:t>
      </w:r>
      <w:r w:rsidRPr="007158EB">
        <w:rPr>
          <w:spacing w:val="1"/>
        </w:rPr>
        <w:t xml:space="preserve"> </w:t>
      </w:r>
      <w:r w:rsidRPr="007158EB">
        <w:t>в</w:t>
      </w:r>
      <w:r w:rsidRPr="007158EB">
        <w:rPr>
          <w:spacing w:val="1"/>
        </w:rPr>
        <w:t xml:space="preserve"> </w:t>
      </w:r>
      <w:r w:rsidRPr="007158EB">
        <w:t>образовательный</w:t>
      </w:r>
      <w:r w:rsidRPr="007158EB">
        <w:rPr>
          <w:spacing w:val="1"/>
        </w:rPr>
        <w:t xml:space="preserve"> </w:t>
      </w:r>
      <w:r w:rsidRPr="007158EB">
        <w:t>процесс</w:t>
      </w:r>
      <w:r w:rsidRPr="007158EB">
        <w:rPr>
          <w:spacing w:val="1"/>
        </w:rPr>
        <w:t xml:space="preserve"> </w:t>
      </w:r>
      <w:r w:rsidRPr="007158EB">
        <w:t>ДОО.</w:t>
      </w:r>
      <w:r w:rsidRPr="007158EB">
        <w:rPr>
          <w:spacing w:val="1"/>
        </w:rPr>
        <w:t xml:space="preserve"> </w:t>
      </w:r>
      <w:r w:rsidRPr="007158EB">
        <w:t>Время</w:t>
      </w:r>
      <w:r w:rsidRPr="007158EB">
        <w:rPr>
          <w:spacing w:val="1"/>
        </w:rPr>
        <w:t xml:space="preserve"> </w:t>
      </w:r>
      <w:r w:rsidRPr="007158EB">
        <w:t>просмотра</w:t>
      </w:r>
      <w:r w:rsidRPr="007158EB">
        <w:rPr>
          <w:spacing w:val="1"/>
        </w:rPr>
        <w:t xml:space="preserve"> </w:t>
      </w:r>
      <w:r w:rsidRPr="007158EB">
        <w:t>ребёнком</w:t>
      </w:r>
      <w:r w:rsidRPr="007158EB">
        <w:rPr>
          <w:spacing w:val="1"/>
        </w:rPr>
        <w:t xml:space="preserve"> </w:t>
      </w:r>
      <w:r w:rsidRPr="007158EB">
        <w:t>цифрового</w:t>
      </w:r>
      <w:r w:rsidRPr="007158EB">
        <w:rPr>
          <w:spacing w:val="1"/>
        </w:rPr>
        <w:t xml:space="preserve"> </w:t>
      </w:r>
      <w:r w:rsidRPr="007158EB">
        <w:t>и</w:t>
      </w:r>
      <w:r w:rsidRPr="007158EB">
        <w:rPr>
          <w:spacing w:val="1"/>
        </w:rPr>
        <w:t xml:space="preserve"> </w:t>
      </w:r>
      <w:r w:rsidRPr="007158EB">
        <w:t>медиа</w:t>
      </w:r>
      <w:r w:rsidRPr="007158EB">
        <w:rPr>
          <w:spacing w:val="1"/>
        </w:rPr>
        <w:t xml:space="preserve"> </w:t>
      </w:r>
      <w:r w:rsidRPr="007158EB">
        <w:t>контента</w:t>
      </w:r>
      <w:r w:rsidRPr="007158EB">
        <w:rPr>
          <w:spacing w:val="1"/>
        </w:rPr>
        <w:t xml:space="preserve"> </w:t>
      </w:r>
      <w:r w:rsidRPr="007158EB">
        <w:t>должно</w:t>
      </w:r>
      <w:r w:rsidRPr="007158EB">
        <w:rPr>
          <w:spacing w:val="1"/>
        </w:rPr>
        <w:t xml:space="preserve"> </w:t>
      </w:r>
      <w:r w:rsidRPr="007158EB">
        <w:t>регулироваться</w:t>
      </w:r>
      <w:r w:rsidRPr="007158EB">
        <w:rPr>
          <w:spacing w:val="1"/>
        </w:rPr>
        <w:t xml:space="preserve"> </w:t>
      </w:r>
      <w:r w:rsidRPr="007158EB">
        <w:t>родителями</w:t>
      </w:r>
      <w:r w:rsidRPr="007158EB">
        <w:rPr>
          <w:spacing w:val="1"/>
        </w:rPr>
        <w:t xml:space="preserve"> </w:t>
      </w:r>
      <w:r w:rsidRPr="007158EB">
        <w:t>(законными</w:t>
      </w:r>
      <w:r w:rsidRPr="007158EB">
        <w:rPr>
          <w:spacing w:val="1"/>
        </w:rPr>
        <w:t xml:space="preserve"> </w:t>
      </w:r>
      <w:r w:rsidRPr="007158EB">
        <w:t>представителями)</w:t>
      </w:r>
      <w:r w:rsidRPr="007158EB">
        <w:rPr>
          <w:spacing w:val="1"/>
        </w:rPr>
        <w:t xml:space="preserve"> </w:t>
      </w:r>
      <w:r w:rsidRPr="007158EB">
        <w:t>и</w:t>
      </w:r>
      <w:r w:rsidRPr="007158EB">
        <w:rPr>
          <w:spacing w:val="1"/>
        </w:rPr>
        <w:t xml:space="preserve"> </w:t>
      </w:r>
      <w:r w:rsidRPr="007158EB">
        <w:t>соответствовать</w:t>
      </w:r>
      <w:r w:rsidRPr="007158EB">
        <w:rPr>
          <w:spacing w:val="1"/>
        </w:rPr>
        <w:t xml:space="preserve"> </w:t>
      </w:r>
      <w:r w:rsidRPr="007158EB">
        <w:t>его</w:t>
      </w:r>
      <w:r w:rsidRPr="007158EB">
        <w:rPr>
          <w:spacing w:val="1"/>
        </w:rPr>
        <w:t xml:space="preserve"> </w:t>
      </w:r>
      <w:r w:rsidRPr="007158EB">
        <w:t>возрастным</w:t>
      </w:r>
      <w:r w:rsidRPr="007158EB">
        <w:rPr>
          <w:spacing w:val="1"/>
        </w:rPr>
        <w:t xml:space="preserve"> </w:t>
      </w:r>
      <w:r w:rsidRPr="007158EB">
        <w:t>возможностям.</w:t>
      </w:r>
      <w:r w:rsidRPr="007158EB">
        <w:rPr>
          <w:spacing w:val="16"/>
        </w:rPr>
        <w:t xml:space="preserve"> </w:t>
      </w:r>
      <w:r w:rsidRPr="007158EB">
        <w:t>Некоторые</w:t>
      </w:r>
      <w:r w:rsidRPr="007158EB">
        <w:rPr>
          <w:spacing w:val="17"/>
        </w:rPr>
        <w:t xml:space="preserve"> </w:t>
      </w:r>
      <w:r w:rsidRPr="007158EB">
        <w:t>анимационные</w:t>
      </w:r>
      <w:r w:rsidRPr="007158EB">
        <w:rPr>
          <w:spacing w:val="15"/>
        </w:rPr>
        <w:t xml:space="preserve"> </w:t>
      </w:r>
      <w:r w:rsidRPr="007158EB">
        <w:t>произведения</w:t>
      </w:r>
      <w:r w:rsidRPr="007158EB">
        <w:rPr>
          <w:spacing w:val="17"/>
        </w:rPr>
        <w:t xml:space="preserve"> </w:t>
      </w:r>
      <w:r w:rsidRPr="007158EB">
        <w:t>требуют</w:t>
      </w:r>
      <w:r w:rsidRPr="007158EB">
        <w:rPr>
          <w:spacing w:val="16"/>
        </w:rPr>
        <w:t xml:space="preserve"> </w:t>
      </w:r>
      <w:r w:rsidRPr="007158EB">
        <w:t>особого</w:t>
      </w:r>
      <w:r w:rsidRPr="007158EB">
        <w:rPr>
          <w:spacing w:val="18"/>
        </w:rPr>
        <w:t xml:space="preserve"> </w:t>
      </w:r>
      <w:r w:rsidRPr="007158EB">
        <w:t>внимания</w:t>
      </w:r>
      <w:r w:rsidRPr="007158EB">
        <w:rPr>
          <w:spacing w:val="-68"/>
        </w:rPr>
        <w:t xml:space="preserve"> </w:t>
      </w:r>
      <w:r w:rsidRPr="007158EB">
        <w:t>к</w:t>
      </w:r>
      <w:r w:rsidRPr="007158EB">
        <w:rPr>
          <w:spacing w:val="1"/>
        </w:rPr>
        <w:t xml:space="preserve"> </w:t>
      </w:r>
      <w:r w:rsidRPr="007158EB">
        <w:t>эмоциональному</w:t>
      </w:r>
      <w:r w:rsidRPr="007158EB">
        <w:rPr>
          <w:spacing w:val="1"/>
        </w:rPr>
        <w:t xml:space="preserve"> </w:t>
      </w:r>
      <w:r w:rsidRPr="007158EB">
        <w:t>состоянию</w:t>
      </w:r>
      <w:r w:rsidRPr="007158EB">
        <w:rPr>
          <w:spacing w:val="1"/>
        </w:rPr>
        <w:t xml:space="preserve"> </w:t>
      </w:r>
      <w:r w:rsidRPr="007158EB">
        <w:t>ребёнка</w:t>
      </w:r>
      <w:r w:rsidRPr="007158EB">
        <w:rPr>
          <w:spacing w:val="1"/>
        </w:rPr>
        <w:t xml:space="preserve"> </w:t>
      </w:r>
      <w:r w:rsidRPr="007158EB">
        <w:t>и</w:t>
      </w:r>
      <w:r w:rsidRPr="007158EB">
        <w:rPr>
          <w:spacing w:val="1"/>
        </w:rPr>
        <w:t xml:space="preserve"> </w:t>
      </w:r>
      <w:r w:rsidRPr="007158EB">
        <w:t>не</w:t>
      </w:r>
      <w:r w:rsidRPr="007158EB">
        <w:rPr>
          <w:spacing w:val="1"/>
        </w:rPr>
        <w:t xml:space="preserve"> </w:t>
      </w:r>
      <w:r w:rsidRPr="007158EB">
        <w:t>рекомендуются</w:t>
      </w:r>
      <w:r w:rsidRPr="007158EB">
        <w:rPr>
          <w:spacing w:val="1"/>
        </w:rPr>
        <w:t xml:space="preserve"> </w:t>
      </w:r>
      <w:r w:rsidRPr="007158EB">
        <w:t>к</w:t>
      </w:r>
      <w:r w:rsidRPr="007158EB">
        <w:rPr>
          <w:spacing w:val="1"/>
        </w:rPr>
        <w:t xml:space="preserve"> </w:t>
      </w:r>
      <w:r w:rsidRPr="007158EB">
        <w:t>просмотру</w:t>
      </w:r>
      <w:r w:rsidRPr="007158EB">
        <w:rPr>
          <w:spacing w:val="1"/>
        </w:rPr>
        <w:t xml:space="preserve"> </w:t>
      </w:r>
      <w:r w:rsidRPr="007158EB">
        <w:t>без</w:t>
      </w:r>
      <w:r w:rsidRPr="007158EB">
        <w:rPr>
          <w:spacing w:val="1"/>
        </w:rPr>
        <w:t xml:space="preserve"> </w:t>
      </w:r>
      <w:r w:rsidRPr="007158EB">
        <w:t>обсуждения</w:t>
      </w:r>
      <w:r w:rsidRPr="007158EB">
        <w:rPr>
          <w:spacing w:val="1"/>
        </w:rPr>
        <w:t xml:space="preserve"> </w:t>
      </w:r>
      <w:r w:rsidRPr="007158EB">
        <w:t>со</w:t>
      </w:r>
      <w:r w:rsidRPr="007158EB">
        <w:rPr>
          <w:spacing w:val="1"/>
        </w:rPr>
        <w:t xml:space="preserve"> </w:t>
      </w:r>
      <w:r w:rsidRPr="007158EB">
        <w:t>взрослым</w:t>
      </w:r>
      <w:r w:rsidRPr="007158EB">
        <w:rPr>
          <w:spacing w:val="1"/>
        </w:rPr>
        <w:t xml:space="preserve"> </w:t>
      </w:r>
      <w:r w:rsidRPr="007158EB">
        <w:t>переживаний</w:t>
      </w:r>
      <w:r w:rsidRPr="007158EB">
        <w:rPr>
          <w:spacing w:val="1"/>
        </w:rPr>
        <w:t xml:space="preserve"> </w:t>
      </w:r>
      <w:r w:rsidRPr="007158EB">
        <w:t>ребёнка.</w:t>
      </w:r>
      <w:r w:rsidRPr="007158EB">
        <w:rPr>
          <w:spacing w:val="1"/>
        </w:rPr>
        <w:t xml:space="preserve"> </w:t>
      </w:r>
      <w:r w:rsidRPr="007158EB">
        <w:t>Ряд</w:t>
      </w:r>
      <w:r w:rsidRPr="007158EB">
        <w:rPr>
          <w:spacing w:val="1"/>
        </w:rPr>
        <w:t xml:space="preserve"> </w:t>
      </w:r>
      <w:r w:rsidRPr="007158EB">
        <w:t>фильмов</w:t>
      </w:r>
      <w:r w:rsidRPr="007158EB">
        <w:rPr>
          <w:spacing w:val="1"/>
        </w:rPr>
        <w:t xml:space="preserve"> </w:t>
      </w:r>
      <w:r w:rsidRPr="007158EB">
        <w:t>содержат</w:t>
      </w:r>
      <w:r w:rsidRPr="007158EB">
        <w:rPr>
          <w:spacing w:val="1"/>
        </w:rPr>
        <w:t xml:space="preserve"> </w:t>
      </w:r>
      <w:r w:rsidRPr="007158EB">
        <w:t>серию</w:t>
      </w:r>
      <w:r w:rsidRPr="007158EB">
        <w:rPr>
          <w:spacing w:val="1"/>
        </w:rPr>
        <w:t xml:space="preserve"> </w:t>
      </w:r>
      <w:r w:rsidRPr="007158EB">
        <w:t>образцов</w:t>
      </w:r>
      <w:r w:rsidRPr="007158EB">
        <w:rPr>
          <w:spacing w:val="1"/>
        </w:rPr>
        <w:t xml:space="preserve"> </w:t>
      </w:r>
      <w:r w:rsidRPr="007158EB">
        <w:t>социально</w:t>
      </w:r>
      <w:r w:rsidRPr="007158EB">
        <w:rPr>
          <w:spacing w:val="1"/>
        </w:rPr>
        <w:t xml:space="preserve"> </w:t>
      </w:r>
      <w:r w:rsidRPr="007158EB">
        <w:t>неодобряемых</w:t>
      </w:r>
      <w:r w:rsidRPr="007158EB">
        <w:rPr>
          <w:spacing w:val="1"/>
        </w:rPr>
        <w:t xml:space="preserve"> </w:t>
      </w:r>
      <w:r w:rsidRPr="007158EB">
        <w:t>сценариев</w:t>
      </w:r>
      <w:r w:rsidRPr="007158EB">
        <w:rPr>
          <w:spacing w:val="1"/>
        </w:rPr>
        <w:t xml:space="preserve"> </w:t>
      </w:r>
      <w:r w:rsidRPr="007158EB">
        <w:t>поведения</w:t>
      </w:r>
      <w:r w:rsidRPr="007158EB">
        <w:rPr>
          <w:spacing w:val="1"/>
        </w:rPr>
        <w:t xml:space="preserve"> </w:t>
      </w:r>
      <w:r w:rsidRPr="007158EB">
        <w:t>на</w:t>
      </w:r>
      <w:r w:rsidRPr="007158EB">
        <w:rPr>
          <w:spacing w:val="71"/>
        </w:rPr>
        <w:t xml:space="preserve"> </w:t>
      </w:r>
      <w:r w:rsidRPr="007158EB">
        <w:t>протяжении</w:t>
      </w:r>
      <w:r w:rsidRPr="007158EB">
        <w:rPr>
          <w:spacing w:val="1"/>
        </w:rPr>
        <w:t xml:space="preserve"> </w:t>
      </w:r>
      <w:r w:rsidRPr="007158EB">
        <w:t>длительного</w:t>
      </w:r>
      <w:r w:rsidRPr="007158EB">
        <w:rPr>
          <w:spacing w:val="1"/>
        </w:rPr>
        <w:t xml:space="preserve"> </w:t>
      </w:r>
      <w:r w:rsidRPr="007158EB">
        <w:t>экранного</w:t>
      </w:r>
      <w:r w:rsidRPr="007158EB">
        <w:rPr>
          <w:spacing w:val="1"/>
        </w:rPr>
        <w:t xml:space="preserve"> </w:t>
      </w:r>
      <w:r w:rsidRPr="007158EB">
        <w:t>времени,</w:t>
      </w:r>
      <w:r w:rsidRPr="007158EB">
        <w:rPr>
          <w:spacing w:val="1"/>
        </w:rPr>
        <w:t xml:space="preserve"> </w:t>
      </w:r>
      <w:r w:rsidRPr="007158EB">
        <w:t>что</w:t>
      </w:r>
      <w:r w:rsidRPr="007158EB">
        <w:rPr>
          <w:spacing w:val="1"/>
        </w:rPr>
        <w:t xml:space="preserve"> </w:t>
      </w:r>
      <w:r w:rsidRPr="007158EB">
        <w:t>требует</w:t>
      </w:r>
      <w:r w:rsidRPr="007158EB">
        <w:rPr>
          <w:spacing w:val="1"/>
        </w:rPr>
        <w:t xml:space="preserve"> </w:t>
      </w:r>
      <w:r w:rsidRPr="007158EB">
        <w:t>предварительного</w:t>
      </w:r>
      <w:r w:rsidRPr="007158EB">
        <w:rPr>
          <w:spacing w:val="1"/>
        </w:rPr>
        <w:t xml:space="preserve"> </w:t>
      </w:r>
      <w:r w:rsidRPr="007158EB">
        <w:t>и</w:t>
      </w:r>
      <w:r w:rsidRPr="007158EB">
        <w:rPr>
          <w:spacing w:val="1"/>
        </w:rPr>
        <w:t xml:space="preserve"> </w:t>
      </w:r>
      <w:r w:rsidRPr="007158EB">
        <w:t>последующего</w:t>
      </w:r>
      <w:r w:rsidRPr="007158EB">
        <w:rPr>
          <w:spacing w:val="1"/>
        </w:rPr>
        <w:t xml:space="preserve"> </w:t>
      </w:r>
      <w:r w:rsidRPr="007158EB">
        <w:t>обсуждения</w:t>
      </w:r>
      <w:r w:rsidRPr="007158EB">
        <w:rPr>
          <w:spacing w:val="-1"/>
        </w:rPr>
        <w:t xml:space="preserve"> </w:t>
      </w:r>
      <w:r w:rsidRPr="007158EB">
        <w:t>с детьми.</w:t>
      </w:r>
    </w:p>
    <w:p w14:paraId="7608F0BB"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22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45FE4DE2" w14:textId="77777777" w:rsidTr="00DA028C">
        <w:trPr>
          <w:trHeight w:val="323"/>
        </w:trPr>
        <w:tc>
          <w:tcPr>
            <w:tcW w:w="1952" w:type="dxa"/>
            <w:tcBorders>
              <w:top w:val="single" w:sz="4" w:space="0" w:color="000000"/>
              <w:left w:val="single" w:sz="4" w:space="0" w:color="000000"/>
              <w:bottom w:val="single" w:sz="4" w:space="0" w:color="000000"/>
              <w:right w:val="single" w:sz="4" w:space="0" w:color="000000"/>
            </w:tcBorders>
            <w:hideMark/>
          </w:tcPr>
          <w:p w14:paraId="500823C7" w14:textId="77777777" w:rsidR="00DA028C" w:rsidRPr="007158EB" w:rsidRDefault="00DA028C" w:rsidP="007158EB">
            <w:pPr>
              <w:pStyle w:val="TableParagraph"/>
              <w:spacing w:line="304" w:lineRule="exact"/>
              <w:ind w:left="107"/>
              <w:jc w:val="both"/>
              <w:rPr>
                <w:b/>
                <w:sz w:val="24"/>
                <w:szCs w:val="24"/>
              </w:rPr>
            </w:pPr>
            <w:r w:rsidRPr="007158EB">
              <w:rPr>
                <w:b/>
                <w:sz w:val="24"/>
                <w:szCs w:val="24"/>
              </w:rPr>
              <w:t>Возраст</w:t>
            </w:r>
          </w:p>
        </w:tc>
        <w:tc>
          <w:tcPr>
            <w:tcW w:w="8508" w:type="dxa"/>
            <w:tcBorders>
              <w:top w:val="single" w:sz="4" w:space="0" w:color="000000"/>
              <w:left w:val="single" w:sz="4" w:space="0" w:color="000000"/>
              <w:bottom w:val="single" w:sz="4" w:space="0" w:color="000000"/>
              <w:right w:val="single" w:sz="4" w:space="0" w:color="000000"/>
            </w:tcBorders>
            <w:hideMark/>
          </w:tcPr>
          <w:p w14:paraId="63516E38" w14:textId="77777777" w:rsidR="00DA028C" w:rsidRPr="007158EB" w:rsidRDefault="00DA028C" w:rsidP="007158EB">
            <w:pPr>
              <w:pStyle w:val="TableParagraph"/>
              <w:spacing w:line="304" w:lineRule="exact"/>
              <w:ind w:left="107"/>
              <w:jc w:val="both"/>
              <w:rPr>
                <w:b/>
                <w:sz w:val="24"/>
                <w:szCs w:val="24"/>
              </w:rPr>
            </w:pPr>
            <w:r w:rsidRPr="007158EB">
              <w:rPr>
                <w:b/>
                <w:sz w:val="24"/>
                <w:szCs w:val="24"/>
              </w:rPr>
              <w:t>Перечень</w:t>
            </w:r>
          </w:p>
        </w:tc>
      </w:tr>
      <w:tr w:rsidR="00DA028C" w:rsidRPr="007158EB" w14:paraId="5FF35ABF" w14:textId="77777777" w:rsidTr="00DA028C">
        <w:trPr>
          <w:trHeight w:val="14490"/>
        </w:trPr>
        <w:tc>
          <w:tcPr>
            <w:tcW w:w="1952" w:type="dxa"/>
            <w:tcBorders>
              <w:top w:val="single" w:sz="4" w:space="0" w:color="000000"/>
              <w:left w:val="single" w:sz="4" w:space="0" w:color="000000"/>
              <w:bottom w:val="single" w:sz="4" w:space="0" w:color="000000"/>
              <w:right w:val="single" w:sz="4" w:space="0" w:color="000000"/>
            </w:tcBorders>
            <w:hideMark/>
          </w:tcPr>
          <w:p w14:paraId="47FEB463" w14:textId="77777777" w:rsidR="00DA028C" w:rsidRPr="007158EB" w:rsidRDefault="00DA028C" w:rsidP="007158EB">
            <w:pPr>
              <w:pStyle w:val="TableParagraph"/>
              <w:spacing w:line="315" w:lineRule="exact"/>
              <w:ind w:left="107"/>
              <w:jc w:val="both"/>
              <w:rPr>
                <w:sz w:val="24"/>
                <w:szCs w:val="24"/>
              </w:rPr>
            </w:pPr>
            <w:r w:rsidRPr="007158EB">
              <w:rPr>
                <w:sz w:val="24"/>
                <w:szCs w:val="24"/>
              </w:rPr>
              <w:t>С 5 лет</w:t>
            </w:r>
          </w:p>
        </w:tc>
        <w:tc>
          <w:tcPr>
            <w:tcW w:w="8508" w:type="dxa"/>
            <w:tcBorders>
              <w:top w:val="single" w:sz="4" w:space="0" w:color="000000"/>
              <w:left w:val="single" w:sz="4" w:space="0" w:color="000000"/>
              <w:bottom w:val="single" w:sz="4" w:space="0" w:color="000000"/>
              <w:right w:val="single" w:sz="4" w:space="0" w:color="000000"/>
            </w:tcBorders>
            <w:hideMark/>
          </w:tcPr>
          <w:p w14:paraId="115B1947" w14:textId="77777777" w:rsidR="00DA028C" w:rsidRPr="007158EB" w:rsidRDefault="00DA028C" w:rsidP="007158EB">
            <w:pPr>
              <w:pStyle w:val="TableParagraph"/>
              <w:tabs>
                <w:tab w:val="left" w:pos="2940"/>
                <w:tab w:val="left" w:pos="3648"/>
              </w:tabs>
              <w:ind w:left="107" w:right="917"/>
              <w:jc w:val="both"/>
              <w:rPr>
                <w:sz w:val="24"/>
                <w:szCs w:val="24"/>
                <w:lang w:val="ru-RU"/>
              </w:rPr>
            </w:pPr>
            <w:r w:rsidRPr="007158EB">
              <w:rPr>
                <w:sz w:val="24"/>
                <w:szCs w:val="24"/>
                <w:lang w:val="ru-RU"/>
              </w:rPr>
              <w:t>Анимационный сериал «Тима и Тома», студия «Рики», реж.</w:t>
            </w:r>
            <w:r w:rsidRPr="007158EB">
              <w:rPr>
                <w:spacing w:val="1"/>
                <w:sz w:val="24"/>
                <w:szCs w:val="24"/>
                <w:lang w:val="ru-RU"/>
              </w:rPr>
              <w:t xml:space="preserve"> </w:t>
            </w:r>
            <w:r w:rsidRPr="007158EB">
              <w:rPr>
                <w:sz w:val="24"/>
                <w:szCs w:val="24"/>
                <w:lang w:val="ru-RU"/>
              </w:rPr>
              <w:t>А.Борисова, А. Жидков, О. Мусин, А. Бахурин и другие, 2015.</w:t>
            </w:r>
            <w:r w:rsidRPr="007158EB">
              <w:rPr>
                <w:spacing w:val="-67"/>
                <w:sz w:val="24"/>
                <w:szCs w:val="24"/>
                <w:lang w:val="ru-RU"/>
              </w:rPr>
              <w:t xml:space="preserve"> </w:t>
            </w:r>
            <w:r w:rsidRPr="007158EB">
              <w:rPr>
                <w:sz w:val="24"/>
                <w:szCs w:val="24"/>
                <w:lang w:val="ru-RU"/>
              </w:rPr>
              <w:t>Фильм«Паровозик</w:t>
            </w:r>
            <w:r w:rsidRPr="007158EB">
              <w:rPr>
                <w:sz w:val="24"/>
                <w:szCs w:val="24"/>
                <w:lang w:val="ru-RU"/>
              </w:rPr>
              <w:tab/>
              <w:t>из</w:t>
            </w:r>
            <w:r w:rsidRPr="007158EB">
              <w:rPr>
                <w:sz w:val="24"/>
                <w:szCs w:val="24"/>
                <w:lang w:val="ru-RU"/>
              </w:rPr>
              <w:tab/>
              <w:t>Ромашкова»,</w:t>
            </w:r>
            <w:r w:rsidRPr="007158EB">
              <w:rPr>
                <w:spacing w:val="1"/>
                <w:sz w:val="24"/>
                <w:szCs w:val="24"/>
                <w:lang w:val="ru-RU"/>
              </w:rPr>
              <w:t xml:space="preserve"> </w:t>
            </w:r>
            <w:r w:rsidRPr="007158EB">
              <w:rPr>
                <w:sz w:val="24"/>
                <w:szCs w:val="24"/>
                <w:lang w:val="ru-RU"/>
              </w:rPr>
              <w:t>студияСоюзмультфильм,</w:t>
            </w:r>
            <w:r w:rsidRPr="007158EB">
              <w:rPr>
                <w:sz w:val="24"/>
                <w:szCs w:val="24"/>
                <w:lang w:val="ru-RU"/>
              </w:rPr>
              <w:tab/>
              <w:t>реж.</w:t>
            </w:r>
            <w:r w:rsidRPr="007158EB">
              <w:rPr>
                <w:spacing w:val="-1"/>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Дегтярев,</w:t>
            </w:r>
            <w:r w:rsidRPr="007158EB">
              <w:rPr>
                <w:spacing w:val="-1"/>
                <w:sz w:val="24"/>
                <w:szCs w:val="24"/>
                <w:lang w:val="ru-RU"/>
              </w:rPr>
              <w:t xml:space="preserve"> </w:t>
            </w:r>
            <w:r w:rsidRPr="007158EB">
              <w:rPr>
                <w:sz w:val="24"/>
                <w:szCs w:val="24"/>
                <w:lang w:val="ru-RU"/>
              </w:rPr>
              <w:t>1967.</w:t>
            </w:r>
          </w:p>
          <w:p w14:paraId="6EE56E10" w14:textId="77777777" w:rsidR="00DA028C" w:rsidRPr="007158EB" w:rsidRDefault="00DA028C" w:rsidP="007158EB">
            <w:pPr>
              <w:pStyle w:val="TableParagraph"/>
              <w:ind w:left="107" w:right="1972"/>
              <w:jc w:val="both"/>
              <w:rPr>
                <w:sz w:val="24"/>
                <w:szCs w:val="24"/>
                <w:lang w:val="ru-RU"/>
              </w:rPr>
            </w:pPr>
            <w:r w:rsidRPr="007158EB">
              <w:rPr>
                <w:sz w:val="24"/>
                <w:szCs w:val="24"/>
                <w:lang w:val="ru-RU"/>
              </w:rPr>
              <w:t>Фильм «Как львенок и черепаха пели песню», студия</w:t>
            </w:r>
            <w:r w:rsidRPr="007158EB">
              <w:rPr>
                <w:spacing w:val="-67"/>
                <w:sz w:val="24"/>
                <w:szCs w:val="24"/>
                <w:lang w:val="ru-RU"/>
              </w:rPr>
              <w:t xml:space="preserve"> </w:t>
            </w:r>
            <w:r w:rsidRPr="007158EB">
              <w:rPr>
                <w:sz w:val="24"/>
                <w:szCs w:val="24"/>
                <w:lang w:val="ru-RU"/>
              </w:rPr>
              <w:t>Союзмультфильм,</w:t>
            </w:r>
            <w:r w:rsidRPr="007158EB">
              <w:rPr>
                <w:spacing w:val="-4"/>
                <w:sz w:val="24"/>
                <w:szCs w:val="24"/>
                <w:lang w:val="ru-RU"/>
              </w:rPr>
              <w:t xml:space="preserve"> </w:t>
            </w:r>
            <w:r w:rsidRPr="007158EB">
              <w:rPr>
                <w:sz w:val="24"/>
                <w:szCs w:val="24"/>
                <w:lang w:val="ru-RU"/>
              </w:rPr>
              <w:t>режиссер И.</w:t>
            </w:r>
            <w:r w:rsidRPr="007158EB">
              <w:rPr>
                <w:spacing w:val="-2"/>
                <w:sz w:val="24"/>
                <w:szCs w:val="24"/>
                <w:lang w:val="ru-RU"/>
              </w:rPr>
              <w:t xml:space="preserve"> </w:t>
            </w:r>
            <w:r w:rsidRPr="007158EB">
              <w:rPr>
                <w:sz w:val="24"/>
                <w:szCs w:val="24"/>
                <w:lang w:val="ru-RU"/>
              </w:rPr>
              <w:t>Ковалевская,</w:t>
            </w:r>
            <w:r w:rsidRPr="007158EB">
              <w:rPr>
                <w:spacing w:val="-3"/>
                <w:sz w:val="24"/>
                <w:szCs w:val="24"/>
                <w:lang w:val="ru-RU"/>
              </w:rPr>
              <w:t xml:space="preserve"> </w:t>
            </w:r>
            <w:r w:rsidRPr="007158EB">
              <w:rPr>
                <w:sz w:val="24"/>
                <w:szCs w:val="24"/>
                <w:lang w:val="ru-RU"/>
              </w:rPr>
              <w:t>1974.</w:t>
            </w:r>
          </w:p>
          <w:p w14:paraId="72BC61A2" w14:textId="77777777" w:rsidR="00DA028C" w:rsidRPr="007158EB" w:rsidRDefault="00DA028C" w:rsidP="007158EB">
            <w:pPr>
              <w:pStyle w:val="TableParagraph"/>
              <w:ind w:left="107" w:right="1201"/>
              <w:jc w:val="both"/>
              <w:rPr>
                <w:sz w:val="24"/>
                <w:szCs w:val="24"/>
                <w:lang w:val="ru-RU"/>
              </w:rPr>
            </w:pPr>
            <w:r w:rsidRPr="007158EB">
              <w:rPr>
                <w:sz w:val="24"/>
                <w:szCs w:val="24"/>
                <w:lang w:val="ru-RU"/>
              </w:rPr>
              <w:t>Фильм«Мамадля</w:t>
            </w:r>
            <w:r w:rsidRPr="007158EB">
              <w:rPr>
                <w:spacing w:val="10"/>
                <w:sz w:val="24"/>
                <w:szCs w:val="24"/>
                <w:lang w:val="ru-RU"/>
              </w:rPr>
              <w:t xml:space="preserve"> </w:t>
            </w:r>
            <w:r w:rsidRPr="007158EB">
              <w:rPr>
                <w:sz w:val="24"/>
                <w:szCs w:val="24"/>
                <w:lang w:val="ru-RU"/>
              </w:rPr>
              <w:t>мамонтенка»,</w:t>
            </w:r>
            <w:r w:rsidRPr="007158EB">
              <w:rPr>
                <w:spacing w:val="1"/>
                <w:sz w:val="24"/>
                <w:szCs w:val="24"/>
                <w:lang w:val="ru-RU"/>
              </w:rPr>
              <w:t xml:space="preserve"> </w:t>
            </w:r>
            <w:r w:rsidRPr="007158EB">
              <w:rPr>
                <w:sz w:val="24"/>
                <w:szCs w:val="24"/>
                <w:lang w:val="ru-RU"/>
              </w:rPr>
              <w:t>студия«Союзмультфильм»,режиссер О. Чуркин, 1981.</w:t>
            </w:r>
            <w:r w:rsidRPr="007158EB">
              <w:rPr>
                <w:spacing w:val="1"/>
                <w:sz w:val="24"/>
                <w:szCs w:val="24"/>
                <w:lang w:val="ru-RU"/>
              </w:rPr>
              <w:t xml:space="preserve"> </w:t>
            </w:r>
            <w:r w:rsidRPr="007158EB">
              <w:rPr>
                <w:sz w:val="24"/>
                <w:szCs w:val="24"/>
                <w:lang w:val="ru-RU"/>
              </w:rPr>
              <w:t>Фильм «Катерок», студия «Союзмультфильм», режиссёр И.</w:t>
            </w:r>
            <w:r w:rsidRPr="007158EB">
              <w:rPr>
                <w:spacing w:val="-68"/>
                <w:sz w:val="24"/>
                <w:szCs w:val="24"/>
                <w:lang w:val="ru-RU"/>
              </w:rPr>
              <w:t xml:space="preserve"> </w:t>
            </w:r>
            <w:r w:rsidRPr="007158EB">
              <w:rPr>
                <w:sz w:val="24"/>
                <w:szCs w:val="24"/>
                <w:lang w:val="ru-RU"/>
              </w:rPr>
              <w:t>Ковалевская,1970.</w:t>
            </w:r>
          </w:p>
          <w:p w14:paraId="3FFA6D93" w14:textId="77777777" w:rsidR="00DA028C" w:rsidRPr="007158EB" w:rsidRDefault="00DA028C" w:rsidP="007158EB">
            <w:pPr>
              <w:pStyle w:val="TableParagraph"/>
              <w:ind w:left="107" w:right="1035"/>
              <w:jc w:val="both"/>
              <w:rPr>
                <w:sz w:val="24"/>
                <w:szCs w:val="24"/>
                <w:lang w:val="ru-RU"/>
              </w:rPr>
            </w:pPr>
            <w:r w:rsidRPr="007158EB">
              <w:rPr>
                <w:sz w:val="24"/>
                <w:szCs w:val="24"/>
                <w:lang w:val="ru-RU"/>
              </w:rPr>
              <w:t>Фильм«Мешок яблок» студия «Союзмультфильм», режиссер</w:t>
            </w:r>
            <w:r w:rsidRPr="007158EB">
              <w:rPr>
                <w:spacing w:val="-67"/>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Бордзиловский,</w:t>
            </w:r>
            <w:r w:rsidRPr="007158EB">
              <w:rPr>
                <w:spacing w:val="-4"/>
                <w:sz w:val="24"/>
                <w:szCs w:val="24"/>
                <w:lang w:val="ru-RU"/>
              </w:rPr>
              <w:t xml:space="preserve"> </w:t>
            </w:r>
            <w:r w:rsidRPr="007158EB">
              <w:rPr>
                <w:sz w:val="24"/>
                <w:szCs w:val="24"/>
                <w:lang w:val="ru-RU"/>
              </w:rPr>
              <w:t>1974.,</w:t>
            </w:r>
          </w:p>
          <w:p w14:paraId="054A85A2" w14:textId="77777777" w:rsidR="00DA028C" w:rsidRPr="007158EB" w:rsidRDefault="00DA028C" w:rsidP="007158EB">
            <w:pPr>
              <w:pStyle w:val="TableParagraph"/>
              <w:ind w:left="107" w:right="1280"/>
              <w:jc w:val="both"/>
              <w:rPr>
                <w:sz w:val="24"/>
                <w:szCs w:val="24"/>
                <w:lang w:val="ru-RU"/>
              </w:rPr>
            </w:pPr>
            <w:r w:rsidRPr="007158EB">
              <w:rPr>
                <w:sz w:val="24"/>
                <w:szCs w:val="24"/>
                <w:lang w:val="ru-RU"/>
              </w:rPr>
              <w:t>Фильм «Крошка енот», ТО «Экран», режиссер О. Чуркин,</w:t>
            </w:r>
            <w:r w:rsidRPr="007158EB">
              <w:rPr>
                <w:spacing w:val="1"/>
                <w:sz w:val="24"/>
                <w:szCs w:val="24"/>
                <w:lang w:val="ru-RU"/>
              </w:rPr>
              <w:t xml:space="preserve"> </w:t>
            </w:r>
            <w:r w:rsidRPr="007158EB">
              <w:rPr>
                <w:sz w:val="24"/>
                <w:szCs w:val="24"/>
                <w:lang w:val="ru-RU"/>
              </w:rPr>
              <w:t>1974.</w:t>
            </w:r>
            <w:r w:rsidRPr="007158EB">
              <w:rPr>
                <w:spacing w:val="-5"/>
                <w:sz w:val="24"/>
                <w:szCs w:val="24"/>
                <w:lang w:val="ru-RU"/>
              </w:rPr>
              <w:t xml:space="preserve"> </w:t>
            </w:r>
            <w:r w:rsidRPr="007158EB">
              <w:rPr>
                <w:sz w:val="24"/>
                <w:szCs w:val="24"/>
                <w:lang w:val="ru-RU"/>
              </w:rPr>
              <w:t>Фильм</w:t>
            </w:r>
            <w:r w:rsidRPr="007158EB">
              <w:rPr>
                <w:spacing w:val="-3"/>
                <w:sz w:val="24"/>
                <w:szCs w:val="24"/>
                <w:lang w:val="ru-RU"/>
              </w:rPr>
              <w:t xml:space="preserve"> </w:t>
            </w:r>
            <w:r w:rsidRPr="007158EB">
              <w:rPr>
                <w:sz w:val="24"/>
                <w:szCs w:val="24"/>
                <w:lang w:val="ru-RU"/>
              </w:rPr>
              <w:t>«Гадкий</w:t>
            </w:r>
            <w:r w:rsidRPr="007158EB">
              <w:rPr>
                <w:spacing w:val="-4"/>
                <w:sz w:val="24"/>
                <w:szCs w:val="24"/>
                <w:lang w:val="ru-RU"/>
              </w:rPr>
              <w:t xml:space="preserve"> </w:t>
            </w:r>
            <w:r w:rsidRPr="007158EB">
              <w:rPr>
                <w:sz w:val="24"/>
                <w:szCs w:val="24"/>
                <w:lang w:val="ru-RU"/>
              </w:rPr>
              <w:t>утенок»,</w:t>
            </w:r>
            <w:r w:rsidRPr="007158EB">
              <w:rPr>
                <w:spacing w:val="-4"/>
                <w:sz w:val="24"/>
                <w:szCs w:val="24"/>
                <w:lang w:val="ru-RU"/>
              </w:rPr>
              <w:t xml:space="preserve"> </w:t>
            </w:r>
            <w:r w:rsidRPr="007158EB">
              <w:rPr>
                <w:sz w:val="24"/>
                <w:szCs w:val="24"/>
                <w:lang w:val="ru-RU"/>
              </w:rPr>
              <w:t>студия</w:t>
            </w:r>
            <w:r w:rsidRPr="007158EB">
              <w:rPr>
                <w:spacing w:val="-3"/>
                <w:sz w:val="24"/>
                <w:szCs w:val="24"/>
                <w:lang w:val="ru-RU"/>
              </w:rPr>
              <w:t xml:space="preserve"> </w:t>
            </w:r>
            <w:r w:rsidRPr="007158EB">
              <w:rPr>
                <w:sz w:val="24"/>
                <w:szCs w:val="24"/>
                <w:lang w:val="ru-RU"/>
              </w:rPr>
              <w:t>«Союзмультфильм»,</w:t>
            </w:r>
            <w:r w:rsidRPr="007158EB">
              <w:rPr>
                <w:spacing w:val="-67"/>
                <w:sz w:val="24"/>
                <w:szCs w:val="24"/>
                <w:lang w:val="ru-RU"/>
              </w:rPr>
              <w:t xml:space="preserve"> </w:t>
            </w:r>
            <w:r w:rsidRPr="007158EB">
              <w:rPr>
                <w:sz w:val="24"/>
                <w:szCs w:val="24"/>
                <w:lang w:val="ru-RU"/>
              </w:rPr>
              <w:t>режиссер</w:t>
            </w:r>
            <w:r w:rsidRPr="007158EB">
              <w:rPr>
                <w:spacing w:val="1"/>
                <w:sz w:val="24"/>
                <w:szCs w:val="24"/>
                <w:lang w:val="ru-RU"/>
              </w:rPr>
              <w:t xml:space="preserve"> </w:t>
            </w:r>
            <w:r w:rsidRPr="007158EB">
              <w:rPr>
                <w:sz w:val="24"/>
                <w:szCs w:val="24"/>
                <w:lang w:val="ru-RU"/>
              </w:rPr>
              <w:t>В.</w:t>
            </w:r>
          </w:p>
          <w:p w14:paraId="16F55A8A" w14:textId="77777777" w:rsidR="00DA028C" w:rsidRPr="007158EB" w:rsidRDefault="00DA028C" w:rsidP="007158EB">
            <w:pPr>
              <w:pStyle w:val="TableParagraph"/>
              <w:ind w:left="107" w:right="2369"/>
              <w:jc w:val="both"/>
              <w:rPr>
                <w:sz w:val="24"/>
                <w:szCs w:val="24"/>
                <w:lang w:val="ru-RU"/>
              </w:rPr>
            </w:pPr>
            <w:r w:rsidRPr="007158EB">
              <w:rPr>
                <w:sz w:val="24"/>
                <w:szCs w:val="24"/>
                <w:lang w:val="ru-RU"/>
              </w:rPr>
              <w:t>Дегтярев.</w:t>
            </w:r>
            <w:r w:rsidRPr="007158EB">
              <w:rPr>
                <w:spacing w:val="-3"/>
                <w:sz w:val="24"/>
                <w:szCs w:val="24"/>
                <w:lang w:val="ru-RU"/>
              </w:rPr>
              <w:t xml:space="preserve"> </w:t>
            </w:r>
            <w:r w:rsidRPr="007158EB">
              <w:rPr>
                <w:sz w:val="24"/>
                <w:szCs w:val="24"/>
                <w:lang w:val="ru-RU"/>
              </w:rPr>
              <w:t>Фильм</w:t>
            </w:r>
            <w:r w:rsidRPr="007158EB">
              <w:rPr>
                <w:spacing w:val="19"/>
                <w:sz w:val="24"/>
                <w:szCs w:val="24"/>
                <w:lang w:val="ru-RU"/>
              </w:rPr>
              <w:t xml:space="preserve"> </w:t>
            </w:r>
            <w:r w:rsidRPr="007158EB">
              <w:rPr>
                <w:sz w:val="24"/>
                <w:szCs w:val="24"/>
                <w:lang w:val="ru-RU"/>
              </w:rPr>
              <w:t>«Котенок</w:t>
            </w:r>
            <w:r w:rsidRPr="007158EB">
              <w:rPr>
                <w:spacing w:val="-4"/>
                <w:sz w:val="24"/>
                <w:szCs w:val="24"/>
                <w:lang w:val="ru-RU"/>
              </w:rPr>
              <w:t xml:space="preserve"> </w:t>
            </w:r>
            <w:r w:rsidRPr="007158EB">
              <w:rPr>
                <w:sz w:val="24"/>
                <w:szCs w:val="24"/>
                <w:lang w:val="ru-RU"/>
              </w:rPr>
              <w:t>по</w:t>
            </w:r>
            <w:r w:rsidRPr="007158EB">
              <w:rPr>
                <w:spacing w:val="-4"/>
                <w:sz w:val="24"/>
                <w:szCs w:val="24"/>
                <w:lang w:val="ru-RU"/>
              </w:rPr>
              <w:t xml:space="preserve"> </w:t>
            </w:r>
            <w:r w:rsidRPr="007158EB">
              <w:rPr>
                <w:sz w:val="24"/>
                <w:szCs w:val="24"/>
                <w:lang w:val="ru-RU"/>
              </w:rPr>
              <w:t>имени</w:t>
            </w:r>
            <w:r w:rsidRPr="007158EB">
              <w:rPr>
                <w:spacing w:val="-4"/>
                <w:sz w:val="24"/>
                <w:szCs w:val="24"/>
                <w:lang w:val="ru-RU"/>
              </w:rPr>
              <w:t xml:space="preserve"> </w:t>
            </w:r>
            <w:r w:rsidRPr="007158EB">
              <w:rPr>
                <w:sz w:val="24"/>
                <w:szCs w:val="24"/>
                <w:lang w:val="ru-RU"/>
              </w:rPr>
              <w:t>Гав»,</w:t>
            </w:r>
            <w:r w:rsidRPr="007158EB">
              <w:rPr>
                <w:spacing w:val="-2"/>
                <w:sz w:val="24"/>
                <w:szCs w:val="24"/>
                <w:lang w:val="ru-RU"/>
              </w:rPr>
              <w:t xml:space="preserve"> </w:t>
            </w:r>
            <w:r w:rsidRPr="007158EB">
              <w:rPr>
                <w:sz w:val="24"/>
                <w:szCs w:val="24"/>
                <w:lang w:val="ru-RU"/>
              </w:rPr>
              <w:t>студия</w:t>
            </w:r>
            <w:r w:rsidRPr="007158EB">
              <w:rPr>
                <w:spacing w:val="-67"/>
                <w:sz w:val="24"/>
                <w:szCs w:val="24"/>
                <w:lang w:val="ru-RU"/>
              </w:rPr>
              <w:t xml:space="preserve"> </w:t>
            </w:r>
            <w:r w:rsidRPr="007158EB">
              <w:rPr>
                <w:sz w:val="24"/>
                <w:szCs w:val="24"/>
                <w:lang w:val="ru-RU"/>
              </w:rPr>
              <w:t>Союзмультфильм,</w:t>
            </w:r>
            <w:r w:rsidRPr="007158EB">
              <w:rPr>
                <w:spacing w:val="-3"/>
                <w:sz w:val="24"/>
                <w:szCs w:val="24"/>
                <w:lang w:val="ru-RU"/>
              </w:rPr>
              <w:t xml:space="preserve"> </w:t>
            </w:r>
            <w:r w:rsidRPr="007158EB">
              <w:rPr>
                <w:sz w:val="24"/>
                <w:szCs w:val="24"/>
                <w:lang w:val="ru-RU"/>
              </w:rPr>
              <w:t>режиссер Л.</w:t>
            </w:r>
            <w:r w:rsidRPr="007158EB">
              <w:rPr>
                <w:spacing w:val="-1"/>
                <w:sz w:val="24"/>
                <w:szCs w:val="24"/>
                <w:lang w:val="ru-RU"/>
              </w:rPr>
              <w:t xml:space="preserve"> </w:t>
            </w:r>
            <w:r w:rsidRPr="007158EB">
              <w:rPr>
                <w:sz w:val="24"/>
                <w:szCs w:val="24"/>
                <w:lang w:val="ru-RU"/>
              </w:rPr>
              <w:t>Атаманов.</w:t>
            </w:r>
          </w:p>
          <w:p w14:paraId="5D9F2CEF" w14:textId="77777777" w:rsidR="00DA028C" w:rsidRPr="007158EB" w:rsidRDefault="00DA028C" w:rsidP="007158EB">
            <w:pPr>
              <w:pStyle w:val="TableParagraph"/>
              <w:ind w:left="107" w:right="1304"/>
              <w:jc w:val="both"/>
              <w:rPr>
                <w:sz w:val="24"/>
                <w:szCs w:val="24"/>
                <w:lang w:val="ru-RU"/>
              </w:rPr>
            </w:pPr>
            <w:r w:rsidRPr="007158EB">
              <w:rPr>
                <w:sz w:val="24"/>
                <w:szCs w:val="24"/>
                <w:lang w:val="ru-RU"/>
              </w:rPr>
              <w:t>Фильм «Маугли», студия «Союзмультфильм», режиссер Р.</w:t>
            </w:r>
            <w:r w:rsidRPr="007158EB">
              <w:rPr>
                <w:spacing w:val="-67"/>
                <w:sz w:val="24"/>
                <w:szCs w:val="24"/>
                <w:lang w:val="ru-RU"/>
              </w:rPr>
              <w:t xml:space="preserve"> </w:t>
            </w:r>
            <w:r w:rsidRPr="007158EB">
              <w:rPr>
                <w:sz w:val="24"/>
                <w:szCs w:val="24"/>
                <w:lang w:val="ru-RU"/>
              </w:rPr>
              <w:t>Давыдов,</w:t>
            </w:r>
            <w:r w:rsidRPr="007158EB">
              <w:rPr>
                <w:spacing w:val="-6"/>
                <w:sz w:val="24"/>
                <w:szCs w:val="24"/>
                <w:lang w:val="ru-RU"/>
              </w:rPr>
              <w:t xml:space="preserve"> </w:t>
            </w:r>
            <w:r w:rsidRPr="007158EB">
              <w:rPr>
                <w:sz w:val="24"/>
                <w:szCs w:val="24"/>
                <w:lang w:val="ru-RU"/>
              </w:rPr>
              <w:t>1971.</w:t>
            </w:r>
          </w:p>
          <w:p w14:paraId="3E8BADA2"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Фильм</w:t>
            </w:r>
            <w:r w:rsidRPr="007158EB">
              <w:rPr>
                <w:spacing w:val="-3"/>
                <w:sz w:val="24"/>
                <w:szCs w:val="24"/>
                <w:lang w:val="ru-RU"/>
              </w:rPr>
              <w:t xml:space="preserve"> </w:t>
            </w:r>
            <w:r w:rsidRPr="007158EB">
              <w:rPr>
                <w:sz w:val="24"/>
                <w:szCs w:val="24"/>
                <w:lang w:val="ru-RU"/>
              </w:rPr>
              <w:t>«Кот</w:t>
            </w:r>
            <w:r w:rsidRPr="007158EB">
              <w:rPr>
                <w:spacing w:val="-4"/>
                <w:sz w:val="24"/>
                <w:szCs w:val="24"/>
                <w:lang w:val="ru-RU"/>
              </w:rPr>
              <w:t xml:space="preserve"> </w:t>
            </w:r>
            <w:r w:rsidRPr="007158EB">
              <w:rPr>
                <w:sz w:val="24"/>
                <w:szCs w:val="24"/>
                <w:lang w:val="ru-RU"/>
              </w:rPr>
              <w:t>Леопольд»,</w:t>
            </w:r>
            <w:r w:rsidRPr="007158EB">
              <w:rPr>
                <w:spacing w:val="-4"/>
                <w:sz w:val="24"/>
                <w:szCs w:val="24"/>
                <w:lang w:val="ru-RU"/>
              </w:rPr>
              <w:t xml:space="preserve"> </w:t>
            </w:r>
            <w:r w:rsidRPr="007158EB">
              <w:rPr>
                <w:sz w:val="24"/>
                <w:szCs w:val="24"/>
                <w:lang w:val="ru-RU"/>
              </w:rPr>
              <w:t>студия</w:t>
            </w:r>
            <w:r w:rsidRPr="007158EB">
              <w:rPr>
                <w:spacing w:val="-3"/>
                <w:sz w:val="24"/>
                <w:szCs w:val="24"/>
                <w:lang w:val="ru-RU"/>
              </w:rPr>
              <w:t xml:space="preserve"> </w:t>
            </w:r>
            <w:r w:rsidRPr="007158EB">
              <w:rPr>
                <w:sz w:val="24"/>
                <w:szCs w:val="24"/>
                <w:lang w:val="ru-RU"/>
              </w:rPr>
              <w:t>«Экран»,</w:t>
            </w:r>
            <w:r w:rsidRPr="007158EB">
              <w:rPr>
                <w:spacing w:val="-3"/>
                <w:sz w:val="24"/>
                <w:szCs w:val="24"/>
                <w:lang w:val="ru-RU"/>
              </w:rPr>
              <w:t xml:space="preserve"> </w:t>
            </w:r>
            <w:r w:rsidRPr="007158EB">
              <w:rPr>
                <w:sz w:val="24"/>
                <w:szCs w:val="24"/>
                <w:lang w:val="ru-RU"/>
              </w:rPr>
              <w:t>режиссер</w:t>
            </w:r>
            <w:r w:rsidRPr="007158EB">
              <w:rPr>
                <w:spacing w:val="-2"/>
                <w:sz w:val="24"/>
                <w:szCs w:val="24"/>
                <w:lang w:val="ru-RU"/>
              </w:rPr>
              <w:t xml:space="preserve"> </w:t>
            </w:r>
            <w:r w:rsidRPr="007158EB">
              <w:rPr>
                <w:sz w:val="24"/>
                <w:szCs w:val="24"/>
                <w:lang w:val="ru-RU"/>
              </w:rPr>
              <w:t>А.</w:t>
            </w:r>
            <w:r w:rsidRPr="007158EB">
              <w:rPr>
                <w:spacing w:val="-67"/>
                <w:sz w:val="24"/>
                <w:szCs w:val="24"/>
                <w:lang w:val="ru-RU"/>
              </w:rPr>
              <w:t xml:space="preserve"> </w:t>
            </w:r>
            <w:r w:rsidRPr="007158EB">
              <w:rPr>
                <w:sz w:val="24"/>
                <w:szCs w:val="24"/>
                <w:lang w:val="ru-RU"/>
              </w:rPr>
              <w:t>Резников,</w:t>
            </w:r>
            <w:r w:rsidRPr="007158EB">
              <w:rPr>
                <w:spacing w:val="-6"/>
                <w:sz w:val="24"/>
                <w:szCs w:val="24"/>
                <w:lang w:val="ru-RU"/>
              </w:rPr>
              <w:t xml:space="preserve"> </w:t>
            </w:r>
            <w:r w:rsidRPr="007158EB">
              <w:rPr>
                <w:sz w:val="24"/>
                <w:szCs w:val="24"/>
                <w:lang w:val="ru-RU"/>
              </w:rPr>
              <w:t>1975</w:t>
            </w:r>
            <w:r w:rsidRPr="007158EB">
              <w:rPr>
                <w:spacing w:val="2"/>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z w:val="24"/>
                <w:szCs w:val="24"/>
                <w:lang w:val="ru-RU"/>
              </w:rPr>
              <w:t>1987.</w:t>
            </w:r>
          </w:p>
          <w:p w14:paraId="0F90ED68" w14:textId="77777777" w:rsidR="00DA028C" w:rsidRPr="007158EB" w:rsidRDefault="00DA028C" w:rsidP="007158EB">
            <w:pPr>
              <w:pStyle w:val="TableParagraph"/>
              <w:ind w:left="107" w:right="1544"/>
              <w:jc w:val="both"/>
              <w:rPr>
                <w:sz w:val="24"/>
                <w:szCs w:val="24"/>
                <w:lang w:val="ru-RU"/>
              </w:rPr>
            </w:pPr>
            <w:r w:rsidRPr="007158EB">
              <w:rPr>
                <w:sz w:val="24"/>
                <w:szCs w:val="24"/>
                <w:lang w:val="ru-RU"/>
              </w:rPr>
              <w:t>Фильм«Рикки-Тикки-Тави», студия «Союзмультфильм»,</w:t>
            </w:r>
            <w:r w:rsidRPr="007158EB">
              <w:rPr>
                <w:spacing w:val="-67"/>
                <w:sz w:val="24"/>
                <w:szCs w:val="24"/>
                <w:lang w:val="ru-RU"/>
              </w:rPr>
              <w:t xml:space="preserve"> </w:t>
            </w:r>
            <w:r w:rsidRPr="007158EB">
              <w:rPr>
                <w:sz w:val="24"/>
                <w:szCs w:val="24"/>
                <w:lang w:val="ru-RU"/>
              </w:rPr>
              <w:t>режиссер А.</w:t>
            </w:r>
            <w:r w:rsidRPr="007158EB">
              <w:rPr>
                <w:spacing w:val="-1"/>
                <w:sz w:val="24"/>
                <w:szCs w:val="24"/>
                <w:lang w:val="ru-RU"/>
              </w:rPr>
              <w:t xml:space="preserve"> </w:t>
            </w:r>
            <w:r w:rsidRPr="007158EB">
              <w:rPr>
                <w:sz w:val="24"/>
                <w:szCs w:val="24"/>
                <w:lang w:val="ru-RU"/>
              </w:rPr>
              <w:t>Снежко-Блоцкой,</w:t>
            </w:r>
            <w:r w:rsidRPr="007158EB">
              <w:rPr>
                <w:spacing w:val="-4"/>
                <w:sz w:val="24"/>
                <w:szCs w:val="24"/>
                <w:lang w:val="ru-RU"/>
              </w:rPr>
              <w:t xml:space="preserve"> </w:t>
            </w:r>
            <w:r w:rsidRPr="007158EB">
              <w:rPr>
                <w:sz w:val="24"/>
                <w:szCs w:val="24"/>
                <w:lang w:val="ru-RU"/>
              </w:rPr>
              <w:t>1965.</w:t>
            </w:r>
          </w:p>
          <w:p w14:paraId="45F0622F" w14:textId="77777777" w:rsidR="00DA028C" w:rsidRPr="007158EB" w:rsidRDefault="00DA028C" w:rsidP="007158EB">
            <w:pPr>
              <w:pStyle w:val="TableParagraph"/>
              <w:ind w:left="107" w:right="769"/>
              <w:jc w:val="both"/>
              <w:rPr>
                <w:sz w:val="24"/>
                <w:szCs w:val="24"/>
                <w:lang w:val="ru-RU"/>
              </w:rPr>
            </w:pPr>
            <w:r w:rsidRPr="007158EB">
              <w:rPr>
                <w:sz w:val="24"/>
                <w:szCs w:val="24"/>
                <w:lang w:val="ru-RU"/>
              </w:rPr>
              <w:t>Фильм «Дюймовочка», студия «Союзмульфильм», режиссер Л.</w:t>
            </w:r>
            <w:r w:rsidRPr="007158EB">
              <w:rPr>
                <w:spacing w:val="-67"/>
                <w:sz w:val="24"/>
                <w:szCs w:val="24"/>
                <w:lang w:val="ru-RU"/>
              </w:rPr>
              <w:t xml:space="preserve"> </w:t>
            </w:r>
            <w:r w:rsidRPr="007158EB">
              <w:rPr>
                <w:sz w:val="24"/>
                <w:szCs w:val="24"/>
                <w:lang w:val="ru-RU"/>
              </w:rPr>
              <w:t>Амальрик,</w:t>
            </w:r>
            <w:r w:rsidRPr="007158EB">
              <w:rPr>
                <w:spacing w:val="-5"/>
                <w:sz w:val="24"/>
                <w:szCs w:val="24"/>
                <w:lang w:val="ru-RU"/>
              </w:rPr>
              <w:t xml:space="preserve"> </w:t>
            </w:r>
            <w:r w:rsidRPr="007158EB">
              <w:rPr>
                <w:sz w:val="24"/>
                <w:szCs w:val="24"/>
                <w:lang w:val="ru-RU"/>
              </w:rPr>
              <w:t>1964.</w:t>
            </w:r>
          </w:p>
          <w:p w14:paraId="31F36FC7" w14:textId="77777777" w:rsidR="00DA028C" w:rsidRPr="007158EB" w:rsidRDefault="00DA028C" w:rsidP="007158EB">
            <w:pPr>
              <w:pStyle w:val="TableParagraph"/>
              <w:ind w:left="107" w:right="1222"/>
              <w:jc w:val="both"/>
              <w:rPr>
                <w:sz w:val="24"/>
                <w:szCs w:val="24"/>
                <w:lang w:val="ru-RU"/>
              </w:rPr>
            </w:pPr>
            <w:r w:rsidRPr="007158EB">
              <w:rPr>
                <w:sz w:val="24"/>
                <w:szCs w:val="24"/>
                <w:lang w:val="ru-RU"/>
              </w:rPr>
              <w:t>Фильм</w:t>
            </w:r>
            <w:r w:rsidRPr="007158EB">
              <w:rPr>
                <w:spacing w:val="-4"/>
                <w:sz w:val="24"/>
                <w:szCs w:val="24"/>
                <w:lang w:val="ru-RU"/>
              </w:rPr>
              <w:t xml:space="preserve"> </w:t>
            </w:r>
            <w:r w:rsidRPr="007158EB">
              <w:rPr>
                <w:sz w:val="24"/>
                <w:szCs w:val="24"/>
                <w:lang w:val="ru-RU"/>
              </w:rPr>
              <w:t>«Пластилиновая</w:t>
            </w:r>
            <w:r w:rsidRPr="007158EB">
              <w:rPr>
                <w:spacing w:val="-3"/>
                <w:sz w:val="24"/>
                <w:szCs w:val="24"/>
                <w:lang w:val="ru-RU"/>
              </w:rPr>
              <w:t xml:space="preserve"> </w:t>
            </w:r>
            <w:r w:rsidRPr="007158EB">
              <w:rPr>
                <w:sz w:val="24"/>
                <w:szCs w:val="24"/>
                <w:lang w:val="ru-RU"/>
              </w:rPr>
              <w:t>ворона»,</w:t>
            </w:r>
            <w:r w:rsidRPr="007158EB">
              <w:rPr>
                <w:spacing w:val="-4"/>
                <w:sz w:val="24"/>
                <w:szCs w:val="24"/>
                <w:lang w:val="ru-RU"/>
              </w:rPr>
              <w:t xml:space="preserve"> </w:t>
            </w:r>
            <w:r w:rsidRPr="007158EB">
              <w:rPr>
                <w:sz w:val="24"/>
                <w:szCs w:val="24"/>
                <w:lang w:val="ru-RU"/>
              </w:rPr>
              <w:t>ТО</w:t>
            </w:r>
            <w:r w:rsidRPr="007158EB">
              <w:rPr>
                <w:spacing w:val="-5"/>
                <w:sz w:val="24"/>
                <w:szCs w:val="24"/>
                <w:lang w:val="ru-RU"/>
              </w:rPr>
              <w:t xml:space="preserve"> </w:t>
            </w:r>
            <w:r w:rsidRPr="007158EB">
              <w:rPr>
                <w:sz w:val="24"/>
                <w:szCs w:val="24"/>
                <w:lang w:val="ru-RU"/>
              </w:rPr>
              <w:t>«Экран»,</w:t>
            </w:r>
            <w:r w:rsidRPr="007158EB">
              <w:rPr>
                <w:spacing w:val="-4"/>
                <w:sz w:val="24"/>
                <w:szCs w:val="24"/>
                <w:lang w:val="ru-RU"/>
              </w:rPr>
              <w:t xml:space="preserve"> </w:t>
            </w:r>
            <w:r w:rsidRPr="007158EB">
              <w:rPr>
                <w:sz w:val="24"/>
                <w:szCs w:val="24"/>
                <w:lang w:val="ru-RU"/>
              </w:rPr>
              <w:t>режиссер</w:t>
            </w:r>
            <w:r w:rsidRPr="007158EB">
              <w:rPr>
                <w:spacing w:val="-2"/>
                <w:sz w:val="24"/>
                <w:szCs w:val="24"/>
                <w:lang w:val="ru-RU"/>
              </w:rPr>
              <w:t xml:space="preserve"> </w:t>
            </w:r>
            <w:r w:rsidRPr="007158EB">
              <w:rPr>
                <w:sz w:val="24"/>
                <w:szCs w:val="24"/>
                <w:lang w:val="ru-RU"/>
              </w:rPr>
              <w:t>А.</w:t>
            </w:r>
            <w:r w:rsidRPr="007158EB">
              <w:rPr>
                <w:spacing w:val="-67"/>
                <w:sz w:val="24"/>
                <w:szCs w:val="24"/>
                <w:lang w:val="ru-RU"/>
              </w:rPr>
              <w:t xml:space="preserve"> </w:t>
            </w:r>
            <w:r w:rsidRPr="007158EB">
              <w:rPr>
                <w:sz w:val="24"/>
                <w:szCs w:val="24"/>
                <w:lang w:val="ru-RU"/>
              </w:rPr>
              <w:t>Татарский,</w:t>
            </w:r>
            <w:r w:rsidRPr="007158EB">
              <w:rPr>
                <w:spacing w:val="-3"/>
                <w:sz w:val="24"/>
                <w:szCs w:val="24"/>
                <w:lang w:val="ru-RU"/>
              </w:rPr>
              <w:t xml:space="preserve"> </w:t>
            </w:r>
            <w:r w:rsidRPr="007158EB">
              <w:rPr>
                <w:sz w:val="24"/>
                <w:szCs w:val="24"/>
                <w:lang w:val="ru-RU"/>
              </w:rPr>
              <w:t>1981.</w:t>
            </w:r>
          </w:p>
          <w:p w14:paraId="631402CD" w14:textId="77777777" w:rsidR="00DA028C" w:rsidRPr="007158EB" w:rsidRDefault="00DA028C" w:rsidP="007158EB">
            <w:pPr>
              <w:pStyle w:val="TableParagraph"/>
              <w:ind w:left="107" w:right="2819"/>
              <w:jc w:val="both"/>
              <w:rPr>
                <w:sz w:val="24"/>
                <w:szCs w:val="24"/>
                <w:lang w:val="ru-RU"/>
              </w:rPr>
            </w:pPr>
            <w:r w:rsidRPr="007158EB">
              <w:rPr>
                <w:sz w:val="24"/>
                <w:szCs w:val="24"/>
                <w:lang w:val="ru-RU"/>
              </w:rPr>
              <w:t>Фильм «Каникулы Бонифация», студия«</w:t>
            </w:r>
            <w:r w:rsidRPr="007158EB">
              <w:rPr>
                <w:spacing w:val="1"/>
                <w:sz w:val="24"/>
                <w:szCs w:val="24"/>
                <w:lang w:val="ru-RU"/>
              </w:rPr>
              <w:t xml:space="preserve"> </w:t>
            </w:r>
            <w:r w:rsidRPr="007158EB">
              <w:rPr>
                <w:sz w:val="24"/>
                <w:szCs w:val="24"/>
                <w:lang w:val="ru-RU"/>
              </w:rPr>
              <w:t>Союзмультфильм»,режиссер Ф. Хитрук, 1965.</w:t>
            </w:r>
            <w:r w:rsidRPr="007158EB">
              <w:rPr>
                <w:spacing w:val="-67"/>
                <w:sz w:val="24"/>
                <w:szCs w:val="24"/>
                <w:lang w:val="ru-RU"/>
              </w:rPr>
              <w:t xml:space="preserve"> </w:t>
            </w:r>
            <w:r w:rsidRPr="007158EB">
              <w:rPr>
                <w:sz w:val="24"/>
                <w:szCs w:val="24"/>
                <w:lang w:val="ru-RU"/>
              </w:rPr>
              <w:t>Фильм«Последний</w:t>
            </w:r>
            <w:r w:rsidRPr="007158EB">
              <w:rPr>
                <w:spacing w:val="-4"/>
                <w:sz w:val="24"/>
                <w:szCs w:val="24"/>
                <w:lang w:val="ru-RU"/>
              </w:rPr>
              <w:t xml:space="preserve"> </w:t>
            </w:r>
            <w:r w:rsidRPr="007158EB">
              <w:rPr>
                <w:sz w:val="24"/>
                <w:szCs w:val="24"/>
                <w:lang w:val="ru-RU"/>
              </w:rPr>
              <w:t>лепесток»,</w:t>
            </w:r>
            <w:r w:rsidRPr="007158EB">
              <w:rPr>
                <w:spacing w:val="-1"/>
                <w:sz w:val="24"/>
                <w:szCs w:val="24"/>
                <w:lang w:val="ru-RU"/>
              </w:rPr>
              <w:t xml:space="preserve"> </w:t>
            </w:r>
            <w:r w:rsidRPr="007158EB">
              <w:rPr>
                <w:sz w:val="24"/>
                <w:szCs w:val="24"/>
                <w:lang w:val="ru-RU"/>
              </w:rPr>
              <w:t>студия</w:t>
            </w:r>
          </w:p>
          <w:p w14:paraId="11BC66B1" w14:textId="77777777" w:rsidR="00DA028C" w:rsidRPr="007158EB" w:rsidRDefault="00DA028C" w:rsidP="007158EB">
            <w:pPr>
              <w:pStyle w:val="TableParagraph"/>
              <w:spacing w:line="321" w:lineRule="exact"/>
              <w:ind w:left="816"/>
              <w:jc w:val="both"/>
              <w:rPr>
                <w:sz w:val="24"/>
                <w:szCs w:val="24"/>
                <w:lang w:val="ru-RU"/>
              </w:rPr>
            </w:pPr>
            <w:r w:rsidRPr="007158EB">
              <w:rPr>
                <w:sz w:val="24"/>
                <w:szCs w:val="24"/>
                <w:lang w:val="ru-RU"/>
              </w:rPr>
              <w:t>«Союзмультфильм»,режиссер</w:t>
            </w:r>
            <w:r w:rsidRPr="007158EB">
              <w:rPr>
                <w:spacing w:val="-1"/>
                <w:sz w:val="24"/>
                <w:szCs w:val="24"/>
                <w:lang w:val="ru-RU"/>
              </w:rPr>
              <w:t xml:space="preserve"> </w:t>
            </w:r>
            <w:r w:rsidRPr="007158EB">
              <w:rPr>
                <w:sz w:val="24"/>
                <w:szCs w:val="24"/>
                <w:lang w:val="ru-RU"/>
              </w:rPr>
              <w:t>Р.</w:t>
            </w:r>
            <w:r w:rsidRPr="007158EB">
              <w:rPr>
                <w:spacing w:val="-4"/>
                <w:sz w:val="24"/>
                <w:szCs w:val="24"/>
                <w:lang w:val="ru-RU"/>
              </w:rPr>
              <w:t xml:space="preserve"> </w:t>
            </w:r>
            <w:r w:rsidRPr="007158EB">
              <w:rPr>
                <w:sz w:val="24"/>
                <w:szCs w:val="24"/>
                <w:lang w:val="ru-RU"/>
              </w:rPr>
              <w:t>Качанов,</w:t>
            </w:r>
            <w:r w:rsidRPr="007158EB">
              <w:rPr>
                <w:spacing w:val="-3"/>
                <w:sz w:val="24"/>
                <w:szCs w:val="24"/>
                <w:lang w:val="ru-RU"/>
              </w:rPr>
              <w:t xml:space="preserve"> </w:t>
            </w:r>
            <w:r w:rsidRPr="007158EB">
              <w:rPr>
                <w:sz w:val="24"/>
                <w:szCs w:val="24"/>
                <w:lang w:val="ru-RU"/>
              </w:rPr>
              <w:t>1977.</w:t>
            </w:r>
          </w:p>
          <w:p w14:paraId="03BC3D37"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Фильм</w:t>
            </w:r>
            <w:r w:rsidRPr="007158EB">
              <w:rPr>
                <w:spacing w:val="-2"/>
                <w:sz w:val="24"/>
                <w:szCs w:val="24"/>
                <w:lang w:val="ru-RU"/>
              </w:rPr>
              <w:t xml:space="preserve"> </w:t>
            </w:r>
            <w:r w:rsidRPr="007158EB">
              <w:rPr>
                <w:sz w:val="24"/>
                <w:szCs w:val="24"/>
                <w:lang w:val="ru-RU"/>
              </w:rPr>
              <w:t>«Умка»</w:t>
            </w:r>
            <w:r w:rsidRPr="007158EB">
              <w:rPr>
                <w:spacing w:val="-2"/>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«Умка</w:t>
            </w:r>
            <w:r w:rsidRPr="007158EB">
              <w:rPr>
                <w:spacing w:val="-1"/>
                <w:sz w:val="24"/>
                <w:szCs w:val="24"/>
                <w:lang w:val="ru-RU"/>
              </w:rPr>
              <w:t xml:space="preserve"> </w:t>
            </w:r>
            <w:r w:rsidRPr="007158EB">
              <w:rPr>
                <w:sz w:val="24"/>
                <w:szCs w:val="24"/>
                <w:lang w:val="ru-RU"/>
              </w:rPr>
              <w:t>ищет</w:t>
            </w:r>
            <w:r w:rsidRPr="007158EB">
              <w:rPr>
                <w:spacing w:val="-4"/>
                <w:sz w:val="24"/>
                <w:szCs w:val="24"/>
                <w:lang w:val="ru-RU"/>
              </w:rPr>
              <w:t xml:space="preserve"> </w:t>
            </w:r>
            <w:r w:rsidRPr="007158EB">
              <w:rPr>
                <w:sz w:val="24"/>
                <w:szCs w:val="24"/>
                <w:lang w:val="ru-RU"/>
              </w:rPr>
              <w:t>друга»,</w:t>
            </w:r>
            <w:r w:rsidRPr="007158EB">
              <w:rPr>
                <w:spacing w:val="-3"/>
                <w:sz w:val="24"/>
                <w:szCs w:val="24"/>
                <w:lang w:val="ru-RU"/>
              </w:rPr>
              <w:t xml:space="preserve"> </w:t>
            </w:r>
            <w:r w:rsidRPr="007158EB">
              <w:rPr>
                <w:sz w:val="24"/>
                <w:szCs w:val="24"/>
                <w:lang w:val="ru-RU"/>
              </w:rPr>
              <w:t>студия</w:t>
            </w:r>
          </w:p>
          <w:p w14:paraId="67852133"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«Союзмультфильм»,</w:t>
            </w:r>
            <w:r w:rsidRPr="007158EB">
              <w:rPr>
                <w:spacing w:val="-3"/>
                <w:sz w:val="24"/>
                <w:szCs w:val="24"/>
                <w:lang w:val="ru-RU"/>
              </w:rPr>
              <w:t xml:space="preserve"> </w:t>
            </w:r>
            <w:r w:rsidRPr="007158EB">
              <w:rPr>
                <w:sz w:val="24"/>
                <w:szCs w:val="24"/>
                <w:lang w:val="ru-RU"/>
              </w:rPr>
              <w:t>режиссер В.</w:t>
            </w:r>
            <w:r w:rsidRPr="007158EB">
              <w:rPr>
                <w:spacing w:val="-3"/>
                <w:sz w:val="24"/>
                <w:szCs w:val="24"/>
                <w:lang w:val="ru-RU"/>
              </w:rPr>
              <w:t xml:space="preserve"> </w:t>
            </w:r>
            <w:r w:rsidRPr="007158EB">
              <w:rPr>
                <w:sz w:val="24"/>
                <w:szCs w:val="24"/>
                <w:lang w:val="ru-RU"/>
              </w:rPr>
              <w:t>Попов,</w:t>
            </w:r>
            <w:r w:rsidRPr="007158EB">
              <w:rPr>
                <w:spacing w:val="-3"/>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Пекарь,</w:t>
            </w:r>
            <w:r w:rsidRPr="007158EB">
              <w:rPr>
                <w:spacing w:val="-2"/>
                <w:sz w:val="24"/>
                <w:szCs w:val="24"/>
                <w:lang w:val="ru-RU"/>
              </w:rPr>
              <w:t xml:space="preserve"> </w:t>
            </w:r>
            <w:r w:rsidRPr="007158EB">
              <w:rPr>
                <w:sz w:val="24"/>
                <w:szCs w:val="24"/>
                <w:lang w:val="ru-RU"/>
              </w:rPr>
              <w:t>1969,</w:t>
            </w:r>
          </w:p>
          <w:p w14:paraId="79578089"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1970.</w:t>
            </w:r>
          </w:p>
          <w:p w14:paraId="2CEAEDE6" w14:textId="77777777" w:rsidR="00DA028C" w:rsidRPr="007158EB" w:rsidRDefault="00DA028C" w:rsidP="007158EB">
            <w:pPr>
              <w:pStyle w:val="TableParagraph"/>
              <w:ind w:left="107" w:right="961"/>
              <w:jc w:val="both"/>
              <w:rPr>
                <w:sz w:val="24"/>
                <w:szCs w:val="24"/>
                <w:lang w:val="ru-RU"/>
              </w:rPr>
            </w:pPr>
            <w:r w:rsidRPr="007158EB">
              <w:rPr>
                <w:sz w:val="24"/>
                <w:szCs w:val="24"/>
                <w:lang w:val="ru-RU"/>
              </w:rPr>
              <w:t>Фильм</w:t>
            </w:r>
            <w:r w:rsidRPr="007158EB">
              <w:rPr>
                <w:spacing w:val="-3"/>
                <w:sz w:val="24"/>
                <w:szCs w:val="24"/>
                <w:lang w:val="ru-RU"/>
              </w:rPr>
              <w:t xml:space="preserve"> </w:t>
            </w:r>
            <w:r w:rsidRPr="007158EB">
              <w:rPr>
                <w:sz w:val="24"/>
                <w:szCs w:val="24"/>
                <w:lang w:val="ru-RU"/>
              </w:rPr>
              <w:t>«Умка</w:t>
            </w:r>
            <w:r w:rsidRPr="007158EB">
              <w:rPr>
                <w:spacing w:val="-2"/>
                <w:sz w:val="24"/>
                <w:szCs w:val="24"/>
                <w:lang w:val="ru-RU"/>
              </w:rPr>
              <w:t xml:space="preserve"> </w:t>
            </w:r>
            <w:r w:rsidRPr="007158EB">
              <w:rPr>
                <w:sz w:val="24"/>
                <w:szCs w:val="24"/>
                <w:lang w:val="ru-RU"/>
              </w:rPr>
              <w:t>на</w:t>
            </w:r>
            <w:r w:rsidRPr="007158EB">
              <w:rPr>
                <w:spacing w:val="-3"/>
                <w:sz w:val="24"/>
                <w:szCs w:val="24"/>
                <w:lang w:val="ru-RU"/>
              </w:rPr>
              <w:t xml:space="preserve"> </w:t>
            </w:r>
            <w:r w:rsidRPr="007158EB">
              <w:rPr>
                <w:sz w:val="24"/>
                <w:szCs w:val="24"/>
                <w:lang w:val="ru-RU"/>
              </w:rPr>
              <w:t>ёлке»,</w:t>
            </w:r>
            <w:r w:rsidRPr="007158EB">
              <w:rPr>
                <w:spacing w:val="-4"/>
                <w:sz w:val="24"/>
                <w:szCs w:val="24"/>
                <w:lang w:val="ru-RU"/>
              </w:rPr>
              <w:t xml:space="preserve"> </w:t>
            </w:r>
            <w:r w:rsidRPr="007158EB">
              <w:rPr>
                <w:sz w:val="24"/>
                <w:szCs w:val="24"/>
                <w:lang w:val="ru-RU"/>
              </w:rPr>
              <w:t>студия</w:t>
            </w:r>
            <w:r w:rsidRPr="007158EB">
              <w:rPr>
                <w:spacing w:val="-2"/>
                <w:sz w:val="24"/>
                <w:szCs w:val="24"/>
                <w:lang w:val="ru-RU"/>
              </w:rPr>
              <w:t xml:space="preserve"> </w:t>
            </w:r>
            <w:r w:rsidRPr="007158EB">
              <w:rPr>
                <w:sz w:val="24"/>
                <w:szCs w:val="24"/>
                <w:lang w:val="ru-RU"/>
              </w:rPr>
              <w:t>«Союзмультфильм»,</w:t>
            </w:r>
            <w:r w:rsidRPr="007158EB">
              <w:rPr>
                <w:spacing w:val="-4"/>
                <w:sz w:val="24"/>
                <w:szCs w:val="24"/>
                <w:lang w:val="ru-RU"/>
              </w:rPr>
              <w:t xml:space="preserve"> </w:t>
            </w:r>
            <w:r w:rsidRPr="007158EB">
              <w:rPr>
                <w:sz w:val="24"/>
                <w:szCs w:val="24"/>
                <w:lang w:val="ru-RU"/>
              </w:rPr>
              <w:t>режиссер</w:t>
            </w:r>
            <w:r w:rsidRPr="007158EB">
              <w:rPr>
                <w:spacing w:val="-67"/>
                <w:sz w:val="24"/>
                <w:szCs w:val="24"/>
                <w:lang w:val="ru-RU"/>
              </w:rPr>
              <w:t xml:space="preserve"> </w:t>
            </w:r>
            <w:r w:rsidRPr="007158EB">
              <w:rPr>
                <w:sz w:val="24"/>
                <w:szCs w:val="24"/>
                <w:lang w:val="ru-RU"/>
              </w:rPr>
              <w:t>А.</w:t>
            </w:r>
            <w:r w:rsidRPr="007158EB">
              <w:rPr>
                <w:spacing w:val="-2"/>
                <w:sz w:val="24"/>
                <w:szCs w:val="24"/>
                <w:lang w:val="ru-RU"/>
              </w:rPr>
              <w:t xml:space="preserve"> </w:t>
            </w:r>
            <w:r w:rsidRPr="007158EB">
              <w:rPr>
                <w:sz w:val="24"/>
                <w:szCs w:val="24"/>
                <w:lang w:val="ru-RU"/>
              </w:rPr>
              <w:t>Воробьев,2019</w:t>
            </w:r>
          </w:p>
          <w:p w14:paraId="4BB55A35" w14:textId="77777777" w:rsidR="00DA028C" w:rsidRPr="007158EB" w:rsidRDefault="00DA028C" w:rsidP="007158EB">
            <w:pPr>
              <w:pStyle w:val="TableParagraph"/>
              <w:ind w:left="107" w:right="1006"/>
              <w:jc w:val="both"/>
              <w:rPr>
                <w:sz w:val="24"/>
                <w:szCs w:val="24"/>
                <w:lang w:val="ru-RU"/>
              </w:rPr>
            </w:pPr>
            <w:r w:rsidRPr="007158EB">
              <w:rPr>
                <w:sz w:val="24"/>
                <w:szCs w:val="24"/>
                <w:lang w:val="ru-RU"/>
              </w:rPr>
              <w:t>Фильм</w:t>
            </w:r>
            <w:r w:rsidRPr="007158EB">
              <w:rPr>
                <w:spacing w:val="-3"/>
                <w:sz w:val="24"/>
                <w:szCs w:val="24"/>
                <w:lang w:val="ru-RU"/>
              </w:rPr>
              <w:t xml:space="preserve"> </w:t>
            </w:r>
            <w:r w:rsidRPr="007158EB">
              <w:rPr>
                <w:sz w:val="24"/>
                <w:szCs w:val="24"/>
                <w:lang w:val="ru-RU"/>
              </w:rPr>
              <w:t>«Сладкая</w:t>
            </w:r>
            <w:r w:rsidRPr="007158EB">
              <w:rPr>
                <w:spacing w:val="-3"/>
                <w:sz w:val="24"/>
                <w:szCs w:val="24"/>
                <w:lang w:val="ru-RU"/>
              </w:rPr>
              <w:t xml:space="preserve"> </w:t>
            </w:r>
            <w:r w:rsidRPr="007158EB">
              <w:rPr>
                <w:sz w:val="24"/>
                <w:szCs w:val="24"/>
                <w:lang w:val="ru-RU"/>
              </w:rPr>
              <w:t>сказка»,</w:t>
            </w:r>
            <w:r w:rsidRPr="007158EB">
              <w:rPr>
                <w:spacing w:val="-3"/>
                <w:sz w:val="24"/>
                <w:szCs w:val="24"/>
                <w:lang w:val="ru-RU"/>
              </w:rPr>
              <w:t xml:space="preserve"> </w:t>
            </w:r>
            <w:r w:rsidRPr="007158EB">
              <w:rPr>
                <w:sz w:val="24"/>
                <w:szCs w:val="24"/>
                <w:lang w:val="ru-RU"/>
              </w:rPr>
              <w:t>студия</w:t>
            </w:r>
            <w:r w:rsidRPr="007158EB">
              <w:rPr>
                <w:spacing w:val="-3"/>
                <w:sz w:val="24"/>
                <w:szCs w:val="24"/>
                <w:lang w:val="ru-RU"/>
              </w:rPr>
              <w:t xml:space="preserve"> </w:t>
            </w:r>
            <w:r w:rsidRPr="007158EB">
              <w:rPr>
                <w:sz w:val="24"/>
                <w:szCs w:val="24"/>
                <w:lang w:val="ru-RU"/>
              </w:rPr>
              <w:t>Союзмультфильм,</w:t>
            </w:r>
            <w:r w:rsidRPr="007158EB">
              <w:rPr>
                <w:spacing w:val="-5"/>
                <w:sz w:val="24"/>
                <w:szCs w:val="24"/>
                <w:lang w:val="ru-RU"/>
              </w:rPr>
              <w:t xml:space="preserve"> </w:t>
            </w:r>
            <w:r w:rsidRPr="007158EB">
              <w:rPr>
                <w:sz w:val="24"/>
                <w:szCs w:val="24"/>
                <w:lang w:val="ru-RU"/>
              </w:rPr>
              <w:t>режиссер</w:t>
            </w:r>
            <w:r w:rsidRPr="007158EB">
              <w:rPr>
                <w:spacing w:val="-67"/>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Дегтярев,</w:t>
            </w:r>
            <w:r w:rsidRPr="007158EB">
              <w:rPr>
                <w:spacing w:val="-1"/>
                <w:sz w:val="24"/>
                <w:szCs w:val="24"/>
                <w:lang w:val="ru-RU"/>
              </w:rPr>
              <w:t xml:space="preserve"> </w:t>
            </w:r>
            <w:r w:rsidRPr="007158EB">
              <w:rPr>
                <w:sz w:val="24"/>
                <w:szCs w:val="24"/>
                <w:lang w:val="ru-RU"/>
              </w:rPr>
              <w:t>1970</w:t>
            </w:r>
          </w:p>
          <w:p w14:paraId="0752924D"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Цикл</w:t>
            </w:r>
            <w:r w:rsidRPr="007158EB">
              <w:rPr>
                <w:spacing w:val="-3"/>
                <w:sz w:val="24"/>
                <w:szCs w:val="24"/>
                <w:lang w:val="ru-RU"/>
              </w:rPr>
              <w:t xml:space="preserve"> </w:t>
            </w:r>
            <w:r w:rsidRPr="007158EB">
              <w:rPr>
                <w:sz w:val="24"/>
                <w:szCs w:val="24"/>
                <w:lang w:val="ru-RU"/>
              </w:rPr>
              <w:t>фильмов</w:t>
            </w:r>
            <w:r w:rsidRPr="007158EB">
              <w:rPr>
                <w:spacing w:val="-3"/>
                <w:sz w:val="24"/>
                <w:szCs w:val="24"/>
                <w:lang w:val="ru-RU"/>
              </w:rPr>
              <w:t xml:space="preserve"> </w:t>
            </w:r>
            <w:r w:rsidRPr="007158EB">
              <w:rPr>
                <w:sz w:val="24"/>
                <w:szCs w:val="24"/>
                <w:lang w:val="ru-RU"/>
              </w:rPr>
              <w:t>«Чебурашка</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крокодил</w:t>
            </w:r>
            <w:r w:rsidRPr="007158EB">
              <w:rPr>
                <w:spacing w:val="-5"/>
                <w:sz w:val="24"/>
                <w:szCs w:val="24"/>
                <w:lang w:val="ru-RU"/>
              </w:rPr>
              <w:t xml:space="preserve"> </w:t>
            </w:r>
            <w:r w:rsidRPr="007158EB">
              <w:rPr>
                <w:sz w:val="24"/>
                <w:szCs w:val="24"/>
                <w:lang w:val="ru-RU"/>
              </w:rPr>
              <w:t>Гена»,</w:t>
            </w:r>
            <w:r w:rsidRPr="007158EB">
              <w:rPr>
                <w:spacing w:val="-2"/>
                <w:sz w:val="24"/>
                <w:szCs w:val="24"/>
                <w:lang w:val="ru-RU"/>
              </w:rPr>
              <w:t xml:space="preserve"> </w:t>
            </w:r>
            <w:r w:rsidRPr="007158EB">
              <w:rPr>
                <w:sz w:val="24"/>
                <w:szCs w:val="24"/>
                <w:lang w:val="ru-RU"/>
              </w:rPr>
              <w:t>студия</w:t>
            </w:r>
          </w:p>
          <w:p w14:paraId="05C34ECC"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«Союзмультфильм»,</w:t>
            </w:r>
            <w:r w:rsidRPr="007158EB">
              <w:rPr>
                <w:spacing w:val="-4"/>
                <w:sz w:val="24"/>
                <w:szCs w:val="24"/>
                <w:lang w:val="ru-RU"/>
              </w:rPr>
              <w:t xml:space="preserve"> </w:t>
            </w:r>
            <w:r w:rsidRPr="007158EB">
              <w:rPr>
                <w:sz w:val="24"/>
                <w:szCs w:val="24"/>
                <w:lang w:val="ru-RU"/>
              </w:rPr>
              <w:t>режиссер</w:t>
            </w:r>
            <w:r w:rsidRPr="007158EB">
              <w:rPr>
                <w:spacing w:val="-1"/>
                <w:sz w:val="24"/>
                <w:szCs w:val="24"/>
                <w:lang w:val="ru-RU"/>
              </w:rPr>
              <w:t xml:space="preserve"> </w:t>
            </w:r>
            <w:r w:rsidRPr="007158EB">
              <w:rPr>
                <w:sz w:val="24"/>
                <w:szCs w:val="24"/>
                <w:lang w:val="ru-RU"/>
              </w:rPr>
              <w:t>Р.</w:t>
            </w:r>
            <w:r w:rsidRPr="007158EB">
              <w:rPr>
                <w:spacing w:val="-4"/>
                <w:sz w:val="24"/>
                <w:szCs w:val="24"/>
                <w:lang w:val="ru-RU"/>
              </w:rPr>
              <w:t xml:space="preserve"> </w:t>
            </w:r>
            <w:r w:rsidRPr="007158EB">
              <w:rPr>
                <w:sz w:val="24"/>
                <w:szCs w:val="24"/>
                <w:lang w:val="ru-RU"/>
              </w:rPr>
              <w:t>Качанов,</w:t>
            </w:r>
            <w:r w:rsidRPr="007158EB">
              <w:rPr>
                <w:spacing w:val="-3"/>
                <w:sz w:val="24"/>
                <w:szCs w:val="24"/>
                <w:lang w:val="ru-RU"/>
              </w:rPr>
              <w:t xml:space="preserve"> </w:t>
            </w:r>
            <w:r w:rsidRPr="007158EB">
              <w:rPr>
                <w:sz w:val="24"/>
                <w:szCs w:val="24"/>
                <w:lang w:val="ru-RU"/>
              </w:rPr>
              <w:t>1969-1983.</w:t>
            </w:r>
          </w:p>
          <w:p w14:paraId="30B28BC7" w14:textId="77777777" w:rsidR="00DA028C" w:rsidRPr="007158EB" w:rsidRDefault="00DA028C" w:rsidP="007158EB">
            <w:pPr>
              <w:pStyle w:val="TableParagraph"/>
              <w:tabs>
                <w:tab w:val="left" w:pos="2231"/>
                <w:tab w:val="left" w:pos="2940"/>
              </w:tabs>
              <w:ind w:left="107" w:right="845"/>
              <w:jc w:val="both"/>
              <w:rPr>
                <w:sz w:val="24"/>
                <w:szCs w:val="24"/>
                <w:lang w:val="ru-RU"/>
              </w:rPr>
            </w:pPr>
            <w:r w:rsidRPr="007158EB">
              <w:rPr>
                <w:sz w:val="24"/>
                <w:szCs w:val="24"/>
                <w:lang w:val="ru-RU"/>
              </w:rPr>
              <w:t>Цикл</w:t>
            </w:r>
            <w:r w:rsidRPr="007158EB">
              <w:rPr>
                <w:spacing w:val="-2"/>
                <w:sz w:val="24"/>
                <w:szCs w:val="24"/>
                <w:lang w:val="ru-RU"/>
              </w:rPr>
              <w:t xml:space="preserve"> </w:t>
            </w:r>
            <w:r w:rsidRPr="007158EB">
              <w:rPr>
                <w:sz w:val="24"/>
                <w:szCs w:val="24"/>
                <w:lang w:val="ru-RU"/>
              </w:rPr>
              <w:t>фильмов</w:t>
            </w:r>
            <w:r w:rsidRPr="007158EB">
              <w:rPr>
                <w:sz w:val="24"/>
                <w:szCs w:val="24"/>
                <w:lang w:val="ru-RU"/>
              </w:rPr>
              <w:tab/>
              <w:t>«38</w:t>
            </w:r>
            <w:r w:rsidRPr="007158EB">
              <w:rPr>
                <w:sz w:val="24"/>
                <w:szCs w:val="24"/>
                <w:lang w:val="ru-RU"/>
              </w:rPr>
              <w:tab/>
              <w:t>попугаев»,</w:t>
            </w:r>
            <w:r w:rsidRPr="007158EB">
              <w:rPr>
                <w:spacing w:val="-7"/>
                <w:sz w:val="24"/>
                <w:szCs w:val="24"/>
                <w:lang w:val="ru-RU"/>
              </w:rPr>
              <w:t xml:space="preserve"> </w:t>
            </w:r>
            <w:r w:rsidRPr="007158EB">
              <w:rPr>
                <w:sz w:val="24"/>
                <w:szCs w:val="24"/>
                <w:lang w:val="ru-RU"/>
              </w:rPr>
              <w:t>студия</w:t>
            </w:r>
            <w:r w:rsidRPr="007158EB">
              <w:rPr>
                <w:spacing w:val="-7"/>
                <w:sz w:val="24"/>
                <w:szCs w:val="24"/>
                <w:lang w:val="ru-RU"/>
              </w:rPr>
              <w:t xml:space="preserve"> </w:t>
            </w:r>
            <w:r w:rsidRPr="007158EB">
              <w:rPr>
                <w:sz w:val="24"/>
                <w:szCs w:val="24"/>
                <w:lang w:val="ru-RU"/>
              </w:rPr>
              <w:t>«Союзмультфильм»,</w:t>
            </w:r>
            <w:r w:rsidRPr="007158EB">
              <w:rPr>
                <w:spacing w:val="-67"/>
                <w:sz w:val="24"/>
                <w:szCs w:val="24"/>
                <w:lang w:val="ru-RU"/>
              </w:rPr>
              <w:t xml:space="preserve"> </w:t>
            </w:r>
            <w:r w:rsidRPr="007158EB">
              <w:rPr>
                <w:sz w:val="24"/>
                <w:szCs w:val="24"/>
                <w:lang w:val="ru-RU"/>
              </w:rPr>
              <w:t>режиссер И.У фимцев,</w:t>
            </w:r>
            <w:r w:rsidRPr="007158EB">
              <w:rPr>
                <w:spacing w:val="-1"/>
                <w:sz w:val="24"/>
                <w:szCs w:val="24"/>
                <w:lang w:val="ru-RU"/>
              </w:rPr>
              <w:t xml:space="preserve"> </w:t>
            </w:r>
            <w:r w:rsidRPr="007158EB">
              <w:rPr>
                <w:sz w:val="24"/>
                <w:szCs w:val="24"/>
                <w:lang w:val="ru-RU"/>
              </w:rPr>
              <w:t>1976-91.</w:t>
            </w:r>
          </w:p>
          <w:p w14:paraId="4CA91674" w14:textId="77777777" w:rsidR="00DA028C" w:rsidRPr="007158EB" w:rsidRDefault="00DA028C" w:rsidP="007158EB">
            <w:pPr>
              <w:pStyle w:val="TableParagraph"/>
              <w:tabs>
                <w:tab w:val="left" w:pos="2231"/>
              </w:tabs>
              <w:ind w:left="107" w:right="1195"/>
              <w:jc w:val="both"/>
              <w:rPr>
                <w:sz w:val="24"/>
                <w:szCs w:val="24"/>
                <w:lang w:val="ru-RU"/>
              </w:rPr>
            </w:pPr>
            <w:r w:rsidRPr="007158EB">
              <w:rPr>
                <w:sz w:val="24"/>
                <w:szCs w:val="24"/>
                <w:lang w:val="ru-RU"/>
              </w:rPr>
              <w:t>Цикл</w:t>
            </w:r>
            <w:r w:rsidRPr="007158EB">
              <w:rPr>
                <w:spacing w:val="-2"/>
                <w:sz w:val="24"/>
                <w:szCs w:val="24"/>
                <w:lang w:val="ru-RU"/>
              </w:rPr>
              <w:t xml:space="preserve"> </w:t>
            </w:r>
            <w:r w:rsidRPr="007158EB">
              <w:rPr>
                <w:sz w:val="24"/>
                <w:szCs w:val="24"/>
                <w:lang w:val="ru-RU"/>
              </w:rPr>
              <w:t>фильмов</w:t>
            </w:r>
            <w:r w:rsidRPr="007158EB">
              <w:rPr>
                <w:sz w:val="24"/>
                <w:szCs w:val="24"/>
                <w:lang w:val="ru-RU"/>
              </w:rPr>
              <w:tab/>
              <w:t>«Винни-Пух»,студия «Союзмультфильм»,</w:t>
            </w:r>
            <w:r w:rsidRPr="007158EB">
              <w:rPr>
                <w:spacing w:val="-67"/>
                <w:sz w:val="24"/>
                <w:szCs w:val="24"/>
                <w:lang w:val="ru-RU"/>
              </w:rPr>
              <w:t xml:space="preserve"> </w:t>
            </w:r>
            <w:r w:rsidRPr="007158EB">
              <w:rPr>
                <w:sz w:val="24"/>
                <w:szCs w:val="24"/>
                <w:lang w:val="ru-RU"/>
              </w:rPr>
              <w:t>режиссер Ф.</w:t>
            </w:r>
            <w:r w:rsidRPr="007158EB">
              <w:rPr>
                <w:spacing w:val="-1"/>
                <w:sz w:val="24"/>
                <w:szCs w:val="24"/>
                <w:lang w:val="ru-RU"/>
              </w:rPr>
              <w:t xml:space="preserve"> </w:t>
            </w:r>
            <w:r w:rsidRPr="007158EB">
              <w:rPr>
                <w:sz w:val="24"/>
                <w:szCs w:val="24"/>
                <w:lang w:val="ru-RU"/>
              </w:rPr>
              <w:t>Хитрук,</w:t>
            </w:r>
            <w:r w:rsidRPr="007158EB">
              <w:rPr>
                <w:spacing w:val="-1"/>
                <w:sz w:val="24"/>
                <w:szCs w:val="24"/>
                <w:lang w:val="ru-RU"/>
              </w:rPr>
              <w:t xml:space="preserve"> </w:t>
            </w:r>
            <w:r w:rsidRPr="007158EB">
              <w:rPr>
                <w:sz w:val="24"/>
                <w:szCs w:val="24"/>
                <w:lang w:val="ru-RU"/>
              </w:rPr>
              <w:t>1969-1972.</w:t>
            </w:r>
          </w:p>
          <w:p w14:paraId="0DCF2CB9"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Фильм</w:t>
            </w:r>
            <w:r w:rsidRPr="007158EB">
              <w:rPr>
                <w:spacing w:val="-2"/>
                <w:sz w:val="24"/>
                <w:szCs w:val="24"/>
                <w:lang w:val="ru-RU"/>
              </w:rPr>
              <w:t xml:space="preserve"> </w:t>
            </w:r>
            <w:r w:rsidRPr="007158EB">
              <w:rPr>
                <w:sz w:val="24"/>
                <w:szCs w:val="24"/>
                <w:lang w:val="ru-RU"/>
              </w:rPr>
              <w:t>«Серая</w:t>
            </w:r>
            <w:r w:rsidRPr="007158EB">
              <w:rPr>
                <w:spacing w:val="-2"/>
                <w:sz w:val="24"/>
                <w:szCs w:val="24"/>
                <w:lang w:val="ru-RU"/>
              </w:rPr>
              <w:t xml:space="preserve"> </w:t>
            </w:r>
            <w:r w:rsidRPr="007158EB">
              <w:rPr>
                <w:sz w:val="24"/>
                <w:szCs w:val="24"/>
                <w:lang w:val="ru-RU"/>
              </w:rPr>
              <w:t>шейка»,</w:t>
            </w:r>
            <w:r w:rsidRPr="007158EB">
              <w:rPr>
                <w:spacing w:val="-3"/>
                <w:sz w:val="24"/>
                <w:szCs w:val="24"/>
                <w:lang w:val="ru-RU"/>
              </w:rPr>
              <w:t xml:space="preserve"> </w:t>
            </w:r>
            <w:r w:rsidRPr="007158EB">
              <w:rPr>
                <w:sz w:val="24"/>
                <w:szCs w:val="24"/>
                <w:lang w:val="ru-RU"/>
              </w:rPr>
              <w:t>студия</w:t>
            </w:r>
            <w:r w:rsidRPr="007158EB">
              <w:rPr>
                <w:spacing w:val="-2"/>
                <w:sz w:val="24"/>
                <w:szCs w:val="24"/>
                <w:lang w:val="ru-RU"/>
              </w:rPr>
              <w:t xml:space="preserve"> </w:t>
            </w:r>
            <w:r w:rsidRPr="007158EB">
              <w:rPr>
                <w:sz w:val="24"/>
                <w:szCs w:val="24"/>
                <w:lang w:val="ru-RU"/>
              </w:rPr>
              <w:t>«Союзмультфильм»,</w:t>
            </w:r>
            <w:r w:rsidRPr="007158EB">
              <w:rPr>
                <w:spacing w:val="-3"/>
                <w:sz w:val="24"/>
                <w:szCs w:val="24"/>
                <w:lang w:val="ru-RU"/>
              </w:rPr>
              <w:t xml:space="preserve"> </w:t>
            </w:r>
            <w:r w:rsidRPr="007158EB">
              <w:rPr>
                <w:sz w:val="24"/>
                <w:szCs w:val="24"/>
                <w:lang w:val="ru-RU"/>
              </w:rPr>
              <w:t>режиссер</w:t>
            </w:r>
          </w:p>
        </w:tc>
      </w:tr>
    </w:tbl>
    <w:p w14:paraId="15ED2B4E"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508"/>
      </w:tblGrid>
      <w:tr w:rsidR="00DA028C" w:rsidRPr="007158EB" w14:paraId="51D6EF61" w14:textId="77777777" w:rsidTr="00DA028C">
        <w:trPr>
          <w:trHeight w:val="3864"/>
        </w:trPr>
        <w:tc>
          <w:tcPr>
            <w:tcW w:w="1952" w:type="dxa"/>
            <w:tcBorders>
              <w:top w:val="single" w:sz="4" w:space="0" w:color="000000"/>
              <w:left w:val="single" w:sz="4" w:space="0" w:color="000000"/>
              <w:bottom w:val="single" w:sz="4" w:space="0" w:color="000000"/>
              <w:right w:val="single" w:sz="4" w:space="0" w:color="000000"/>
            </w:tcBorders>
          </w:tcPr>
          <w:p w14:paraId="46A3019D" w14:textId="77777777" w:rsidR="00DA028C" w:rsidRPr="007158EB" w:rsidRDefault="00DA028C" w:rsidP="007158EB">
            <w:pPr>
              <w:pStyle w:val="TableParagraph"/>
              <w:ind w:left="0"/>
              <w:jc w:val="both"/>
              <w:rPr>
                <w:sz w:val="24"/>
                <w:szCs w:val="24"/>
                <w:lang w:val="ru-RU"/>
              </w:rPr>
            </w:pPr>
          </w:p>
        </w:tc>
        <w:tc>
          <w:tcPr>
            <w:tcW w:w="8508" w:type="dxa"/>
            <w:tcBorders>
              <w:top w:val="single" w:sz="4" w:space="0" w:color="000000"/>
              <w:left w:val="single" w:sz="4" w:space="0" w:color="000000"/>
              <w:bottom w:val="single" w:sz="4" w:space="0" w:color="000000"/>
              <w:right w:val="single" w:sz="4" w:space="0" w:color="000000"/>
            </w:tcBorders>
            <w:hideMark/>
          </w:tcPr>
          <w:p w14:paraId="7681B94D"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Л.</w:t>
            </w:r>
            <w:r w:rsidRPr="007158EB">
              <w:rPr>
                <w:spacing w:val="-4"/>
                <w:sz w:val="24"/>
                <w:szCs w:val="24"/>
                <w:lang w:val="ru-RU"/>
              </w:rPr>
              <w:t xml:space="preserve"> </w:t>
            </w:r>
            <w:r w:rsidRPr="007158EB">
              <w:rPr>
                <w:sz w:val="24"/>
                <w:szCs w:val="24"/>
                <w:lang w:val="ru-RU"/>
              </w:rPr>
              <w:t>Амальрик,</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Полковников,</w:t>
            </w:r>
            <w:r w:rsidRPr="007158EB">
              <w:rPr>
                <w:spacing w:val="-2"/>
                <w:sz w:val="24"/>
                <w:szCs w:val="24"/>
                <w:lang w:val="ru-RU"/>
              </w:rPr>
              <w:t xml:space="preserve"> </w:t>
            </w:r>
            <w:r w:rsidRPr="007158EB">
              <w:rPr>
                <w:sz w:val="24"/>
                <w:szCs w:val="24"/>
                <w:lang w:val="ru-RU"/>
              </w:rPr>
              <w:t>1948.</w:t>
            </w:r>
          </w:p>
          <w:p w14:paraId="69AEB3EF" w14:textId="77777777" w:rsidR="00DA028C" w:rsidRPr="007158EB" w:rsidRDefault="00DA028C" w:rsidP="007158EB">
            <w:pPr>
              <w:pStyle w:val="TableParagraph"/>
              <w:ind w:left="107" w:right="1155"/>
              <w:jc w:val="both"/>
              <w:rPr>
                <w:sz w:val="24"/>
                <w:szCs w:val="24"/>
                <w:lang w:val="ru-RU"/>
              </w:rPr>
            </w:pPr>
            <w:r w:rsidRPr="007158EB">
              <w:rPr>
                <w:sz w:val="24"/>
                <w:szCs w:val="24"/>
                <w:lang w:val="ru-RU"/>
              </w:rPr>
              <w:t>Фильм</w:t>
            </w:r>
            <w:r w:rsidRPr="007158EB">
              <w:rPr>
                <w:spacing w:val="-4"/>
                <w:sz w:val="24"/>
                <w:szCs w:val="24"/>
                <w:lang w:val="ru-RU"/>
              </w:rPr>
              <w:t xml:space="preserve"> </w:t>
            </w:r>
            <w:r w:rsidRPr="007158EB">
              <w:rPr>
                <w:sz w:val="24"/>
                <w:szCs w:val="24"/>
                <w:lang w:val="ru-RU"/>
              </w:rPr>
              <w:t>«Золушка»,</w:t>
            </w:r>
            <w:r w:rsidRPr="007158EB">
              <w:rPr>
                <w:spacing w:val="-2"/>
                <w:sz w:val="24"/>
                <w:szCs w:val="24"/>
                <w:lang w:val="ru-RU"/>
              </w:rPr>
              <w:t xml:space="preserve"> </w:t>
            </w:r>
            <w:r w:rsidRPr="007158EB">
              <w:rPr>
                <w:sz w:val="24"/>
                <w:szCs w:val="24"/>
                <w:lang w:val="ru-RU"/>
              </w:rPr>
              <w:t>студия</w:t>
            </w:r>
            <w:r w:rsidRPr="007158EB">
              <w:rPr>
                <w:spacing w:val="-3"/>
                <w:sz w:val="24"/>
                <w:szCs w:val="24"/>
                <w:lang w:val="ru-RU"/>
              </w:rPr>
              <w:t xml:space="preserve"> </w:t>
            </w:r>
            <w:r w:rsidRPr="007158EB">
              <w:rPr>
                <w:sz w:val="24"/>
                <w:szCs w:val="24"/>
                <w:lang w:val="ru-RU"/>
              </w:rPr>
              <w:t>«Союзмультфильм»,</w:t>
            </w:r>
            <w:r w:rsidRPr="007158EB">
              <w:rPr>
                <w:spacing w:val="-5"/>
                <w:sz w:val="24"/>
                <w:szCs w:val="24"/>
                <w:lang w:val="ru-RU"/>
              </w:rPr>
              <w:t xml:space="preserve"> </w:t>
            </w:r>
            <w:r w:rsidRPr="007158EB">
              <w:rPr>
                <w:sz w:val="24"/>
                <w:szCs w:val="24"/>
                <w:lang w:val="ru-RU"/>
              </w:rPr>
              <w:t>режиссер</w:t>
            </w:r>
            <w:r w:rsidRPr="007158EB">
              <w:rPr>
                <w:spacing w:val="-2"/>
                <w:sz w:val="24"/>
                <w:szCs w:val="24"/>
                <w:lang w:val="ru-RU"/>
              </w:rPr>
              <w:t xml:space="preserve"> </w:t>
            </w:r>
            <w:r w:rsidRPr="007158EB">
              <w:rPr>
                <w:sz w:val="24"/>
                <w:szCs w:val="24"/>
                <w:lang w:val="ru-RU"/>
              </w:rPr>
              <w:t>И.</w:t>
            </w:r>
            <w:r w:rsidRPr="007158EB">
              <w:rPr>
                <w:spacing w:val="-67"/>
                <w:sz w:val="24"/>
                <w:szCs w:val="24"/>
                <w:lang w:val="ru-RU"/>
              </w:rPr>
              <w:t xml:space="preserve"> </w:t>
            </w:r>
            <w:r w:rsidRPr="007158EB">
              <w:rPr>
                <w:sz w:val="24"/>
                <w:szCs w:val="24"/>
                <w:lang w:val="ru-RU"/>
              </w:rPr>
              <w:t>Аксенчук,</w:t>
            </w:r>
            <w:r w:rsidRPr="007158EB">
              <w:rPr>
                <w:spacing w:val="-2"/>
                <w:sz w:val="24"/>
                <w:szCs w:val="24"/>
                <w:lang w:val="ru-RU"/>
              </w:rPr>
              <w:t xml:space="preserve"> </w:t>
            </w:r>
            <w:r w:rsidRPr="007158EB">
              <w:rPr>
                <w:sz w:val="24"/>
                <w:szCs w:val="24"/>
                <w:lang w:val="ru-RU"/>
              </w:rPr>
              <w:t>1979.</w:t>
            </w:r>
            <w:r w:rsidRPr="007158EB">
              <w:rPr>
                <w:spacing w:val="-2"/>
                <w:sz w:val="24"/>
                <w:szCs w:val="24"/>
                <w:lang w:val="ru-RU"/>
              </w:rPr>
              <w:t xml:space="preserve"> </w:t>
            </w:r>
            <w:r w:rsidRPr="007158EB">
              <w:rPr>
                <w:sz w:val="24"/>
                <w:szCs w:val="24"/>
                <w:lang w:val="ru-RU"/>
              </w:rPr>
              <w:t>Фильм</w:t>
            </w:r>
            <w:r w:rsidRPr="007158EB">
              <w:rPr>
                <w:spacing w:val="-1"/>
                <w:sz w:val="24"/>
                <w:szCs w:val="24"/>
                <w:lang w:val="ru-RU"/>
              </w:rPr>
              <w:t xml:space="preserve"> </w:t>
            </w:r>
            <w:r w:rsidRPr="007158EB">
              <w:rPr>
                <w:sz w:val="24"/>
                <w:szCs w:val="24"/>
                <w:lang w:val="ru-RU"/>
              </w:rPr>
              <w:t>«Новогодняя</w:t>
            </w:r>
            <w:r w:rsidRPr="007158EB">
              <w:rPr>
                <w:spacing w:val="-1"/>
                <w:sz w:val="24"/>
                <w:szCs w:val="24"/>
                <w:lang w:val="ru-RU"/>
              </w:rPr>
              <w:t xml:space="preserve"> </w:t>
            </w:r>
            <w:r w:rsidRPr="007158EB">
              <w:rPr>
                <w:sz w:val="24"/>
                <w:szCs w:val="24"/>
                <w:lang w:val="ru-RU"/>
              </w:rPr>
              <w:t>сказка»,</w:t>
            </w:r>
            <w:r w:rsidRPr="007158EB">
              <w:rPr>
                <w:spacing w:val="-2"/>
                <w:sz w:val="24"/>
                <w:szCs w:val="24"/>
                <w:lang w:val="ru-RU"/>
              </w:rPr>
              <w:t xml:space="preserve"> </w:t>
            </w:r>
            <w:r w:rsidRPr="007158EB">
              <w:rPr>
                <w:sz w:val="24"/>
                <w:szCs w:val="24"/>
                <w:lang w:val="ru-RU"/>
              </w:rPr>
              <w:t>студия</w:t>
            </w:r>
          </w:p>
          <w:p w14:paraId="6E39C67E" w14:textId="77777777" w:rsidR="00DA028C" w:rsidRPr="007158EB" w:rsidRDefault="00DA028C" w:rsidP="007158EB">
            <w:pPr>
              <w:pStyle w:val="TableParagraph"/>
              <w:ind w:left="107" w:right="1595"/>
              <w:jc w:val="both"/>
              <w:rPr>
                <w:sz w:val="24"/>
                <w:szCs w:val="24"/>
                <w:lang w:val="ru-RU"/>
              </w:rPr>
            </w:pPr>
            <w:r w:rsidRPr="007158EB">
              <w:rPr>
                <w:sz w:val="24"/>
                <w:szCs w:val="24"/>
                <w:lang w:val="ru-RU"/>
              </w:rPr>
              <w:t>«Союзмультфильм», режиссер В. Дегтярев, 1972.</w:t>
            </w:r>
            <w:r w:rsidRPr="007158EB">
              <w:rPr>
                <w:spacing w:val="1"/>
                <w:sz w:val="24"/>
                <w:szCs w:val="24"/>
                <w:lang w:val="ru-RU"/>
              </w:rPr>
              <w:t xml:space="preserve"> </w:t>
            </w:r>
            <w:r w:rsidRPr="007158EB">
              <w:rPr>
                <w:sz w:val="24"/>
                <w:szCs w:val="24"/>
                <w:lang w:val="ru-RU"/>
              </w:rPr>
              <w:t>Фильм«Серебряное</w:t>
            </w:r>
            <w:r w:rsidRPr="007158EB">
              <w:rPr>
                <w:spacing w:val="-7"/>
                <w:sz w:val="24"/>
                <w:szCs w:val="24"/>
                <w:lang w:val="ru-RU"/>
              </w:rPr>
              <w:t xml:space="preserve"> </w:t>
            </w:r>
            <w:r w:rsidRPr="007158EB">
              <w:rPr>
                <w:sz w:val="24"/>
                <w:szCs w:val="24"/>
                <w:lang w:val="ru-RU"/>
              </w:rPr>
              <w:t>копытце»,</w:t>
            </w:r>
            <w:r w:rsidRPr="007158EB">
              <w:rPr>
                <w:spacing w:val="-6"/>
                <w:sz w:val="24"/>
                <w:szCs w:val="24"/>
                <w:lang w:val="ru-RU"/>
              </w:rPr>
              <w:t xml:space="preserve"> </w:t>
            </w:r>
            <w:r w:rsidRPr="007158EB">
              <w:rPr>
                <w:sz w:val="24"/>
                <w:szCs w:val="24"/>
                <w:lang w:val="ru-RU"/>
              </w:rPr>
              <w:t>студия</w:t>
            </w:r>
            <w:r w:rsidRPr="007158EB">
              <w:rPr>
                <w:spacing w:val="-5"/>
                <w:sz w:val="24"/>
                <w:szCs w:val="24"/>
                <w:lang w:val="ru-RU"/>
              </w:rPr>
              <w:t xml:space="preserve"> </w:t>
            </w:r>
            <w:r w:rsidRPr="007158EB">
              <w:rPr>
                <w:sz w:val="24"/>
                <w:szCs w:val="24"/>
                <w:lang w:val="ru-RU"/>
              </w:rPr>
              <w:t>Союзмультфильм,</w:t>
            </w:r>
            <w:r w:rsidRPr="007158EB">
              <w:rPr>
                <w:spacing w:val="-67"/>
                <w:sz w:val="24"/>
                <w:szCs w:val="24"/>
                <w:lang w:val="ru-RU"/>
              </w:rPr>
              <w:t xml:space="preserve"> </w:t>
            </w:r>
            <w:r w:rsidRPr="007158EB">
              <w:rPr>
                <w:sz w:val="24"/>
                <w:szCs w:val="24"/>
                <w:lang w:val="ru-RU"/>
              </w:rPr>
              <w:t>режиссер</w:t>
            </w:r>
            <w:r w:rsidRPr="007158EB">
              <w:rPr>
                <w:spacing w:val="-4"/>
                <w:sz w:val="24"/>
                <w:szCs w:val="24"/>
                <w:lang w:val="ru-RU"/>
              </w:rPr>
              <w:t xml:space="preserve"> </w:t>
            </w:r>
            <w:r w:rsidRPr="007158EB">
              <w:rPr>
                <w:sz w:val="24"/>
                <w:szCs w:val="24"/>
                <w:lang w:val="ru-RU"/>
              </w:rPr>
              <w:t>Г.</w:t>
            </w:r>
            <w:r w:rsidRPr="007158EB">
              <w:rPr>
                <w:spacing w:val="-1"/>
                <w:sz w:val="24"/>
                <w:szCs w:val="24"/>
                <w:lang w:val="ru-RU"/>
              </w:rPr>
              <w:t xml:space="preserve"> </w:t>
            </w:r>
            <w:r w:rsidRPr="007158EB">
              <w:rPr>
                <w:sz w:val="24"/>
                <w:szCs w:val="24"/>
                <w:lang w:val="ru-RU"/>
              </w:rPr>
              <w:t>Сокольский,</w:t>
            </w:r>
            <w:r w:rsidRPr="007158EB">
              <w:rPr>
                <w:spacing w:val="-1"/>
                <w:sz w:val="24"/>
                <w:szCs w:val="24"/>
                <w:lang w:val="ru-RU"/>
              </w:rPr>
              <w:t xml:space="preserve"> </w:t>
            </w:r>
            <w:r w:rsidRPr="007158EB">
              <w:rPr>
                <w:sz w:val="24"/>
                <w:szCs w:val="24"/>
                <w:lang w:val="ru-RU"/>
              </w:rPr>
              <w:t>1977</w:t>
            </w:r>
          </w:p>
          <w:p w14:paraId="3980B47A" w14:textId="77777777" w:rsidR="00DA028C" w:rsidRPr="007158EB" w:rsidRDefault="00DA028C" w:rsidP="007158EB">
            <w:pPr>
              <w:pStyle w:val="TableParagraph"/>
              <w:ind w:left="107" w:right="902"/>
              <w:jc w:val="both"/>
              <w:rPr>
                <w:sz w:val="24"/>
                <w:szCs w:val="24"/>
                <w:lang w:val="ru-RU"/>
              </w:rPr>
            </w:pPr>
            <w:r w:rsidRPr="007158EB">
              <w:rPr>
                <w:sz w:val="24"/>
                <w:szCs w:val="24"/>
                <w:lang w:val="ru-RU"/>
              </w:rPr>
              <w:t>Фильм«Щелкунчик»,</w:t>
            </w:r>
            <w:r w:rsidRPr="007158EB">
              <w:rPr>
                <w:spacing w:val="-4"/>
                <w:sz w:val="24"/>
                <w:szCs w:val="24"/>
                <w:lang w:val="ru-RU"/>
              </w:rPr>
              <w:t xml:space="preserve"> </w:t>
            </w:r>
            <w:r w:rsidRPr="007158EB">
              <w:rPr>
                <w:sz w:val="24"/>
                <w:szCs w:val="24"/>
                <w:lang w:val="ru-RU"/>
              </w:rPr>
              <w:t>студия«</w:t>
            </w:r>
            <w:r w:rsidRPr="007158EB">
              <w:rPr>
                <w:spacing w:val="-4"/>
                <w:sz w:val="24"/>
                <w:szCs w:val="24"/>
                <w:lang w:val="ru-RU"/>
              </w:rPr>
              <w:t xml:space="preserve"> </w:t>
            </w:r>
            <w:r w:rsidRPr="007158EB">
              <w:rPr>
                <w:sz w:val="24"/>
                <w:szCs w:val="24"/>
                <w:lang w:val="ru-RU"/>
              </w:rPr>
              <w:t>Союзмультфильм»,</w:t>
            </w:r>
            <w:r w:rsidRPr="007158EB">
              <w:rPr>
                <w:spacing w:val="-4"/>
                <w:sz w:val="24"/>
                <w:szCs w:val="24"/>
                <w:lang w:val="ru-RU"/>
              </w:rPr>
              <w:t xml:space="preserve"> </w:t>
            </w:r>
            <w:r w:rsidRPr="007158EB">
              <w:rPr>
                <w:sz w:val="24"/>
                <w:szCs w:val="24"/>
                <w:lang w:val="ru-RU"/>
              </w:rPr>
              <w:t>режиссер</w:t>
            </w:r>
            <w:r w:rsidRPr="007158EB">
              <w:rPr>
                <w:spacing w:val="-3"/>
                <w:sz w:val="24"/>
                <w:szCs w:val="24"/>
                <w:lang w:val="ru-RU"/>
              </w:rPr>
              <w:t xml:space="preserve"> </w:t>
            </w:r>
            <w:r w:rsidRPr="007158EB">
              <w:rPr>
                <w:sz w:val="24"/>
                <w:szCs w:val="24"/>
                <w:lang w:val="ru-RU"/>
              </w:rPr>
              <w:t>Б.</w:t>
            </w:r>
            <w:r w:rsidRPr="007158EB">
              <w:rPr>
                <w:spacing w:val="-67"/>
                <w:sz w:val="24"/>
                <w:szCs w:val="24"/>
                <w:lang w:val="ru-RU"/>
              </w:rPr>
              <w:t xml:space="preserve"> </w:t>
            </w:r>
            <w:r w:rsidRPr="007158EB">
              <w:rPr>
                <w:sz w:val="24"/>
                <w:szCs w:val="24"/>
                <w:lang w:val="ru-RU"/>
              </w:rPr>
              <w:t>Степанцев,</w:t>
            </w:r>
            <w:r w:rsidRPr="007158EB">
              <w:rPr>
                <w:spacing w:val="-1"/>
                <w:sz w:val="24"/>
                <w:szCs w:val="24"/>
                <w:lang w:val="ru-RU"/>
              </w:rPr>
              <w:t xml:space="preserve"> </w:t>
            </w:r>
            <w:r w:rsidRPr="007158EB">
              <w:rPr>
                <w:sz w:val="24"/>
                <w:szCs w:val="24"/>
                <w:lang w:val="ru-RU"/>
              </w:rPr>
              <w:t>1973.</w:t>
            </w:r>
          </w:p>
          <w:p w14:paraId="19988AF5" w14:textId="77777777" w:rsidR="00DA028C" w:rsidRPr="007158EB" w:rsidRDefault="00DA028C" w:rsidP="007158EB">
            <w:pPr>
              <w:pStyle w:val="TableParagraph"/>
              <w:tabs>
                <w:tab w:val="left" w:pos="4356"/>
              </w:tabs>
              <w:ind w:left="107" w:right="1763"/>
              <w:jc w:val="both"/>
              <w:rPr>
                <w:sz w:val="24"/>
                <w:szCs w:val="24"/>
                <w:lang w:val="ru-RU"/>
              </w:rPr>
            </w:pPr>
            <w:r w:rsidRPr="007158EB">
              <w:rPr>
                <w:sz w:val="24"/>
                <w:szCs w:val="24"/>
                <w:lang w:val="ru-RU"/>
              </w:rPr>
              <w:t>Фильм</w:t>
            </w:r>
            <w:r w:rsidRPr="007158EB">
              <w:rPr>
                <w:spacing w:val="-2"/>
                <w:sz w:val="24"/>
                <w:szCs w:val="24"/>
                <w:lang w:val="ru-RU"/>
              </w:rPr>
              <w:t xml:space="preserve"> </w:t>
            </w:r>
            <w:r w:rsidRPr="007158EB">
              <w:rPr>
                <w:sz w:val="24"/>
                <w:szCs w:val="24"/>
                <w:lang w:val="ru-RU"/>
              </w:rPr>
              <w:t>«Гуси-лебеди»,</w:t>
            </w:r>
            <w:r w:rsidRPr="007158EB">
              <w:rPr>
                <w:spacing w:val="-3"/>
                <w:sz w:val="24"/>
                <w:szCs w:val="24"/>
                <w:lang w:val="ru-RU"/>
              </w:rPr>
              <w:t xml:space="preserve"> </w:t>
            </w:r>
            <w:r w:rsidRPr="007158EB">
              <w:rPr>
                <w:sz w:val="24"/>
                <w:szCs w:val="24"/>
                <w:lang w:val="ru-RU"/>
              </w:rPr>
              <w:t>студия</w:t>
            </w:r>
            <w:r w:rsidRPr="007158EB">
              <w:rPr>
                <w:sz w:val="24"/>
                <w:szCs w:val="24"/>
                <w:lang w:val="ru-RU"/>
              </w:rPr>
              <w:tab/>
              <w:t>Союзмультфильм,</w:t>
            </w:r>
            <w:r w:rsidRPr="007158EB">
              <w:rPr>
                <w:spacing w:val="1"/>
                <w:sz w:val="24"/>
                <w:szCs w:val="24"/>
                <w:lang w:val="ru-RU"/>
              </w:rPr>
              <w:t xml:space="preserve"> </w:t>
            </w:r>
            <w:r w:rsidRPr="007158EB">
              <w:rPr>
                <w:sz w:val="24"/>
                <w:szCs w:val="24"/>
                <w:lang w:val="ru-RU"/>
              </w:rPr>
              <w:t>режиссеры</w:t>
            </w:r>
            <w:r w:rsidRPr="007158EB">
              <w:rPr>
                <w:spacing w:val="-2"/>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Иванов</w:t>
            </w:r>
            <w:r w:rsidRPr="007158EB">
              <w:rPr>
                <w:sz w:val="24"/>
                <w:szCs w:val="24"/>
                <w:lang w:val="ru-RU"/>
              </w:rPr>
              <w:softHyphen/>
            </w:r>
            <w:r w:rsidRPr="007158EB">
              <w:rPr>
                <w:spacing w:val="-4"/>
                <w:sz w:val="24"/>
                <w:szCs w:val="24"/>
                <w:lang w:val="ru-RU"/>
              </w:rPr>
              <w:t xml:space="preserve"> </w:t>
            </w:r>
            <w:r w:rsidRPr="007158EB">
              <w:rPr>
                <w:sz w:val="24"/>
                <w:szCs w:val="24"/>
                <w:lang w:val="ru-RU"/>
              </w:rPr>
              <w:t>Вано,</w:t>
            </w:r>
            <w:r w:rsidRPr="007158EB">
              <w:rPr>
                <w:spacing w:val="-3"/>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Снежко-Блоцкая,</w:t>
            </w:r>
            <w:r w:rsidRPr="007158EB">
              <w:rPr>
                <w:spacing w:val="-2"/>
                <w:sz w:val="24"/>
                <w:szCs w:val="24"/>
                <w:lang w:val="ru-RU"/>
              </w:rPr>
              <w:t xml:space="preserve"> </w:t>
            </w:r>
            <w:r w:rsidRPr="007158EB">
              <w:rPr>
                <w:sz w:val="24"/>
                <w:szCs w:val="24"/>
                <w:lang w:val="ru-RU"/>
              </w:rPr>
              <w:t>1949.</w:t>
            </w:r>
          </w:p>
          <w:p w14:paraId="0C179C4B"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Цикл</w:t>
            </w:r>
            <w:r w:rsidRPr="007158EB">
              <w:rPr>
                <w:spacing w:val="-3"/>
                <w:sz w:val="24"/>
                <w:szCs w:val="24"/>
                <w:lang w:val="ru-RU"/>
              </w:rPr>
              <w:t xml:space="preserve"> </w:t>
            </w:r>
            <w:r w:rsidRPr="007158EB">
              <w:rPr>
                <w:sz w:val="24"/>
                <w:szCs w:val="24"/>
                <w:lang w:val="ru-RU"/>
              </w:rPr>
              <w:t>фильмов</w:t>
            </w:r>
            <w:r w:rsidRPr="007158EB">
              <w:rPr>
                <w:spacing w:val="-3"/>
                <w:sz w:val="24"/>
                <w:szCs w:val="24"/>
                <w:lang w:val="ru-RU"/>
              </w:rPr>
              <w:t xml:space="preserve"> </w:t>
            </w:r>
            <w:r w:rsidRPr="007158EB">
              <w:rPr>
                <w:sz w:val="24"/>
                <w:szCs w:val="24"/>
                <w:lang w:val="ru-RU"/>
              </w:rPr>
              <w:t>«Приключение</w:t>
            </w:r>
            <w:r w:rsidRPr="007158EB">
              <w:rPr>
                <w:spacing w:val="1"/>
                <w:sz w:val="24"/>
                <w:szCs w:val="24"/>
                <w:lang w:val="ru-RU"/>
              </w:rPr>
              <w:t xml:space="preserve"> </w:t>
            </w:r>
            <w:r w:rsidRPr="007158EB">
              <w:rPr>
                <w:sz w:val="24"/>
                <w:szCs w:val="24"/>
                <w:lang w:val="ru-RU"/>
              </w:rPr>
              <w:t>Незнайки</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его</w:t>
            </w:r>
            <w:r w:rsidRPr="007158EB">
              <w:rPr>
                <w:spacing w:val="-3"/>
                <w:sz w:val="24"/>
                <w:szCs w:val="24"/>
                <w:lang w:val="ru-RU"/>
              </w:rPr>
              <w:t xml:space="preserve"> </w:t>
            </w:r>
            <w:r w:rsidRPr="007158EB">
              <w:rPr>
                <w:sz w:val="24"/>
                <w:szCs w:val="24"/>
                <w:lang w:val="ru-RU"/>
              </w:rPr>
              <w:t>друзей»,</w:t>
            </w:r>
            <w:r w:rsidRPr="007158EB">
              <w:rPr>
                <w:spacing w:val="-2"/>
                <w:sz w:val="24"/>
                <w:szCs w:val="24"/>
                <w:lang w:val="ru-RU"/>
              </w:rPr>
              <w:t xml:space="preserve"> </w:t>
            </w:r>
            <w:r w:rsidRPr="007158EB">
              <w:rPr>
                <w:sz w:val="24"/>
                <w:szCs w:val="24"/>
                <w:lang w:val="ru-RU"/>
              </w:rPr>
              <w:t>студия</w:t>
            </w:r>
          </w:p>
          <w:p w14:paraId="00D3A112" w14:textId="77777777" w:rsidR="00DA028C" w:rsidRPr="007158EB" w:rsidRDefault="00DA028C" w:rsidP="007158EB">
            <w:pPr>
              <w:pStyle w:val="TableParagraph"/>
              <w:spacing w:line="309" w:lineRule="exact"/>
              <w:ind w:left="107"/>
              <w:jc w:val="both"/>
              <w:rPr>
                <w:sz w:val="24"/>
                <w:szCs w:val="24"/>
                <w:lang w:val="ru-RU"/>
              </w:rPr>
            </w:pPr>
            <w:r w:rsidRPr="007158EB">
              <w:rPr>
                <w:sz w:val="24"/>
                <w:szCs w:val="24"/>
                <w:lang w:val="ru-RU"/>
              </w:rPr>
              <w:t>«ТО</w:t>
            </w:r>
            <w:r w:rsidRPr="007158EB">
              <w:rPr>
                <w:spacing w:val="-3"/>
                <w:sz w:val="24"/>
                <w:szCs w:val="24"/>
                <w:lang w:val="ru-RU"/>
              </w:rPr>
              <w:t xml:space="preserve"> </w:t>
            </w:r>
            <w:r w:rsidRPr="007158EB">
              <w:rPr>
                <w:sz w:val="24"/>
                <w:szCs w:val="24"/>
                <w:lang w:val="ru-RU"/>
              </w:rPr>
              <w:t>Экран»,</w:t>
            </w:r>
            <w:r w:rsidRPr="007158EB">
              <w:rPr>
                <w:spacing w:val="-3"/>
                <w:sz w:val="24"/>
                <w:szCs w:val="24"/>
                <w:lang w:val="ru-RU"/>
              </w:rPr>
              <w:t xml:space="preserve"> </w:t>
            </w:r>
            <w:r w:rsidRPr="007158EB">
              <w:rPr>
                <w:sz w:val="24"/>
                <w:szCs w:val="24"/>
                <w:lang w:val="ru-RU"/>
              </w:rPr>
              <w:t>режиссер</w:t>
            </w:r>
            <w:r w:rsidRPr="007158EB">
              <w:rPr>
                <w:spacing w:val="-1"/>
                <w:sz w:val="24"/>
                <w:szCs w:val="24"/>
                <w:lang w:val="ru-RU"/>
              </w:rPr>
              <w:t xml:space="preserve"> </w:t>
            </w:r>
            <w:r w:rsidRPr="007158EB">
              <w:rPr>
                <w:sz w:val="24"/>
                <w:szCs w:val="24"/>
                <w:lang w:val="ru-RU"/>
              </w:rPr>
              <w:t>коллектив</w:t>
            </w:r>
            <w:r w:rsidRPr="007158EB">
              <w:rPr>
                <w:spacing w:val="-3"/>
                <w:sz w:val="24"/>
                <w:szCs w:val="24"/>
                <w:lang w:val="ru-RU"/>
              </w:rPr>
              <w:t xml:space="preserve"> </w:t>
            </w:r>
            <w:r w:rsidRPr="007158EB">
              <w:rPr>
                <w:sz w:val="24"/>
                <w:szCs w:val="24"/>
                <w:lang w:val="ru-RU"/>
              </w:rPr>
              <w:t>авторов,</w:t>
            </w:r>
            <w:r w:rsidRPr="007158EB">
              <w:rPr>
                <w:spacing w:val="-3"/>
                <w:sz w:val="24"/>
                <w:szCs w:val="24"/>
                <w:lang w:val="ru-RU"/>
              </w:rPr>
              <w:t xml:space="preserve"> </w:t>
            </w:r>
            <w:r w:rsidRPr="007158EB">
              <w:rPr>
                <w:sz w:val="24"/>
                <w:szCs w:val="24"/>
                <w:lang w:val="ru-RU"/>
              </w:rPr>
              <w:t>1971-1973.</w:t>
            </w:r>
          </w:p>
        </w:tc>
      </w:tr>
      <w:tr w:rsidR="00DA028C" w:rsidRPr="007158EB" w14:paraId="4F6A6BF1" w14:textId="77777777" w:rsidTr="00DA028C">
        <w:trPr>
          <w:trHeight w:val="10949"/>
        </w:trPr>
        <w:tc>
          <w:tcPr>
            <w:tcW w:w="1952" w:type="dxa"/>
            <w:tcBorders>
              <w:top w:val="single" w:sz="4" w:space="0" w:color="000000"/>
              <w:left w:val="single" w:sz="4" w:space="0" w:color="000000"/>
              <w:bottom w:val="single" w:sz="4" w:space="0" w:color="000000"/>
              <w:right w:val="single" w:sz="4" w:space="0" w:color="000000"/>
            </w:tcBorders>
            <w:hideMark/>
          </w:tcPr>
          <w:p w14:paraId="3DAA2CCA" w14:textId="77777777" w:rsidR="00DA028C" w:rsidRPr="007158EB" w:rsidRDefault="00DA028C" w:rsidP="007158EB">
            <w:pPr>
              <w:pStyle w:val="TableParagraph"/>
              <w:spacing w:line="317" w:lineRule="exact"/>
              <w:ind w:left="107"/>
              <w:jc w:val="both"/>
              <w:rPr>
                <w:sz w:val="24"/>
                <w:szCs w:val="24"/>
              </w:rPr>
            </w:pPr>
            <w:r w:rsidRPr="007158EB">
              <w:rPr>
                <w:sz w:val="24"/>
                <w:szCs w:val="24"/>
              </w:rPr>
              <w:t>6-7</w:t>
            </w:r>
            <w:r w:rsidRPr="007158EB">
              <w:rPr>
                <w:spacing w:val="1"/>
                <w:sz w:val="24"/>
                <w:szCs w:val="24"/>
              </w:rPr>
              <w:t xml:space="preserve"> </w:t>
            </w:r>
            <w:r w:rsidRPr="007158EB">
              <w:rPr>
                <w:sz w:val="24"/>
                <w:szCs w:val="24"/>
              </w:rPr>
              <w:t>лет</w:t>
            </w:r>
          </w:p>
        </w:tc>
        <w:tc>
          <w:tcPr>
            <w:tcW w:w="8508" w:type="dxa"/>
            <w:tcBorders>
              <w:top w:val="single" w:sz="4" w:space="0" w:color="000000"/>
              <w:left w:val="single" w:sz="4" w:space="0" w:color="000000"/>
              <w:bottom w:val="single" w:sz="4" w:space="0" w:color="000000"/>
              <w:right w:val="single" w:sz="4" w:space="0" w:color="000000"/>
            </w:tcBorders>
            <w:hideMark/>
          </w:tcPr>
          <w:p w14:paraId="44850A70" w14:textId="77777777" w:rsidR="00DA028C" w:rsidRPr="007158EB" w:rsidRDefault="00DA028C" w:rsidP="007158EB">
            <w:pPr>
              <w:pStyle w:val="TableParagraph"/>
              <w:ind w:left="107" w:right="1583"/>
              <w:jc w:val="both"/>
              <w:rPr>
                <w:sz w:val="24"/>
                <w:szCs w:val="24"/>
                <w:lang w:val="ru-RU"/>
              </w:rPr>
            </w:pPr>
            <w:r w:rsidRPr="007158EB">
              <w:rPr>
                <w:sz w:val="24"/>
                <w:szCs w:val="24"/>
                <w:lang w:val="ru-RU"/>
              </w:rPr>
              <w:t>Фильм«Малыш</w:t>
            </w:r>
            <w:r w:rsidRPr="007158EB">
              <w:rPr>
                <w:spacing w:val="-4"/>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Карлсон»,</w:t>
            </w:r>
            <w:r w:rsidRPr="007158EB">
              <w:rPr>
                <w:spacing w:val="-5"/>
                <w:sz w:val="24"/>
                <w:szCs w:val="24"/>
                <w:lang w:val="ru-RU"/>
              </w:rPr>
              <w:t xml:space="preserve"> </w:t>
            </w:r>
            <w:r w:rsidRPr="007158EB">
              <w:rPr>
                <w:sz w:val="24"/>
                <w:szCs w:val="24"/>
                <w:lang w:val="ru-RU"/>
              </w:rPr>
              <w:t>студия</w:t>
            </w:r>
            <w:r w:rsidRPr="007158EB">
              <w:rPr>
                <w:spacing w:val="-4"/>
                <w:sz w:val="24"/>
                <w:szCs w:val="24"/>
                <w:lang w:val="ru-RU"/>
              </w:rPr>
              <w:t xml:space="preserve"> </w:t>
            </w:r>
            <w:r w:rsidRPr="007158EB">
              <w:rPr>
                <w:sz w:val="24"/>
                <w:szCs w:val="24"/>
                <w:lang w:val="ru-RU"/>
              </w:rPr>
              <w:t>«Союзмультфильм»,</w:t>
            </w:r>
            <w:r w:rsidRPr="007158EB">
              <w:rPr>
                <w:spacing w:val="-67"/>
                <w:sz w:val="24"/>
                <w:szCs w:val="24"/>
                <w:lang w:val="ru-RU"/>
              </w:rPr>
              <w:t xml:space="preserve"> </w:t>
            </w:r>
            <w:r w:rsidRPr="007158EB">
              <w:rPr>
                <w:sz w:val="24"/>
                <w:szCs w:val="24"/>
                <w:lang w:val="ru-RU"/>
              </w:rPr>
              <w:t>режиссер Б.</w:t>
            </w:r>
            <w:r w:rsidRPr="007158EB">
              <w:rPr>
                <w:spacing w:val="-1"/>
                <w:sz w:val="24"/>
                <w:szCs w:val="24"/>
                <w:lang w:val="ru-RU"/>
              </w:rPr>
              <w:t xml:space="preserve"> </w:t>
            </w:r>
            <w:r w:rsidRPr="007158EB">
              <w:rPr>
                <w:sz w:val="24"/>
                <w:szCs w:val="24"/>
                <w:lang w:val="ru-RU"/>
              </w:rPr>
              <w:t>Степанцев,</w:t>
            </w:r>
            <w:r w:rsidRPr="007158EB">
              <w:rPr>
                <w:spacing w:val="-1"/>
                <w:sz w:val="24"/>
                <w:szCs w:val="24"/>
                <w:lang w:val="ru-RU"/>
              </w:rPr>
              <w:t xml:space="preserve"> </w:t>
            </w:r>
            <w:r w:rsidRPr="007158EB">
              <w:rPr>
                <w:sz w:val="24"/>
                <w:szCs w:val="24"/>
                <w:lang w:val="ru-RU"/>
              </w:rPr>
              <w:t>1969.</w:t>
            </w:r>
          </w:p>
          <w:p w14:paraId="3EEE4859" w14:textId="77777777" w:rsidR="00DA028C" w:rsidRPr="007158EB" w:rsidRDefault="00DA028C" w:rsidP="007158EB">
            <w:pPr>
              <w:pStyle w:val="TableParagraph"/>
              <w:spacing w:line="321" w:lineRule="exact"/>
              <w:ind w:left="107"/>
              <w:jc w:val="both"/>
              <w:rPr>
                <w:sz w:val="24"/>
                <w:szCs w:val="24"/>
                <w:lang w:val="ru-RU"/>
              </w:rPr>
            </w:pPr>
            <w:r w:rsidRPr="007158EB">
              <w:rPr>
                <w:sz w:val="24"/>
                <w:szCs w:val="24"/>
                <w:lang w:val="ru-RU"/>
              </w:rPr>
              <w:t>Фильм</w:t>
            </w:r>
            <w:r w:rsidRPr="007158EB">
              <w:rPr>
                <w:spacing w:val="-5"/>
                <w:sz w:val="24"/>
                <w:szCs w:val="24"/>
                <w:lang w:val="ru-RU"/>
              </w:rPr>
              <w:t xml:space="preserve"> </w:t>
            </w:r>
            <w:r w:rsidRPr="007158EB">
              <w:rPr>
                <w:sz w:val="24"/>
                <w:szCs w:val="24"/>
                <w:lang w:val="ru-RU"/>
              </w:rPr>
              <w:t>«Лягушка-путешественница»,</w:t>
            </w:r>
            <w:r w:rsidRPr="007158EB">
              <w:rPr>
                <w:spacing w:val="-5"/>
                <w:sz w:val="24"/>
                <w:szCs w:val="24"/>
                <w:lang w:val="ru-RU"/>
              </w:rPr>
              <w:t xml:space="preserve"> </w:t>
            </w:r>
            <w:r w:rsidRPr="007158EB">
              <w:rPr>
                <w:sz w:val="24"/>
                <w:szCs w:val="24"/>
                <w:lang w:val="ru-RU"/>
              </w:rPr>
              <w:t>студия</w:t>
            </w:r>
          </w:p>
          <w:p w14:paraId="565A5A1E"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«Союзмультфильм»,</w:t>
            </w:r>
            <w:r w:rsidRPr="007158EB">
              <w:rPr>
                <w:spacing w:val="-4"/>
                <w:sz w:val="24"/>
                <w:szCs w:val="24"/>
                <w:lang w:val="ru-RU"/>
              </w:rPr>
              <w:t xml:space="preserve"> </w:t>
            </w:r>
            <w:r w:rsidRPr="007158EB">
              <w:rPr>
                <w:sz w:val="24"/>
                <w:szCs w:val="24"/>
                <w:lang w:val="ru-RU"/>
              </w:rPr>
              <w:t>режиссеры</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Котеночкин,</w:t>
            </w:r>
            <w:r w:rsidRPr="007158EB">
              <w:rPr>
                <w:spacing w:val="-3"/>
                <w:sz w:val="24"/>
                <w:szCs w:val="24"/>
                <w:lang w:val="ru-RU"/>
              </w:rPr>
              <w:t xml:space="preserve"> </w:t>
            </w:r>
            <w:r w:rsidRPr="007158EB">
              <w:rPr>
                <w:sz w:val="24"/>
                <w:szCs w:val="24"/>
                <w:lang w:val="ru-RU"/>
              </w:rPr>
              <w:t>А. Трусов,</w:t>
            </w:r>
          </w:p>
          <w:p w14:paraId="63401E4B" w14:textId="77777777" w:rsidR="00DA028C" w:rsidRPr="007158EB" w:rsidRDefault="00DA028C" w:rsidP="007158EB">
            <w:pPr>
              <w:pStyle w:val="TableParagraph"/>
              <w:spacing w:line="322" w:lineRule="exact"/>
              <w:ind w:left="107"/>
              <w:jc w:val="both"/>
              <w:rPr>
                <w:sz w:val="24"/>
                <w:szCs w:val="24"/>
                <w:lang w:val="ru-RU"/>
              </w:rPr>
            </w:pPr>
            <w:r w:rsidRPr="007158EB">
              <w:rPr>
                <w:sz w:val="24"/>
                <w:szCs w:val="24"/>
                <w:lang w:val="ru-RU"/>
              </w:rPr>
              <w:t>1965.</w:t>
            </w:r>
          </w:p>
          <w:p w14:paraId="2DD70494"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Фильм «Варежка», студия «Союзмультфильм», режиссер Р.</w:t>
            </w:r>
            <w:r w:rsidRPr="007158EB">
              <w:rPr>
                <w:spacing w:val="1"/>
                <w:sz w:val="24"/>
                <w:szCs w:val="24"/>
                <w:lang w:val="ru-RU"/>
              </w:rPr>
              <w:t xml:space="preserve"> </w:t>
            </w:r>
            <w:r w:rsidRPr="007158EB">
              <w:rPr>
                <w:sz w:val="24"/>
                <w:szCs w:val="24"/>
                <w:lang w:val="ru-RU"/>
              </w:rPr>
              <w:t>Качанов, 1967. Фильм «Честное слово», студия «Экран»,</w:t>
            </w:r>
            <w:r w:rsidRPr="007158EB">
              <w:rPr>
                <w:spacing w:val="1"/>
                <w:sz w:val="24"/>
                <w:szCs w:val="24"/>
                <w:lang w:val="ru-RU"/>
              </w:rPr>
              <w:t xml:space="preserve"> </w:t>
            </w:r>
            <w:r w:rsidRPr="007158EB">
              <w:rPr>
                <w:sz w:val="24"/>
                <w:szCs w:val="24"/>
                <w:lang w:val="ru-RU"/>
              </w:rPr>
              <w:t>режиссер</w:t>
            </w:r>
            <w:r w:rsidRPr="007158EB">
              <w:rPr>
                <w:spacing w:val="-2"/>
                <w:sz w:val="24"/>
                <w:szCs w:val="24"/>
                <w:lang w:val="ru-RU"/>
              </w:rPr>
              <w:t xml:space="preserve"> </w:t>
            </w:r>
            <w:r w:rsidRPr="007158EB">
              <w:rPr>
                <w:sz w:val="24"/>
                <w:szCs w:val="24"/>
                <w:lang w:val="ru-RU"/>
              </w:rPr>
              <w:t>М.</w:t>
            </w:r>
            <w:r w:rsidRPr="007158EB">
              <w:rPr>
                <w:spacing w:val="-4"/>
                <w:sz w:val="24"/>
                <w:szCs w:val="24"/>
                <w:lang w:val="ru-RU"/>
              </w:rPr>
              <w:t xml:space="preserve"> </w:t>
            </w:r>
            <w:r w:rsidRPr="007158EB">
              <w:rPr>
                <w:sz w:val="24"/>
                <w:szCs w:val="24"/>
                <w:lang w:val="ru-RU"/>
              </w:rPr>
              <w:t>Новогрудская,</w:t>
            </w:r>
            <w:r w:rsidRPr="007158EB">
              <w:rPr>
                <w:spacing w:val="-3"/>
                <w:sz w:val="24"/>
                <w:szCs w:val="24"/>
                <w:lang w:val="ru-RU"/>
              </w:rPr>
              <w:t xml:space="preserve"> </w:t>
            </w:r>
            <w:r w:rsidRPr="007158EB">
              <w:rPr>
                <w:sz w:val="24"/>
                <w:szCs w:val="24"/>
                <w:lang w:val="ru-RU"/>
              </w:rPr>
              <w:t>1978.</w:t>
            </w:r>
            <w:r w:rsidRPr="007158EB">
              <w:rPr>
                <w:spacing w:val="-4"/>
                <w:sz w:val="24"/>
                <w:szCs w:val="24"/>
                <w:lang w:val="ru-RU"/>
              </w:rPr>
              <w:t xml:space="preserve"> </w:t>
            </w:r>
            <w:r w:rsidRPr="007158EB">
              <w:rPr>
                <w:sz w:val="24"/>
                <w:szCs w:val="24"/>
                <w:lang w:val="ru-RU"/>
              </w:rPr>
              <w:t>Фильм</w:t>
            </w:r>
            <w:r w:rsidRPr="007158EB">
              <w:rPr>
                <w:spacing w:val="-2"/>
                <w:sz w:val="24"/>
                <w:szCs w:val="24"/>
                <w:lang w:val="ru-RU"/>
              </w:rPr>
              <w:t xml:space="preserve"> </w:t>
            </w:r>
            <w:r w:rsidRPr="007158EB">
              <w:rPr>
                <w:sz w:val="24"/>
                <w:szCs w:val="24"/>
                <w:lang w:val="ru-RU"/>
              </w:rPr>
              <w:t>«Вовка</w:t>
            </w:r>
            <w:r w:rsidRPr="007158EB">
              <w:rPr>
                <w:spacing w:val="-3"/>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тридевятом</w:t>
            </w:r>
            <w:r w:rsidRPr="007158EB">
              <w:rPr>
                <w:spacing w:val="-67"/>
                <w:sz w:val="24"/>
                <w:szCs w:val="24"/>
                <w:lang w:val="ru-RU"/>
              </w:rPr>
              <w:t xml:space="preserve"> </w:t>
            </w:r>
            <w:r w:rsidRPr="007158EB">
              <w:rPr>
                <w:sz w:val="24"/>
                <w:szCs w:val="24"/>
                <w:lang w:val="ru-RU"/>
              </w:rPr>
              <w:t>царстве»,</w:t>
            </w:r>
            <w:r w:rsidRPr="007158EB">
              <w:rPr>
                <w:spacing w:val="-2"/>
                <w:sz w:val="24"/>
                <w:szCs w:val="24"/>
                <w:lang w:val="ru-RU"/>
              </w:rPr>
              <w:t xml:space="preserve"> </w:t>
            </w:r>
            <w:r w:rsidRPr="007158EB">
              <w:rPr>
                <w:sz w:val="24"/>
                <w:szCs w:val="24"/>
                <w:lang w:val="ru-RU"/>
              </w:rPr>
              <w:t>студия</w:t>
            </w:r>
          </w:p>
          <w:p w14:paraId="2CD779BC" w14:textId="77777777" w:rsidR="00DA028C" w:rsidRPr="007158EB" w:rsidRDefault="00DA028C" w:rsidP="007158EB">
            <w:pPr>
              <w:pStyle w:val="TableParagraph"/>
              <w:ind w:left="107" w:right="2296"/>
              <w:jc w:val="both"/>
              <w:rPr>
                <w:sz w:val="24"/>
                <w:szCs w:val="24"/>
                <w:lang w:val="ru-RU"/>
              </w:rPr>
            </w:pPr>
            <w:r w:rsidRPr="007158EB">
              <w:rPr>
                <w:sz w:val="24"/>
                <w:szCs w:val="24"/>
                <w:lang w:val="ru-RU"/>
              </w:rPr>
              <w:t>«Союзмультфильм», режиссер Б. Степанцев, 1965.</w:t>
            </w:r>
            <w:r w:rsidRPr="007158EB">
              <w:rPr>
                <w:spacing w:val="-67"/>
                <w:sz w:val="24"/>
                <w:szCs w:val="24"/>
                <w:lang w:val="ru-RU"/>
              </w:rPr>
              <w:t xml:space="preserve"> </w:t>
            </w:r>
            <w:r w:rsidRPr="007158EB">
              <w:rPr>
                <w:sz w:val="24"/>
                <w:szCs w:val="24"/>
                <w:lang w:val="ru-RU"/>
              </w:rPr>
              <w:t>Фильм«Заколдованный</w:t>
            </w:r>
            <w:r w:rsidRPr="007158EB">
              <w:rPr>
                <w:spacing w:val="-1"/>
                <w:sz w:val="24"/>
                <w:szCs w:val="24"/>
                <w:lang w:val="ru-RU"/>
              </w:rPr>
              <w:t xml:space="preserve"> </w:t>
            </w:r>
            <w:r w:rsidRPr="007158EB">
              <w:rPr>
                <w:sz w:val="24"/>
                <w:szCs w:val="24"/>
                <w:lang w:val="ru-RU"/>
              </w:rPr>
              <w:t>мальчик»,</w:t>
            </w:r>
            <w:r w:rsidRPr="007158EB">
              <w:rPr>
                <w:spacing w:val="-2"/>
                <w:sz w:val="24"/>
                <w:szCs w:val="24"/>
                <w:lang w:val="ru-RU"/>
              </w:rPr>
              <w:t xml:space="preserve"> </w:t>
            </w:r>
            <w:r w:rsidRPr="007158EB">
              <w:rPr>
                <w:sz w:val="24"/>
                <w:szCs w:val="24"/>
                <w:lang w:val="ru-RU"/>
              </w:rPr>
              <w:t>студия</w:t>
            </w:r>
          </w:p>
          <w:p w14:paraId="6165DE36" w14:textId="77777777" w:rsidR="00DA028C" w:rsidRPr="007158EB" w:rsidRDefault="00DA028C" w:rsidP="007158EB">
            <w:pPr>
              <w:pStyle w:val="TableParagraph"/>
              <w:ind w:left="107" w:right="2285"/>
              <w:jc w:val="both"/>
              <w:rPr>
                <w:sz w:val="24"/>
                <w:szCs w:val="24"/>
                <w:lang w:val="ru-RU"/>
              </w:rPr>
            </w:pPr>
            <w:r w:rsidRPr="007158EB">
              <w:rPr>
                <w:sz w:val="24"/>
                <w:szCs w:val="24"/>
                <w:lang w:val="ru-RU"/>
              </w:rPr>
              <w:t>«Союзмультфильм»,режиссер А. Снежко-Блоцкая,</w:t>
            </w:r>
            <w:r w:rsidRPr="007158EB">
              <w:rPr>
                <w:spacing w:val="-67"/>
                <w:sz w:val="24"/>
                <w:szCs w:val="24"/>
                <w:lang w:val="ru-RU"/>
              </w:rPr>
              <w:t xml:space="preserve"> </w:t>
            </w:r>
            <w:r w:rsidRPr="007158EB">
              <w:rPr>
                <w:sz w:val="24"/>
                <w:szCs w:val="24"/>
                <w:lang w:val="ru-RU"/>
              </w:rPr>
              <w:t>В.Полковников,</w:t>
            </w:r>
            <w:r w:rsidRPr="007158EB">
              <w:rPr>
                <w:spacing w:val="-2"/>
                <w:sz w:val="24"/>
                <w:szCs w:val="24"/>
                <w:lang w:val="ru-RU"/>
              </w:rPr>
              <w:t xml:space="preserve"> </w:t>
            </w:r>
            <w:r w:rsidRPr="007158EB">
              <w:rPr>
                <w:sz w:val="24"/>
                <w:szCs w:val="24"/>
                <w:lang w:val="ru-RU"/>
              </w:rPr>
              <w:t>1955.</w:t>
            </w:r>
          </w:p>
          <w:p w14:paraId="1C0AB14F" w14:textId="77777777" w:rsidR="00DA028C" w:rsidRPr="007158EB" w:rsidRDefault="00DA028C" w:rsidP="007158EB">
            <w:pPr>
              <w:pStyle w:val="TableParagraph"/>
              <w:tabs>
                <w:tab w:val="left" w:pos="2231"/>
              </w:tabs>
              <w:ind w:left="815" w:right="931" w:hanging="709"/>
              <w:jc w:val="both"/>
              <w:rPr>
                <w:sz w:val="24"/>
                <w:szCs w:val="24"/>
                <w:lang w:val="ru-RU"/>
              </w:rPr>
            </w:pPr>
            <w:r w:rsidRPr="007158EB">
              <w:rPr>
                <w:sz w:val="24"/>
                <w:szCs w:val="24"/>
                <w:lang w:val="ru-RU"/>
              </w:rPr>
              <w:t>Фильм«Золотая</w:t>
            </w:r>
            <w:r w:rsidRPr="007158EB">
              <w:rPr>
                <w:sz w:val="24"/>
                <w:szCs w:val="24"/>
                <w:lang w:val="ru-RU"/>
              </w:rPr>
              <w:tab/>
              <w:t>антилопа»,</w:t>
            </w:r>
            <w:r w:rsidRPr="007158EB">
              <w:rPr>
                <w:spacing w:val="1"/>
                <w:sz w:val="24"/>
                <w:szCs w:val="24"/>
                <w:lang w:val="ru-RU"/>
              </w:rPr>
              <w:t xml:space="preserve"> </w:t>
            </w:r>
            <w:r w:rsidRPr="007158EB">
              <w:rPr>
                <w:sz w:val="24"/>
                <w:szCs w:val="24"/>
                <w:lang w:val="ru-RU"/>
              </w:rPr>
              <w:t>студия«Союзмультфильм»,режиссер</w:t>
            </w:r>
            <w:r w:rsidRPr="007158EB">
              <w:rPr>
                <w:spacing w:val="-2"/>
                <w:sz w:val="24"/>
                <w:szCs w:val="24"/>
                <w:lang w:val="ru-RU"/>
              </w:rPr>
              <w:t xml:space="preserve"> </w:t>
            </w:r>
            <w:r w:rsidRPr="007158EB">
              <w:rPr>
                <w:sz w:val="24"/>
                <w:szCs w:val="24"/>
                <w:lang w:val="ru-RU"/>
              </w:rPr>
              <w:t>Л.</w:t>
            </w:r>
            <w:r w:rsidRPr="007158EB">
              <w:rPr>
                <w:spacing w:val="-6"/>
                <w:sz w:val="24"/>
                <w:szCs w:val="24"/>
                <w:lang w:val="ru-RU"/>
              </w:rPr>
              <w:t xml:space="preserve"> </w:t>
            </w:r>
            <w:r w:rsidRPr="007158EB">
              <w:rPr>
                <w:sz w:val="24"/>
                <w:szCs w:val="24"/>
                <w:lang w:val="ru-RU"/>
              </w:rPr>
              <w:t>Атаманов,</w:t>
            </w:r>
            <w:r w:rsidRPr="007158EB">
              <w:rPr>
                <w:spacing w:val="-8"/>
                <w:sz w:val="24"/>
                <w:szCs w:val="24"/>
                <w:lang w:val="ru-RU"/>
              </w:rPr>
              <w:t xml:space="preserve"> </w:t>
            </w:r>
            <w:r w:rsidRPr="007158EB">
              <w:rPr>
                <w:sz w:val="24"/>
                <w:szCs w:val="24"/>
                <w:lang w:val="ru-RU"/>
              </w:rPr>
              <w:t>1954.</w:t>
            </w:r>
          </w:p>
          <w:p w14:paraId="6140E88E" w14:textId="77777777" w:rsidR="00DA028C" w:rsidRPr="007158EB" w:rsidRDefault="00DA028C" w:rsidP="007158EB">
            <w:pPr>
              <w:pStyle w:val="TableParagraph"/>
              <w:ind w:left="107" w:right="1288"/>
              <w:jc w:val="both"/>
              <w:rPr>
                <w:sz w:val="24"/>
                <w:szCs w:val="24"/>
                <w:lang w:val="ru-RU"/>
              </w:rPr>
            </w:pPr>
            <w:r w:rsidRPr="007158EB">
              <w:rPr>
                <w:sz w:val="24"/>
                <w:szCs w:val="24"/>
                <w:lang w:val="ru-RU"/>
              </w:rPr>
              <w:t>Фильм«Бременские музыканты»,</w:t>
            </w:r>
            <w:r w:rsidRPr="007158EB">
              <w:rPr>
                <w:spacing w:val="1"/>
                <w:sz w:val="24"/>
                <w:szCs w:val="24"/>
                <w:lang w:val="ru-RU"/>
              </w:rPr>
              <w:t xml:space="preserve"> </w:t>
            </w:r>
            <w:r w:rsidRPr="007158EB">
              <w:rPr>
                <w:sz w:val="24"/>
                <w:szCs w:val="24"/>
                <w:lang w:val="ru-RU"/>
              </w:rPr>
              <w:t>студия«Союзмультфильм»,режиссер И. Ковалевская, 1969.</w:t>
            </w:r>
            <w:r w:rsidRPr="007158EB">
              <w:rPr>
                <w:spacing w:val="-67"/>
                <w:sz w:val="24"/>
                <w:szCs w:val="24"/>
                <w:lang w:val="ru-RU"/>
              </w:rPr>
              <w:t xml:space="preserve"> </w:t>
            </w:r>
            <w:r w:rsidRPr="007158EB">
              <w:rPr>
                <w:sz w:val="24"/>
                <w:szCs w:val="24"/>
                <w:lang w:val="ru-RU"/>
              </w:rPr>
              <w:t>Фильм«Двенадцать</w:t>
            </w:r>
            <w:r w:rsidRPr="007158EB">
              <w:rPr>
                <w:spacing w:val="-2"/>
                <w:sz w:val="24"/>
                <w:szCs w:val="24"/>
                <w:lang w:val="ru-RU"/>
              </w:rPr>
              <w:t xml:space="preserve"> </w:t>
            </w:r>
            <w:r w:rsidRPr="007158EB">
              <w:rPr>
                <w:sz w:val="24"/>
                <w:szCs w:val="24"/>
                <w:lang w:val="ru-RU"/>
              </w:rPr>
              <w:t>месяцев»,</w:t>
            </w:r>
          </w:p>
          <w:p w14:paraId="12268D05" w14:textId="77777777" w:rsidR="00DA028C" w:rsidRPr="007158EB" w:rsidRDefault="00DA028C" w:rsidP="007158EB">
            <w:pPr>
              <w:pStyle w:val="TableParagraph"/>
              <w:ind w:left="107" w:right="809" w:firstLine="708"/>
              <w:jc w:val="both"/>
              <w:rPr>
                <w:sz w:val="24"/>
                <w:szCs w:val="24"/>
                <w:lang w:val="ru-RU"/>
              </w:rPr>
            </w:pPr>
            <w:r w:rsidRPr="007158EB">
              <w:rPr>
                <w:sz w:val="24"/>
                <w:szCs w:val="24"/>
                <w:lang w:val="ru-RU"/>
              </w:rPr>
              <w:t>студия«Союзмультфильм»,режиссер И. Иванов-Вано, М.</w:t>
            </w:r>
            <w:r w:rsidRPr="007158EB">
              <w:rPr>
                <w:spacing w:val="-67"/>
                <w:sz w:val="24"/>
                <w:szCs w:val="24"/>
                <w:lang w:val="ru-RU"/>
              </w:rPr>
              <w:t xml:space="preserve"> </w:t>
            </w:r>
            <w:r w:rsidRPr="007158EB">
              <w:rPr>
                <w:sz w:val="24"/>
                <w:szCs w:val="24"/>
                <w:lang w:val="ru-RU"/>
              </w:rPr>
              <w:t>Ботов,</w:t>
            </w:r>
            <w:r w:rsidRPr="007158EB">
              <w:rPr>
                <w:spacing w:val="-6"/>
                <w:sz w:val="24"/>
                <w:szCs w:val="24"/>
                <w:lang w:val="ru-RU"/>
              </w:rPr>
              <w:t xml:space="preserve"> </w:t>
            </w:r>
            <w:r w:rsidRPr="007158EB">
              <w:rPr>
                <w:sz w:val="24"/>
                <w:szCs w:val="24"/>
                <w:lang w:val="ru-RU"/>
              </w:rPr>
              <w:t>1956.</w:t>
            </w:r>
          </w:p>
          <w:p w14:paraId="6BFCAED6" w14:textId="77777777" w:rsidR="00DA028C" w:rsidRPr="007158EB" w:rsidRDefault="00DA028C" w:rsidP="007158EB">
            <w:pPr>
              <w:pStyle w:val="TableParagraph"/>
              <w:ind w:left="107" w:right="1962"/>
              <w:jc w:val="both"/>
              <w:rPr>
                <w:sz w:val="24"/>
                <w:szCs w:val="24"/>
                <w:lang w:val="ru-RU"/>
              </w:rPr>
            </w:pPr>
            <w:r w:rsidRPr="007158EB">
              <w:rPr>
                <w:sz w:val="24"/>
                <w:szCs w:val="24"/>
                <w:lang w:val="ru-RU"/>
              </w:rPr>
              <w:t>Фильм</w:t>
            </w:r>
            <w:r w:rsidRPr="007158EB">
              <w:rPr>
                <w:spacing w:val="-3"/>
                <w:sz w:val="24"/>
                <w:szCs w:val="24"/>
                <w:lang w:val="ru-RU"/>
              </w:rPr>
              <w:t xml:space="preserve"> </w:t>
            </w:r>
            <w:r w:rsidRPr="007158EB">
              <w:rPr>
                <w:sz w:val="24"/>
                <w:szCs w:val="24"/>
                <w:lang w:val="ru-RU"/>
              </w:rPr>
              <w:t>«Ёжик</w:t>
            </w:r>
            <w:r w:rsidRPr="007158EB">
              <w:rPr>
                <w:spacing w:val="-2"/>
                <w:sz w:val="24"/>
                <w:szCs w:val="24"/>
                <w:lang w:val="ru-RU"/>
              </w:rPr>
              <w:t xml:space="preserve"> </w:t>
            </w:r>
            <w:r w:rsidRPr="007158EB">
              <w:rPr>
                <w:sz w:val="24"/>
                <w:szCs w:val="24"/>
                <w:lang w:val="ru-RU"/>
              </w:rPr>
              <w:t>в</w:t>
            </w:r>
            <w:r w:rsidRPr="007158EB">
              <w:rPr>
                <w:spacing w:val="-4"/>
                <w:sz w:val="24"/>
                <w:szCs w:val="24"/>
                <w:lang w:val="ru-RU"/>
              </w:rPr>
              <w:t xml:space="preserve"> </w:t>
            </w:r>
            <w:r w:rsidRPr="007158EB">
              <w:rPr>
                <w:sz w:val="24"/>
                <w:szCs w:val="24"/>
                <w:lang w:val="ru-RU"/>
              </w:rPr>
              <w:t>тумане»,</w:t>
            </w:r>
            <w:r w:rsidRPr="007158EB">
              <w:rPr>
                <w:spacing w:val="-3"/>
                <w:sz w:val="24"/>
                <w:szCs w:val="24"/>
                <w:lang w:val="ru-RU"/>
              </w:rPr>
              <w:t xml:space="preserve"> </w:t>
            </w:r>
            <w:r w:rsidRPr="007158EB">
              <w:rPr>
                <w:sz w:val="24"/>
                <w:szCs w:val="24"/>
                <w:lang w:val="ru-RU"/>
              </w:rPr>
              <w:t>студия</w:t>
            </w:r>
            <w:r w:rsidRPr="007158EB">
              <w:rPr>
                <w:spacing w:val="-3"/>
                <w:sz w:val="24"/>
                <w:szCs w:val="24"/>
                <w:lang w:val="ru-RU"/>
              </w:rPr>
              <w:t xml:space="preserve"> </w:t>
            </w:r>
            <w:r w:rsidRPr="007158EB">
              <w:rPr>
                <w:sz w:val="24"/>
                <w:szCs w:val="24"/>
                <w:lang w:val="ru-RU"/>
              </w:rPr>
              <w:t>«Союзмультфильм»,</w:t>
            </w:r>
            <w:r w:rsidRPr="007158EB">
              <w:rPr>
                <w:spacing w:val="-67"/>
                <w:sz w:val="24"/>
                <w:szCs w:val="24"/>
                <w:lang w:val="ru-RU"/>
              </w:rPr>
              <w:t xml:space="preserve"> </w:t>
            </w:r>
            <w:r w:rsidRPr="007158EB">
              <w:rPr>
                <w:sz w:val="24"/>
                <w:szCs w:val="24"/>
                <w:lang w:val="ru-RU"/>
              </w:rPr>
              <w:t>режиссер Ю.</w:t>
            </w:r>
            <w:r w:rsidRPr="007158EB">
              <w:rPr>
                <w:spacing w:val="-1"/>
                <w:sz w:val="24"/>
                <w:szCs w:val="24"/>
                <w:lang w:val="ru-RU"/>
              </w:rPr>
              <w:t xml:space="preserve"> </w:t>
            </w:r>
            <w:r w:rsidRPr="007158EB">
              <w:rPr>
                <w:sz w:val="24"/>
                <w:szCs w:val="24"/>
                <w:lang w:val="ru-RU"/>
              </w:rPr>
              <w:t>Норштейн,</w:t>
            </w:r>
            <w:r w:rsidRPr="007158EB">
              <w:rPr>
                <w:spacing w:val="-4"/>
                <w:sz w:val="24"/>
                <w:szCs w:val="24"/>
                <w:lang w:val="ru-RU"/>
              </w:rPr>
              <w:t xml:space="preserve"> </w:t>
            </w:r>
            <w:r w:rsidRPr="007158EB">
              <w:rPr>
                <w:sz w:val="24"/>
                <w:szCs w:val="24"/>
                <w:lang w:val="ru-RU"/>
              </w:rPr>
              <w:t>1975</w:t>
            </w:r>
          </w:p>
          <w:p w14:paraId="57CC4685" w14:textId="77777777" w:rsidR="00DA028C" w:rsidRPr="007158EB" w:rsidRDefault="00DA028C" w:rsidP="007158EB">
            <w:pPr>
              <w:pStyle w:val="TableParagraph"/>
              <w:ind w:left="107" w:right="1435"/>
              <w:jc w:val="both"/>
              <w:rPr>
                <w:sz w:val="24"/>
                <w:szCs w:val="24"/>
                <w:lang w:val="ru-RU"/>
              </w:rPr>
            </w:pPr>
            <w:r w:rsidRPr="007158EB">
              <w:rPr>
                <w:sz w:val="24"/>
                <w:szCs w:val="24"/>
                <w:lang w:val="ru-RU"/>
              </w:rPr>
              <w:t>Фильм</w:t>
            </w:r>
            <w:r w:rsidRPr="007158EB">
              <w:rPr>
                <w:spacing w:val="-4"/>
                <w:sz w:val="24"/>
                <w:szCs w:val="24"/>
                <w:lang w:val="ru-RU"/>
              </w:rPr>
              <w:t xml:space="preserve"> </w:t>
            </w:r>
            <w:r w:rsidRPr="007158EB">
              <w:rPr>
                <w:sz w:val="24"/>
                <w:szCs w:val="24"/>
                <w:lang w:val="ru-RU"/>
              </w:rPr>
              <w:t>«Девочка</w:t>
            </w:r>
            <w:r w:rsidRPr="007158EB">
              <w:rPr>
                <w:spacing w:val="-3"/>
                <w:sz w:val="24"/>
                <w:szCs w:val="24"/>
                <w:lang w:val="ru-RU"/>
              </w:rPr>
              <w:t xml:space="preserve"> </w:t>
            </w:r>
            <w:r w:rsidRPr="007158EB">
              <w:rPr>
                <w:sz w:val="24"/>
                <w:szCs w:val="24"/>
                <w:lang w:val="ru-RU"/>
              </w:rPr>
              <w:t>и</w:t>
            </w:r>
            <w:r w:rsidRPr="007158EB">
              <w:rPr>
                <w:spacing w:val="-6"/>
                <w:sz w:val="24"/>
                <w:szCs w:val="24"/>
                <w:lang w:val="ru-RU"/>
              </w:rPr>
              <w:t xml:space="preserve"> </w:t>
            </w:r>
            <w:r w:rsidRPr="007158EB">
              <w:rPr>
                <w:sz w:val="24"/>
                <w:szCs w:val="24"/>
                <w:lang w:val="ru-RU"/>
              </w:rPr>
              <w:t>дельфин»,</w:t>
            </w:r>
            <w:r w:rsidRPr="007158EB">
              <w:rPr>
                <w:spacing w:val="-4"/>
                <w:sz w:val="24"/>
                <w:szCs w:val="24"/>
                <w:lang w:val="ru-RU"/>
              </w:rPr>
              <w:t xml:space="preserve"> </w:t>
            </w:r>
            <w:r w:rsidRPr="007158EB">
              <w:rPr>
                <w:sz w:val="24"/>
                <w:szCs w:val="24"/>
                <w:lang w:val="ru-RU"/>
              </w:rPr>
              <w:t>студия</w:t>
            </w:r>
            <w:r w:rsidRPr="007158EB">
              <w:rPr>
                <w:spacing w:val="-4"/>
                <w:sz w:val="24"/>
                <w:szCs w:val="24"/>
                <w:lang w:val="ru-RU"/>
              </w:rPr>
              <w:t xml:space="preserve"> </w:t>
            </w:r>
            <w:r w:rsidRPr="007158EB">
              <w:rPr>
                <w:sz w:val="24"/>
                <w:szCs w:val="24"/>
                <w:lang w:val="ru-RU"/>
              </w:rPr>
              <w:t>«Союзмультфильм»,</w:t>
            </w:r>
            <w:r w:rsidRPr="007158EB">
              <w:rPr>
                <w:spacing w:val="-67"/>
                <w:sz w:val="24"/>
                <w:szCs w:val="24"/>
                <w:lang w:val="ru-RU"/>
              </w:rPr>
              <w:t xml:space="preserve"> </w:t>
            </w:r>
            <w:r w:rsidRPr="007158EB">
              <w:rPr>
                <w:sz w:val="24"/>
                <w:szCs w:val="24"/>
                <w:lang w:val="ru-RU"/>
              </w:rPr>
              <w:t>режиссер</w:t>
            </w:r>
            <w:r w:rsidRPr="007158EB">
              <w:rPr>
                <w:spacing w:val="1"/>
                <w:sz w:val="24"/>
                <w:szCs w:val="24"/>
                <w:lang w:val="ru-RU"/>
              </w:rPr>
              <w:t xml:space="preserve"> </w:t>
            </w:r>
            <w:r w:rsidRPr="007158EB">
              <w:rPr>
                <w:sz w:val="24"/>
                <w:szCs w:val="24"/>
                <w:lang w:val="ru-RU"/>
              </w:rPr>
              <w:t>Р.</w:t>
            </w:r>
            <w:r w:rsidRPr="007158EB">
              <w:rPr>
                <w:spacing w:val="-2"/>
                <w:sz w:val="24"/>
                <w:szCs w:val="24"/>
                <w:lang w:val="ru-RU"/>
              </w:rPr>
              <w:t xml:space="preserve"> </w:t>
            </w:r>
            <w:r w:rsidRPr="007158EB">
              <w:rPr>
                <w:sz w:val="24"/>
                <w:szCs w:val="24"/>
                <w:lang w:val="ru-RU"/>
              </w:rPr>
              <w:t>Зельма,</w:t>
            </w:r>
            <w:r w:rsidRPr="007158EB">
              <w:rPr>
                <w:spacing w:val="-3"/>
                <w:sz w:val="24"/>
                <w:szCs w:val="24"/>
                <w:lang w:val="ru-RU"/>
              </w:rPr>
              <w:t xml:space="preserve"> </w:t>
            </w:r>
            <w:r w:rsidRPr="007158EB">
              <w:rPr>
                <w:sz w:val="24"/>
                <w:szCs w:val="24"/>
                <w:lang w:val="ru-RU"/>
              </w:rPr>
              <w:t>1979</w:t>
            </w:r>
          </w:p>
          <w:p w14:paraId="52BA430B" w14:textId="77777777" w:rsidR="00DA028C" w:rsidRPr="007158EB" w:rsidRDefault="00DA028C" w:rsidP="007158EB">
            <w:pPr>
              <w:pStyle w:val="TableParagraph"/>
              <w:ind w:left="107" w:right="785"/>
              <w:jc w:val="both"/>
              <w:rPr>
                <w:sz w:val="24"/>
                <w:szCs w:val="24"/>
                <w:lang w:val="ru-RU"/>
              </w:rPr>
            </w:pPr>
            <w:r w:rsidRPr="007158EB">
              <w:rPr>
                <w:sz w:val="24"/>
                <w:szCs w:val="24"/>
                <w:lang w:val="ru-RU"/>
              </w:rPr>
              <w:t>Фильм «Верните Рекса», студия «Союзмультфильм», режиссер</w:t>
            </w:r>
            <w:r w:rsidRPr="007158EB">
              <w:rPr>
                <w:spacing w:val="-67"/>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Пекарь,</w:t>
            </w:r>
            <w:r w:rsidRPr="007158EB">
              <w:rPr>
                <w:spacing w:val="-1"/>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Попов.</w:t>
            </w:r>
            <w:r w:rsidRPr="007158EB">
              <w:rPr>
                <w:spacing w:val="-1"/>
                <w:sz w:val="24"/>
                <w:szCs w:val="24"/>
                <w:lang w:val="ru-RU"/>
              </w:rPr>
              <w:t xml:space="preserve"> </w:t>
            </w:r>
            <w:r w:rsidRPr="007158EB">
              <w:rPr>
                <w:sz w:val="24"/>
                <w:szCs w:val="24"/>
                <w:lang w:val="ru-RU"/>
              </w:rPr>
              <w:t>1975.</w:t>
            </w:r>
          </w:p>
          <w:p w14:paraId="4EAAD7F5" w14:textId="77777777" w:rsidR="00DA028C" w:rsidRPr="007158EB" w:rsidRDefault="00DA028C" w:rsidP="007158EB">
            <w:pPr>
              <w:pStyle w:val="TableParagraph"/>
              <w:ind w:left="107" w:right="873"/>
              <w:jc w:val="both"/>
              <w:rPr>
                <w:sz w:val="24"/>
                <w:szCs w:val="24"/>
                <w:lang w:val="ru-RU"/>
              </w:rPr>
            </w:pPr>
            <w:r w:rsidRPr="007158EB">
              <w:rPr>
                <w:sz w:val="24"/>
                <w:szCs w:val="24"/>
                <w:lang w:val="ru-RU"/>
              </w:rPr>
              <w:t>Фильм</w:t>
            </w:r>
            <w:r w:rsidRPr="007158EB">
              <w:rPr>
                <w:spacing w:val="-3"/>
                <w:sz w:val="24"/>
                <w:szCs w:val="24"/>
                <w:lang w:val="ru-RU"/>
              </w:rPr>
              <w:t xml:space="preserve"> </w:t>
            </w:r>
            <w:r w:rsidRPr="007158EB">
              <w:rPr>
                <w:sz w:val="24"/>
                <w:szCs w:val="24"/>
                <w:lang w:val="ru-RU"/>
              </w:rPr>
              <w:t>«Сказка</w:t>
            </w:r>
            <w:r w:rsidRPr="007158EB">
              <w:rPr>
                <w:spacing w:val="-3"/>
                <w:sz w:val="24"/>
                <w:szCs w:val="24"/>
                <w:lang w:val="ru-RU"/>
              </w:rPr>
              <w:t xml:space="preserve"> </w:t>
            </w:r>
            <w:r w:rsidRPr="007158EB">
              <w:rPr>
                <w:sz w:val="24"/>
                <w:szCs w:val="24"/>
                <w:lang w:val="ru-RU"/>
              </w:rPr>
              <w:t>сказок»,</w:t>
            </w:r>
            <w:r w:rsidRPr="007158EB">
              <w:rPr>
                <w:spacing w:val="-3"/>
                <w:sz w:val="24"/>
                <w:szCs w:val="24"/>
                <w:lang w:val="ru-RU"/>
              </w:rPr>
              <w:t xml:space="preserve"> </w:t>
            </w:r>
            <w:r w:rsidRPr="007158EB">
              <w:rPr>
                <w:sz w:val="24"/>
                <w:szCs w:val="24"/>
                <w:lang w:val="ru-RU"/>
              </w:rPr>
              <w:t>студия</w:t>
            </w:r>
            <w:r w:rsidRPr="007158EB">
              <w:rPr>
                <w:spacing w:val="-3"/>
                <w:sz w:val="24"/>
                <w:szCs w:val="24"/>
                <w:lang w:val="ru-RU"/>
              </w:rPr>
              <w:t xml:space="preserve"> </w:t>
            </w:r>
            <w:r w:rsidRPr="007158EB">
              <w:rPr>
                <w:sz w:val="24"/>
                <w:szCs w:val="24"/>
                <w:lang w:val="ru-RU"/>
              </w:rPr>
              <w:t>«Союзмультфильм»,</w:t>
            </w:r>
            <w:r w:rsidRPr="007158EB">
              <w:rPr>
                <w:spacing w:val="-3"/>
                <w:sz w:val="24"/>
                <w:szCs w:val="24"/>
                <w:lang w:val="ru-RU"/>
              </w:rPr>
              <w:t xml:space="preserve"> </w:t>
            </w:r>
            <w:r w:rsidRPr="007158EB">
              <w:rPr>
                <w:sz w:val="24"/>
                <w:szCs w:val="24"/>
                <w:lang w:val="ru-RU"/>
              </w:rPr>
              <w:t>режиссер</w:t>
            </w:r>
            <w:r w:rsidRPr="007158EB">
              <w:rPr>
                <w:spacing w:val="-67"/>
                <w:sz w:val="24"/>
                <w:szCs w:val="24"/>
                <w:lang w:val="ru-RU"/>
              </w:rPr>
              <w:t xml:space="preserve"> </w:t>
            </w:r>
            <w:r w:rsidRPr="007158EB">
              <w:rPr>
                <w:sz w:val="24"/>
                <w:szCs w:val="24"/>
                <w:lang w:val="ru-RU"/>
              </w:rPr>
              <w:t>Ю.</w:t>
            </w:r>
            <w:r w:rsidRPr="007158EB">
              <w:rPr>
                <w:spacing w:val="-2"/>
                <w:sz w:val="24"/>
                <w:szCs w:val="24"/>
                <w:lang w:val="ru-RU"/>
              </w:rPr>
              <w:t xml:space="preserve"> </w:t>
            </w:r>
            <w:r w:rsidRPr="007158EB">
              <w:rPr>
                <w:sz w:val="24"/>
                <w:szCs w:val="24"/>
                <w:lang w:val="ru-RU"/>
              </w:rPr>
              <w:t>Норштейн,</w:t>
            </w:r>
            <w:r w:rsidRPr="007158EB">
              <w:rPr>
                <w:spacing w:val="-4"/>
                <w:sz w:val="24"/>
                <w:szCs w:val="24"/>
                <w:lang w:val="ru-RU"/>
              </w:rPr>
              <w:t xml:space="preserve"> </w:t>
            </w:r>
            <w:r w:rsidRPr="007158EB">
              <w:rPr>
                <w:sz w:val="24"/>
                <w:szCs w:val="24"/>
                <w:lang w:val="ru-RU"/>
              </w:rPr>
              <w:t>1979.</w:t>
            </w:r>
          </w:p>
          <w:p w14:paraId="0B2BBF7A" w14:textId="77777777" w:rsidR="00DA028C" w:rsidRPr="007158EB" w:rsidRDefault="00DA028C" w:rsidP="007158EB">
            <w:pPr>
              <w:pStyle w:val="TableParagraph"/>
              <w:ind w:left="107" w:right="1464"/>
              <w:jc w:val="both"/>
              <w:rPr>
                <w:sz w:val="24"/>
                <w:szCs w:val="24"/>
                <w:lang w:val="ru-RU"/>
              </w:rPr>
            </w:pPr>
            <w:r w:rsidRPr="007158EB">
              <w:rPr>
                <w:sz w:val="24"/>
                <w:szCs w:val="24"/>
                <w:lang w:val="ru-RU"/>
              </w:rPr>
              <w:t>Фильм Сериал «Простоквашино» и «Возвращение</w:t>
            </w:r>
            <w:r w:rsidRPr="007158EB">
              <w:rPr>
                <w:spacing w:val="1"/>
                <w:sz w:val="24"/>
                <w:szCs w:val="24"/>
                <w:lang w:val="ru-RU"/>
              </w:rPr>
              <w:t xml:space="preserve"> </w:t>
            </w:r>
            <w:r w:rsidRPr="007158EB">
              <w:rPr>
                <w:sz w:val="24"/>
                <w:szCs w:val="24"/>
                <w:lang w:val="ru-RU"/>
              </w:rPr>
              <w:t>вПростоквашино»</w:t>
            </w:r>
            <w:r w:rsidRPr="007158EB">
              <w:rPr>
                <w:spacing w:val="-6"/>
                <w:sz w:val="24"/>
                <w:szCs w:val="24"/>
                <w:lang w:val="ru-RU"/>
              </w:rPr>
              <w:t xml:space="preserve"> </w:t>
            </w:r>
            <w:r w:rsidRPr="007158EB">
              <w:rPr>
                <w:sz w:val="24"/>
                <w:szCs w:val="24"/>
                <w:lang w:val="ru-RU"/>
              </w:rPr>
              <w:t>(2</w:t>
            </w:r>
            <w:r w:rsidRPr="007158EB">
              <w:rPr>
                <w:spacing w:val="-3"/>
                <w:sz w:val="24"/>
                <w:szCs w:val="24"/>
                <w:lang w:val="ru-RU"/>
              </w:rPr>
              <w:t xml:space="preserve"> </w:t>
            </w:r>
            <w:r w:rsidRPr="007158EB">
              <w:rPr>
                <w:sz w:val="24"/>
                <w:szCs w:val="24"/>
                <w:lang w:val="ru-RU"/>
              </w:rPr>
              <w:t>сезона),</w:t>
            </w:r>
            <w:r w:rsidRPr="007158EB">
              <w:rPr>
                <w:spacing w:val="-6"/>
                <w:sz w:val="24"/>
                <w:szCs w:val="24"/>
                <w:lang w:val="ru-RU"/>
              </w:rPr>
              <w:t xml:space="preserve"> </w:t>
            </w:r>
            <w:r w:rsidRPr="007158EB">
              <w:rPr>
                <w:sz w:val="24"/>
                <w:szCs w:val="24"/>
                <w:lang w:val="ru-RU"/>
              </w:rPr>
              <w:t>студия</w:t>
            </w:r>
            <w:r w:rsidRPr="007158EB">
              <w:rPr>
                <w:spacing w:val="-4"/>
                <w:sz w:val="24"/>
                <w:szCs w:val="24"/>
                <w:lang w:val="ru-RU"/>
              </w:rPr>
              <w:t xml:space="preserve"> </w:t>
            </w:r>
            <w:r w:rsidRPr="007158EB">
              <w:rPr>
                <w:sz w:val="24"/>
                <w:szCs w:val="24"/>
                <w:lang w:val="ru-RU"/>
              </w:rPr>
              <w:t>«Союзмультфильм»,</w:t>
            </w:r>
            <w:r w:rsidRPr="007158EB">
              <w:rPr>
                <w:spacing w:val="-67"/>
                <w:sz w:val="24"/>
                <w:szCs w:val="24"/>
                <w:lang w:val="ru-RU"/>
              </w:rPr>
              <w:t xml:space="preserve"> </w:t>
            </w:r>
            <w:r w:rsidRPr="007158EB">
              <w:rPr>
                <w:sz w:val="24"/>
                <w:szCs w:val="24"/>
                <w:lang w:val="ru-RU"/>
              </w:rPr>
              <w:t>режиссеры: коллектив</w:t>
            </w:r>
            <w:r w:rsidRPr="007158EB">
              <w:rPr>
                <w:spacing w:val="-2"/>
                <w:sz w:val="24"/>
                <w:szCs w:val="24"/>
                <w:lang w:val="ru-RU"/>
              </w:rPr>
              <w:t xml:space="preserve"> </w:t>
            </w:r>
            <w:r w:rsidRPr="007158EB">
              <w:rPr>
                <w:sz w:val="24"/>
                <w:szCs w:val="24"/>
                <w:lang w:val="ru-RU"/>
              </w:rPr>
              <w:t>авторов,</w:t>
            </w:r>
            <w:r w:rsidRPr="007158EB">
              <w:rPr>
                <w:spacing w:val="-5"/>
                <w:sz w:val="24"/>
                <w:szCs w:val="24"/>
                <w:lang w:val="ru-RU"/>
              </w:rPr>
              <w:t xml:space="preserve"> </w:t>
            </w:r>
            <w:r w:rsidRPr="007158EB">
              <w:rPr>
                <w:sz w:val="24"/>
                <w:szCs w:val="24"/>
                <w:lang w:val="ru-RU"/>
              </w:rPr>
              <w:t>2018.</w:t>
            </w:r>
          </w:p>
          <w:p w14:paraId="285D6D42" w14:textId="77777777" w:rsidR="00DA028C" w:rsidRPr="007158EB" w:rsidRDefault="00DA028C" w:rsidP="007158EB">
            <w:pPr>
              <w:pStyle w:val="TableParagraph"/>
              <w:ind w:left="107"/>
              <w:jc w:val="both"/>
              <w:rPr>
                <w:sz w:val="24"/>
                <w:szCs w:val="24"/>
                <w:lang w:val="ru-RU"/>
              </w:rPr>
            </w:pPr>
            <w:r w:rsidRPr="007158EB">
              <w:rPr>
                <w:sz w:val="24"/>
                <w:szCs w:val="24"/>
                <w:lang w:val="ru-RU"/>
              </w:rPr>
              <w:t>Сериал</w:t>
            </w:r>
            <w:r w:rsidRPr="007158EB">
              <w:rPr>
                <w:spacing w:val="-8"/>
                <w:sz w:val="24"/>
                <w:szCs w:val="24"/>
                <w:lang w:val="ru-RU"/>
              </w:rPr>
              <w:t xml:space="preserve"> </w:t>
            </w:r>
            <w:r w:rsidRPr="007158EB">
              <w:rPr>
                <w:sz w:val="24"/>
                <w:szCs w:val="24"/>
                <w:lang w:val="ru-RU"/>
              </w:rPr>
              <w:t>«Смешарики»,</w:t>
            </w:r>
            <w:r w:rsidRPr="007158EB">
              <w:rPr>
                <w:spacing w:val="-7"/>
                <w:sz w:val="24"/>
                <w:szCs w:val="24"/>
                <w:lang w:val="ru-RU"/>
              </w:rPr>
              <w:t xml:space="preserve"> </w:t>
            </w:r>
            <w:r w:rsidRPr="007158EB">
              <w:rPr>
                <w:sz w:val="24"/>
                <w:szCs w:val="24"/>
                <w:lang w:val="ru-RU"/>
              </w:rPr>
              <w:t>студии</w:t>
            </w:r>
            <w:r w:rsidRPr="007158EB">
              <w:rPr>
                <w:spacing w:val="-6"/>
                <w:sz w:val="24"/>
                <w:szCs w:val="24"/>
                <w:lang w:val="ru-RU"/>
              </w:rPr>
              <w:t xml:space="preserve"> </w:t>
            </w:r>
            <w:r w:rsidRPr="007158EB">
              <w:rPr>
                <w:sz w:val="24"/>
                <w:szCs w:val="24"/>
                <w:lang w:val="ru-RU"/>
              </w:rPr>
              <w:t>«Петербург»,</w:t>
            </w:r>
            <w:r w:rsidRPr="007158EB">
              <w:rPr>
                <w:spacing w:val="-5"/>
                <w:sz w:val="24"/>
                <w:szCs w:val="24"/>
                <w:lang w:val="ru-RU"/>
              </w:rPr>
              <w:t xml:space="preserve"> </w:t>
            </w:r>
            <w:r w:rsidRPr="007158EB">
              <w:rPr>
                <w:sz w:val="24"/>
                <w:szCs w:val="24"/>
                <w:lang w:val="ru-RU"/>
              </w:rPr>
              <w:t>«Мастерфильм»,</w:t>
            </w:r>
            <w:r w:rsidRPr="007158EB">
              <w:rPr>
                <w:spacing w:val="-67"/>
                <w:sz w:val="24"/>
                <w:szCs w:val="24"/>
                <w:lang w:val="ru-RU"/>
              </w:rPr>
              <w:t xml:space="preserve"> </w:t>
            </w:r>
            <w:r w:rsidRPr="007158EB">
              <w:rPr>
                <w:sz w:val="24"/>
                <w:szCs w:val="24"/>
                <w:lang w:val="ru-RU"/>
              </w:rPr>
              <w:t>коллектив</w:t>
            </w:r>
            <w:r w:rsidRPr="007158EB">
              <w:rPr>
                <w:spacing w:val="-3"/>
                <w:sz w:val="24"/>
                <w:szCs w:val="24"/>
                <w:lang w:val="ru-RU"/>
              </w:rPr>
              <w:t xml:space="preserve"> </w:t>
            </w:r>
            <w:r w:rsidRPr="007158EB">
              <w:rPr>
                <w:sz w:val="24"/>
                <w:szCs w:val="24"/>
                <w:lang w:val="ru-RU"/>
              </w:rPr>
              <w:t>авторов,</w:t>
            </w:r>
            <w:r w:rsidRPr="007158EB">
              <w:rPr>
                <w:spacing w:val="-5"/>
                <w:sz w:val="24"/>
                <w:szCs w:val="24"/>
                <w:lang w:val="ru-RU"/>
              </w:rPr>
              <w:t xml:space="preserve"> </w:t>
            </w:r>
            <w:r w:rsidRPr="007158EB">
              <w:rPr>
                <w:sz w:val="24"/>
                <w:szCs w:val="24"/>
                <w:lang w:val="ru-RU"/>
              </w:rPr>
              <w:t>2004.</w:t>
            </w:r>
          </w:p>
          <w:p w14:paraId="233550D3" w14:textId="77777777" w:rsidR="00DA028C" w:rsidRPr="007158EB" w:rsidRDefault="00DA028C" w:rsidP="007158EB">
            <w:pPr>
              <w:pStyle w:val="TableParagraph"/>
              <w:spacing w:line="308" w:lineRule="exact"/>
              <w:ind w:left="107"/>
              <w:jc w:val="both"/>
              <w:rPr>
                <w:sz w:val="24"/>
                <w:szCs w:val="24"/>
                <w:lang w:val="ru-RU"/>
              </w:rPr>
            </w:pPr>
            <w:r w:rsidRPr="007158EB">
              <w:rPr>
                <w:sz w:val="24"/>
                <w:szCs w:val="24"/>
                <w:lang w:val="ru-RU"/>
              </w:rPr>
              <w:t>Сериал</w:t>
            </w:r>
            <w:r w:rsidRPr="007158EB">
              <w:rPr>
                <w:spacing w:val="-7"/>
                <w:sz w:val="24"/>
                <w:szCs w:val="24"/>
                <w:lang w:val="ru-RU"/>
              </w:rPr>
              <w:t xml:space="preserve"> </w:t>
            </w:r>
            <w:r w:rsidRPr="007158EB">
              <w:rPr>
                <w:sz w:val="24"/>
                <w:szCs w:val="24"/>
                <w:lang w:val="ru-RU"/>
              </w:rPr>
              <w:t>«Малышарики»,</w:t>
            </w:r>
            <w:r w:rsidRPr="007158EB">
              <w:rPr>
                <w:spacing w:val="-6"/>
                <w:sz w:val="24"/>
                <w:szCs w:val="24"/>
                <w:lang w:val="ru-RU"/>
              </w:rPr>
              <w:t xml:space="preserve"> </w:t>
            </w:r>
            <w:r w:rsidRPr="007158EB">
              <w:rPr>
                <w:sz w:val="24"/>
                <w:szCs w:val="24"/>
                <w:lang w:val="ru-RU"/>
              </w:rPr>
              <w:t>студии</w:t>
            </w:r>
            <w:r w:rsidRPr="007158EB">
              <w:rPr>
                <w:spacing w:val="-5"/>
                <w:sz w:val="24"/>
                <w:szCs w:val="24"/>
                <w:lang w:val="ru-RU"/>
              </w:rPr>
              <w:t xml:space="preserve"> </w:t>
            </w:r>
            <w:r w:rsidRPr="007158EB">
              <w:rPr>
                <w:sz w:val="24"/>
                <w:szCs w:val="24"/>
                <w:lang w:val="ru-RU"/>
              </w:rPr>
              <w:t>«Петербург»,</w:t>
            </w:r>
            <w:r w:rsidRPr="007158EB">
              <w:rPr>
                <w:spacing w:val="-6"/>
                <w:sz w:val="24"/>
                <w:szCs w:val="24"/>
                <w:lang w:val="ru-RU"/>
              </w:rPr>
              <w:t xml:space="preserve"> </w:t>
            </w:r>
            <w:r w:rsidRPr="007158EB">
              <w:rPr>
                <w:sz w:val="24"/>
                <w:szCs w:val="24"/>
                <w:lang w:val="ru-RU"/>
              </w:rPr>
              <w:t>«Мастерфильм»,</w:t>
            </w:r>
          </w:p>
        </w:tc>
      </w:tr>
    </w:tbl>
    <w:p w14:paraId="40BBECB8" w14:textId="77777777" w:rsidR="00DA028C" w:rsidRPr="007158EB" w:rsidRDefault="00DA028C" w:rsidP="007158EB">
      <w:pPr>
        <w:jc w:val="both"/>
        <w:rPr>
          <w:rFonts w:ascii="Times New Roman" w:hAnsi="Times New Roman" w:cs="Times New Roman"/>
          <w:sz w:val="24"/>
          <w:szCs w:val="24"/>
        </w:rPr>
        <w:sectPr w:rsidR="00DA028C" w:rsidRPr="007158EB" w:rsidSect="007158EB">
          <w:pgSz w:w="11920" w:h="16850"/>
          <w:pgMar w:top="680" w:right="566" w:bottom="1140" w:left="200" w:header="0" w:footer="913" w:gutter="0"/>
          <w:cols w:space="720"/>
        </w:sectPr>
      </w:pPr>
    </w:p>
    <w:tbl>
      <w:tblPr>
        <w:tblStyle w:val="TableNormal"/>
        <w:tblpPr w:leftFromText="180" w:rightFromText="180" w:horzAnchor="margin" w:tblpY="255"/>
        <w:tblW w:w="9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976"/>
      </w:tblGrid>
      <w:tr w:rsidR="00DA028C" w:rsidRPr="007158EB" w14:paraId="544F28EB" w14:textId="77777777" w:rsidTr="007158EB">
        <w:trPr>
          <w:trHeight w:val="4831"/>
        </w:trPr>
        <w:tc>
          <w:tcPr>
            <w:tcW w:w="1952" w:type="dxa"/>
            <w:tcBorders>
              <w:top w:val="single" w:sz="4" w:space="0" w:color="000000"/>
              <w:left w:val="single" w:sz="4" w:space="0" w:color="000000"/>
              <w:bottom w:val="single" w:sz="4" w:space="0" w:color="000000"/>
              <w:right w:val="single" w:sz="4" w:space="0" w:color="000000"/>
            </w:tcBorders>
          </w:tcPr>
          <w:p w14:paraId="04752577" w14:textId="77777777" w:rsidR="00DA028C" w:rsidRPr="007158EB" w:rsidRDefault="00DA028C" w:rsidP="007158EB">
            <w:pPr>
              <w:pStyle w:val="TableParagraph"/>
              <w:ind w:left="0"/>
              <w:jc w:val="both"/>
              <w:rPr>
                <w:sz w:val="24"/>
                <w:szCs w:val="24"/>
                <w:lang w:val="ru-RU"/>
              </w:rPr>
            </w:pPr>
          </w:p>
        </w:tc>
        <w:tc>
          <w:tcPr>
            <w:tcW w:w="7976" w:type="dxa"/>
            <w:tcBorders>
              <w:top w:val="single" w:sz="4" w:space="0" w:color="000000"/>
              <w:left w:val="single" w:sz="4" w:space="0" w:color="000000"/>
              <w:bottom w:val="single" w:sz="4" w:space="0" w:color="000000"/>
              <w:right w:val="single" w:sz="4" w:space="0" w:color="000000"/>
            </w:tcBorders>
            <w:hideMark/>
          </w:tcPr>
          <w:p w14:paraId="1D2AF8CF" w14:textId="77777777" w:rsidR="00DA028C" w:rsidRPr="007158EB" w:rsidRDefault="00DA028C" w:rsidP="007158EB">
            <w:pPr>
              <w:pStyle w:val="TableParagraph"/>
              <w:spacing w:line="317" w:lineRule="exact"/>
              <w:ind w:left="107"/>
              <w:jc w:val="both"/>
              <w:rPr>
                <w:sz w:val="24"/>
                <w:szCs w:val="24"/>
                <w:lang w:val="ru-RU"/>
              </w:rPr>
            </w:pPr>
            <w:r w:rsidRPr="007158EB">
              <w:rPr>
                <w:sz w:val="24"/>
                <w:szCs w:val="24"/>
                <w:lang w:val="ru-RU"/>
              </w:rPr>
              <w:t>коллектив</w:t>
            </w:r>
            <w:r w:rsidRPr="007158EB">
              <w:rPr>
                <w:spacing w:val="-3"/>
                <w:sz w:val="24"/>
                <w:szCs w:val="24"/>
                <w:lang w:val="ru-RU"/>
              </w:rPr>
              <w:t xml:space="preserve"> </w:t>
            </w:r>
            <w:r w:rsidRPr="007158EB">
              <w:rPr>
                <w:sz w:val="24"/>
                <w:szCs w:val="24"/>
                <w:lang w:val="ru-RU"/>
              </w:rPr>
              <w:t>авторов,</w:t>
            </w:r>
            <w:r w:rsidRPr="007158EB">
              <w:rPr>
                <w:spacing w:val="-6"/>
                <w:sz w:val="24"/>
                <w:szCs w:val="24"/>
                <w:lang w:val="ru-RU"/>
              </w:rPr>
              <w:t xml:space="preserve"> </w:t>
            </w:r>
            <w:r w:rsidRPr="007158EB">
              <w:rPr>
                <w:sz w:val="24"/>
                <w:szCs w:val="24"/>
                <w:lang w:val="ru-RU"/>
              </w:rPr>
              <w:t>2015.</w:t>
            </w:r>
          </w:p>
          <w:p w14:paraId="1497E7FB" w14:textId="77777777" w:rsidR="00DA028C" w:rsidRPr="007158EB" w:rsidRDefault="00DA028C" w:rsidP="007158EB">
            <w:pPr>
              <w:pStyle w:val="TableParagraph"/>
              <w:ind w:left="107"/>
              <w:jc w:val="both"/>
              <w:rPr>
                <w:sz w:val="24"/>
                <w:szCs w:val="24"/>
                <w:lang w:val="ru-RU"/>
              </w:rPr>
            </w:pPr>
            <w:r w:rsidRPr="007158EB">
              <w:rPr>
                <w:sz w:val="24"/>
                <w:szCs w:val="24"/>
                <w:lang w:val="ru-RU"/>
              </w:rPr>
              <w:t>Сериал</w:t>
            </w:r>
            <w:r w:rsidRPr="007158EB">
              <w:rPr>
                <w:spacing w:val="-5"/>
                <w:sz w:val="24"/>
                <w:szCs w:val="24"/>
                <w:lang w:val="ru-RU"/>
              </w:rPr>
              <w:t xml:space="preserve"> </w:t>
            </w:r>
            <w:r w:rsidRPr="007158EB">
              <w:rPr>
                <w:sz w:val="24"/>
                <w:szCs w:val="24"/>
                <w:lang w:val="ru-RU"/>
              </w:rPr>
              <w:t>«Домовенок</w:t>
            </w:r>
            <w:r w:rsidRPr="007158EB">
              <w:rPr>
                <w:spacing w:val="-4"/>
                <w:sz w:val="24"/>
                <w:szCs w:val="24"/>
                <w:lang w:val="ru-RU"/>
              </w:rPr>
              <w:t xml:space="preserve"> </w:t>
            </w:r>
            <w:r w:rsidRPr="007158EB">
              <w:rPr>
                <w:sz w:val="24"/>
                <w:szCs w:val="24"/>
                <w:lang w:val="ru-RU"/>
              </w:rPr>
              <w:t>Кузя»,</w:t>
            </w:r>
            <w:r w:rsidRPr="007158EB">
              <w:rPr>
                <w:spacing w:val="-3"/>
                <w:sz w:val="24"/>
                <w:szCs w:val="24"/>
                <w:lang w:val="ru-RU"/>
              </w:rPr>
              <w:t xml:space="preserve"> </w:t>
            </w:r>
            <w:r w:rsidRPr="007158EB">
              <w:rPr>
                <w:sz w:val="24"/>
                <w:szCs w:val="24"/>
                <w:lang w:val="ru-RU"/>
              </w:rPr>
              <w:t>студия</w:t>
            </w:r>
            <w:r w:rsidRPr="007158EB">
              <w:rPr>
                <w:spacing w:val="-3"/>
                <w:sz w:val="24"/>
                <w:szCs w:val="24"/>
                <w:lang w:val="ru-RU"/>
              </w:rPr>
              <w:t xml:space="preserve"> </w:t>
            </w:r>
            <w:r w:rsidRPr="007158EB">
              <w:rPr>
                <w:sz w:val="24"/>
                <w:szCs w:val="24"/>
                <w:lang w:val="ru-RU"/>
              </w:rPr>
              <w:t>ТО</w:t>
            </w:r>
            <w:r w:rsidRPr="007158EB">
              <w:rPr>
                <w:spacing w:val="-3"/>
                <w:sz w:val="24"/>
                <w:szCs w:val="24"/>
                <w:lang w:val="ru-RU"/>
              </w:rPr>
              <w:t xml:space="preserve"> </w:t>
            </w:r>
            <w:r w:rsidRPr="007158EB">
              <w:rPr>
                <w:sz w:val="24"/>
                <w:szCs w:val="24"/>
                <w:lang w:val="ru-RU"/>
              </w:rPr>
              <w:t>«Экран»,</w:t>
            </w:r>
            <w:r w:rsidRPr="007158EB">
              <w:rPr>
                <w:spacing w:val="-3"/>
                <w:sz w:val="24"/>
                <w:szCs w:val="24"/>
                <w:lang w:val="ru-RU"/>
              </w:rPr>
              <w:t xml:space="preserve"> </w:t>
            </w:r>
            <w:r w:rsidRPr="007158EB">
              <w:rPr>
                <w:sz w:val="24"/>
                <w:szCs w:val="24"/>
                <w:lang w:val="ru-RU"/>
              </w:rPr>
              <w:t>режиссер</w:t>
            </w:r>
            <w:r w:rsidRPr="007158EB">
              <w:rPr>
                <w:spacing w:val="-1"/>
                <w:sz w:val="24"/>
                <w:szCs w:val="24"/>
                <w:lang w:val="ru-RU"/>
              </w:rPr>
              <w:t xml:space="preserve"> </w:t>
            </w:r>
            <w:r w:rsidRPr="007158EB">
              <w:rPr>
                <w:sz w:val="24"/>
                <w:szCs w:val="24"/>
                <w:lang w:val="ru-RU"/>
              </w:rPr>
              <w:t>А.</w:t>
            </w:r>
            <w:r w:rsidRPr="007158EB">
              <w:rPr>
                <w:spacing w:val="-67"/>
                <w:sz w:val="24"/>
                <w:szCs w:val="24"/>
                <w:lang w:val="ru-RU"/>
              </w:rPr>
              <w:t xml:space="preserve"> </w:t>
            </w:r>
            <w:r w:rsidRPr="007158EB">
              <w:rPr>
                <w:sz w:val="24"/>
                <w:szCs w:val="24"/>
                <w:lang w:val="ru-RU"/>
              </w:rPr>
              <w:t>Зябликова,</w:t>
            </w:r>
            <w:r w:rsidRPr="007158EB">
              <w:rPr>
                <w:spacing w:val="-2"/>
                <w:sz w:val="24"/>
                <w:szCs w:val="24"/>
                <w:lang w:val="ru-RU"/>
              </w:rPr>
              <w:t xml:space="preserve"> </w:t>
            </w:r>
            <w:r w:rsidRPr="007158EB">
              <w:rPr>
                <w:sz w:val="24"/>
                <w:szCs w:val="24"/>
                <w:lang w:val="ru-RU"/>
              </w:rPr>
              <w:t>2000-2002.</w:t>
            </w:r>
          </w:p>
          <w:p w14:paraId="22AB464D" w14:textId="77777777" w:rsidR="00DA028C" w:rsidRPr="007158EB" w:rsidRDefault="00DA028C" w:rsidP="007158EB">
            <w:pPr>
              <w:pStyle w:val="TableParagraph"/>
              <w:ind w:left="107" w:right="1056"/>
              <w:jc w:val="both"/>
              <w:rPr>
                <w:sz w:val="24"/>
                <w:szCs w:val="24"/>
                <w:lang w:val="ru-RU"/>
              </w:rPr>
            </w:pPr>
            <w:r w:rsidRPr="007158EB">
              <w:rPr>
                <w:sz w:val="24"/>
                <w:szCs w:val="24"/>
                <w:lang w:val="ru-RU"/>
              </w:rPr>
              <w:t>Сериал «Ну, погоди!», студия «Союзмультфильм», режиссер</w:t>
            </w:r>
            <w:r w:rsidRPr="007158EB">
              <w:rPr>
                <w:spacing w:val="-68"/>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Котеночкин,1969.</w:t>
            </w:r>
          </w:p>
          <w:p w14:paraId="1FB4C1B4" w14:textId="77777777" w:rsidR="00DA028C" w:rsidRPr="007158EB" w:rsidRDefault="00DA028C" w:rsidP="007158EB">
            <w:pPr>
              <w:pStyle w:val="TableParagraph"/>
              <w:ind w:left="107" w:right="766"/>
              <w:jc w:val="both"/>
              <w:rPr>
                <w:sz w:val="24"/>
                <w:szCs w:val="24"/>
                <w:lang w:val="ru-RU"/>
              </w:rPr>
            </w:pPr>
            <w:r w:rsidRPr="007158EB">
              <w:rPr>
                <w:sz w:val="24"/>
                <w:szCs w:val="24"/>
                <w:lang w:val="ru-RU"/>
              </w:rPr>
              <w:t>Сериал</w:t>
            </w:r>
            <w:r w:rsidRPr="007158EB">
              <w:rPr>
                <w:spacing w:val="-5"/>
                <w:sz w:val="24"/>
                <w:szCs w:val="24"/>
                <w:lang w:val="ru-RU"/>
              </w:rPr>
              <w:t xml:space="preserve"> </w:t>
            </w:r>
            <w:r w:rsidRPr="007158EB">
              <w:rPr>
                <w:sz w:val="24"/>
                <w:szCs w:val="24"/>
                <w:lang w:val="ru-RU"/>
              </w:rPr>
              <w:t>«Фиксики»</w:t>
            </w:r>
            <w:r w:rsidRPr="007158EB">
              <w:rPr>
                <w:spacing w:val="-4"/>
                <w:sz w:val="24"/>
                <w:szCs w:val="24"/>
                <w:lang w:val="ru-RU"/>
              </w:rPr>
              <w:t xml:space="preserve"> </w:t>
            </w:r>
            <w:r w:rsidRPr="007158EB">
              <w:rPr>
                <w:sz w:val="24"/>
                <w:szCs w:val="24"/>
                <w:lang w:val="ru-RU"/>
              </w:rPr>
              <w:t>(4</w:t>
            </w:r>
            <w:r w:rsidRPr="007158EB">
              <w:rPr>
                <w:spacing w:val="-1"/>
                <w:sz w:val="24"/>
                <w:szCs w:val="24"/>
                <w:lang w:val="ru-RU"/>
              </w:rPr>
              <w:t xml:space="preserve"> </w:t>
            </w:r>
            <w:r w:rsidRPr="007158EB">
              <w:rPr>
                <w:sz w:val="24"/>
                <w:szCs w:val="24"/>
                <w:lang w:val="ru-RU"/>
              </w:rPr>
              <w:t>сезона),</w:t>
            </w:r>
            <w:r w:rsidRPr="007158EB">
              <w:rPr>
                <w:spacing w:val="-4"/>
                <w:sz w:val="24"/>
                <w:szCs w:val="24"/>
                <w:lang w:val="ru-RU"/>
              </w:rPr>
              <w:t xml:space="preserve"> </w:t>
            </w:r>
            <w:r w:rsidRPr="007158EB">
              <w:rPr>
                <w:sz w:val="24"/>
                <w:szCs w:val="24"/>
                <w:lang w:val="ru-RU"/>
              </w:rPr>
              <w:t>компания</w:t>
            </w:r>
            <w:r w:rsidRPr="007158EB">
              <w:rPr>
                <w:spacing w:val="-5"/>
                <w:sz w:val="24"/>
                <w:szCs w:val="24"/>
                <w:lang w:val="ru-RU"/>
              </w:rPr>
              <w:t xml:space="preserve"> </w:t>
            </w:r>
            <w:r w:rsidRPr="007158EB">
              <w:rPr>
                <w:sz w:val="24"/>
                <w:szCs w:val="24"/>
                <w:lang w:val="ru-RU"/>
              </w:rPr>
              <w:t>«Аэроплан»,</w:t>
            </w:r>
            <w:r w:rsidRPr="007158EB">
              <w:rPr>
                <w:spacing w:val="-4"/>
                <w:sz w:val="24"/>
                <w:szCs w:val="24"/>
                <w:lang w:val="ru-RU"/>
              </w:rPr>
              <w:t xml:space="preserve"> </w:t>
            </w:r>
            <w:r w:rsidRPr="007158EB">
              <w:rPr>
                <w:sz w:val="24"/>
                <w:szCs w:val="24"/>
                <w:lang w:val="ru-RU"/>
              </w:rPr>
              <w:t>режиссер</w:t>
            </w:r>
            <w:r w:rsidRPr="007158EB">
              <w:rPr>
                <w:spacing w:val="-67"/>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Бедошвили,</w:t>
            </w:r>
            <w:r w:rsidRPr="007158EB">
              <w:rPr>
                <w:spacing w:val="-4"/>
                <w:sz w:val="24"/>
                <w:szCs w:val="24"/>
                <w:lang w:val="ru-RU"/>
              </w:rPr>
              <w:t xml:space="preserve"> </w:t>
            </w:r>
            <w:r w:rsidRPr="007158EB">
              <w:rPr>
                <w:sz w:val="24"/>
                <w:szCs w:val="24"/>
                <w:lang w:val="ru-RU"/>
              </w:rPr>
              <w:t>2010</w:t>
            </w:r>
          </w:p>
          <w:p w14:paraId="7477E609" w14:textId="77777777" w:rsidR="00DA028C" w:rsidRPr="007158EB" w:rsidRDefault="00DA028C" w:rsidP="007158EB">
            <w:pPr>
              <w:pStyle w:val="TableParagraph"/>
              <w:ind w:left="107" w:right="2907"/>
              <w:jc w:val="both"/>
              <w:rPr>
                <w:sz w:val="24"/>
                <w:szCs w:val="24"/>
                <w:lang w:val="ru-RU"/>
              </w:rPr>
            </w:pPr>
            <w:r w:rsidRPr="007158EB">
              <w:rPr>
                <w:sz w:val="24"/>
                <w:szCs w:val="24"/>
                <w:lang w:val="ru-RU"/>
              </w:rPr>
              <w:t>Сериал</w:t>
            </w:r>
            <w:r w:rsidRPr="007158EB">
              <w:rPr>
                <w:spacing w:val="-4"/>
                <w:sz w:val="24"/>
                <w:szCs w:val="24"/>
                <w:lang w:val="ru-RU"/>
              </w:rPr>
              <w:t xml:space="preserve"> </w:t>
            </w:r>
            <w:r w:rsidRPr="007158EB">
              <w:rPr>
                <w:sz w:val="24"/>
                <w:szCs w:val="24"/>
                <w:lang w:val="ru-RU"/>
              </w:rPr>
              <w:t>«Оранжевая</w:t>
            </w:r>
            <w:r w:rsidRPr="007158EB">
              <w:rPr>
                <w:spacing w:val="-4"/>
                <w:sz w:val="24"/>
                <w:szCs w:val="24"/>
                <w:lang w:val="ru-RU"/>
              </w:rPr>
              <w:t xml:space="preserve"> </w:t>
            </w:r>
            <w:r w:rsidRPr="007158EB">
              <w:rPr>
                <w:sz w:val="24"/>
                <w:szCs w:val="24"/>
                <w:lang w:val="ru-RU"/>
              </w:rPr>
              <w:t>корова»</w:t>
            </w:r>
            <w:r w:rsidRPr="007158EB">
              <w:rPr>
                <w:spacing w:val="-4"/>
                <w:sz w:val="24"/>
                <w:szCs w:val="24"/>
                <w:lang w:val="ru-RU"/>
              </w:rPr>
              <w:t xml:space="preserve"> </w:t>
            </w:r>
            <w:r w:rsidRPr="007158EB">
              <w:rPr>
                <w:sz w:val="24"/>
                <w:szCs w:val="24"/>
                <w:lang w:val="ru-RU"/>
              </w:rPr>
              <w:t>(1</w:t>
            </w:r>
            <w:r w:rsidRPr="007158EB">
              <w:rPr>
                <w:spacing w:val="-1"/>
                <w:sz w:val="24"/>
                <w:szCs w:val="24"/>
                <w:lang w:val="ru-RU"/>
              </w:rPr>
              <w:t xml:space="preserve"> </w:t>
            </w:r>
            <w:r w:rsidRPr="007158EB">
              <w:rPr>
                <w:sz w:val="24"/>
                <w:szCs w:val="24"/>
                <w:lang w:val="ru-RU"/>
              </w:rPr>
              <w:t>сезон),</w:t>
            </w:r>
            <w:r w:rsidRPr="007158EB">
              <w:rPr>
                <w:spacing w:val="-3"/>
                <w:sz w:val="24"/>
                <w:szCs w:val="24"/>
                <w:lang w:val="ru-RU"/>
              </w:rPr>
              <w:t xml:space="preserve"> </w:t>
            </w:r>
            <w:r w:rsidRPr="007158EB">
              <w:rPr>
                <w:sz w:val="24"/>
                <w:szCs w:val="24"/>
                <w:lang w:val="ru-RU"/>
              </w:rPr>
              <w:t>студия</w:t>
            </w:r>
            <w:r w:rsidRPr="007158EB">
              <w:rPr>
                <w:spacing w:val="-67"/>
                <w:sz w:val="24"/>
                <w:szCs w:val="24"/>
                <w:lang w:val="ru-RU"/>
              </w:rPr>
              <w:t xml:space="preserve"> </w:t>
            </w:r>
            <w:r w:rsidRPr="007158EB">
              <w:rPr>
                <w:sz w:val="24"/>
                <w:szCs w:val="24"/>
                <w:lang w:val="ru-RU"/>
              </w:rPr>
              <w:t>Союзмультфильм,</w:t>
            </w:r>
            <w:r w:rsidRPr="007158EB">
              <w:rPr>
                <w:spacing w:val="-3"/>
                <w:sz w:val="24"/>
                <w:szCs w:val="24"/>
                <w:lang w:val="ru-RU"/>
              </w:rPr>
              <w:t xml:space="preserve"> </w:t>
            </w:r>
            <w:r w:rsidRPr="007158EB">
              <w:rPr>
                <w:sz w:val="24"/>
                <w:szCs w:val="24"/>
                <w:lang w:val="ru-RU"/>
              </w:rPr>
              <w:t>режиссер Е.</w:t>
            </w:r>
            <w:r w:rsidRPr="007158EB">
              <w:rPr>
                <w:spacing w:val="-1"/>
                <w:sz w:val="24"/>
                <w:szCs w:val="24"/>
                <w:lang w:val="ru-RU"/>
              </w:rPr>
              <w:t xml:space="preserve"> </w:t>
            </w:r>
            <w:r w:rsidRPr="007158EB">
              <w:rPr>
                <w:sz w:val="24"/>
                <w:szCs w:val="24"/>
                <w:lang w:val="ru-RU"/>
              </w:rPr>
              <w:t>Ернова.</w:t>
            </w:r>
          </w:p>
          <w:p w14:paraId="36C0EAB2" w14:textId="77777777" w:rsidR="00DA028C" w:rsidRPr="007158EB" w:rsidRDefault="00DA028C" w:rsidP="007158EB">
            <w:pPr>
              <w:pStyle w:val="TableParagraph"/>
              <w:ind w:left="107" w:right="863"/>
              <w:jc w:val="both"/>
              <w:rPr>
                <w:sz w:val="24"/>
                <w:szCs w:val="24"/>
                <w:lang w:val="ru-RU"/>
              </w:rPr>
            </w:pPr>
            <w:r w:rsidRPr="007158EB">
              <w:rPr>
                <w:sz w:val="24"/>
                <w:szCs w:val="24"/>
                <w:lang w:val="ru-RU"/>
              </w:rPr>
              <w:t>Сериал «Монсики» (2 сезона), студия «Рики», режиссер А.</w:t>
            </w:r>
            <w:r w:rsidRPr="007158EB">
              <w:rPr>
                <w:spacing w:val="1"/>
                <w:sz w:val="24"/>
                <w:szCs w:val="24"/>
                <w:lang w:val="ru-RU"/>
              </w:rPr>
              <w:t xml:space="preserve"> </w:t>
            </w:r>
            <w:r w:rsidRPr="007158EB">
              <w:rPr>
                <w:sz w:val="24"/>
                <w:szCs w:val="24"/>
                <w:lang w:val="ru-RU"/>
              </w:rPr>
              <w:t>Бахурин. Сериал «Смешарики. ПИН-КОД», студия «Рики»,</w:t>
            </w:r>
            <w:r w:rsidRPr="007158EB">
              <w:rPr>
                <w:spacing w:val="1"/>
                <w:sz w:val="24"/>
                <w:szCs w:val="24"/>
                <w:lang w:val="ru-RU"/>
              </w:rPr>
              <w:t xml:space="preserve"> </w:t>
            </w:r>
            <w:r w:rsidRPr="007158EB">
              <w:rPr>
                <w:sz w:val="24"/>
                <w:szCs w:val="24"/>
                <w:lang w:val="ru-RU"/>
              </w:rPr>
              <w:t>режиссёры:</w:t>
            </w:r>
            <w:r w:rsidRPr="007158EB">
              <w:rPr>
                <w:spacing w:val="-2"/>
                <w:sz w:val="24"/>
                <w:szCs w:val="24"/>
                <w:lang w:val="ru-RU"/>
              </w:rPr>
              <w:t xml:space="preserve"> </w:t>
            </w:r>
            <w:r w:rsidRPr="007158EB">
              <w:rPr>
                <w:sz w:val="24"/>
                <w:szCs w:val="24"/>
                <w:lang w:val="ru-RU"/>
              </w:rPr>
              <w:t>Р.</w:t>
            </w:r>
            <w:r w:rsidRPr="007158EB">
              <w:rPr>
                <w:spacing w:val="-4"/>
                <w:sz w:val="24"/>
                <w:szCs w:val="24"/>
                <w:lang w:val="ru-RU"/>
              </w:rPr>
              <w:t xml:space="preserve"> </w:t>
            </w:r>
            <w:r w:rsidRPr="007158EB">
              <w:rPr>
                <w:sz w:val="24"/>
                <w:szCs w:val="24"/>
                <w:lang w:val="ru-RU"/>
              </w:rPr>
              <w:t>Соколов,</w:t>
            </w:r>
            <w:r w:rsidRPr="007158EB">
              <w:rPr>
                <w:spacing w:val="-3"/>
                <w:sz w:val="24"/>
                <w:szCs w:val="24"/>
                <w:lang w:val="ru-RU"/>
              </w:rPr>
              <w:t xml:space="preserve"> </w:t>
            </w:r>
            <w:r w:rsidRPr="007158EB">
              <w:rPr>
                <w:sz w:val="24"/>
                <w:szCs w:val="24"/>
                <w:lang w:val="ru-RU"/>
              </w:rPr>
              <w:t>А.</w:t>
            </w:r>
            <w:r w:rsidRPr="007158EB">
              <w:rPr>
                <w:spacing w:val="-3"/>
                <w:sz w:val="24"/>
                <w:szCs w:val="24"/>
                <w:lang w:val="ru-RU"/>
              </w:rPr>
              <w:t xml:space="preserve"> </w:t>
            </w:r>
            <w:r w:rsidRPr="007158EB">
              <w:rPr>
                <w:sz w:val="24"/>
                <w:szCs w:val="24"/>
                <w:lang w:val="ru-RU"/>
              </w:rPr>
              <w:t>Горбунов,</w:t>
            </w:r>
            <w:r w:rsidRPr="007158EB">
              <w:rPr>
                <w:spacing w:val="-3"/>
                <w:sz w:val="24"/>
                <w:szCs w:val="24"/>
                <w:lang w:val="ru-RU"/>
              </w:rPr>
              <w:t xml:space="preserve"> </w:t>
            </w:r>
            <w:r w:rsidRPr="007158EB">
              <w:rPr>
                <w:sz w:val="24"/>
                <w:szCs w:val="24"/>
                <w:lang w:val="ru-RU"/>
              </w:rPr>
              <w:t>Д.</w:t>
            </w:r>
            <w:r w:rsidRPr="007158EB">
              <w:rPr>
                <w:spacing w:val="-5"/>
                <w:sz w:val="24"/>
                <w:szCs w:val="24"/>
                <w:lang w:val="ru-RU"/>
              </w:rPr>
              <w:t xml:space="preserve"> </w:t>
            </w:r>
            <w:r w:rsidRPr="007158EB">
              <w:rPr>
                <w:sz w:val="24"/>
                <w:szCs w:val="24"/>
                <w:lang w:val="ru-RU"/>
              </w:rPr>
              <w:t>Сулейманов</w:t>
            </w:r>
            <w:r w:rsidRPr="007158EB">
              <w:rPr>
                <w:spacing w:val="-4"/>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другие.</w:t>
            </w:r>
            <w:r w:rsidRPr="007158EB">
              <w:rPr>
                <w:spacing w:val="-67"/>
                <w:sz w:val="24"/>
                <w:szCs w:val="24"/>
                <w:lang w:val="ru-RU"/>
              </w:rPr>
              <w:t xml:space="preserve"> </w:t>
            </w:r>
            <w:r w:rsidRPr="007158EB">
              <w:rPr>
                <w:sz w:val="24"/>
                <w:szCs w:val="24"/>
                <w:lang w:val="ru-RU"/>
              </w:rPr>
              <w:t>Сериал</w:t>
            </w:r>
            <w:r w:rsidRPr="007158EB">
              <w:rPr>
                <w:spacing w:val="-3"/>
                <w:sz w:val="24"/>
                <w:szCs w:val="24"/>
                <w:lang w:val="ru-RU"/>
              </w:rPr>
              <w:t xml:space="preserve"> </w:t>
            </w:r>
            <w:r w:rsidRPr="007158EB">
              <w:rPr>
                <w:sz w:val="24"/>
                <w:szCs w:val="24"/>
                <w:lang w:val="ru-RU"/>
              </w:rPr>
              <w:t>«Зебра в</w:t>
            </w:r>
            <w:r w:rsidRPr="007158EB">
              <w:rPr>
                <w:spacing w:val="-1"/>
                <w:sz w:val="24"/>
                <w:szCs w:val="24"/>
                <w:lang w:val="ru-RU"/>
              </w:rPr>
              <w:t xml:space="preserve"> </w:t>
            </w:r>
            <w:r w:rsidRPr="007158EB">
              <w:rPr>
                <w:sz w:val="24"/>
                <w:szCs w:val="24"/>
                <w:lang w:val="ru-RU"/>
              </w:rPr>
              <w:t>клеточку»</w:t>
            </w:r>
            <w:r w:rsidRPr="007158EB">
              <w:rPr>
                <w:spacing w:val="-1"/>
                <w:sz w:val="24"/>
                <w:szCs w:val="24"/>
                <w:lang w:val="ru-RU"/>
              </w:rPr>
              <w:t xml:space="preserve"> </w:t>
            </w:r>
            <w:r w:rsidRPr="007158EB">
              <w:rPr>
                <w:sz w:val="24"/>
                <w:szCs w:val="24"/>
                <w:lang w:val="ru-RU"/>
              </w:rPr>
              <w:t>(1</w:t>
            </w:r>
            <w:r w:rsidRPr="007158EB">
              <w:rPr>
                <w:spacing w:val="-1"/>
                <w:sz w:val="24"/>
                <w:szCs w:val="24"/>
                <w:lang w:val="ru-RU"/>
              </w:rPr>
              <w:t xml:space="preserve"> </w:t>
            </w:r>
            <w:r w:rsidRPr="007158EB">
              <w:rPr>
                <w:sz w:val="24"/>
                <w:szCs w:val="24"/>
                <w:lang w:val="ru-RU"/>
              </w:rPr>
              <w:t>сезон),</w:t>
            </w:r>
            <w:r w:rsidRPr="007158EB">
              <w:rPr>
                <w:spacing w:val="-1"/>
                <w:sz w:val="24"/>
                <w:szCs w:val="24"/>
                <w:lang w:val="ru-RU"/>
              </w:rPr>
              <w:t xml:space="preserve"> </w:t>
            </w:r>
            <w:r w:rsidRPr="007158EB">
              <w:rPr>
                <w:sz w:val="24"/>
                <w:szCs w:val="24"/>
                <w:lang w:val="ru-RU"/>
              </w:rPr>
              <w:t>студия</w:t>
            </w:r>
          </w:p>
          <w:p w14:paraId="21F87938" w14:textId="77777777" w:rsidR="00DA028C" w:rsidRPr="007158EB" w:rsidRDefault="00DA028C" w:rsidP="007158EB">
            <w:pPr>
              <w:pStyle w:val="TableParagraph"/>
              <w:spacing w:line="322" w:lineRule="exact"/>
              <w:ind w:left="107" w:right="1129"/>
              <w:jc w:val="both"/>
              <w:rPr>
                <w:sz w:val="24"/>
                <w:szCs w:val="24"/>
                <w:lang w:val="ru-RU"/>
              </w:rPr>
            </w:pPr>
            <w:r w:rsidRPr="007158EB">
              <w:rPr>
                <w:sz w:val="24"/>
                <w:szCs w:val="24"/>
                <w:lang w:val="ru-RU"/>
              </w:rPr>
              <w:t>«Союзмультфильм», режиссер А. Алексеев, А. Борисова, М.</w:t>
            </w:r>
            <w:r w:rsidRPr="007158EB">
              <w:rPr>
                <w:spacing w:val="-67"/>
                <w:sz w:val="24"/>
                <w:szCs w:val="24"/>
                <w:lang w:val="ru-RU"/>
              </w:rPr>
              <w:t xml:space="preserve"> </w:t>
            </w:r>
            <w:r w:rsidRPr="007158EB">
              <w:rPr>
                <w:sz w:val="24"/>
                <w:szCs w:val="24"/>
                <w:lang w:val="ru-RU"/>
              </w:rPr>
              <w:t>Куликов,</w:t>
            </w:r>
            <w:r w:rsidRPr="007158EB">
              <w:rPr>
                <w:spacing w:val="-2"/>
                <w:sz w:val="24"/>
                <w:szCs w:val="24"/>
                <w:lang w:val="ru-RU"/>
              </w:rPr>
              <w:t xml:space="preserve"> </w:t>
            </w:r>
            <w:r w:rsidRPr="007158EB">
              <w:rPr>
                <w:sz w:val="24"/>
                <w:szCs w:val="24"/>
                <w:lang w:val="ru-RU"/>
              </w:rPr>
              <w:t>А.</w:t>
            </w:r>
            <w:r w:rsidRPr="007158EB">
              <w:rPr>
                <w:spacing w:val="-1"/>
                <w:sz w:val="24"/>
                <w:szCs w:val="24"/>
                <w:lang w:val="ru-RU"/>
              </w:rPr>
              <w:t xml:space="preserve"> </w:t>
            </w:r>
            <w:r w:rsidRPr="007158EB">
              <w:rPr>
                <w:sz w:val="24"/>
                <w:szCs w:val="24"/>
                <w:lang w:val="ru-RU"/>
              </w:rPr>
              <w:t>Золотарева,</w:t>
            </w:r>
            <w:r w:rsidRPr="007158EB">
              <w:rPr>
                <w:spacing w:val="-1"/>
                <w:sz w:val="24"/>
                <w:szCs w:val="24"/>
                <w:lang w:val="ru-RU"/>
              </w:rPr>
              <w:t xml:space="preserve"> </w:t>
            </w:r>
            <w:r w:rsidRPr="007158EB">
              <w:rPr>
                <w:sz w:val="24"/>
                <w:szCs w:val="24"/>
                <w:lang w:val="ru-RU"/>
              </w:rPr>
              <w:t>2020</w:t>
            </w:r>
          </w:p>
        </w:tc>
      </w:tr>
    </w:tbl>
    <w:p w14:paraId="7BE19576" w14:textId="77777777" w:rsidR="00DA028C" w:rsidRPr="007158EB" w:rsidRDefault="00DA028C" w:rsidP="007158EB">
      <w:pPr>
        <w:pStyle w:val="a7"/>
      </w:pPr>
    </w:p>
    <w:p w14:paraId="66591C4F" w14:textId="2549B4BF" w:rsidR="004525B9" w:rsidRPr="007158EB" w:rsidRDefault="004525B9" w:rsidP="007158EB">
      <w:pPr>
        <w:spacing w:after="0" w:line="240" w:lineRule="auto"/>
        <w:jc w:val="both"/>
        <w:rPr>
          <w:rFonts w:ascii="Times New Roman" w:hAnsi="Times New Roman" w:cs="Times New Roman"/>
          <w:b/>
          <w:sz w:val="24"/>
          <w:szCs w:val="24"/>
        </w:rPr>
      </w:pPr>
    </w:p>
    <w:p w14:paraId="17A7CB8C" w14:textId="1B3875C4" w:rsidR="00C052A8" w:rsidRPr="007158EB" w:rsidRDefault="00C052A8" w:rsidP="007158EB">
      <w:pPr>
        <w:spacing w:after="0" w:line="240" w:lineRule="auto"/>
        <w:jc w:val="both"/>
        <w:rPr>
          <w:rFonts w:ascii="Times New Roman" w:hAnsi="Times New Roman" w:cs="Times New Roman"/>
          <w:b/>
          <w:sz w:val="24"/>
          <w:szCs w:val="24"/>
        </w:rPr>
      </w:pPr>
    </w:p>
    <w:p w14:paraId="600AAF5D" w14:textId="14F66C1A" w:rsidR="00C052A8" w:rsidRPr="007158EB" w:rsidRDefault="00C052A8" w:rsidP="007158EB">
      <w:pPr>
        <w:spacing w:after="0" w:line="240" w:lineRule="auto"/>
        <w:jc w:val="both"/>
        <w:rPr>
          <w:rFonts w:ascii="Times New Roman" w:hAnsi="Times New Roman" w:cs="Times New Roman"/>
          <w:b/>
          <w:sz w:val="24"/>
          <w:szCs w:val="24"/>
        </w:rPr>
      </w:pPr>
    </w:p>
    <w:p w14:paraId="4C9DCD0E" w14:textId="5CD060FC" w:rsidR="00C052A8" w:rsidRPr="007158EB" w:rsidRDefault="00C052A8" w:rsidP="007158EB">
      <w:pPr>
        <w:spacing w:after="0" w:line="240" w:lineRule="auto"/>
        <w:jc w:val="both"/>
        <w:rPr>
          <w:rFonts w:ascii="Times New Roman" w:hAnsi="Times New Roman" w:cs="Times New Roman"/>
          <w:b/>
          <w:sz w:val="24"/>
          <w:szCs w:val="24"/>
        </w:rPr>
      </w:pPr>
    </w:p>
    <w:p w14:paraId="412587A7" w14:textId="57D1DEEB" w:rsidR="00C052A8" w:rsidRPr="007158EB" w:rsidRDefault="00C052A8" w:rsidP="007158EB">
      <w:pPr>
        <w:spacing w:after="0" w:line="240" w:lineRule="auto"/>
        <w:jc w:val="both"/>
        <w:rPr>
          <w:rFonts w:ascii="Times New Roman" w:hAnsi="Times New Roman" w:cs="Times New Roman"/>
          <w:b/>
          <w:sz w:val="24"/>
          <w:szCs w:val="24"/>
        </w:rPr>
      </w:pPr>
    </w:p>
    <w:p w14:paraId="2961C1A0" w14:textId="264DF251" w:rsidR="00C052A8" w:rsidRPr="007158EB" w:rsidRDefault="00C052A8" w:rsidP="007158EB">
      <w:pPr>
        <w:spacing w:after="0" w:line="240" w:lineRule="auto"/>
        <w:jc w:val="both"/>
        <w:rPr>
          <w:rFonts w:ascii="Times New Roman" w:hAnsi="Times New Roman" w:cs="Times New Roman"/>
          <w:b/>
          <w:sz w:val="24"/>
          <w:szCs w:val="24"/>
        </w:rPr>
      </w:pPr>
    </w:p>
    <w:p w14:paraId="1755C314" w14:textId="50298BD7" w:rsidR="00C052A8" w:rsidRPr="007158EB" w:rsidRDefault="00C052A8" w:rsidP="007158EB">
      <w:pPr>
        <w:spacing w:after="0" w:line="240" w:lineRule="auto"/>
        <w:jc w:val="both"/>
        <w:rPr>
          <w:rFonts w:ascii="Times New Roman" w:hAnsi="Times New Roman" w:cs="Times New Roman"/>
          <w:b/>
          <w:sz w:val="24"/>
          <w:szCs w:val="24"/>
        </w:rPr>
      </w:pPr>
    </w:p>
    <w:p w14:paraId="64E68C12" w14:textId="7B988DFD" w:rsidR="00C052A8" w:rsidRPr="007158EB" w:rsidRDefault="00C052A8" w:rsidP="007158EB">
      <w:pPr>
        <w:spacing w:after="0" w:line="240" w:lineRule="auto"/>
        <w:jc w:val="both"/>
        <w:rPr>
          <w:rFonts w:ascii="Times New Roman" w:hAnsi="Times New Roman" w:cs="Times New Roman"/>
          <w:b/>
          <w:sz w:val="24"/>
          <w:szCs w:val="24"/>
        </w:rPr>
      </w:pPr>
    </w:p>
    <w:p w14:paraId="268C21FE" w14:textId="6900C325" w:rsidR="00C052A8" w:rsidRPr="007158EB" w:rsidRDefault="00C052A8" w:rsidP="007158EB">
      <w:pPr>
        <w:spacing w:after="0" w:line="240" w:lineRule="auto"/>
        <w:jc w:val="both"/>
        <w:rPr>
          <w:rFonts w:ascii="Times New Roman" w:hAnsi="Times New Roman" w:cs="Times New Roman"/>
          <w:b/>
          <w:sz w:val="24"/>
          <w:szCs w:val="24"/>
        </w:rPr>
      </w:pPr>
    </w:p>
    <w:p w14:paraId="5D4B5348" w14:textId="2DC6E020" w:rsidR="00C052A8" w:rsidRPr="007158EB" w:rsidRDefault="00C052A8" w:rsidP="007158EB">
      <w:pPr>
        <w:spacing w:after="0" w:line="240" w:lineRule="auto"/>
        <w:jc w:val="both"/>
        <w:rPr>
          <w:rFonts w:ascii="Times New Roman" w:hAnsi="Times New Roman" w:cs="Times New Roman"/>
          <w:b/>
          <w:sz w:val="24"/>
          <w:szCs w:val="24"/>
        </w:rPr>
      </w:pPr>
    </w:p>
    <w:p w14:paraId="419105D7" w14:textId="7399D741" w:rsidR="00C052A8" w:rsidRPr="007158EB" w:rsidRDefault="00C052A8" w:rsidP="007158EB">
      <w:pPr>
        <w:spacing w:after="0" w:line="240" w:lineRule="auto"/>
        <w:jc w:val="both"/>
        <w:rPr>
          <w:rFonts w:ascii="Times New Roman" w:hAnsi="Times New Roman" w:cs="Times New Roman"/>
          <w:b/>
          <w:sz w:val="24"/>
          <w:szCs w:val="24"/>
        </w:rPr>
      </w:pPr>
    </w:p>
    <w:p w14:paraId="6FE3C3C2" w14:textId="0FD9E017" w:rsidR="00C052A8" w:rsidRPr="007158EB" w:rsidRDefault="00C052A8" w:rsidP="007158EB">
      <w:pPr>
        <w:spacing w:after="0" w:line="240" w:lineRule="auto"/>
        <w:jc w:val="both"/>
        <w:rPr>
          <w:rFonts w:ascii="Times New Roman" w:hAnsi="Times New Roman" w:cs="Times New Roman"/>
          <w:b/>
          <w:sz w:val="24"/>
          <w:szCs w:val="24"/>
        </w:rPr>
      </w:pPr>
    </w:p>
    <w:p w14:paraId="34769A83" w14:textId="45126A5B" w:rsidR="00C052A8" w:rsidRPr="007158EB" w:rsidRDefault="00C052A8" w:rsidP="007158EB">
      <w:pPr>
        <w:spacing w:after="0" w:line="240" w:lineRule="auto"/>
        <w:jc w:val="both"/>
        <w:rPr>
          <w:rFonts w:ascii="Times New Roman" w:hAnsi="Times New Roman" w:cs="Times New Roman"/>
          <w:b/>
          <w:sz w:val="24"/>
          <w:szCs w:val="24"/>
        </w:rPr>
      </w:pPr>
    </w:p>
    <w:p w14:paraId="6E870BEF" w14:textId="4DE1B8B9" w:rsidR="00C052A8" w:rsidRPr="007158EB" w:rsidRDefault="00C052A8" w:rsidP="007158EB">
      <w:pPr>
        <w:spacing w:after="0" w:line="240" w:lineRule="auto"/>
        <w:jc w:val="both"/>
        <w:rPr>
          <w:rFonts w:ascii="Times New Roman" w:hAnsi="Times New Roman" w:cs="Times New Roman"/>
          <w:b/>
          <w:sz w:val="24"/>
          <w:szCs w:val="24"/>
        </w:rPr>
      </w:pPr>
    </w:p>
    <w:p w14:paraId="6778766F" w14:textId="13646960" w:rsidR="00C052A8" w:rsidRPr="007158EB" w:rsidRDefault="00C052A8" w:rsidP="007158EB">
      <w:pPr>
        <w:spacing w:after="0" w:line="240" w:lineRule="auto"/>
        <w:jc w:val="both"/>
        <w:rPr>
          <w:rFonts w:ascii="Times New Roman" w:hAnsi="Times New Roman" w:cs="Times New Roman"/>
          <w:b/>
          <w:sz w:val="24"/>
          <w:szCs w:val="24"/>
        </w:rPr>
      </w:pPr>
    </w:p>
    <w:p w14:paraId="0E2B54AE" w14:textId="2F5C51A8" w:rsidR="00C052A8" w:rsidRPr="007158EB" w:rsidRDefault="00C052A8" w:rsidP="007158EB">
      <w:pPr>
        <w:spacing w:after="0" w:line="240" w:lineRule="auto"/>
        <w:jc w:val="both"/>
        <w:rPr>
          <w:rFonts w:ascii="Times New Roman" w:hAnsi="Times New Roman" w:cs="Times New Roman"/>
          <w:b/>
          <w:sz w:val="24"/>
          <w:szCs w:val="24"/>
        </w:rPr>
      </w:pPr>
    </w:p>
    <w:p w14:paraId="03B56796" w14:textId="615398E4" w:rsidR="00C052A8" w:rsidRPr="007158EB" w:rsidRDefault="00C052A8" w:rsidP="007158EB">
      <w:pPr>
        <w:spacing w:after="0" w:line="240" w:lineRule="auto"/>
        <w:jc w:val="both"/>
        <w:rPr>
          <w:rFonts w:ascii="Times New Roman" w:hAnsi="Times New Roman" w:cs="Times New Roman"/>
          <w:b/>
          <w:sz w:val="24"/>
          <w:szCs w:val="24"/>
        </w:rPr>
      </w:pPr>
    </w:p>
    <w:p w14:paraId="5F1D53E5" w14:textId="032855B5" w:rsidR="00C052A8" w:rsidRPr="007158EB" w:rsidRDefault="00C052A8" w:rsidP="007158EB">
      <w:pPr>
        <w:spacing w:after="0" w:line="240" w:lineRule="auto"/>
        <w:jc w:val="both"/>
        <w:rPr>
          <w:rFonts w:ascii="Times New Roman" w:hAnsi="Times New Roman" w:cs="Times New Roman"/>
          <w:b/>
          <w:sz w:val="24"/>
          <w:szCs w:val="24"/>
        </w:rPr>
      </w:pPr>
    </w:p>
    <w:p w14:paraId="3D6CA83E" w14:textId="0C7F21CE" w:rsidR="00C052A8" w:rsidRPr="007158EB" w:rsidRDefault="00C052A8" w:rsidP="007158EB">
      <w:pPr>
        <w:spacing w:after="0" w:line="240" w:lineRule="auto"/>
        <w:jc w:val="both"/>
        <w:rPr>
          <w:rFonts w:ascii="Times New Roman" w:hAnsi="Times New Roman" w:cs="Times New Roman"/>
          <w:b/>
          <w:sz w:val="24"/>
          <w:szCs w:val="24"/>
        </w:rPr>
      </w:pPr>
    </w:p>
    <w:p w14:paraId="044086B3" w14:textId="3A7C309C" w:rsidR="00C052A8" w:rsidRPr="007158EB" w:rsidRDefault="00C052A8" w:rsidP="007158EB">
      <w:pPr>
        <w:spacing w:after="0" w:line="240" w:lineRule="auto"/>
        <w:jc w:val="both"/>
        <w:rPr>
          <w:rFonts w:ascii="Times New Roman" w:hAnsi="Times New Roman" w:cs="Times New Roman"/>
          <w:b/>
          <w:sz w:val="24"/>
          <w:szCs w:val="24"/>
        </w:rPr>
      </w:pPr>
    </w:p>
    <w:p w14:paraId="49619143" w14:textId="3F0E80D8" w:rsidR="00C052A8" w:rsidRPr="007158EB" w:rsidRDefault="00C052A8" w:rsidP="007158EB">
      <w:pPr>
        <w:spacing w:after="0" w:line="240" w:lineRule="auto"/>
        <w:jc w:val="both"/>
        <w:rPr>
          <w:rFonts w:ascii="Times New Roman" w:hAnsi="Times New Roman" w:cs="Times New Roman"/>
          <w:b/>
          <w:sz w:val="24"/>
          <w:szCs w:val="24"/>
        </w:rPr>
      </w:pPr>
    </w:p>
    <w:p w14:paraId="2A71BF94" w14:textId="68CF53D3" w:rsidR="00C052A8" w:rsidRPr="007158EB" w:rsidRDefault="00C052A8" w:rsidP="007158EB">
      <w:pPr>
        <w:spacing w:after="0" w:line="240" w:lineRule="auto"/>
        <w:jc w:val="both"/>
        <w:rPr>
          <w:rFonts w:ascii="Times New Roman" w:hAnsi="Times New Roman" w:cs="Times New Roman"/>
          <w:b/>
          <w:sz w:val="24"/>
          <w:szCs w:val="24"/>
        </w:rPr>
      </w:pPr>
    </w:p>
    <w:p w14:paraId="74CFB54B" w14:textId="5F6AF0CF" w:rsidR="00C052A8" w:rsidRPr="007158EB" w:rsidRDefault="00C052A8" w:rsidP="007158EB">
      <w:pPr>
        <w:spacing w:after="0" w:line="240" w:lineRule="auto"/>
        <w:jc w:val="both"/>
        <w:rPr>
          <w:rFonts w:ascii="Times New Roman" w:hAnsi="Times New Roman" w:cs="Times New Roman"/>
          <w:b/>
          <w:sz w:val="24"/>
          <w:szCs w:val="24"/>
        </w:rPr>
      </w:pPr>
    </w:p>
    <w:p w14:paraId="24A52B10" w14:textId="6F71D3EF" w:rsidR="00C052A8" w:rsidRPr="007158EB" w:rsidRDefault="00C052A8" w:rsidP="007158EB">
      <w:pPr>
        <w:spacing w:after="0" w:line="240" w:lineRule="auto"/>
        <w:jc w:val="both"/>
        <w:rPr>
          <w:rFonts w:ascii="Times New Roman" w:hAnsi="Times New Roman" w:cs="Times New Roman"/>
          <w:b/>
          <w:sz w:val="24"/>
          <w:szCs w:val="24"/>
        </w:rPr>
      </w:pPr>
    </w:p>
    <w:p w14:paraId="7CDC70D4" w14:textId="2FE182B5" w:rsidR="00C052A8" w:rsidRPr="007158EB" w:rsidRDefault="00C052A8" w:rsidP="007158EB">
      <w:pPr>
        <w:spacing w:after="0" w:line="240" w:lineRule="auto"/>
        <w:jc w:val="both"/>
        <w:rPr>
          <w:rFonts w:ascii="Times New Roman" w:hAnsi="Times New Roman" w:cs="Times New Roman"/>
          <w:b/>
          <w:sz w:val="24"/>
          <w:szCs w:val="24"/>
        </w:rPr>
      </w:pPr>
    </w:p>
    <w:p w14:paraId="79601FCF" w14:textId="77B14208" w:rsidR="00C052A8" w:rsidRPr="007158EB" w:rsidRDefault="00C052A8" w:rsidP="007158EB">
      <w:pPr>
        <w:spacing w:after="0" w:line="240" w:lineRule="auto"/>
        <w:jc w:val="both"/>
        <w:rPr>
          <w:rFonts w:ascii="Times New Roman" w:hAnsi="Times New Roman" w:cs="Times New Roman"/>
          <w:b/>
          <w:sz w:val="24"/>
          <w:szCs w:val="24"/>
        </w:rPr>
      </w:pPr>
    </w:p>
    <w:p w14:paraId="663F143B" w14:textId="1CF807DB" w:rsidR="00C052A8" w:rsidRPr="007158EB" w:rsidRDefault="00C052A8" w:rsidP="007158EB">
      <w:pPr>
        <w:spacing w:after="0" w:line="240" w:lineRule="auto"/>
        <w:jc w:val="both"/>
        <w:rPr>
          <w:rFonts w:ascii="Times New Roman" w:hAnsi="Times New Roman" w:cs="Times New Roman"/>
          <w:b/>
          <w:sz w:val="24"/>
          <w:szCs w:val="24"/>
        </w:rPr>
      </w:pPr>
    </w:p>
    <w:p w14:paraId="72523007" w14:textId="560963B8" w:rsidR="00C052A8" w:rsidRPr="007158EB" w:rsidRDefault="00C052A8" w:rsidP="007158EB">
      <w:pPr>
        <w:spacing w:after="0" w:line="240" w:lineRule="auto"/>
        <w:jc w:val="both"/>
        <w:rPr>
          <w:rFonts w:ascii="Times New Roman" w:hAnsi="Times New Roman" w:cs="Times New Roman"/>
          <w:b/>
          <w:sz w:val="24"/>
          <w:szCs w:val="24"/>
        </w:rPr>
      </w:pPr>
    </w:p>
    <w:p w14:paraId="41436854" w14:textId="52063A3A" w:rsidR="00C052A8" w:rsidRPr="007158EB" w:rsidRDefault="00C052A8" w:rsidP="007158EB">
      <w:pPr>
        <w:spacing w:after="0" w:line="240" w:lineRule="auto"/>
        <w:jc w:val="both"/>
        <w:rPr>
          <w:rFonts w:ascii="Times New Roman" w:hAnsi="Times New Roman" w:cs="Times New Roman"/>
          <w:b/>
          <w:sz w:val="24"/>
          <w:szCs w:val="24"/>
        </w:rPr>
      </w:pPr>
    </w:p>
    <w:p w14:paraId="53F4A97F" w14:textId="6C175296" w:rsidR="00C052A8" w:rsidRPr="007158EB" w:rsidRDefault="00C052A8" w:rsidP="007158EB">
      <w:pPr>
        <w:spacing w:after="0" w:line="240" w:lineRule="auto"/>
        <w:jc w:val="both"/>
        <w:rPr>
          <w:rFonts w:ascii="Times New Roman" w:hAnsi="Times New Roman" w:cs="Times New Roman"/>
          <w:b/>
          <w:sz w:val="24"/>
          <w:szCs w:val="24"/>
        </w:rPr>
      </w:pPr>
    </w:p>
    <w:p w14:paraId="55C84272" w14:textId="7EA9F649" w:rsidR="00C052A8" w:rsidRPr="007158EB" w:rsidRDefault="00C052A8" w:rsidP="007158EB">
      <w:pPr>
        <w:spacing w:after="0" w:line="240" w:lineRule="auto"/>
        <w:jc w:val="both"/>
        <w:rPr>
          <w:rFonts w:ascii="Times New Roman" w:hAnsi="Times New Roman" w:cs="Times New Roman"/>
          <w:b/>
          <w:sz w:val="24"/>
          <w:szCs w:val="24"/>
        </w:rPr>
      </w:pPr>
    </w:p>
    <w:p w14:paraId="595A5DC8" w14:textId="7ACCA6E2" w:rsidR="00C052A8" w:rsidRPr="007158EB" w:rsidRDefault="00C052A8" w:rsidP="007158EB">
      <w:pPr>
        <w:spacing w:after="0" w:line="240" w:lineRule="auto"/>
        <w:jc w:val="both"/>
        <w:rPr>
          <w:rFonts w:ascii="Times New Roman" w:hAnsi="Times New Roman" w:cs="Times New Roman"/>
          <w:b/>
          <w:sz w:val="24"/>
          <w:szCs w:val="24"/>
        </w:rPr>
      </w:pPr>
    </w:p>
    <w:p w14:paraId="182B1527" w14:textId="47D7461F" w:rsidR="00C052A8" w:rsidRPr="007158EB" w:rsidRDefault="00C052A8" w:rsidP="007158EB">
      <w:pPr>
        <w:spacing w:after="0" w:line="240" w:lineRule="auto"/>
        <w:jc w:val="both"/>
        <w:rPr>
          <w:rFonts w:ascii="Times New Roman" w:hAnsi="Times New Roman" w:cs="Times New Roman"/>
          <w:b/>
          <w:sz w:val="24"/>
          <w:szCs w:val="24"/>
        </w:rPr>
      </w:pPr>
    </w:p>
    <w:p w14:paraId="28A9DBA5" w14:textId="175C0E41" w:rsidR="00C052A8" w:rsidRPr="007158EB" w:rsidRDefault="00C052A8" w:rsidP="007158EB">
      <w:pPr>
        <w:spacing w:after="0" w:line="240" w:lineRule="auto"/>
        <w:jc w:val="both"/>
        <w:rPr>
          <w:rFonts w:ascii="Times New Roman" w:hAnsi="Times New Roman" w:cs="Times New Roman"/>
          <w:b/>
          <w:sz w:val="24"/>
          <w:szCs w:val="24"/>
        </w:rPr>
      </w:pPr>
    </w:p>
    <w:p w14:paraId="419B87C3" w14:textId="06B42DDE" w:rsidR="00C052A8" w:rsidRPr="007158EB" w:rsidRDefault="00C052A8" w:rsidP="007158EB">
      <w:pPr>
        <w:spacing w:after="0" w:line="240" w:lineRule="auto"/>
        <w:jc w:val="both"/>
        <w:rPr>
          <w:rFonts w:ascii="Times New Roman" w:hAnsi="Times New Roman" w:cs="Times New Roman"/>
          <w:b/>
          <w:sz w:val="24"/>
          <w:szCs w:val="24"/>
        </w:rPr>
      </w:pPr>
    </w:p>
    <w:p w14:paraId="15AF6BCD" w14:textId="05C74376" w:rsidR="00C052A8" w:rsidRPr="007158EB" w:rsidRDefault="00C052A8" w:rsidP="007158EB">
      <w:pPr>
        <w:spacing w:after="0" w:line="240" w:lineRule="auto"/>
        <w:jc w:val="both"/>
        <w:rPr>
          <w:rFonts w:ascii="Times New Roman" w:hAnsi="Times New Roman" w:cs="Times New Roman"/>
          <w:b/>
          <w:sz w:val="24"/>
          <w:szCs w:val="24"/>
        </w:rPr>
      </w:pPr>
    </w:p>
    <w:p w14:paraId="44485577" w14:textId="103C2330" w:rsidR="004525B9" w:rsidRPr="007158EB" w:rsidRDefault="004525B9" w:rsidP="007158EB">
      <w:pPr>
        <w:pStyle w:val="a4"/>
        <w:spacing w:after="0" w:line="240" w:lineRule="auto"/>
        <w:ind w:left="360"/>
        <w:jc w:val="both"/>
        <w:rPr>
          <w:rFonts w:ascii="Times New Roman" w:hAnsi="Times New Roman" w:cs="Times New Roman"/>
          <w:b/>
          <w:sz w:val="24"/>
          <w:szCs w:val="24"/>
        </w:rPr>
      </w:pPr>
      <w:r w:rsidRPr="007158EB">
        <w:rPr>
          <w:rFonts w:ascii="Times New Roman" w:hAnsi="Times New Roman" w:cs="Times New Roman"/>
          <w:b/>
          <w:sz w:val="24"/>
          <w:szCs w:val="24"/>
        </w:rPr>
        <w:t>Рабочая программа воспитания</w:t>
      </w:r>
    </w:p>
    <w:p w14:paraId="73A37E39" w14:textId="64BE6970" w:rsidR="004525B9" w:rsidRPr="007158EB" w:rsidRDefault="006777EB"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Пояснительная записка</w:t>
      </w:r>
    </w:p>
    <w:p w14:paraId="77DFEAD1" w14:textId="77777777" w:rsidR="006777EB" w:rsidRPr="007158EB" w:rsidRDefault="006777EB" w:rsidP="007158EB">
      <w:pPr>
        <w:spacing w:after="0" w:line="240" w:lineRule="auto"/>
        <w:jc w:val="both"/>
        <w:rPr>
          <w:rFonts w:ascii="Times New Roman" w:hAnsi="Times New Roman" w:cs="Times New Roman"/>
          <w:b/>
          <w:sz w:val="24"/>
          <w:szCs w:val="24"/>
        </w:rPr>
      </w:pPr>
    </w:p>
    <w:p w14:paraId="11FF65F7" w14:textId="1DEDEB30" w:rsidR="008C21B7" w:rsidRPr="007158EB" w:rsidRDefault="008C21B7" w:rsidP="007158EB">
      <w:pPr>
        <w:pStyle w:val="a7"/>
        <w:tabs>
          <w:tab w:val="left" w:pos="9442"/>
        </w:tabs>
        <w:ind w:left="0" w:right="458" w:firstLine="209"/>
      </w:pPr>
      <w:r w:rsidRPr="007158EB">
        <w:rPr>
          <w:spacing w:val="-1"/>
        </w:rPr>
        <w:t>Рабочая</w:t>
      </w:r>
      <w:r w:rsidR="006777EB" w:rsidRPr="007158EB">
        <w:rPr>
          <w:spacing w:val="181"/>
        </w:rPr>
        <w:t xml:space="preserve"> </w:t>
      </w:r>
      <w:r w:rsidRPr="007158EB">
        <w:rPr>
          <w:spacing w:val="-1"/>
        </w:rPr>
        <w:t>программа</w:t>
      </w:r>
      <w:r w:rsidRPr="007158EB">
        <w:rPr>
          <w:spacing w:val="57"/>
        </w:rPr>
        <w:t xml:space="preserve"> </w:t>
      </w:r>
      <w:r w:rsidRPr="007158EB">
        <w:rPr>
          <w:spacing w:val="-1"/>
        </w:rPr>
        <w:t>воспитания</w:t>
      </w:r>
      <w:r w:rsidRPr="007158EB">
        <w:rPr>
          <w:spacing w:val="-25"/>
        </w:rPr>
        <w:t xml:space="preserve"> </w:t>
      </w:r>
      <w:r w:rsidRPr="007158EB">
        <w:t>муниципального</w:t>
      </w:r>
      <w:r w:rsidRPr="007158EB">
        <w:rPr>
          <w:spacing w:val="53"/>
        </w:rPr>
        <w:t xml:space="preserve"> </w:t>
      </w:r>
      <w:r w:rsidR="006777EB" w:rsidRPr="007158EB">
        <w:t xml:space="preserve">бюджетного </w:t>
      </w:r>
      <w:r w:rsidRPr="007158EB">
        <w:t>дошкольного</w:t>
      </w:r>
      <w:r w:rsidRPr="007158EB">
        <w:rPr>
          <w:spacing w:val="-68"/>
        </w:rPr>
        <w:t xml:space="preserve"> </w:t>
      </w:r>
      <w:r w:rsidRPr="007158EB">
        <w:t>образовательного учреждения Детский сад «Подснежник» (далее – Рабочая программа</w:t>
      </w:r>
      <w:r w:rsidRPr="007158EB">
        <w:rPr>
          <w:spacing w:val="1"/>
        </w:rPr>
        <w:t xml:space="preserve"> </w:t>
      </w:r>
      <w:r w:rsidRPr="007158EB">
        <w:t>воспитания,</w:t>
      </w:r>
      <w:r w:rsidRPr="007158EB">
        <w:rPr>
          <w:spacing w:val="1"/>
        </w:rPr>
        <w:t xml:space="preserve"> </w:t>
      </w:r>
      <w:r w:rsidRPr="007158EB">
        <w:t>Программа</w:t>
      </w:r>
      <w:r w:rsidRPr="007158EB">
        <w:rPr>
          <w:spacing w:val="1"/>
        </w:rPr>
        <w:t xml:space="preserve"> </w:t>
      </w:r>
      <w:r w:rsidRPr="007158EB">
        <w:t>воспитания)</w:t>
      </w:r>
      <w:r w:rsidRPr="007158EB">
        <w:rPr>
          <w:spacing w:val="1"/>
        </w:rPr>
        <w:t xml:space="preserve"> </w:t>
      </w:r>
      <w:r w:rsidRPr="007158EB">
        <w:t>является</w:t>
      </w:r>
      <w:r w:rsidRPr="007158EB">
        <w:rPr>
          <w:spacing w:val="1"/>
        </w:rPr>
        <w:t xml:space="preserve"> </w:t>
      </w:r>
      <w:r w:rsidRPr="007158EB">
        <w:t>нормативно-управленческим</w:t>
      </w:r>
      <w:r w:rsidRPr="007158EB">
        <w:rPr>
          <w:spacing w:val="1"/>
        </w:rPr>
        <w:t xml:space="preserve"> </w:t>
      </w:r>
      <w:r w:rsidRPr="007158EB">
        <w:t>документом, определяющим содержание и организацию воспитательной работы на</w:t>
      </w:r>
      <w:r w:rsidRPr="007158EB">
        <w:rPr>
          <w:spacing w:val="1"/>
        </w:rPr>
        <w:t xml:space="preserve"> </w:t>
      </w:r>
      <w:r w:rsidRPr="007158EB">
        <w:t>уровне</w:t>
      </w:r>
      <w:r w:rsidRPr="007158EB">
        <w:rPr>
          <w:spacing w:val="-3"/>
        </w:rPr>
        <w:t xml:space="preserve"> </w:t>
      </w:r>
      <w:r w:rsidRPr="007158EB">
        <w:t>дошкольного</w:t>
      </w:r>
      <w:r w:rsidRPr="007158EB">
        <w:rPr>
          <w:spacing w:val="-1"/>
        </w:rPr>
        <w:t xml:space="preserve"> </w:t>
      </w:r>
      <w:r w:rsidRPr="007158EB">
        <w:t>образования</w:t>
      </w:r>
      <w:r w:rsidRPr="007158EB">
        <w:rPr>
          <w:spacing w:val="-2"/>
        </w:rPr>
        <w:t xml:space="preserve"> </w:t>
      </w:r>
      <w:r w:rsidRPr="007158EB">
        <w:t>в</w:t>
      </w:r>
      <w:r w:rsidRPr="007158EB">
        <w:rPr>
          <w:spacing w:val="-5"/>
        </w:rPr>
        <w:t xml:space="preserve"> </w:t>
      </w:r>
      <w:r w:rsidRPr="007158EB">
        <w:t>группах</w:t>
      </w:r>
      <w:r w:rsidRPr="007158EB">
        <w:rPr>
          <w:spacing w:val="-1"/>
        </w:rPr>
        <w:t xml:space="preserve"> </w:t>
      </w:r>
      <w:r w:rsidRPr="007158EB">
        <w:t>общеразвивающей</w:t>
      </w:r>
      <w:r w:rsidRPr="007158EB">
        <w:rPr>
          <w:spacing w:val="-2"/>
        </w:rPr>
        <w:t xml:space="preserve"> </w:t>
      </w:r>
      <w:r w:rsidRPr="007158EB">
        <w:t>направленности.</w:t>
      </w:r>
    </w:p>
    <w:p w14:paraId="0DF779E5" w14:textId="236D4553" w:rsidR="008C21B7" w:rsidRPr="007158EB" w:rsidRDefault="008C21B7" w:rsidP="007158EB">
      <w:pPr>
        <w:pStyle w:val="a7"/>
        <w:ind w:left="0" w:right="458"/>
      </w:pPr>
      <w:r w:rsidRPr="007158EB">
        <w:t>Рабочая программа воспитания является компонентом Основной образовательной</w:t>
      </w:r>
      <w:r w:rsidRPr="007158EB">
        <w:rPr>
          <w:spacing w:val="1"/>
        </w:rPr>
        <w:t xml:space="preserve"> </w:t>
      </w:r>
      <w:r w:rsidRPr="007158EB">
        <w:t>программы дошкольного образования МБДОУ Детский сад «Подснежник»</w:t>
      </w:r>
      <w:r w:rsidRPr="007158EB">
        <w:rPr>
          <w:spacing w:val="1"/>
        </w:rPr>
        <w:t xml:space="preserve"> </w:t>
      </w:r>
      <w:r w:rsidRPr="007158EB">
        <w:t>и призвана</w:t>
      </w:r>
      <w:r w:rsidRPr="007158EB">
        <w:rPr>
          <w:spacing w:val="1"/>
        </w:rPr>
        <w:t xml:space="preserve"> </w:t>
      </w:r>
      <w:r w:rsidRPr="007158EB">
        <w:t>помочь всем участникам образовательных отношений реализовать воспитательный</w:t>
      </w:r>
      <w:r w:rsidRPr="007158EB">
        <w:rPr>
          <w:spacing w:val="1"/>
        </w:rPr>
        <w:t xml:space="preserve"> </w:t>
      </w:r>
      <w:r w:rsidRPr="007158EB">
        <w:t>потенциал</w:t>
      </w:r>
      <w:r w:rsidRPr="007158EB">
        <w:rPr>
          <w:spacing w:val="-3"/>
        </w:rPr>
        <w:t xml:space="preserve"> </w:t>
      </w:r>
      <w:r w:rsidRPr="007158EB">
        <w:t>совместной</w:t>
      </w:r>
      <w:r w:rsidRPr="007158EB">
        <w:rPr>
          <w:spacing w:val="-3"/>
        </w:rPr>
        <w:t xml:space="preserve"> </w:t>
      </w:r>
      <w:r w:rsidRPr="007158EB">
        <w:t>деятельности.</w:t>
      </w:r>
    </w:p>
    <w:p w14:paraId="6A0BEC67" w14:textId="77777777" w:rsidR="008C21B7" w:rsidRPr="007158EB" w:rsidRDefault="008C21B7" w:rsidP="007158EB">
      <w:pPr>
        <w:pStyle w:val="a7"/>
        <w:ind w:left="0" w:right="465" w:firstLine="348"/>
      </w:pPr>
      <w:r w:rsidRPr="007158EB">
        <w:t>Программа воспитания основана на воплощении национального воспитательного</w:t>
      </w:r>
      <w:r w:rsidRPr="007158EB">
        <w:rPr>
          <w:spacing w:val="1"/>
        </w:rPr>
        <w:t xml:space="preserve"> </w:t>
      </w:r>
      <w:r w:rsidRPr="007158EB">
        <w:t>идеала,</w:t>
      </w:r>
      <w:r w:rsidRPr="007158EB">
        <w:rPr>
          <w:spacing w:val="1"/>
        </w:rPr>
        <w:t xml:space="preserve"> </w:t>
      </w:r>
      <w:r w:rsidRPr="007158EB">
        <w:t>который</w:t>
      </w:r>
      <w:r w:rsidRPr="007158EB">
        <w:rPr>
          <w:spacing w:val="1"/>
        </w:rPr>
        <w:t xml:space="preserve"> </w:t>
      </w:r>
      <w:r w:rsidRPr="007158EB">
        <w:t>понимается</w:t>
      </w:r>
      <w:r w:rsidRPr="007158EB">
        <w:rPr>
          <w:spacing w:val="1"/>
        </w:rPr>
        <w:t xml:space="preserve"> </w:t>
      </w:r>
      <w:r w:rsidRPr="007158EB">
        <w:t>как</w:t>
      </w:r>
      <w:r w:rsidRPr="007158EB">
        <w:rPr>
          <w:spacing w:val="1"/>
        </w:rPr>
        <w:t xml:space="preserve"> </w:t>
      </w:r>
      <w:r w:rsidRPr="007158EB">
        <w:t>высшая</w:t>
      </w:r>
      <w:r w:rsidRPr="007158EB">
        <w:rPr>
          <w:spacing w:val="1"/>
        </w:rPr>
        <w:t xml:space="preserve"> </w:t>
      </w:r>
      <w:r w:rsidRPr="007158EB">
        <w:t>цель</w:t>
      </w:r>
      <w:r w:rsidRPr="007158EB">
        <w:rPr>
          <w:spacing w:val="1"/>
        </w:rPr>
        <w:t xml:space="preserve"> </w:t>
      </w:r>
      <w:r w:rsidRPr="007158EB">
        <w:t>образования,</w:t>
      </w:r>
      <w:r w:rsidRPr="007158EB">
        <w:rPr>
          <w:spacing w:val="71"/>
        </w:rPr>
        <w:t xml:space="preserve"> </w:t>
      </w:r>
      <w:r w:rsidRPr="007158EB">
        <w:t>нравственное</w:t>
      </w:r>
      <w:r w:rsidRPr="007158EB">
        <w:rPr>
          <w:spacing w:val="1"/>
        </w:rPr>
        <w:t xml:space="preserve"> </w:t>
      </w:r>
      <w:r w:rsidRPr="007158EB">
        <w:t>(идеальное)</w:t>
      </w:r>
      <w:r w:rsidRPr="007158EB">
        <w:rPr>
          <w:spacing w:val="-1"/>
        </w:rPr>
        <w:t xml:space="preserve"> </w:t>
      </w:r>
      <w:r w:rsidRPr="007158EB">
        <w:t>представление</w:t>
      </w:r>
      <w:r w:rsidRPr="007158EB">
        <w:rPr>
          <w:spacing w:val="-3"/>
        </w:rPr>
        <w:t xml:space="preserve"> </w:t>
      </w:r>
      <w:r w:rsidRPr="007158EB">
        <w:t>о</w:t>
      </w:r>
      <w:r w:rsidRPr="007158EB">
        <w:rPr>
          <w:spacing w:val="1"/>
        </w:rPr>
        <w:t xml:space="preserve"> </w:t>
      </w:r>
      <w:r w:rsidRPr="007158EB">
        <w:t>человеке.</w:t>
      </w:r>
    </w:p>
    <w:p w14:paraId="66791DAE" w14:textId="77777777" w:rsidR="008C21B7" w:rsidRPr="007158EB" w:rsidRDefault="008C21B7" w:rsidP="007158EB">
      <w:pPr>
        <w:pStyle w:val="a7"/>
        <w:ind w:left="0" w:right="457" w:firstLine="284"/>
      </w:pPr>
      <w:r w:rsidRPr="007158EB">
        <w:t>Под воспитанием понимается «деятельность, направленная на развитие личности,</w:t>
      </w:r>
      <w:r w:rsidRPr="007158EB">
        <w:rPr>
          <w:spacing w:val="-67"/>
        </w:rPr>
        <w:t xml:space="preserve"> </w:t>
      </w:r>
      <w:r w:rsidRPr="007158EB">
        <w:t>создание</w:t>
      </w:r>
      <w:r w:rsidRPr="007158EB">
        <w:rPr>
          <w:spacing w:val="1"/>
        </w:rPr>
        <w:t xml:space="preserve"> </w:t>
      </w:r>
      <w:r w:rsidRPr="007158EB">
        <w:t>условий</w:t>
      </w:r>
      <w:r w:rsidRPr="007158EB">
        <w:rPr>
          <w:spacing w:val="1"/>
        </w:rPr>
        <w:t xml:space="preserve"> </w:t>
      </w:r>
      <w:r w:rsidRPr="007158EB">
        <w:t>для</w:t>
      </w:r>
      <w:r w:rsidRPr="007158EB">
        <w:rPr>
          <w:spacing w:val="1"/>
        </w:rPr>
        <w:t xml:space="preserve"> </w:t>
      </w:r>
      <w:r w:rsidRPr="007158EB">
        <w:t>самоопределения</w:t>
      </w:r>
      <w:r w:rsidRPr="007158EB">
        <w:rPr>
          <w:spacing w:val="1"/>
        </w:rPr>
        <w:t xml:space="preserve"> </w:t>
      </w:r>
      <w:r w:rsidRPr="007158EB">
        <w:t>и</w:t>
      </w:r>
      <w:r w:rsidRPr="007158EB">
        <w:rPr>
          <w:spacing w:val="1"/>
        </w:rPr>
        <w:t xml:space="preserve"> </w:t>
      </w:r>
      <w:r w:rsidRPr="007158EB">
        <w:t>социализации</w:t>
      </w:r>
      <w:r w:rsidRPr="007158EB">
        <w:rPr>
          <w:spacing w:val="1"/>
        </w:rPr>
        <w:t xml:space="preserve"> </w:t>
      </w:r>
      <w:r w:rsidRPr="007158EB">
        <w:t>обучающихся</w:t>
      </w:r>
      <w:r w:rsidRPr="007158EB">
        <w:rPr>
          <w:spacing w:val="1"/>
        </w:rPr>
        <w:t xml:space="preserve"> </w:t>
      </w:r>
      <w:r w:rsidRPr="007158EB">
        <w:t>на</w:t>
      </w:r>
      <w:r w:rsidRPr="007158EB">
        <w:rPr>
          <w:spacing w:val="1"/>
        </w:rPr>
        <w:t xml:space="preserve"> </w:t>
      </w:r>
      <w:r w:rsidRPr="007158EB">
        <w:t>основе</w:t>
      </w:r>
      <w:r w:rsidRPr="007158EB">
        <w:rPr>
          <w:spacing w:val="-67"/>
        </w:rPr>
        <w:t xml:space="preserve"> </w:t>
      </w:r>
      <w:r w:rsidRPr="007158EB">
        <w:t>социокультурных,</w:t>
      </w:r>
      <w:r w:rsidRPr="007158EB">
        <w:rPr>
          <w:spacing w:val="1"/>
        </w:rPr>
        <w:t xml:space="preserve"> </w:t>
      </w:r>
      <w:r w:rsidRPr="007158EB">
        <w:t>духовно-</w:t>
      </w:r>
      <w:r w:rsidRPr="007158EB">
        <w:rPr>
          <w:spacing w:val="1"/>
        </w:rPr>
        <w:t xml:space="preserve"> </w:t>
      </w:r>
      <w:r w:rsidRPr="007158EB">
        <w:t>нравственных</w:t>
      </w:r>
      <w:r w:rsidRPr="007158EB">
        <w:rPr>
          <w:spacing w:val="1"/>
        </w:rPr>
        <w:t xml:space="preserve"> </w:t>
      </w:r>
      <w:r w:rsidRPr="007158EB">
        <w:t>ценностей</w:t>
      </w:r>
      <w:r w:rsidRPr="007158EB">
        <w:rPr>
          <w:spacing w:val="1"/>
        </w:rPr>
        <w:t xml:space="preserve"> </w:t>
      </w:r>
      <w:r w:rsidRPr="007158EB">
        <w:t>и</w:t>
      </w:r>
      <w:r w:rsidRPr="007158EB">
        <w:rPr>
          <w:spacing w:val="1"/>
        </w:rPr>
        <w:t xml:space="preserve"> </w:t>
      </w:r>
      <w:r w:rsidRPr="007158EB">
        <w:t>принятых</w:t>
      </w:r>
      <w:r w:rsidRPr="007158EB">
        <w:rPr>
          <w:spacing w:val="1"/>
        </w:rPr>
        <w:t xml:space="preserve"> </w:t>
      </w:r>
      <w:r w:rsidRPr="007158EB">
        <w:t>в</w:t>
      </w:r>
      <w:r w:rsidRPr="007158EB">
        <w:rPr>
          <w:spacing w:val="1"/>
        </w:rPr>
        <w:t xml:space="preserve"> </w:t>
      </w:r>
      <w:r w:rsidRPr="007158EB">
        <w:t>российском</w:t>
      </w:r>
      <w:r w:rsidRPr="007158EB">
        <w:rPr>
          <w:spacing w:val="1"/>
        </w:rPr>
        <w:t xml:space="preserve"> </w:t>
      </w:r>
      <w:r w:rsidRPr="007158EB">
        <w:t>обществе</w:t>
      </w:r>
      <w:r w:rsidRPr="007158EB">
        <w:rPr>
          <w:spacing w:val="1"/>
        </w:rPr>
        <w:t xml:space="preserve"> </w:t>
      </w:r>
      <w:r w:rsidRPr="007158EB">
        <w:t>правил</w:t>
      </w:r>
      <w:r w:rsidRPr="007158EB">
        <w:rPr>
          <w:spacing w:val="1"/>
        </w:rPr>
        <w:t xml:space="preserve"> </w:t>
      </w:r>
      <w:r w:rsidRPr="007158EB">
        <w:t>и</w:t>
      </w:r>
      <w:r w:rsidRPr="007158EB">
        <w:rPr>
          <w:spacing w:val="1"/>
        </w:rPr>
        <w:t xml:space="preserve"> </w:t>
      </w:r>
      <w:r w:rsidRPr="007158EB">
        <w:t>норм</w:t>
      </w:r>
      <w:r w:rsidRPr="007158EB">
        <w:rPr>
          <w:spacing w:val="1"/>
        </w:rPr>
        <w:t xml:space="preserve"> </w:t>
      </w:r>
      <w:r w:rsidRPr="007158EB">
        <w:t>поведения</w:t>
      </w:r>
      <w:r w:rsidRPr="007158EB">
        <w:rPr>
          <w:spacing w:val="1"/>
        </w:rPr>
        <w:t xml:space="preserve"> </w:t>
      </w:r>
      <w:r w:rsidRPr="007158EB">
        <w:t>в</w:t>
      </w:r>
      <w:r w:rsidRPr="007158EB">
        <w:rPr>
          <w:spacing w:val="1"/>
        </w:rPr>
        <w:t xml:space="preserve"> </w:t>
      </w:r>
      <w:r w:rsidRPr="007158EB">
        <w:t>интересах</w:t>
      </w:r>
      <w:r w:rsidRPr="007158EB">
        <w:rPr>
          <w:spacing w:val="1"/>
        </w:rPr>
        <w:t xml:space="preserve"> </w:t>
      </w:r>
      <w:r w:rsidRPr="007158EB">
        <w:t>человека,</w:t>
      </w:r>
      <w:r w:rsidRPr="007158EB">
        <w:rPr>
          <w:spacing w:val="1"/>
        </w:rPr>
        <w:t xml:space="preserve"> </w:t>
      </w:r>
      <w:r w:rsidRPr="007158EB">
        <w:t>семьи,</w:t>
      </w:r>
      <w:r w:rsidRPr="007158EB">
        <w:rPr>
          <w:spacing w:val="1"/>
        </w:rPr>
        <w:t xml:space="preserve"> </w:t>
      </w:r>
      <w:r w:rsidRPr="007158EB">
        <w:t>общества</w:t>
      </w:r>
      <w:r w:rsidRPr="007158EB">
        <w:rPr>
          <w:spacing w:val="1"/>
        </w:rPr>
        <w:t xml:space="preserve"> </w:t>
      </w:r>
      <w:r w:rsidRPr="007158EB">
        <w:t>и</w:t>
      </w:r>
      <w:r w:rsidRPr="007158EB">
        <w:rPr>
          <w:spacing w:val="1"/>
        </w:rPr>
        <w:t xml:space="preserve"> </w:t>
      </w:r>
      <w:r w:rsidRPr="007158EB">
        <w:t>государства,</w:t>
      </w:r>
      <w:r w:rsidRPr="007158EB">
        <w:rPr>
          <w:spacing w:val="1"/>
        </w:rPr>
        <w:t xml:space="preserve"> </w:t>
      </w:r>
      <w:r w:rsidRPr="007158EB">
        <w:t>формирование</w:t>
      </w:r>
      <w:r w:rsidRPr="007158EB">
        <w:rPr>
          <w:spacing w:val="1"/>
        </w:rPr>
        <w:t xml:space="preserve"> </w:t>
      </w:r>
      <w:r w:rsidRPr="007158EB">
        <w:t>у</w:t>
      </w:r>
      <w:r w:rsidRPr="007158EB">
        <w:rPr>
          <w:spacing w:val="1"/>
        </w:rPr>
        <w:t xml:space="preserve"> </w:t>
      </w:r>
      <w:r w:rsidRPr="007158EB">
        <w:t>обучающихся</w:t>
      </w:r>
      <w:r w:rsidRPr="007158EB">
        <w:rPr>
          <w:spacing w:val="1"/>
        </w:rPr>
        <w:t xml:space="preserve"> </w:t>
      </w:r>
      <w:r w:rsidRPr="007158EB">
        <w:t>чувства</w:t>
      </w:r>
      <w:r w:rsidRPr="007158EB">
        <w:rPr>
          <w:spacing w:val="1"/>
        </w:rPr>
        <w:t xml:space="preserve"> </w:t>
      </w:r>
      <w:r w:rsidRPr="007158EB">
        <w:t>патриотизма,</w:t>
      </w:r>
      <w:r w:rsidRPr="007158EB">
        <w:rPr>
          <w:spacing w:val="1"/>
        </w:rPr>
        <w:t xml:space="preserve"> </w:t>
      </w:r>
      <w:r w:rsidRPr="007158EB">
        <w:t>гражданственности, уважения к памяти защитников Отечества и подвигам Героев</w:t>
      </w:r>
      <w:r w:rsidRPr="007158EB">
        <w:rPr>
          <w:spacing w:val="1"/>
        </w:rPr>
        <w:t xml:space="preserve"> </w:t>
      </w:r>
      <w:r w:rsidRPr="007158EB">
        <w:t>Отечества,</w:t>
      </w:r>
      <w:r w:rsidRPr="007158EB">
        <w:rPr>
          <w:spacing w:val="1"/>
        </w:rPr>
        <w:t xml:space="preserve"> </w:t>
      </w:r>
      <w:r w:rsidRPr="007158EB">
        <w:t>закону</w:t>
      </w:r>
      <w:r w:rsidRPr="007158EB">
        <w:rPr>
          <w:spacing w:val="1"/>
        </w:rPr>
        <w:t xml:space="preserve"> </w:t>
      </w:r>
      <w:r w:rsidRPr="007158EB">
        <w:t>и</w:t>
      </w:r>
      <w:r w:rsidRPr="007158EB">
        <w:rPr>
          <w:spacing w:val="1"/>
        </w:rPr>
        <w:t xml:space="preserve"> </w:t>
      </w:r>
      <w:r w:rsidRPr="007158EB">
        <w:t>правопорядку,</w:t>
      </w:r>
      <w:r w:rsidRPr="007158EB">
        <w:rPr>
          <w:spacing w:val="1"/>
        </w:rPr>
        <w:t xml:space="preserve"> </w:t>
      </w:r>
      <w:r w:rsidRPr="007158EB">
        <w:t>человеку</w:t>
      </w:r>
      <w:r w:rsidRPr="007158EB">
        <w:rPr>
          <w:spacing w:val="1"/>
        </w:rPr>
        <w:t xml:space="preserve"> </w:t>
      </w:r>
      <w:r w:rsidRPr="007158EB">
        <w:t>труда</w:t>
      </w:r>
      <w:r w:rsidRPr="007158EB">
        <w:rPr>
          <w:spacing w:val="1"/>
        </w:rPr>
        <w:t xml:space="preserve"> </w:t>
      </w:r>
      <w:r w:rsidRPr="007158EB">
        <w:t>и</w:t>
      </w:r>
      <w:r w:rsidRPr="007158EB">
        <w:rPr>
          <w:spacing w:val="1"/>
        </w:rPr>
        <w:t xml:space="preserve"> </w:t>
      </w:r>
      <w:r w:rsidRPr="007158EB">
        <w:t>старшему</w:t>
      </w:r>
      <w:r w:rsidRPr="007158EB">
        <w:rPr>
          <w:spacing w:val="1"/>
        </w:rPr>
        <w:t xml:space="preserve"> </w:t>
      </w:r>
      <w:r w:rsidRPr="007158EB">
        <w:t>поколению,</w:t>
      </w:r>
      <w:r w:rsidRPr="007158EB">
        <w:rPr>
          <w:spacing w:val="1"/>
        </w:rPr>
        <w:t xml:space="preserve"> </w:t>
      </w:r>
      <w:r w:rsidRPr="007158EB">
        <w:t>взаимного уважения, бережного отношения к культурному наследию и традициям</w:t>
      </w:r>
      <w:r w:rsidRPr="007158EB">
        <w:rPr>
          <w:spacing w:val="1"/>
        </w:rPr>
        <w:t xml:space="preserve"> </w:t>
      </w:r>
      <w:r w:rsidRPr="007158EB">
        <w:t>многонационального народа Российской Федерации, природе и окружающей среде».</w:t>
      </w:r>
      <w:r w:rsidRPr="007158EB">
        <w:rPr>
          <w:spacing w:val="-67"/>
        </w:rPr>
        <w:t xml:space="preserve"> </w:t>
      </w:r>
      <w:r w:rsidRPr="007158EB">
        <w:t>Основу</w:t>
      </w:r>
      <w:r w:rsidRPr="007158EB">
        <w:rPr>
          <w:spacing w:val="1"/>
        </w:rPr>
        <w:t xml:space="preserve"> </w:t>
      </w:r>
      <w:r w:rsidRPr="007158EB">
        <w:t>воспитания</w:t>
      </w:r>
      <w:r w:rsidRPr="007158EB">
        <w:rPr>
          <w:spacing w:val="1"/>
        </w:rPr>
        <w:t xml:space="preserve"> </w:t>
      </w:r>
      <w:r w:rsidRPr="007158EB">
        <w:t>составляют</w:t>
      </w:r>
      <w:r w:rsidRPr="007158EB">
        <w:rPr>
          <w:spacing w:val="1"/>
        </w:rPr>
        <w:t xml:space="preserve"> </w:t>
      </w:r>
      <w:r w:rsidRPr="007158EB">
        <w:t>традиционные</w:t>
      </w:r>
      <w:r w:rsidRPr="007158EB">
        <w:rPr>
          <w:spacing w:val="1"/>
        </w:rPr>
        <w:t xml:space="preserve"> </w:t>
      </w:r>
      <w:r w:rsidRPr="007158EB">
        <w:t>ценности</w:t>
      </w:r>
      <w:r w:rsidRPr="007158EB">
        <w:rPr>
          <w:spacing w:val="1"/>
        </w:rPr>
        <w:t xml:space="preserve"> </w:t>
      </w:r>
      <w:r w:rsidRPr="007158EB">
        <w:t>российского</w:t>
      </w:r>
      <w:r w:rsidRPr="007158EB">
        <w:rPr>
          <w:spacing w:val="1"/>
        </w:rPr>
        <w:t xml:space="preserve"> </w:t>
      </w:r>
      <w:r w:rsidRPr="007158EB">
        <w:t>общества.</w:t>
      </w:r>
      <w:r w:rsidRPr="007158EB">
        <w:rPr>
          <w:spacing w:val="1"/>
        </w:rPr>
        <w:t xml:space="preserve"> </w:t>
      </w:r>
      <w:r w:rsidRPr="007158EB">
        <w:t>Традиционные</w:t>
      </w:r>
      <w:r w:rsidRPr="007158EB">
        <w:rPr>
          <w:spacing w:val="1"/>
        </w:rPr>
        <w:t xml:space="preserve"> </w:t>
      </w:r>
      <w:r w:rsidRPr="007158EB">
        <w:t>ценности</w:t>
      </w:r>
      <w:r w:rsidRPr="007158EB">
        <w:rPr>
          <w:spacing w:val="1"/>
        </w:rPr>
        <w:t xml:space="preserve"> </w:t>
      </w:r>
      <w:r w:rsidRPr="007158EB">
        <w:t>-</w:t>
      </w:r>
      <w:r w:rsidRPr="007158EB">
        <w:rPr>
          <w:spacing w:val="1"/>
        </w:rPr>
        <w:t xml:space="preserve"> </w:t>
      </w:r>
      <w:r w:rsidRPr="007158EB">
        <w:t>это</w:t>
      </w:r>
      <w:r w:rsidRPr="007158EB">
        <w:rPr>
          <w:spacing w:val="1"/>
        </w:rPr>
        <w:t xml:space="preserve"> </w:t>
      </w:r>
      <w:r w:rsidRPr="007158EB">
        <w:t>нравственные</w:t>
      </w:r>
      <w:r w:rsidRPr="007158EB">
        <w:rPr>
          <w:spacing w:val="1"/>
        </w:rPr>
        <w:t xml:space="preserve"> </w:t>
      </w:r>
      <w:r w:rsidRPr="007158EB">
        <w:t>ориентиры,</w:t>
      </w:r>
      <w:r w:rsidRPr="007158EB">
        <w:rPr>
          <w:spacing w:val="1"/>
        </w:rPr>
        <w:t xml:space="preserve"> </w:t>
      </w:r>
      <w:r w:rsidRPr="007158EB">
        <w:t>формирующие</w:t>
      </w:r>
      <w:r w:rsidRPr="007158EB">
        <w:rPr>
          <w:spacing w:val="1"/>
        </w:rPr>
        <w:t xml:space="preserve"> </w:t>
      </w:r>
      <w:r w:rsidRPr="007158EB">
        <w:t>мировоззрение</w:t>
      </w:r>
      <w:r w:rsidRPr="007158EB">
        <w:rPr>
          <w:spacing w:val="15"/>
        </w:rPr>
        <w:t xml:space="preserve"> </w:t>
      </w:r>
      <w:r w:rsidRPr="007158EB">
        <w:t>граждан</w:t>
      </w:r>
      <w:r w:rsidRPr="007158EB">
        <w:rPr>
          <w:spacing w:val="14"/>
        </w:rPr>
        <w:t xml:space="preserve"> </w:t>
      </w:r>
      <w:r w:rsidRPr="007158EB">
        <w:t>России,</w:t>
      </w:r>
      <w:r w:rsidRPr="007158EB">
        <w:rPr>
          <w:spacing w:val="12"/>
        </w:rPr>
        <w:t xml:space="preserve"> </w:t>
      </w:r>
      <w:r w:rsidRPr="007158EB">
        <w:t>передаваемые</w:t>
      </w:r>
      <w:r w:rsidRPr="007158EB">
        <w:rPr>
          <w:spacing w:val="11"/>
        </w:rPr>
        <w:t xml:space="preserve"> </w:t>
      </w:r>
      <w:r w:rsidRPr="007158EB">
        <w:t>от</w:t>
      </w:r>
      <w:r w:rsidRPr="007158EB">
        <w:rPr>
          <w:spacing w:val="13"/>
        </w:rPr>
        <w:t xml:space="preserve"> </w:t>
      </w:r>
      <w:r w:rsidRPr="007158EB">
        <w:t>поколения</w:t>
      </w:r>
      <w:r w:rsidRPr="007158EB">
        <w:rPr>
          <w:spacing w:val="13"/>
        </w:rPr>
        <w:t xml:space="preserve"> </w:t>
      </w:r>
      <w:r w:rsidRPr="007158EB">
        <w:t>к</w:t>
      </w:r>
      <w:r w:rsidRPr="007158EB">
        <w:rPr>
          <w:spacing w:val="13"/>
        </w:rPr>
        <w:t xml:space="preserve"> </w:t>
      </w:r>
      <w:r w:rsidRPr="007158EB">
        <w:t>поколению,</w:t>
      </w:r>
      <w:r w:rsidRPr="007158EB">
        <w:rPr>
          <w:spacing w:val="14"/>
        </w:rPr>
        <w:t xml:space="preserve"> </w:t>
      </w:r>
      <w:r w:rsidRPr="007158EB">
        <w:t>лежащие</w:t>
      </w:r>
      <w:r w:rsidRPr="007158EB">
        <w:rPr>
          <w:spacing w:val="-67"/>
        </w:rPr>
        <w:t xml:space="preserve"> </w:t>
      </w:r>
      <w:r w:rsidRPr="007158EB">
        <w:t>в</w:t>
      </w:r>
      <w:r w:rsidRPr="007158EB">
        <w:rPr>
          <w:spacing w:val="1"/>
        </w:rPr>
        <w:t xml:space="preserve"> </w:t>
      </w:r>
      <w:r w:rsidRPr="007158EB">
        <w:t>основе</w:t>
      </w:r>
      <w:r w:rsidRPr="007158EB">
        <w:rPr>
          <w:spacing w:val="1"/>
        </w:rPr>
        <w:t xml:space="preserve"> </w:t>
      </w:r>
      <w:r w:rsidRPr="007158EB">
        <w:t>общероссийской</w:t>
      </w:r>
      <w:r w:rsidRPr="007158EB">
        <w:rPr>
          <w:spacing w:val="1"/>
        </w:rPr>
        <w:t xml:space="preserve"> </w:t>
      </w:r>
      <w:r w:rsidRPr="007158EB">
        <w:t>гражданской</w:t>
      </w:r>
      <w:r w:rsidRPr="007158EB">
        <w:rPr>
          <w:spacing w:val="1"/>
        </w:rPr>
        <w:t xml:space="preserve"> </w:t>
      </w:r>
      <w:r w:rsidRPr="007158EB">
        <w:t>идентичности</w:t>
      </w:r>
      <w:r w:rsidRPr="007158EB">
        <w:rPr>
          <w:spacing w:val="1"/>
        </w:rPr>
        <w:t xml:space="preserve"> </w:t>
      </w:r>
      <w:r w:rsidRPr="007158EB">
        <w:t>и</w:t>
      </w:r>
      <w:r w:rsidRPr="007158EB">
        <w:rPr>
          <w:spacing w:val="1"/>
        </w:rPr>
        <w:t xml:space="preserve"> </w:t>
      </w:r>
      <w:r w:rsidRPr="007158EB">
        <w:t>единого</w:t>
      </w:r>
      <w:r w:rsidRPr="007158EB">
        <w:rPr>
          <w:spacing w:val="1"/>
        </w:rPr>
        <w:t xml:space="preserve"> </w:t>
      </w:r>
      <w:r w:rsidRPr="007158EB">
        <w:t>культурного</w:t>
      </w:r>
      <w:r w:rsidRPr="007158EB">
        <w:rPr>
          <w:spacing w:val="1"/>
        </w:rPr>
        <w:t xml:space="preserve"> </w:t>
      </w:r>
      <w:r w:rsidRPr="007158EB">
        <w:t>пространства</w:t>
      </w:r>
      <w:r w:rsidRPr="007158EB">
        <w:rPr>
          <w:spacing w:val="1"/>
        </w:rPr>
        <w:t xml:space="preserve"> </w:t>
      </w:r>
      <w:r w:rsidRPr="007158EB">
        <w:t>страны,</w:t>
      </w:r>
      <w:r w:rsidRPr="007158EB">
        <w:rPr>
          <w:spacing w:val="1"/>
        </w:rPr>
        <w:t xml:space="preserve"> </w:t>
      </w:r>
      <w:r w:rsidRPr="007158EB">
        <w:t>укрепляющие</w:t>
      </w:r>
      <w:r w:rsidRPr="007158EB">
        <w:rPr>
          <w:spacing w:val="1"/>
        </w:rPr>
        <w:t xml:space="preserve"> </w:t>
      </w:r>
      <w:r w:rsidRPr="007158EB">
        <w:t>гражданское</w:t>
      </w:r>
      <w:r w:rsidRPr="007158EB">
        <w:rPr>
          <w:spacing w:val="1"/>
        </w:rPr>
        <w:t xml:space="preserve"> </w:t>
      </w:r>
      <w:r w:rsidRPr="007158EB">
        <w:t>единство,</w:t>
      </w:r>
      <w:r w:rsidRPr="007158EB">
        <w:rPr>
          <w:spacing w:val="1"/>
        </w:rPr>
        <w:t xml:space="preserve"> </w:t>
      </w:r>
      <w:r w:rsidRPr="007158EB">
        <w:t>нашедшие</w:t>
      </w:r>
      <w:r w:rsidRPr="007158EB">
        <w:rPr>
          <w:spacing w:val="1"/>
        </w:rPr>
        <w:t xml:space="preserve"> </w:t>
      </w:r>
      <w:r w:rsidRPr="007158EB">
        <w:t>свое</w:t>
      </w:r>
      <w:r w:rsidRPr="007158EB">
        <w:rPr>
          <w:spacing w:val="1"/>
        </w:rPr>
        <w:t xml:space="preserve"> </w:t>
      </w:r>
      <w:r w:rsidRPr="007158EB">
        <w:t>уникальное,</w:t>
      </w:r>
      <w:r w:rsidRPr="007158EB">
        <w:rPr>
          <w:spacing w:val="1"/>
        </w:rPr>
        <w:t xml:space="preserve"> </w:t>
      </w:r>
      <w:r w:rsidRPr="007158EB">
        <w:t>самобытное</w:t>
      </w:r>
      <w:r w:rsidRPr="007158EB">
        <w:rPr>
          <w:spacing w:val="1"/>
        </w:rPr>
        <w:t xml:space="preserve"> </w:t>
      </w:r>
      <w:r w:rsidRPr="007158EB">
        <w:t>проявление</w:t>
      </w:r>
      <w:r w:rsidRPr="007158EB">
        <w:rPr>
          <w:spacing w:val="1"/>
        </w:rPr>
        <w:t xml:space="preserve"> </w:t>
      </w:r>
      <w:r w:rsidRPr="007158EB">
        <w:t>в</w:t>
      </w:r>
      <w:r w:rsidRPr="007158EB">
        <w:rPr>
          <w:spacing w:val="1"/>
        </w:rPr>
        <w:t xml:space="preserve"> </w:t>
      </w:r>
      <w:r w:rsidRPr="007158EB">
        <w:t>духовном,</w:t>
      </w:r>
      <w:r w:rsidRPr="007158EB">
        <w:rPr>
          <w:spacing w:val="1"/>
        </w:rPr>
        <w:t xml:space="preserve"> </w:t>
      </w:r>
      <w:r w:rsidRPr="007158EB">
        <w:t>историческом</w:t>
      </w:r>
      <w:r w:rsidRPr="007158EB">
        <w:rPr>
          <w:spacing w:val="1"/>
        </w:rPr>
        <w:t xml:space="preserve"> </w:t>
      </w:r>
      <w:r w:rsidRPr="007158EB">
        <w:t>и</w:t>
      </w:r>
      <w:r w:rsidRPr="007158EB">
        <w:rPr>
          <w:spacing w:val="1"/>
        </w:rPr>
        <w:t xml:space="preserve"> </w:t>
      </w:r>
      <w:r w:rsidRPr="007158EB">
        <w:t>культурном</w:t>
      </w:r>
      <w:r w:rsidRPr="007158EB">
        <w:rPr>
          <w:spacing w:val="1"/>
        </w:rPr>
        <w:t xml:space="preserve"> </w:t>
      </w:r>
      <w:r w:rsidRPr="007158EB">
        <w:t>развитии</w:t>
      </w:r>
      <w:r w:rsidRPr="007158EB">
        <w:rPr>
          <w:spacing w:val="-1"/>
        </w:rPr>
        <w:t xml:space="preserve"> </w:t>
      </w:r>
      <w:r w:rsidRPr="007158EB">
        <w:t>многонационального</w:t>
      </w:r>
      <w:r w:rsidRPr="007158EB">
        <w:rPr>
          <w:spacing w:val="1"/>
        </w:rPr>
        <w:t xml:space="preserve"> </w:t>
      </w:r>
      <w:r w:rsidRPr="007158EB">
        <w:t>народа России.</w:t>
      </w:r>
    </w:p>
    <w:p w14:paraId="4F749C7D" w14:textId="77777777" w:rsidR="008C21B7" w:rsidRPr="007158EB" w:rsidRDefault="008C21B7" w:rsidP="007158EB">
      <w:pPr>
        <w:pStyle w:val="a7"/>
        <w:ind w:left="0" w:firstLine="284"/>
      </w:pPr>
      <w:r w:rsidRPr="007158EB">
        <w:t>Вся</w:t>
      </w:r>
      <w:r w:rsidRPr="007158EB">
        <w:rPr>
          <w:spacing w:val="43"/>
        </w:rPr>
        <w:t xml:space="preserve"> </w:t>
      </w:r>
      <w:r w:rsidRPr="007158EB">
        <w:t>система</w:t>
      </w:r>
      <w:r w:rsidRPr="007158EB">
        <w:rPr>
          <w:spacing w:val="42"/>
        </w:rPr>
        <w:t xml:space="preserve"> </w:t>
      </w:r>
      <w:r w:rsidRPr="007158EB">
        <w:t>ценностей</w:t>
      </w:r>
      <w:r w:rsidRPr="007158EB">
        <w:rPr>
          <w:spacing w:val="40"/>
        </w:rPr>
        <w:t xml:space="preserve"> </w:t>
      </w:r>
      <w:r w:rsidRPr="007158EB">
        <w:t>российского</w:t>
      </w:r>
      <w:r w:rsidRPr="007158EB">
        <w:rPr>
          <w:spacing w:val="41"/>
        </w:rPr>
        <w:t xml:space="preserve"> </w:t>
      </w:r>
      <w:r w:rsidRPr="007158EB">
        <w:t>народа</w:t>
      </w:r>
      <w:r w:rsidRPr="007158EB">
        <w:rPr>
          <w:spacing w:val="46"/>
        </w:rPr>
        <w:t xml:space="preserve"> </w:t>
      </w:r>
      <w:r w:rsidRPr="007158EB">
        <w:t>находит</w:t>
      </w:r>
      <w:r w:rsidRPr="007158EB">
        <w:rPr>
          <w:spacing w:val="39"/>
        </w:rPr>
        <w:t xml:space="preserve"> </w:t>
      </w:r>
      <w:r w:rsidRPr="007158EB">
        <w:t>отражение</w:t>
      </w:r>
      <w:r w:rsidRPr="007158EB">
        <w:rPr>
          <w:spacing w:val="40"/>
        </w:rPr>
        <w:t xml:space="preserve"> </w:t>
      </w:r>
      <w:r w:rsidRPr="007158EB">
        <w:t>в</w:t>
      </w:r>
      <w:r w:rsidRPr="007158EB">
        <w:rPr>
          <w:spacing w:val="41"/>
        </w:rPr>
        <w:t xml:space="preserve"> </w:t>
      </w:r>
      <w:r w:rsidRPr="007158EB">
        <w:t>содержании</w:t>
      </w:r>
      <w:r w:rsidRPr="007158EB">
        <w:rPr>
          <w:spacing w:val="-67"/>
        </w:rPr>
        <w:t xml:space="preserve"> </w:t>
      </w:r>
      <w:r w:rsidRPr="007158EB">
        <w:t>воспитательной</w:t>
      </w:r>
      <w:r w:rsidRPr="007158EB">
        <w:rPr>
          <w:spacing w:val="-3"/>
        </w:rPr>
        <w:t xml:space="preserve"> </w:t>
      </w:r>
      <w:r w:rsidRPr="007158EB">
        <w:t>работы</w:t>
      </w:r>
      <w:r w:rsidRPr="007158EB">
        <w:rPr>
          <w:spacing w:val="-4"/>
        </w:rPr>
        <w:t xml:space="preserve"> </w:t>
      </w:r>
      <w:r w:rsidRPr="007158EB">
        <w:t>ДОО,</w:t>
      </w:r>
      <w:r w:rsidRPr="007158EB">
        <w:rPr>
          <w:spacing w:val="-3"/>
        </w:rPr>
        <w:t xml:space="preserve"> </w:t>
      </w:r>
      <w:r w:rsidRPr="007158EB">
        <w:t>в</w:t>
      </w:r>
      <w:r w:rsidRPr="007158EB">
        <w:rPr>
          <w:spacing w:val="-4"/>
        </w:rPr>
        <w:t xml:space="preserve"> </w:t>
      </w:r>
      <w:r w:rsidRPr="007158EB">
        <w:t>соответствии</w:t>
      </w:r>
      <w:r w:rsidRPr="007158EB">
        <w:rPr>
          <w:spacing w:val="-1"/>
        </w:rPr>
        <w:t xml:space="preserve"> </w:t>
      </w:r>
      <w:r w:rsidRPr="007158EB">
        <w:t>с</w:t>
      </w:r>
      <w:r w:rsidRPr="007158EB">
        <w:rPr>
          <w:spacing w:val="-3"/>
        </w:rPr>
        <w:t xml:space="preserve"> </w:t>
      </w:r>
      <w:r w:rsidRPr="007158EB">
        <w:t>возрастными</w:t>
      </w:r>
      <w:r w:rsidRPr="007158EB">
        <w:rPr>
          <w:spacing w:val="-2"/>
        </w:rPr>
        <w:t xml:space="preserve"> </w:t>
      </w:r>
      <w:r w:rsidRPr="007158EB">
        <w:t>особенностями</w:t>
      </w:r>
      <w:r w:rsidRPr="007158EB">
        <w:rPr>
          <w:spacing w:val="-3"/>
        </w:rPr>
        <w:t xml:space="preserve"> </w:t>
      </w:r>
      <w:r w:rsidRPr="007158EB">
        <w:t>детей:</w:t>
      </w:r>
    </w:p>
    <w:p w14:paraId="47A4400D" w14:textId="77777777" w:rsidR="008C21B7" w:rsidRPr="007158EB" w:rsidRDefault="008C21B7" w:rsidP="007158EB">
      <w:pPr>
        <w:pStyle w:val="a4"/>
        <w:widowControl w:val="0"/>
        <w:numPr>
          <w:ilvl w:val="0"/>
          <w:numId w:val="23"/>
        </w:numPr>
        <w:tabs>
          <w:tab w:val="clear" w:pos="709"/>
          <w:tab w:val="left" w:pos="1529"/>
        </w:tabs>
        <w:suppressAutoHyphens w:val="0"/>
        <w:autoSpaceDE w:val="0"/>
        <w:autoSpaceDN w:val="0"/>
        <w:spacing w:after="0" w:line="240" w:lineRule="auto"/>
        <w:ind w:left="819" w:right="467" w:firstLine="0"/>
        <w:jc w:val="both"/>
        <w:rPr>
          <w:rFonts w:ascii="Times New Roman" w:hAnsi="Times New Roman" w:cs="Times New Roman"/>
          <w:sz w:val="24"/>
          <w:szCs w:val="24"/>
        </w:rPr>
      </w:pPr>
      <w:r w:rsidRPr="007158EB">
        <w:rPr>
          <w:rFonts w:ascii="Times New Roman" w:hAnsi="Times New Roman" w:cs="Times New Roman"/>
          <w:sz w:val="24"/>
          <w:szCs w:val="24"/>
        </w:rPr>
        <w:t>ценности</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Родина</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природа</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лежат</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основе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патриотического</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направления</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воспитания;</w:t>
      </w:r>
    </w:p>
    <w:p w14:paraId="033A07FF" w14:textId="583DBACD" w:rsidR="008C21B7" w:rsidRPr="007158EB" w:rsidRDefault="008C21B7" w:rsidP="007158EB">
      <w:pPr>
        <w:pStyle w:val="a4"/>
        <w:widowControl w:val="0"/>
        <w:numPr>
          <w:ilvl w:val="0"/>
          <w:numId w:val="23"/>
        </w:numPr>
        <w:tabs>
          <w:tab w:val="clear" w:pos="709"/>
          <w:tab w:val="left" w:pos="1529"/>
        </w:tabs>
        <w:suppressAutoHyphens w:val="0"/>
        <w:autoSpaceDE w:val="0"/>
        <w:autoSpaceDN w:val="0"/>
        <w:spacing w:after="0" w:line="240" w:lineRule="auto"/>
        <w:ind w:left="819" w:right="458" w:firstLine="0"/>
        <w:jc w:val="both"/>
        <w:rPr>
          <w:rFonts w:ascii="Times New Roman" w:hAnsi="Times New Roman" w:cs="Times New Roman"/>
          <w:sz w:val="24"/>
          <w:szCs w:val="24"/>
        </w:rPr>
      </w:pPr>
      <w:r w:rsidRPr="007158EB">
        <w:rPr>
          <w:rFonts w:ascii="Times New Roman" w:hAnsi="Times New Roman" w:cs="Times New Roman"/>
          <w:sz w:val="24"/>
          <w:szCs w:val="24"/>
        </w:rPr>
        <w:t>ценности</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милосердие,</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жизнь,</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добро</w:t>
      </w:r>
      <w:r w:rsidRPr="007158EB">
        <w:rPr>
          <w:rFonts w:ascii="Times New Roman" w:hAnsi="Times New Roman" w:cs="Times New Roman"/>
          <w:spacing w:val="60"/>
          <w:sz w:val="24"/>
          <w:szCs w:val="24"/>
        </w:rPr>
        <w:t xml:space="preserve"> </w:t>
      </w:r>
      <w:r w:rsidRPr="007158EB">
        <w:rPr>
          <w:rFonts w:ascii="Times New Roman" w:hAnsi="Times New Roman" w:cs="Times New Roman"/>
          <w:sz w:val="24"/>
          <w:szCs w:val="24"/>
        </w:rPr>
        <w:t>лежат</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основе</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духовно-нравственного</w:t>
      </w:r>
      <w:r w:rsidR="006777EB"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направления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p>
    <w:p w14:paraId="645169DF" w14:textId="55F9BD96" w:rsidR="008C21B7" w:rsidRPr="007158EB" w:rsidRDefault="008C21B7" w:rsidP="007158EB">
      <w:pPr>
        <w:pStyle w:val="a4"/>
        <w:widowControl w:val="0"/>
        <w:numPr>
          <w:ilvl w:val="0"/>
          <w:numId w:val="23"/>
        </w:numPr>
        <w:tabs>
          <w:tab w:val="clear" w:pos="709"/>
          <w:tab w:val="left" w:pos="1276"/>
          <w:tab w:val="left" w:pos="2944"/>
          <w:tab w:val="left" w:pos="4360"/>
          <w:tab w:val="left" w:pos="5777"/>
          <w:tab w:val="left" w:pos="9317"/>
        </w:tabs>
        <w:suppressAutoHyphens w:val="0"/>
        <w:autoSpaceDE w:val="0"/>
        <w:autoSpaceDN w:val="0"/>
        <w:spacing w:after="0" w:line="240" w:lineRule="auto"/>
        <w:ind w:left="1528" w:right="443"/>
        <w:jc w:val="both"/>
        <w:rPr>
          <w:rFonts w:ascii="Times New Roman" w:hAnsi="Times New Roman" w:cs="Times New Roman"/>
          <w:sz w:val="24"/>
          <w:szCs w:val="24"/>
        </w:rPr>
      </w:pPr>
      <w:r w:rsidRPr="007158EB">
        <w:rPr>
          <w:rFonts w:ascii="Times New Roman" w:hAnsi="Times New Roman" w:cs="Times New Roman"/>
          <w:sz w:val="24"/>
          <w:szCs w:val="24"/>
        </w:rPr>
        <w:t>ценности человек, семья, дружба, сотрудничество лежат 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 xml:space="preserve"> основе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социального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направления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p>
    <w:p w14:paraId="22577E9C" w14:textId="1F66ACFA" w:rsidR="008C21B7" w:rsidRPr="007158EB" w:rsidRDefault="006777EB" w:rsidP="007158EB">
      <w:pPr>
        <w:pStyle w:val="a4"/>
        <w:widowControl w:val="0"/>
        <w:numPr>
          <w:ilvl w:val="0"/>
          <w:numId w:val="23"/>
        </w:numPr>
        <w:tabs>
          <w:tab w:val="clear" w:pos="709"/>
          <w:tab w:val="left" w:pos="1529"/>
          <w:tab w:val="left" w:pos="2944"/>
          <w:tab w:val="left" w:pos="4360"/>
          <w:tab w:val="left" w:pos="5777"/>
          <w:tab w:val="left" w:pos="6485"/>
          <w:tab w:val="left" w:pos="7901"/>
        </w:tabs>
        <w:suppressAutoHyphens w:val="0"/>
        <w:autoSpaceDE w:val="0"/>
        <w:autoSpaceDN w:val="0"/>
        <w:spacing w:after="0" w:line="240" w:lineRule="auto"/>
        <w:ind w:left="1528" w:right="-142"/>
        <w:jc w:val="both"/>
        <w:rPr>
          <w:rFonts w:ascii="Times New Roman" w:hAnsi="Times New Roman" w:cs="Times New Roman"/>
          <w:sz w:val="24"/>
          <w:szCs w:val="24"/>
        </w:rPr>
      </w:pPr>
      <w:r w:rsidRPr="007158EB">
        <w:rPr>
          <w:rFonts w:ascii="Times New Roman" w:hAnsi="Times New Roman" w:cs="Times New Roman"/>
          <w:sz w:val="24"/>
          <w:szCs w:val="24"/>
        </w:rPr>
        <w:t>ценность познание лежит в</w:t>
      </w:r>
      <w:r w:rsidRPr="007158EB">
        <w:rPr>
          <w:rFonts w:ascii="Times New Roman" w:hAnsi="Times New Roman" w:cs="Times New Roman"/>
          <w:sz w:val="24"/>
          <w:szCs w:val="24"/>
        </w:rPr>
        <w:tab/>
        <w:t xml:space="preserve">основе </w:t>
      </w:r>
      <w:r w:rsidR="008C21B7" w:rsidRPr="007158EB">
        <w:rPr>
          <w:rFonts w:ascii="Times New Roman" w:hAnsi="Times New Roman" w:cs="Times New Roman"/>
          <w:sz w:val="24"/>
          <w:szCs w:val="24"/>
        </w:rPr>
        <w:t>познавательного</w:t>
      </w:r>
      <w:r w:rsidRPr="007158EB">
        <w:rPr>
          <w:rFonts w:ascii="Times New Roman" w:hAnsi="Times New Roman" w:cs="Times New Roman"/>
          <w:sz w:val="24"/>
          <w:szCs w:val="24"/>
        </w:rPr>
        <w:t xml:space="preserve"> </w:t>
      </w:r>
      <w:r w:rsidR="008C21B7" w:rsidRPr="007158EB">
        <w:rPr>
          <w:rFonts w:ascii="Times New Roman" w:hAnsi="Times New Roman" w:cs="Times New Roman"/>
          <w:spacing w:val="-67"/>
          <w:sz w:val="24"/>
          <w:szCs w:val="24"/>
        </w:rPr>
        <w:t xml:space="preserve"> </w:t>
      </w:r>
      <w:r w:rsidRPr="007158EB">
        <w:rPr>
          <w:rFonts w:ascii="Times New Roman" w:hAnsi="Times New Roman" w:cs="Times New Roman"/>
          <w:spacing w:val="-67"/>
          <w:sz w:val="24"/>
          <w:szCs w:val="24"/>
        </w:rPr>
        <w:t xml:space="preserve">   </w:t>
      </w:r>
      <w:r w:rsidR="008C21B7" w:rsidRPr="007158EB">
        <w:rPr>
          <w:rFonts w:ascii="Times New Roman" w:hAnsi="Times New Roman" w:cs="Times New Roman"/>
          <w:sz w:val="24"/>
          <w:szCs w:val="24"/>
        </w:rPr>
        <w:t>направления</w:t>
      </w:r>
      <w:r w:rsidR="008C21B7" w:rsidRPr="007158EB">
        <w:rPr>
          <w:rFonts w:ascii="Times New Roman" w:hAnsi="Times New Roman" w:cs="Times New Roman"/>
          <w:spacing w:val="-1"/>
          <w:sz w:val="24"/>
          <w:szCs w:val="24"/>
        </w:rPr>
        <w:t xml:space="preserve"> </w:t>
      </w:r>
      <w:r w:rsidR="008C21B7" w:rsidRPr="007158EB">
        <w:rPr>
          <w:rFonts w:ascii="Times New Roman" w:hAnsi="Times New Roman" w:cs="Times New Roman"/>
          <w:sz w:val="24"/>
          <w:szCs w:val="24"/>
        </w:rPr>
        <w:t>воспитания;</w:t>
      </w:r>
    </w:p>
    <w:p w14:paraId="11A0F50D" w14:textId="3AFD970D" w:rsidR="008C21B7" w:rsidRPr="007158EB" w:rsidRDefault="006777EB" w:rsidP="007158EB">
      <w:pPr>
        <w:pStyle w:val="a4"/>
        <w:widowControl w:val="0"/>
        <w:numPr>
          <w:ilvl w:val="0"/>
          <w:numId w:val="23"/>
        </w:numPr>
        <w:tabs>
          <w:tab w:val="clear" w:pos="709"/>
          <w:tab w:val="left" w:pos="1529"/>
          <w:tab w:val="left" w:pos="2944"/>
          <w:tab w:val="left" w:pos="4360"/>
          <w:tab w:val="left" w:pos="5068"/>
          <w:tab w:val="left" w:pos="6485"/>
          <w:tab w:val="left" w:pos="7901"/>
          <w:tab w:val="left" w:pos="9317"/>
        </w:tabs>
        <w:suppressAutoHyphens w:val="0"/>
        <w:autoSpaceDE w:val="0"/>
        <w:autoSpaceDN w:val="0"/>
        <w:spacing w:after="0" w:line="240" w:lineRule="auto"/>
        <w:ind w:left="1528" w:right="-59"/>
        <w:jc w:val="both"/>
        <w:rPr>
          <w:rFonts w:ascii="Times New Roman" w:hAnsi="Times New Roman" w:cs="Times New Roman"/>
          <w:sz w:val="24"/>
          <w:szCs w:val="24"/>
        </w:rPr>
      </w:pPr>
      <w:r w:rsidRPr="007158EB">
        <w:rPr>
          <w:rFonts w:ascii="Times New Roman" w:hAnsi="Times New Roman" w:cs="Times New Roman"/>
          <w:sz w:val="24"/>
          <w:szCs w:val="24"/>
        </w:rPr>
        <w:t xml:space="preserve">ценности жизнь и </w:t>
      </w:r>
      <w:r w:rsidR="008C21B7" w:rsidRPr="007158EB">
        <w:rPr>
          <w:rFonts w:ascii="Times New Roman" w:hAnsi="Times New Roman" w:cs="Times New Roman"/>
          <w:sz w:val="24"/>
          <w:szCs w:val="24"/>
        </w:rPr>
        <w:t>здоровье</w:t>
      </w:r>
      <w:r w:rsidR="008C21B7" w:rsidRPr="007158EB">
        <w:rPr>
          <w:rFonts w:ascii="Times New Roman" w:hAnsi="Times New Roman" w:cs="Times New Roman"/>
          <w:sz w:val="24"/>
          <w:szCs w:val="24"/>
        </w:rPr>
        <w:tab/>
        <w:t>лежат</w:t>
      </w:r>
      <w:r w:rsidRPr="007158EB">
        <w:rPr>
          <w:rFonts w:ascii="Times New Roman" w:hAnsi="Times New Roman" w:cs="Times New Roman"/>
          <w:sz w:val="24"/>
          <w:szCs w:val="24"/>
        </w:rPr>
        <w:t xml:space="preserve"> в основе </w:t>
      </w:r>
      <w:r w:rsidR="008C21B7" w:rsidRPr="007158EB">
        <w:rPr>
          <w:rFonts w:ascii="Times New Roman" w:hAnsi="Times New Roman" w:cs="Times New Roman"/>
          <w:sz w:val="24"/>
          <w:szCs w:val="24"/>
        </w:rPr>
        <w:t xml:space="preserve">физического </w:t>
      </w:r>
      <w:r w:rsidR="008C21B7" w:rsidRPr="007158EB">
        <w:rPr>
          <w:rFonts w:ascii="Times New Roman" w:hAnsi="Times New Roman" w:cs="Times New Roman"/>
          <w:spacing w:val="-67"/>
          <w:sz w:val="24"/>
          <w:szCs w:val="24"/>
        </w:rPr>
        <w:t xml:space="preserve"> </w:t>
      </w:r>
      <w:r w:rsidR="008C21B7" w:rsidRPr="007158EB">
        <w:rPr>
          <w:rFonts w:ascii="Times New Roman" w:hAnsi="Times New Roman" w:cs="Times New Roman"/>
          <w:sz w:val="24"/>
          <w:szCs w:val="24"/>
        </w:rPr>
        <w:t>и</w:t>
      </w:r>
      <w:r w:rsidR="008C21B7" w:rsidRPr="007158EB">
        <w:rPr>
          <w:rFonts w:ascii="Times New Roman" w:hAnsi="Times New Roman" w:cs="Times New Roman"/>
          <w:spacing w:val="-1"/>
          <w:sz w:val="24"/>
          <w:szCs w:val="24"/>
        </w:rPr>
        <w:t xml:space="preserve"> </w:t>
      </w:r>
      <w:r w:rsidR="008C21B7" w:rsidRPr="007158EB">
        <w:rPr>
          <w:rFonts w:ascii="Times New Roman" w:hAnsi="Times New Roman" w:cs="Times New Roman"/>
          <w:sz w:val="24"/>
          <w:szCs w:val="24"/>
        </w:rPr>
        <w:t>оздоровительного</w:t>
      </w:r>
      <w:r w:rsidR="008C21B7" w:rsidRPr="007158EB">
        <w:rPr>
          <w:rFonts w:ascii="Times New Roman" w:hAnsi="Times New Roman" w:cs="Times New Roman"/>
          <w:spacing w:val="-3"/>
          <w:sz w:val="24"/>
          <w:szCs w:val="24"/>
        </w:rPr>
        <w:t xml:space="preserve"> </w:t>
      </w:r>
      <w:r w:rsidR="008C21B7" w:rsidRPr="007158EB">
        <w:rPr>
          <w:rFonts w:ascii="Times New Roman" w:hAnsi="Times New Roman" w:cs="Times New Roman"/>
          <w:sz w:val="24"/>
          <w:szCs w:val="24"/>
        </w:rPr>
        <w:t>направления</w:t>
      </w:r>
      <w:r w:rsidR="008C21B7" w:rsidRPr="007158EB">
        <w:rPr>
          <w:rFonts w:ascii="Times New Roman" w:hAnsi="Times New Roman" w:cs="Times New Roman"/>
          <w:spacing w:val="-1"/>
          <w:sz w:val="24"/>
          <w:szCs w:val="24"/>
        </w:rPr>
        <w:t xml:space="preserve"> </w:t>
      </w:r>
      <w:r w:rsidR="008C21B7" w:rsidRPr="007158EB">
        <w:rPr>
          <w:rFonts w:ascii="Times New Roman" w:hAnsi="Times New Roman" w:cs="Times New Roman"/>
          <w:sz w:val="24"/>
          <w:szCs w:val="24"/>
        </w:rPr>
        <w:t>воспитания;</w:t>
      </w:r>
    </w:p>
    <w:p w14:paraId="1A71A97F" w14:textId="77777777" w:rsidR="008C21B7" w:rsidRPr="007158EB" w:rsidRDefault="008C21B7" w:rsidP="007158EB">
      <w:pPr>
        <w:pStyle w:val="a4"/>
        <w:widowControl w:val="0"/>
        <w:numPr>
          <w:ilvl w:val="0"/>
          <w:numId w:val="23"/>
        </w:numPr>
        <w:tabs>
          <w:tab w:val="clear" w:pos="709"/>
          <w:tab w:val="left" w:pos="1529"/>
        </w:tabs>
        <w:suppressAutoHyphens w:val="0"/>
        <w:autoSpaceDE w:val="0"/>
        <w:autoSpaceDN w:val="0"/>
        <w:spacing w:after="0" w:line="321" w:lineRule="exact"/>
        <w:ind w:left="1528" w:hanging="710"/>
        <w:jc w:val="both"/>
        <w:rPr>
          <w:rFonts w:ascii="Times New Roman" w:hAnsi="Times New Roman" w:cs="Times New Roman"/>
          <w:sz w:val="24"/>
          <w:szCs w:val="24"/>
        </w:rPr>
      </w:pPr>
      <w:r w:rsidRPr="007158EB">
        <w:rPr>
          <w:rFonts w:ascii="Times New Roman" w:hAnsi="Times New Roman" w:cs="Times New Roman"/>
          <w:sz w:val="24"/>
          <w:szCs w:val="24"/>
        </w:rPr>
        <w:t>ценность</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труд</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лежит</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основе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трудового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направления</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 xml:space="preserve">воспитания; </w:t>
      </w:r>
    </w:p>
    <w:p w14:paraId="42B5A599" w14:textId="611C6C3F" w:rsidR="008C21B7" w:rsidRPr="007158EB" w:rsidRDefault="008C21B7" w:rsidP="007158EB">
      <w:pPr>
        <w:pStyle w:val="a4"/>
        <w:widowControl w:val="0"/>
        <w:numPr>
          <w:ilvl w:val="0"/>
          <w:numId w:val="23"/>
        </w:numPr>
        <w:tabs>
          <w:tab w:val="clear" w:pos="709"/>
        </w:tabs>
        <w:suppressAutoHyphens w:val="0"/>
        <w:autoSpaceDE w:val="0"/>
        <w:autoSpaceDN w:val="0"/>
        <w:spacing w:after="0" w:line="321" w:lineRule="exact"/>
        <w:ind w:left="1560" w:hanging="710"/>
        <w:jc w:val="both"/>
        <w:rPr>
          <w:rFonts w:ascii="Times New Roman" w:hAnsi="Times New Roman" w:cs="Times New Roman"/>
          <w:sz w:val="24"/>
          <w:szCs w:val="24"/>
        </w:rPr>
      </w:pPr>
      <w:r w:rsidRPr="007158EB">
        <w:rPr>
          <w:rFonts w:ascii="Times New Roman" w:hAnsi="Times New Roman" w:cs="Times New Roman"/>
          <w:sz w:val="24"/>
          <w:szCs w:val="24"/>
        </w:rPr>
        <w:t>ценности</w:t>
      </w:r>
      <w:r w:rsidRPr="007158EB">
        <w:rPr>
          <w:rFonts w:ascii="Times New Roman" w:hAnsi="Times New Roman" w:cs="Times New Roman"/>
          <w:spacing w:val="33"/>
          <w:sz w:val="24"/>
          <w:szCs w:val="24"/>
        </w:rPr>
        <w:t xml:space="preserve"> </w:t>
      </w:r>
      <w:r w:rsidRPr="007158EB">
        <w:rPr>
          <w:rFonts w:ascii="Times New Roman" w:hAnsi="Times New Roman" w:cs="Times New Roman"/>
          <w:sz w:val="24"/>
          <w:szCs w:val="24"/>
        </w:rPr>
        <w:t>культура</w:t>
      </w:r>
      <w:r w:rsidRPr="007158EB">
        <w:rPr>
          <w:rFonts w:ascii="Times New Roman" w:hAnsi="Times New Roman" w:cs="Times New Roman"/>
          <w:spacing w:val="104"/>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02"/>
          <w:sz w:val="24"/>
          <w:szCs w:val="24"/>
        </w:rPr>
        <w:t xml:space="preserve"> </w:t>
      </w:r>
      <w:r w:rsidRPr="007158EB">
        <w:rPr>
          <w:rFonts w:ascii="Times New Roman" w:hAnsi="Times New Roman" w:cs="Times New Roman"/>
          <w:sz w:val="24"/>
          <w:szCs w:val="24"/>
        </w:rPr>
        <w:t>красота</w:t>
      </w:r>
      <w:r w:rsidRPr="007158EB">
        <w:rPr>
          <w:rFonts w:ascii="Times New Roman" w:hAnsi="Times New Roman" w:cs="Times New Roman"/>
          <w:spacing w:val="105"/>
          <w:sz w:val="24"/>
          <w:szCs w:val="24"/>
        </w:rPr>
        <w:t xml:space="preserve"> </w:t>
      </w:r>
      <w:r w:rsidRPr="007158EB">
        <w:rPr>
          <w:rFonts w:ascii="Times New Roman" w:hAnsi="Times New Roman" w:cs="Times New Roman"/>
          <w:sz w:val="24"/>
          <w:szCs w:val="24"/>
        </w:rPr>
        <w:t>лежат</w:t>
      </w:r>
      <w:r w:rsidRPr="007158EB">
        <w:rPr>
          <w:rFonts w:ascii="Times New Roman" w:hAnsi="Times New Roman" w:cs="Times New Roman"/>
          <w:spacing w:val="10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04"/>
          <w:sz w:val="24"/>
          <w:szCs w:val="24"/>
        </w:rPr>
        <w:t xml:space="preserve"> </w:t>
      </w:r>
      <w:r w:rsidRPr="007158EB">
        <w:rPr>
          <w:rFonts w:ascii="Times New Roman" w:hAnsi="Times New Roman" w:cs="Times New Roman"/>
          <w:sz w:val="24"/>
          <w:szCs w:val="24"/>
        </w:rPr>
        <w:t>основе</w:t>
      </w:r>
      <w:r w:rsidRPr="007158EB">
        <w:rPr>
          <w:rFonts w:ascii="Times New Roman" w:hAnsi="Times New Roman" w:cs="Times New Roman"/>
          <w:spacing w:val="103"/>
          <w:sz w:val="24"/>
          <w:szCs w:val="24"/>
        </w:rPr>
        <w:t xml:space="preserve"> </w:t>
      </w:r>
      <w:r w:rsidRPr="007158EB">
        <w:rPr>
          <w:rFonts w:ascii="Times New Roman" w:hAnsi="Times New Roman" w:cs="Times New Roman"/>
          <w:sz w:val="24"/>
          <w:szCs w:val="24"/>
        </w:rPr>
        <w:t>эстетического</w:t>
      </w:r>
      <w:r w:rsidRPr="007158EB">
        <w:rPr>
          <w:rFonts w:ascii="Times New Roman" w:hAnsi="Times New Roman" w:cs="Times New Roman"/>
          <w:spacing w:val="103"/>
          <w:sz w:val="24"/>
          <w:szCs w:val="24"/>
        </w:rPr>
        <w:t xml:space="preserve"> </w:t>
      </w:r>
      <w:r w:rsidRPr="007158EB">
        <w:rPr>
          <w:rFonts w:ascii="Times New Roman" w:hAnsi="Times New Roman" w:cs="Times New Roman"/>
          <w:sz w:val="24"/>
          <w:szCs w:val="24"/>
        </w:rPr>
        <w:t>направления воспитания.</w:t>
      </w:r>
    </w:p>
    <w:p w14:paraId="4D9EAD7B" w14:textId="77777777" w:rsidR="008C21B7" w:rsidRPr="007158EB" w:rsidRDefault="008C21B7" w:rsidP="007158EB">
      <w:pPr>
        <w:pStyle w:val="a7"/>
        <w:ind w:left="284" w:right="458" w:firstLine="284"/>
      </w:pPr>
      <w:r w:rsidRPr="007158EB">
        <w:t>Целевые</w:t>
      </w:r>
      <w:r w:rsidRPr="007158EB">
        <w:rPr>
          <w:spacing w:val="1"/>
        </w:rPr>
        <w:t xml:space="preserve"> </w:t>
      </w:r>
      <w:r w:rsidRPr="007158EB">
        <w:t>ориентиры</w:t>
      </w:r>
      <w:r w:rsidRPr="007158EB">
        <w:rPr>
          <w:spacing w:val="1"/>
        </w:rPr>
        <w:t xml:space="preserve"> </w:t>
      </w:r>
      <w:r w:rsidRPr="007158EB">
        <w:t>воспитания</w:t>
      </w:r>
      <w:r w:rsidRPr="007158EB">
        <w:rPr>
          <w:spacing w:val="1"/>
        </w:rPr>
        <w:t xml:space="preserve"> </w:t>
      </w:r>
      <w:r w:rsidRPr="007158EB">
        <w:t>следует</w:t>
      </w:r>
      <w:r w:rsidRPr="007158EB">
        <w:rPr>
          <w:spacing w:val="1"/>
        </w:rPr>
        <w:t xml:space="preserve"> </w:t>
      </w:r>
      <w:r w:rsidRPr="007158EB">
        <w:t>рассматривать</w:t>
      </w:r>
      <w:r w:rsidRPr="007158EB">
        <w:rPr>
          <w:spacing w:val="1"/>
        </w:rPr>
        <w:t xml:space="preserve"> </w:t>
      </w:r>
      <w:r w:rsidRPr="007158EB">
        <w:t>как</w:t>
      </w:r>
      <w:r w:rsidRPr="007158EB">
        <w:rPr>
          <w:spacing w:val="1"/>
        </w:rPr>
        <w:t xml:space="preserve"> </w:t>
      </w:r>
      <w:r w:rsidRPr="007158EB">
        <w:t>возрастные</w:t>
      </w:r>
      <w:r w:rsidRPr="007158EB">
        <w:rPr>
          <w:spacing w:val="1"/>
        </w:rPr>
        <w:t xml:space="preserve"> </w:t>
      </w:r>
      <w:r w:rsidRPr="007158EB">
        <w:t>характеристики возможных достижений ребёнка, которые коррелируют с портретом</w:t>
      </w:r>
      <w:r w:rsidRPr="007158EB">
        <w:rPr>
          <w:spacing w:val="-67"/>
        </w:rPr>
        <w:t xml:space="preserve"> </w:t>
      </w:r>
      <w:r w:rsidRPr="007158EB">
        <w:t>выпускника</w:t>
      </w:r>
      <w:r w:rsidRPr="007158EB">
        <w:rPr>
          <w:spacing w:val="-1"/>
        </w:rPr>
        <w:t xml:space="preserve"> </w:t>
      </w:r>
      <w:r w:rsidRPr="007158EB">
        <w:t>ДОО</w:t>
      </w:r>
      <w:r w:rsidRPr="007158EB">
        <w:rPr>
          <w:spacing w:val="-2"/>
        </w:rPr>
        <w:t xml:space="preserve"> </w:t>
      </w:r>
      <w:r w:rsidRPr="007158EB">
        <w:t>и</w:t>
      </w:r>
      <w:r w:rsidRPr="007158EB">
        <w:rPr>
          <w:spacing w:val="-4"/>
        </w:rPr>
        <w:t xml:space="preserve"> </w:t>
      </w:r>
      <w:r w:rsidRPr="007158EB">
        <w:t>с традиционными</w:t>
      </w:r>
      <w:r w:rsidRPr="007158EB">
        <w:rPr>
          <w:spacing w:val="-3"/>
        </w:rPr>
        <w:t xml:space="preserve"> </w:t>
      </w:r>
      <w:r w:rsidRPr="007158EB">
        <w:t>ценностями</w:t>
      </w:r>
      <w:r w:rsidRPr="007158EB">
        <w:rPr>
          <w:spacing w:val="-3"/>
        </w:rPr>
        <w:t xml:space="preserve"> </w:t>
      </w:r>
      <w:r w:rsidRPr="007158EB">
        <w:t>российского</w:t>
      </w:r>
      <w:r w:rsidRPr="007158EB">
        <w:rPr>
          <w:spacing w:val="-3"/>
        </w:rPr>
        <w:t xml:space="preserve"> </w:t>
      </w:r>
      <w:r w:rsidRPr="007158EB">
        <w:t>общества.</w:t>
      </w:r>
    </w:p>
    <w:p w14:paraId="5B722BC9" w14:textId="02E03F3F" w:rsidR="008C21B7" w:rsidRPr="007158EB" w:rsidRDefault="006777EB" w:rsidP="007158EB">
      <w:pPr>
        <w:pStyle w:val="a7"/>
        <w:spacing w:before="2"/>
        <w:ind w:left="142" w:right="465" w:firstLine="284"/>
      </w:pPr>
      <w:r w:rsidRPr="007158EB">
        <w:t xml:space="preserve">  </w:t>
      </w:r>
      <w:r w:rsidR="008C21B7" w:rsidRPr="007158EB">
        <w:t>С учётом особенностей социокультурной среды, в которой воспитывается ребёнок,</w:t>
      </w:r>
      <w:r w:rsidR="008C21B7" w:rsidRPr="007158EB">
        <w:rPr>
          <w:spacing w:val="1"/>
        </w:rPr>
        <w:t xml:space="preserve"> </w:t>
      </w:r>
      <w:r w:rsidR="008C21B7" w:rsidRPr="007158EB">
        <w:t>реализация Программы воспитания предполагает социальное партнерство ДОО с</w:t>
      </w:r>
      <w:r w:rsidR="008C21B7" w:rsidRPr="007158EB">
        <w:rPr>
          <w:spacing w:val="1"/>
        </w:rPr>
        <w:t xml:space="preserve"> </w:t>
      </w:r>
      <w:r w:rsidR="008C21B7" w:rsidRPr="007158EB">
        <w:t>другими</w:t>
      </w:r>
      <w:r w:rsidR="008C21B7" w:rsidRPr="007158EB">
        <w:rPr>
          <w:spacing w:val="-1"/>
        </w:rPr>
        <w:t xml:space="preserve"> </w:t>
      </w:r>
      <w:r w:rsidR="008C21B7" w:rsidRPr="007158EB">
        <w:t>учреждениями</w:t>
      </w:r>
      <w:r w:rsidR="008C21B7" w:rsidRPr="007158EB">
        <w:rPr>
          <w:spacing w:val="-3"/>
        </w:rPr>
        <w:t xml:space="preserve"> </w:t>
      </w:r>
      <w:r w:rsidR="008C21B7" w:rsidRPr="007158EB">
        <w:t>образования</w:t>
      </w:r>
      <w:r w:rsidR="008C21B7" w:rsidRPr="007158EB">
        <w:rPr>
          <w:spacing w:val="-3"/>
        </w:rPr>
        <w:t xml:space="preserve"> </w:t>
      </w:r>
      <w:r w:rsidR="008C21B7" w:rsidRPr="007158EB">
        <w:t>и</w:t>
      </w:r>
      <w:r w:rsidR="008C21B7" w:rsidRPr="007158EB">
        <w:rPr>
          <w:spacing w:val="-1"/>
        </w:rPr>
        <w:t xml:space="preserve"> </w:t>
      </w:r>
      <w:r w:rsidR="008C21B7" w:rsidRPr="007158EB">
        <w:t>культуры:</w:t>
      </w:r>
    </w:p>
    <w:p w14:paraId="4606B1A2" w14:textId="77777777" w:rsidR="008C21B7" w:rsidRPr="007158EB" w:rsidRDefault="008C21B7" w:rsidP="007158EB">
      <w:pPr>
        <w:pStyle w:val="a4"/>
        <w:widowControl w:val="0"/>
        <w:numPr>
          <w:ilvl w:val="0"/>
          <w:numId w:val="23"/>
        </w:numPr>
        <w:tabs>
          <w:tab w:val="clear" w:pos="709"/>
          <w:tab w:val="left" w:pos="1529"/>
        </w:tabs>
        <w:suppressAutoHyphens w:val="0"/>
        <w:autoSpaceDE w:val="0"/>
        <w:autoSpaceDN w:val="0"/>
        <w:spacing w:after="0" w:line="321" w:lineRule="exact"/>
        <w:ind w:left="1528" w:hanging="710"/>
        <w:jc w:val="both"/>
        <w:rPr>
          <w:rFonts w:ascii="Times New Roman" w:hAnsi="Times New Roman" w:cs="Times New Roman"/>
          <w:sz w:val="24"/>
          <w:szCs w:val="24"/>
        </w:rPr>
      </w:pPr>
      <w:r w:rsidRPr="007158EB">
        <w:rPr>
          <w:rFonts w:ascii="Times New Roman" w:hAnsi="Times New Roman" w:cs="Times New Roman"/>
          <w:sz w:val="24"/>
          <w:szCs w:val="24"/>
        </w:rPr>
        <w:t>дошкольными</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образовательными</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организациями;</w:t>
      </w:r>
    </w:p>
    <w:p w14:paraId="09D9781C" w14:textId="77777777" w:rsidR="008C21B7" w:rsidRPr="007158EB" w:rsidRDefault="008C21B7" w:rsidP="007158EB">
      <w:pPr>
        <w:pStyle w:val="a4"/>
        <w:widowControl w:val="0"/>
        <w:numPr>
          <w:ilvl w:val="0"/>
          <w:numId w:val="23"/>
        </w:numPr>
        <w:tabs>
          <w:tab w:val="clear" w:pos="709"/>
          <w:tab w:val="left" w:pos="1529"/>
        </w:tabs>
        <w:suppressAutoHyphens w:val="0"/>
        <w:autoSpaceDE w:val="0"/>
        <w:autoSpaceDN w:val="0"/>
        <w:spacing w:before="2" w:after="0" w:line="322" w:lineRule="exact"/>
        <w:ind w:left="1528" w:hanging="710"/>
        <w:jc w:val="both"/>
        <w:rPr>
          <w:rFonts w:ascii="Times New Roman" w:hAnsi="Times New Roman" w:cs="Times New Roman"/>
          <w:sz w:val="24"/>
          <w:szCs w:val="24"/>
        </w:rPr>
      </w:pPr>
      <w:r w:rsidRPr="007158EB">
        <w:rPr>
          <w:rFonts w:ascii="Times New Roman" w:hAnsi="Times New Roman" w:cs="Times New Roman"/>
          <w:sz w:val="24"/>
          <w:szCs w:val="24"/>
        </w:rPr>
        <w:t>общеобразовательными</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организациями;</w:t>
      </w:r>
    </w:p>
    <w:p w14:paraId="76E17EFE" w14:textId="77777777" w:rsidR="008C21B7" w:rsidRPr="007158EB" w:rsidRDefault="008C21B7" w:rsidP="007158EB">
      <w:pPr>
        <w:pStyle w:val="a4"/>
        <w:widowControl w:val="0"/>
        <w:numPr>
          <w:ilvl w:val="0"/>
          <w:numId w:val="23"/>
        </w:numPr>
        <w:tabs>
          <w:tab w:val="clear" w:pos="709"/>
          <w:tab w:val="left" w:pos="1529"/>
        </w:tabs>
        <w:suppressAutoHyphens w:val="0"/>
        <w:autoSpaceDE w:val="0"/>
        <w:autoSpaceDN w:val="0"/>
        <w:spacing w:after="0" w:line="322" w:lineRule="exact"/>
        <w:ind w:left="1528" w:hanging="710"/>
        <w:jc w:val="both"/>
        <w:rPr>
          <w:rFonts w:ascii="Times New Roman" w:hAnsi="Times New Roman" w:cs="Times New Roman"/>
          <w:sz w:val="24"/>
          <w:szCs w:val="24"/>
        </w:rPr>
      </w:pPr>
      <w:r w:rsidRPr="007158EB">
        <w:rPr>
          <w:rFonts w:ascii="Times New Roman" w:hAnsi="Times New Roman" w:cs="Times New Roman"/>
          <w:sz w:val="24"/>
          <w:szCs w:val="24"/>
        </w:rPr>
        <w:t>высшими</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образовательными</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организациями;</w:t>
      </w:r>
    </w:p>
    <w:p w14:paraId="43D1D8A6" w14:textId="77777777" w:rsidR="008C21B7" w:rsidRPr="007158EB" w:rsidRDefault="008C21B7" w:rsidP="007158EB">
      <w:pPr>
        <w:pStyle w:val="a4"/>
        <w:widowControl w:val="0"/>
        <w:numPr>
          <w:ilvl w:val="0"/>
          <w:numId w:val="23"/>
        </w:numPr>
        <w:tabs>
          <w:tab w:val="clear" w:pos="709"/>
          <w:tab w:val="left" w:pos="1529"/>
        </w:tabs>
        <w:suppressAutoHyphens w:val="0"/>
        <w:autoSpaceDE w:val="0"/>
        <w:autoSpaceDN w:val="0"/>
        <w:spacing w:after="0" w:line="322" w:lineRule="exact"/>
        <w:ind w:left="1528" w:hanging="710"/>
        <w:jc w:val="both"/>
        <w:rPr>
          <w:rFonts w:ascii="Times New Roman" w:hAnsi="Times New Roman" w:cs="Times New Roman"/>
          <w:sz w:val="24"/>
          <w:szCs w:val="24"/>
        </w:rPr>
      </w:pPr>
      <w:r w:rsidRPr="007158EB">
        <w:rPr>
          <w:rFonts w:ascii="Times New Roman" w:hAnsi="Times New Roman" w:cs="Times New Roman"/>
          <w:sz w:val="24"/>
          <w:szCs w:val="24"/>
        </w:rPr>
        <w:t>организациями</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дополнительного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p>
    <w:p w14:paraId="6471343D" w14:textId="77777777" w:rsidR="008C21B7" w:rsidRPr="007158EB" w:rsidRDefault="008C21B7" w:rsidP="007158EB">
      <w:pPr>
        <w:pStyle w:val="a7"/>
        <w:ind w:left="284" w:right="457"/>
      </w:pPr>
      <w:r w:rsidRPr="007158EB">
        <w:t>Коллектив</w:t>
      </w:r>
      <w:r w:rsidRPr="007158EB">
        <w:rPr>
          <w:spacing w:val="1"/>
        </w:rPr>
        <w:t xml:space="preserve"> </w:t>
      </w:r>
      <w:r w:rsidRPr="007158EB">
        <w:t>ДОО</w:t>
      </w:r>
      <w:r w:rsidRPr="007158EB">
        <w:rPr>
          <w:spacing w:val="1"/>
        </w:rPr>
        <w:t xml:space="preserve"> </w:t>
      </w:r>
      <w:r w:rsidRPr="007158EB">
        <w:t>вправе</w:t>
      </w:r>
      <w:r w:rsidRPr="007158EB">
        <w:rPr>
          <w:spacing w:val="1"/>
        </w:rPr>
        <w:t xml:space="preserve"> </w:t>
      </w:r>
      <w:r w:rsidRPr="007158EB">
        <w:t>разрабатывать</w:t>
      </w:r>
      <w:r w:rsidRPr="007158EB">
        <w:rPr>
          <w:spacing w:val="1"/>
        </w:rPr>
        <w:t xml:space="preserve"> </w:t>
      </w:r>
      <w:r w:rsidRPr="007158EB">
        <w:t>и</w:t>
      </w:r>
      <w:r w:rsidRPr="007158EB">
        <w:rPr>
          <w:spacing w:val="1"/>
        </w:rPr>
        <w:t xml:space="preserve"> </w:t>
      </w:r>
      <w:r w:rsidRPr="007158EB">
        <w:t>включать</w:t>
      </w:r>
      <w:r w:rsidRPr="007158EB">
        <w:rPr>
          <w:spacing w:val="1"/>
        </w:rPr>
        <w:t xml:space="preserve"> </w:t>
      </w:r>
      <w:r w:rsidRPr="007158EB">
        <w:t>в</w:t>
      </w:r>
      <w:r w:rsidRPr="007158EB">
        <w:rPr>
          <w:spacing w:val="1"/>
        </w:rPr>
        <w:t xml:space="preserve"> </w:t>
      </w:r>
      <w:r w:rsidRPr="007158EB">
        <w:t>Программу</w:t>
      </w:r>
      <w:r w:rsidRPr="007158EB">
        <w:rPr>
          <w:spacing w:val="1"/>
        </w:rPr>
        <w:t xml:space="preserve"> </w:t>
      </w:r>
      <w:r w:rsidRPr="007158EB">
        <w:t>воспитания</w:t>
      </w:r>
      <w:r w:rsidRPr="007158EB">
        <w:rPr>
          <w:spacing w:val="1"/>
        </w:rPr>
        <w:t xml:space="preserve"> </w:t>
      </w:r>
      <w:r w:rsidRPr="007158EB">
        <w:t>направления, которые помогут в наибольшей степени реализовать воспитательный</w:t>
      </w:r>
      <w:r w:rsidRPr="007158EB">
        <w:rPr>
          <w:spacing w:val="1"/>
        </w:rPr>
        <w:t xml:space="preserve"> </w:t>
      </w:r>
      <w:r w:rsidRPr="007158EB">
        <w:t>потенциал</w:t>
      </w:r>
      <w:r w:rsidRPr="007158EB">
        <w:rPr>
          <w:spacing w:val="1"/>
        </w:rPr>
        <w:t xml:space="preserve"> </w:t>
      </w:r>
      <w:r w:rsidRPr="007158EB">
        <w:t>ДОО</w:t>
      </w:r>
      <w:r w:rsidRPr="007158EB">
        <w:rPr>
          <w:spacing w:val="1"/>
        </w:rPr>
        <w:t xml:space="preserve"> </w:t>
      </w:r>
      <w:r w:rsidRPr="007158EB">
        <w:t>с</w:t>
      </w:r>
      <w:r w:rsidRPr="007158EB">
        <w:rPr>
          <w:spacing w:val="1"/>
        </w:rPr>
        <w:t xml:space="preserve"> </w:t>
      </w:r>
      <w:r w:rsidRPr="007158EB">
        <w:t>учетом</w:t>
      </w:r>
      <w:r w:rsidRPr="007158EB">
        <w:rPr>
          <w:spacing w:val="1"/>
        </w:rPr>
        <w:t xml:space="preserve"> </w:t>
      </w:r>
      <w:r w:rsidRPr="007158EB">
        <w:t>имеющихся</w:t>
      </w:r>
      <w:r w:rsidRPr="007158EB">
        <w:rPr>
          <w:spacing w:val="1"/>
        </w:rPr>
        <w:t xml:space="preserve"> </w:t>
      </w:r>
      <w:r w:rsidRPr="007158EB">
        <w:t>социальных,</w:t>
      </w:r>
      <w:r w:rsidRPr="007158EB">
        <w:rPr>
          <w:spacing w:val="1"/>
        </w:rPr>
        <w:t xml:space="preserve"> </w:t>
      </w:r>
      <w:r w:rsidRPr="007158EB">
        <w:t>кадровых</w:t>
      </w:r>
      <w:r w:rsidRPr="007158EB">
        <w:rPr>
          <w:spacing w:val="1"/>
        </w:rPr>
        <w:t xml:space="preserve"> </w:t>
      </w:r>
      <w:r w:rsidRPr="007158EB">
        <w:t>и</w:t>
      </w:r>
      <w:r w:rsidRPr="007158EB">
        <w:rPr>
          <w:spacing w:val="1"/>
        </w:rPr>
        <w:t xml:space="preserve"> </w:t>
      </w:r>
      <w:r w:rsidRPr="007158EB">
        <w:t>материально-</w:t>
      </w:r>
      <w:r w:rsidRPr="007158EB">
        <w:rPr>
          <w:spacing w:val="1"/>
        </w:rPr>
        <w:t xml:space="preserve"> </w:t>
      </w:r>
      <w:r w:rsidRPr="007158EB">
        <w:t>технических</w:t>
      </w:r>
      <w:r w:rsidRPr="007158EB">
        <w:rPr>
          <w:spacing w:val="-4"/>
        </w:rPr>
        <w:t xml:space="preserve"> </w:t>
      </w:r>
      <w:r w:rsidRPr="007158EB">
        <w:t>ресурсов.</w:t>
      </w:r>
    </w:p>
    <w:p w14:paraId="65EE037D" w14:textId="77777777" w:rsidR="008C21B7" w:rsidRPr="007158EB" w:rsidRDefault="008C21B7" w:rsidP="007158EB">
      <w:pPr>
        <w:pStyle w:val="a7"/>
        <w:spacing w:before="1"/>
        <w:ind w:left="284" w:right="457"/>
      </w:pPr>
      <w:r w:rsidRPr="007158EB">
        <w:t>ДОО в части, формируемой участниками образовательных отношений, дополняет</w:t>
      </w:r>
      <w:r w:rsidRPr="007158EB">
        <w:rPr>
          <w:spacing w:val="1"/>
        </w:rPr>
        <w:t xml:space="preserve"> </w:t>
      </w:r>
      <w:r w:rsidRPr="007158EB">
        <w:t>приоритетные</w:t>
      </w:r>
      <w:r w:rsidRPr="007158EB">
        <w:rPr>
          <w:spacing w:val="1"/>
        </w:rPr>
        <w:t xml:space="preserve"> </w:t>
      </w:r>
      <w:r w:rsidRPr="007158EB">
        <w:t>направления</w:t>
      </w:r>
      <w:r w:rsidRPr="007158EB">
        <w:rPr>
          <w:spacing w:val="1"/>
        </w:rPr>
        <w:t xml:space="preserve"> </w:t>
      </w:r>
      <w:r w:rsidRPr="007158EB">
        <w:t>воспитания</w:t>
      </w:r>
      <w:r w:rsidRPr="007158EB">
        <w:rPr>
          <w:spacing w:val="1"/>
        </w:rPr>
        <w:t xml:space="preserve"> </w:t>
      </w:r>
      <w:r w:rsidRPr="007158EB">
        <w:t>с</w:t>
      </w:r>
      <w:r w:rsidRPr="007158EB">
        <w:rPr>
          <w:spacing w:val="1"/>
        </w:rPr>
        <w:t xml:space="preserve"> </w:t>
      </w:r>
      <w:r w:rsidRPr="007158EB">
        <w:t>учетом</w:t>
      </w:r>
      <w:r w:rsidRPr="007158EB">
        <w:rPr>
          <w:spacing w:val="1"/>
        </w:rPr>
        <w:t xml:space="preserve"> </w:t>
      </w:r>
      <w:r w:rsidRPr="007158EB">
        <w:t>реализуемой</w:t>
      </w:r>
      <w:r w:rsidRPr="007158EB">
        <w:rPr>
          <w:spacing w:val="1"/>
        </w:rPr>
        <w:t xml:space="preserve"> </w:t>
      </w:r>
      <w:r w:rsidRPr="007158EB">
        <w:t>основной</w:t>
      </w:r>
      <w:r w:rsidRPr="007158EB">
        <w:rPr>
          <w:spacing w:val="1"/>
        </w:rPr>
        <w:t xml:space="preserve"> </w:t>
      </w:r>
      <w:r w:rsidRPr="007158EB">
        <w:t>образовательной</w:t>
      </w:r>
      <w:r w:rsidRPr="007158EB">
        <w:rPr>
          <w:spacing w:val="1"/>
        </w:rPr>
        <w:t xml:space="preserve"> </w:t>
      </w:r>
      <w:r w:rsidRPr="007158EB">
        <w:t>программы,</w:t>
      </w:r>
      <w:r w:rsidRPr="007158EB">
        <w:rPr>
          <w:spacing w:val="1"/>
        </w:rPr>
        <w:t xml:space="preserve"> </w:t>
      </w:r>
      <w:r w:rsidRPr="007158EB">
        <w:t>региональной</w:t>
      </w:r>
      <w:r w:rsidRPr="007158EB">
        <w:rPr>
          <w:spacing w:val="1"/>
        </w:rPr>
        <w:t xml:space="preserve"> </w:t>
      </w:r>
      <w:r w:rsidRPr="007158EB">
        <w:t>и</w:t>
      </w:r>
      <w:r w:rsidRPr="007158EB">
        <w:rPr>
          <w:spacing w:val="1"/>
        </w:rPr>
        <w:t xml:space="preserve"> </w:t>
      </w:r>
      <w:r w:rsidRPr="007158EB">
        <w:t>муниципальной</w:t>
      </w:r>
      <w:r w:rsidRPr="007158EB">
        <w:rPr>
          <w:spacing w:val="71"/>
        </w:rPr>
        <w:t xml:space="preserve"> </w:t>
      </w:r>
      <w:r w:rsidRPr="007158EB">
        <w:t>специфики</w:t>
      </w:r>
      <w:r w:rsidRPr="007158EB">
        <w:rPr>
          <w:spacing w:val="1"/>
        </w:rPr>
        <w:t xml:space="preserve"> </w:t>
      </w:r>
      <w:r w:rsidRPr="007158EB">
        <w:t>реализации Стратегии развития воспитания в Российской Федерации на период до</w:t>
      </w:r>
      <w:r w:rsidRPr="007158EB">
        <w:rPr>
          <w:spacing w:val="1"/>
        </w:rPr>
        <w:t xml:space="preserve"> </w:t>
      </w:r>
      <w:r w:rsidRPr="007158EB">
        <w:t>2025</w:t>
      </w:r>
      <w:r w:rsidRPr="007158EB">
        <w:rPr>
          <w:spacing w:val="1"/>
        </w:rPr>
        <w:t xml:space="preserve"> </w:t>
      </w:r>
      <w:r w:rsidRPr="007158EB">
        <w:t>года,</w:t>
      </w:r>
      <w:r w:rsidRPr="007158EB">
        <w:rPr>
          <w:spacing w:val="1"/>
        </w:rPr>
        <w:t xml:space="preserve"> </w:t>
      </w:r>
      <w:r w:rsidRPr="007158EB">
        <w:t>того,</w:t>
      </w:r>
      <w:r w:rsidRPr="007158EB">
        <w:rPr>
          <w:spacing w:val="1"/>
        </w:rPr>
        <w:t xml:space="preserve"> </w:t>
      </w:r>
      <w:r w:rsidRPr="007158EB">
        <w:t>что</w:t>
      </w:r>
      <w:r w:rsidRPr="007158EB">
        <w:rPr>
          <w:spacing w:val="1"/>
        </w:rPr>
        <w:t xml:space="preserve"> </w:t>
      </w:r>
      <w:r w:rsidRPr="007158EB">
        <w:t>воспитательные</w:t>
      </w:r>
      <w:r w:rsidRPr="007158EB">
        <w:rPr>
          <w:spacing w:val="1"/>
        </w:rPr>
        <w:t xml:space="preserve"> </w:t>
      </w:r>
      <w:r w:rsidRPr="007158EB">
        <w:t>задачи,</w:t>
      </w:r>
      <w:r w:rsidRPr="007158EB">
        <w:rPr>
          <w:spacing w:val="1"/>
        </w:rPr>
        <w:t xml:space="preserve"> </w:t>
      </w:r>
      <w:r w:rsidRPr="007158EB">
        <w:t>согласно</w:t>
      </w:r>
      <w:r w:rsidRPr="007158EB">
        <w:rPr>
          <w:spacing w:val="1"/>
        </w:rPr>
        <w:t xml:space="preserve"> </w:t>
      </w:r>
      <w:r w:rsidRPr="007158EB">
        <w:t>федеральному</w:t>
      </w:r>
      <w:r w:rsidRPr="007158EB">
        <w:rPr>
          <w:spacing w:val="1"/>
        </w:rPr>
        <w:t xml:space="preserve"> </w:t>
      </w:r>
      <w:r w:rsidRPr="007158EB">
        <w:t>государственному образовательному стандарту дошкольного образования (далее –</w:t>
      </w:r>
      <w:r w:rsidRPr="007158EB">
        <w:rPr>
          <w:spacing w:val="1"/>
        </w:rPr>
        <w:t xml:space="preserve"> </w:t>
      </w:r>
      <w:r w:rsidRPr="007158EB">
        <w:t>ФГОС</w:t>
      </w:r>
      <w:r w:rsidRPr="007158EB">
        <w:rPr>
          <w:spacing w:val="-1"/>
        </w:rPr>
        <w:t xml:space="preserve"> </w:t>
      </w:r>
      <w:r w:rsidRPr="007158EB">
        <w:t>ДО),</w:t>
      </w:r>
      <w:r w:rsidRPr="007158EB">
        <w:rPr>
          <w:spacing w:val="-1"/>
        </w:rPr>
        <w:t xml:space="preserve"> </w:t>
      </w:r>
      <w:r w:rsidRPr="007158EB">
        <w:t>реализуются</w:t>
      </w:r>
      <w:r w:rsidRPr="007158EB">
        <w:rPr>
          <w:spacing w:val="-1"/>
        </w:rPr>
        <w:t xml:space="preserve"> </w:t>
      </w:r>
      <w:r w:rsidRPr="007158EB">
        <w:t>в</w:t>
      </w:r>
      <w:r w:rsidRPr="007158EB">
        <w:rPr>
          <w:spacing w:val="-1"/>
        </w:rPr>
        <w:t xml:space="preserve"> </w:t>
      </w:r>
      <w:r w:rsidRPr="007158EB">
        <w:t>рамках всех</w:t>
      </w:r>
      <w:r w:rsidRPr="007158EB">
        <w:rPr>
          <w:spacing w:val="-3"/>
        </w:rPr>
        <w:t xml:space="preserve"> </w:t>
      </w:r>
      <w:r w:rsidRPr="007158EB">
        <w:t>образовательных</w:t>
      </w:r>
      <w:r w:rsidRPr="007158EB">
        <w:rPr>
          <w:spacing w:val="-4"/>
        </w:rPr>
        <w:t xml:space="preserve"> </w:t>
      </w:r>
      <w:r w:rsidRPr="007158EB">
        <w:t>областей.</w:t>
      </w:r>
    </w:p>
    <w:p w14:paraId="6FD4942E" w14:textId="6DF6C884" w:rsidR="008C21B7" w:rsidRPr="007158EB" w:rsidRDefault="008C21B7" w:rsidP="007158EB">
      <w:pPr>
        <w:pStyle w:val="a7"/>
        <w:ind w:left="284" w:right="460" w:firstLine="348"/>
      </w:pPr>
      <w:r w:rsidRPr="007158EB">
        <w:t>Таким образом, в центре Программы воспитания находится личностное развитие</w:t>
      </w:r>
      <w:r w:rsidRPr="007158EB">
        <w:rPr>
          <w:spacing w:val="1"/>
        </w:rPr>
        <w:t xml:space="preserve"> </w:t>
      </w:r>
      <w:r w:rsidRPr="007158EB">
        <w:t>воспитанников и их приобщение к российским традиционным духовным ценностям,</w:t>
      </w:r>
      <w:r w:rsidRPr="007158EB">
        <w:rPr>
          <w:spacing w:val="-67"/>
        </w:rPr>
        <w:t xml:space="preserve"> </w:t>
      </w:r>
      <w:r w:rsidRPr="007158EB">
        <w:t>правилам</w:t>
      </w:r>
      <w:r w:rsidRPr="007158EB">
        <w:rPr>
          <w:spacing w:val="1"/>
        </w:rPr>
        <w:t xml:space="preserve"> </w:t>
      </w:r>
      <w:r w:rsidRPr="007158EB">
        <w:t>и</w:t>
      </w:r>
      <w:r w:rsidRPr="007158EB">
        <w:rPr>
          <w:spacing w:val="1"/>
        </w:rPr>
        <w:t xml:space="preserve"> </w:t>
      </w:r>
      <w:r w:rsidRPr="007158EB">
        <w:t>нормам</w:t>
      </w:r>
      <w:r w:rsidRPr="007158EB">
        <w:rPr>
          <w:spacing w:val="1"/>
        </w:rPr>
        <w:t xml:space="preserve"> </w:t>
      </w:r>
      <w:r w:rsidRPr="007158EB">
        <w:t>поведения</w:t>
      </w:r>
      <w:r w:rsidRPr="007158EB">
        <w:rPr>
          <w:spacing w:val="1"/>
        </w:rPr>
        <w:t xml:space="preserve"> </w:t>
      </w:r>
      <w:r w:rsidRPr="007158EB">
        <w:t>в</w:t>
      </w:r>
      <w:r w:rsidRPr="007158EB">
        <w:rPr>
          <w:spacing w:val="1"/>
        </w:rPr>
        <w:t xml:space="preserve"> </w:t>
      </w:r>
      <w:r w:rsidRPr="007158EB">
        <w:t>российском</w:t>
      </w:r>
      <w:r w:rsidRPr="007158EB">
        <w:rPr>
          <w:spacing w:val="1"/>
        </w:rPr>
        <w:t xml:space="preserve"> </w:t>
      </w:r>
      <w:r w:rsidRPr="007158EB">
        <w:t>обществе.</w:t>
      </w:r>
      <w:r w:rsidRPr="007158EB">
        <w:rPr>
          <w:spacing w:val="1"/>
        </w:rPr>
        <w:t xml:space="preserve"> </w:t>
      </w:r>
      <w:r w:rsidRPr="007158EB">
        <w:t>Рабочая</w:t>
      </w:r>
      <w:r w:rsidRPr="007158EB">
        <w:rPr>
          <w:spacing w:val="1"/>
        </w:rPr>
        <w:t xml:space="preserve"> </w:t>
      </w:r>
      <w:r w:rsidRPr="007158EB">
        <w:t>программа</w:t>
      </w:r>
      <w:r w:rsidRPr="007158EB">
        <w:rPr>
          <w:spacing w:val="1"/>
        </w:rPr>
        <w:t xml:space="preserve"> </w:t>
      </w:r>
      <w:r w:rsidRPr="007158EB">
        <w:t>обеспечивает</w:t>
      </w:r>
      <w:r w:rsidRPr="007158EB">
        <w:rPr>
          <w:spacing w:val="1"/>
        </w:rPr>
        <w:t xml:space="preserve"> </w:t>
      </w:r>
      <w:r w:rsidRPr="007158EB">
        <w:t>взаимодействие</w:t>
      </w:r>
      <w:r w:rsidRPr="007158EB">
        <w:rPr>
          <w:spacing w:val="1"/>
        </w:rPr>
        <w:t xml:space="preserve"> </w:t>
      </w:r>
      <w:r w:rsidRPr="007158EB">
        <w:t>воспитания</w:t>
      </w:r>
      <w:r w:rsidRPr="007158EB">
        <w:rPr>
          <w:spacing w:val="1"/>
        </w:rPr>
        <w:t xml:space="preserve"> </w:t>
      </w:r>
      <w:r w:rsidRPr="007158EB">
        <w:t>в</w:t>
      </w:r>
      <w:r w:rsidRPr="007158EB">
        <w:rPr>
          <w:spacing w:val="1"/>
        </w:rPr>
        <w:t xml:space="preserve"> </w:t>
      </w:r>
      <w:r w:rsidRPr="007158EB">
        <w:t>дошкольном</w:t>
      </w:r>
      <w:r w:rsidRPr="007158EB">
        <w:rPr>
          <w:spacing w:val="1"/>
        </w:rPr>
        <w:t xml:space="preserve"> </w:t>
      </w:r>
      <w:r w:rsidRPr="007158EB">
        <w:t>образовательной</w:t>
      </w:r>
      <w:r w:rsidRPr="007158EB">
        <w:rPr>
          <w:spacing w:val="1"/>
        </w:rPr>
        <w:t xml:space="preserve"> </w:t>
      </w:r>
      <w:r w:rsidRPr="007158EB">
        <w:t>организации</w:t>
      </w:r>
      <w:r w:rsidRPr="007158EB">
        <w:rPr>
          <w:spacing w:val="-1"/>
        </w:rPr>
        <w:t xml:space="preserve"> </w:t>
      </w:r>
      <w:r w:rsidRPr="007158EB">
        <w:t>(далее</w:t>
      </w:r>
      <w:r w:rsidRPr="007158EB">
        <w:rPr>
          <w:spacing w:val="2"/>
        </w:rPr>
        <w:t xml:space="preserve"> </w:t>
      </w:r>
      <w:r w:rsidRPr="007158EB">
        <w:t>-</w:t>
      </w:r>
      <w:r w:rsidRPr="007158EB">
        <w:rPr>
          <w:spacing w:val="-2"/>
        </w:rPr>
        <w:t xml:space="preserve"> </w:t>
      </w:r>
      <w:r w:rsidRPr="007158EB">
        <w:t>ДОО) и воспитания</w:t>
      </w:r>
      <w:r w:rsidRPr="007158EB">
        <w:rPr>
          <w:spacing w:val="-1"/>
        </w:rPr>
        <w:t xml:space="preserve"> </w:t>
      </w:r>
      <w:r w:rsidRPr="007158EB">
        <w:t>в</w:t>
      </w:r>
      <w:r w:rsidRPr="007158EB">
        <w:rPr>
          <w:spacing w:val="-2"/>
        </w:rPr>
        <w:t xml:space="preserve"> </w:t>
      </w:r>
      <w:r w:rsidRPr="007158EB">
        <w:t>семьях</w:t>
      </w:r>
      <w:r w:rsidRPr="007158EB">
        <w:rPr>
          <w:spacing w:val="-3"/>
        </w:rPr>
        <w:t xml:space="preserve"> </w:t>
      </w:r>
      <w:r w:rsidRPr="007158EB">
        <w:t>детей</w:t>
      </w:r>
      <w:r w:rsidRPr="007158EB">
        <w:rPr>
          <w:spacing w:val="-1"/>
        </w:rPr>
        <w:t xml:space="preserve"> </w:t>
      </w:r>
      <w:r w:rsidRPr="007158EB">
        <w:t>от</w:t>
      </w:r>
      <w:r w:rsidRPr="007158EB">
        <w:rPr>
          <w:spacing w:val="-3"/>
        </w:rPr>
        <w:t xml:space="preserve"> </w:t>
      </w:r>
      <w:r w:rsidRPr="007158EB">
        <w:t>2</w:t>
      </w:r>
      <w:r w:rsidRPr="007158EB">
        <w:rPr>
          <w:spacing w:val="1"/>
        </w:rPr>
        <w:t xml:space="preserve"> </w:t>
      </w:r>
      <w:r w:rsidRPr="007158EB">
        <w:t>лет</w:t>
      </w:r>
      <w:r w:rsidRPr="007158EB">
        <w:rPr>
          <w:spacing w:val="-1"/>
        </w:rPr>
        <w:t xml:space="preserve"> </w:t>
      </w:r>
      <w:r w:rsidRPr="007158EB">
        <w:t>до</w:t>
      </w:r>
      <w:r w:rsidRPr="007158EB">
        <w:rPr>
          <w:spacing w:val="1"/>
        </w:rPr>
        <w:t xml:space="preserve"> </w:t>
      </w:r>
      <w:r w:rsidRPr="007158EB">
        <w:t>7 лет.</w:t>
      </w:r>
    </w:p>
    <w:p w14:paraId="2F775376" w14:textId="77777777" w:rsidR="006777EB" w:rsidRPr="007158EB" w:rsidRDefault="006777EB" w:rsidP="007158EB">
      <w:pPr>
        <w:pStyle w:val="a7"/>
        <w:ind w:left="0" w:right="460" w:firstLine="348"/>
      </w:pPr>
    </w:p>
    <w:p w14:paraId="00B40F2D" w14:textId="27B8261D" w:rsidR="004525B9" w:rsidRPr="007158EB" w:rsidRDefault="006777EB"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Целевой раздел</w:t>
      </w:r>
    </w:p>
    <w:p w14:paraId="00E2AAED" w14:textId="4CC91EE3" w:rsidR="004525B9" w:rsidRPr="007158EB" w:rsidRDefault="004525B9" w:rsidP="007158EB">
      <w:pPr>
        <w:spacing w:after="0" w:line="240" w:lineRule="auto"/>
        <w:jc w:val="both"/>
        <w:rPr>
          <w:rFonts w:ascii="Times New Roman" w:hAnsi="Times New Roman" w:cs="Times New Roman"/>
          <w:b/>
          <w:sz w:val="24"/>
          <w:szCs w:val="24"/>
        </w:rPr>
      </w:pPr>
      <w:r w:rsidRPr="007158EB">
        <w:rPr>
          <w:rFonts w:ascii="Times New Roman" w:hAnsi="Times New Roman" w:cs="Times New Roman"/>
          <w:b/>
          <w:sz w:val="24"/>
          <w:szCs w:val="24"/>
        </w:rPr>
        <w:t>Цели и задачи воспита</w:t>
      </w:r>
      <w:r w:rsidR="006777EB" w:rsidRPr="007158EB">
        <w:rPr>
          <w:rFonts w:ascii="Times New Roman" w:hAnsi="Times New Roman" w:cs="Times New Roman"/>
          <w:b/>
          <w:sz w:val="24"/>
          <w:szCs w:val="24"/>
        </w:rPr>
        <w:t>ния</w:t>
      </w:r>
    </w:p>
    <w:p w14:paraId="5AB2DBD4" w14:textId="77777777" w:rsidR="00B632C5" w:rsidRPr="007158EB" w:rsidRDefault="00B632C5" w:rsidP="007158EB">
      <w:pPr>
        <w:spacing w:after="0" w:line="240" w:lineRule="auto"/>
        <w:jc w:val="both"/>
        <w:rPr>
          <w:rFonts w:ascii="Times New Roman" w:hAnsi="Times New Roman" w:cs="Times New Roman"/>
          <w:b/>
          <w:sz w:val="24"/>
          <w:szCs w:val="24"/>
        </w:rPr>
      </w:pPr>
    </w:p>
    <w:p w14:paraId="12C3F09F"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1F2CD89"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5AC3A5DC"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1EBEBF65"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16C14156"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p>
    <w:p w14:paraId="0EF44A33"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Общие задачи воспитания в ДОО:</w:t>
      </w:r>
    </w:p>
    <w:p w14:paraId="4CCF44B8"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468C178B"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76FFB07" w14:textId="77777777"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2515E48" w14:textId="19FC9F8C" w:rsidR="004525B9" w:rsidRPr="007158EB" w:rsidRDefault="004525B9" w:rsidP="007158EB">
      <w:pPr>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w:t>
      </w:r>
      <w:r w:rsidR="006777EB" w:rsidRPr="007158EB">
        <w:rPr>
          <w:rFonts w:ascii="Times New Roman" w:hAnsi="Times New Roman" w:cs="Times New Roman"/>
          <w:sz w:val="24"/>
          <w:szCs w:val="24"/>
        </w:rPr>
        <w:t>здания воспитывающих общностей.</w:t>
      </w:r>
    </w:p>
    <w:p w14:paraId="4CAD05D4" w14:textId="77777777" w:rsidR="00221083" w:rsidRPr="007158EB" w:rsidRDefault="00221083" w:rsidP="007158EB">
      <w:pPr>
        <w:tabs>
          <w:tab w:val="left" w:pos="567"/>
        </w:tabs>
        <w:spacing w:after="0" w:line="240" w:lineRule="auto"/>
        <w:ind w:left="284" w:firstLine="567"/>
        <w:jc w:val="both"/>
        <w:rPr>
          <w:rFonts w:ascii="Times New Roman" w:hAnsi="Times New Roman" w:cs="Times New Roman"/>
          <w:b/>
          <w:sz w:val="24"/>
          <w:szCs w:val="24"/>
        </w:rPr>
      </w:pPr>
    </w:p>
    <w:p w14:paraId="3A52982C" w14:textId="07E3F109" w:rsidR="004525B9" w:rsidRPr="007158EB" w:rsidRDefault="006777EB" w:rsidP="007158EB">
      <w:pPr>
        <w:tabs>
          <w:tab w:val="left" w:pos="567"/>
        </w:tabs>
        <w:spacing w:after="0" w:line="240" w:lineRule="auto"/>
        <w:ind w:left="284" w:firstLine="567"/>
        <w:jc w:val="both"/>
        <w:rPr>
          <w:rFonts w:ascii="Times New Roman" w:hAnsi="Times New Roman" w:cs="Times New Roman"/>
          <w:b/>
          <w:sz w:val="24"/>
          <w:szCs w:val="24"/>
        </w:rPr>
      </w:pPr>
      <w:r w:rsidRPr="007158EB">
        <w:rPr>
          <w:rFonts w:ascii="Times New Roman" w:hAnsi="Times New Roman" w:cs="Times New Roman"/>
          <w:b/>
          <w:sz w:val="24"/>
          <w:szCs w:val="24"/>
        </w:rPr>
        <w:t>Направления воспитания</w:t>
      </w:r>
    </w:p>
    <w:p w14:paraId="4EA28B5C"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b/>
          <w:sz w:val="24"/>
          <w:szCs w:val="24"/>
        </w:rPr>
      </w:pPr>
    </w:p>
    <w:p w14:paraId="0DA4AA47"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Патриотическое направление воспитания</w:t>
      </w:r>
    </w:p>
    <w:p w14:paraId="0125148D"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069225E4"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FC445F1"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0CC0EE" w14:textId="6680A9E4"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w:t>
      </w:r>
      <w:r w:rsidR="006777EB" w:rsidRPr="007158EB">
        <w:rPr>
          <w:rFonts w:ascii="Times New Roman" w:hAnsi="Times New Roman" w:cs="Times New Roman"/>
          <w:sz w:val="24"/>
          <w:szCs w:val="24"/>
        </w:rPr>
        <w:t>района, края, Отчизны в целом).</w:t>
      </w:r>
    </w:p>
    <w:p w14:paraId="71027F8B"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rPr>
      </w:pPr>
    </w:p>
    <w:p w14:paraId="24521C67"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Духовно-нравственное направление воспитания</w:t>
      </w:r>
    </w:p>
    <w:p w14:paraId="7D186482"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2BD4C38E"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Ценности – жизнь, милосердие, добро лежат в основе духовно-нравственного направления воспитания.</w:t>
      </w:r>
    </w:p>
    <w:p w14:paraId="7F8D6060" w14:textId="30556858"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w:t>
      </w:r>
      <w:r w:rsidR="006777EB" w:rsidRPr="007158EB">
        <w:rPr>
          <w:rFonts w:ascii="Times New Roman" w:hAnsi="Times New Roman" w:cs="Times New Roman"/>
          <w:sz w:val="24"/>
          <w:szCs w:val="24"/>
        </w:rPr>
        <w:t>рическом и личностном аспектах.</w:t>
      </w:r>
    </w:p>
    <w:p w14:paraId="5790BBC7"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rPr>
      </w:pPr>
    </w:p>
    <w:p w14:paraId="6DB72F72"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u w:val="single"/>
        </w:rPr>
      </w:pPr>
      <w:r w:rsidRPr="007158EB">
        <w:rPr>
          <w:rFonts w:ascii="Times New Roman" w:hAnsi="Times New Roman" w:cs="Times New Roman"/>
          <w:sz w:val="24"/>
          <w:szCs w:val="24"/>
          <w:u w:val="single"/>
        </w:rPr>
        <w:t>Социальное направление воспитания</w:t>
      </w:r>
    </w:p>
    <w:p w14:paraId="27A409E6"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B1C7C2B"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6ED45FA0"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22246CAE" w14:textId="655C8C84"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w:t>
      </w:r>
      <w:r w:rsidR="006777EB" w:rsidRPr="007158EB">
        <w:rPr>
          <w:rFonts w:ascii="Times New Roman" w:hAnsi="Times New Roman" w:cs="Times New Roman"/>
          <w:sz w:val="24"/>
          <w:szCs w:val="24"/>
        </w:rPr>
        <w:t>м навыка культурного поведения.</w:t>
      </w:r>
    </w:p>
    <w:p w14:paraId="2A87A1C2"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rPr>
      </w:pPr>
    </w:p>
    <w:p w14:paraId="6A6A26E0"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u w:val="single"/>
        </w:rPr>
      </w:pPr>
      <w:r w:rsidRPr="007158EB">
        <w:rPr>
          <w:rFonts w:ascii="Times New Roman" w:hAnsi="Times New Roman" w:cs="Times New Roman"/>
          <w:sz w:val="24"/>
          <w:szCs w:val="24"/>
          <w:u w:val="single"/>
        </w:rPr>
        <w:t>Познавательное направление воспитания</w:t>
      </w:r>
    </w:p>
    <w:p w14:paraId="05624D26"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Цель познавательного направления воспитания – формирование ценности познания.</w:t>
      </w:r>
    </w:p>
    <w:p w14:paraId="27366241"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Ценность – познание лежит в основе познавательного направления воспитания.</w:t>
      </w:r>
    </w:p>
    <w:p w14:paraId="6C641AF9"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5809EDE7" w14:textId="288AE8CC"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w:t>
      </w:r>
      <w:r w:rsidR="006777EB" w:rsidRPr="007158EB">
        <w:rPr>
          <w:rFonts w:ascii="Times New Roman" w:hAnsi="Times New Roman" w:cs="Times New Roman"/>
          <w:sz w:val="24"/>
          <w:szCs w:val="24"/>
        </w:rPr>
        <w:t>природе, деятельности человека.</w:t>
      </w:r>
    </w:p>
    <w:p w14:paraId="7411AE67"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rPr>
      </w:pPr>
    </w:p>
    <w:p w14:paraId="0FF895C8"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u w:val="single"/>
        </w:rPr>
      </w:pPr>
      <w:r w:rsidRPr="007158EB">
        <w:rPr>
          <w:rFonts w:ascii="Times New Roman" w:hAnsi="Times New Roman" w:cs="Times New Roman"/>
          <w:sz w:val="24"/>
          <w:szCs w:val="24"/>
          <w:u w:val="single"/>
        </w:rPr>
        <w:t>Физическое и оздоровительное направление воспитания</w:t>
      </w:r>
    </w:p>
    <w:p w14:paraId="4E96CB7C"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0A0925DF"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14:paraId="11D8E8CE" w14:textId="61C9FD5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w:t>
      </w:r>
      <w:r w:rsidR="006777EB" w:rsidRPr="007158EB">
        <w:rPr>
          <w:rFonts w:ascii="Times New Roman" w:hAnsi="Times New Roman" w:cs="Times New Roman"/>
          <w:sz w:val="24"/>
          <w:szCs w:val="24"/>
        </w:rPr>
        <w:t>иального благополучия человека.</w:t>
      </w:r>
    </w:p>
    <w:p w14:paraId="1D08EF83"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rPr>
      </w:pPr>
    </w:p>
    <w:p w14:paraId="4967F356" w14:textId="320B1EFC"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u w:val="single"/>
        </w:rPr>
      </w:pPr>
      <w:r w:rsidRPr="007158EB">
        <w:rPr>
          <w:rFonts w:ascii="Times New Roman" w:hAnsi="Times New Roman" w:cs="Times New Roman"/>
          <w:sz w:val="24"/>
          <w:szCs w:val="24"/>
          <w:u w:val="single"/>
        </w:rPr>
        <w:t>Трудовое направление воспитания</w:t>
      </w:r>
    </w:p>
    <w:p w14:paraId="6FB08422"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u w:val="single"/>
        </w:rPr>
      </w:pPr>
    </w:p>
    <w:p w14:paraId="33EF158A"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14:paraId="413D0CFC" w14:textId="77777777" w:rsidR="008C21B7"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Ценность – труд лежит в основе трудового направления воспитания.</w:t>
      </w:r>
      <w:r w:rsidR="008C21B7" w:rsidRPr="007158EB">
        <w:rPr>
          <w:rFonts w:ascii="Times New Roman" w:hAnsi="Times New Roman" w:cs="Times New Roman"/>
          <w:sz w:val="24"/>
          <w:szCs w:val="24"/>
        </w:rPr>
        <w:t xml:space="preserve"> </w:t>
      </w:r>
    </w:p>
    <w:p w14:paraId="6ECCB767" w14:textId="7AD9468F"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w:t>
      </w:r>
      <w:r w:rsidR="006777EB" w:rsidRPr="007158EB">
        <w:rPr>
          <w:rFonts w:ascii="Times New Roman" w:hAnsi="Times New Roman" w:cs="Times New Roman"/>
          <w:sz w:val="24"/>
          <w:szCs w:val="24"/>
        </w:rPr>
        <w:t>а свои действия.</w:t>
      </w:r>
    </w:p>
    <w:p w14:paraId="7C74D135"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rPr>
      </w:pPr>
    </w:p>
    <w:p w14:paraId="3EA4DB8F"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u w:val="single"/>
        </w:rPr>
      </w:pPr>
      <w:r w:rsidRPr="007158EB">
        <w:rPr>
          <w:rFonts w:ascii="Times New Roman" w:hAnsi="Times New Roman" w:cs="Times New Roman"/>
          <w:sz w:val="24"/>
          <w:szCs w:val="24"/>
          <w:u w:val="single"/>
        </w:rPr>
        <w:t>Эстетическое направление воспитания</w:t>
      </w:r>
    </w:p>
    <w:p w14:paraId="5587E194"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14:paraId="58E5C26E" w14:textId="77777777" w:rsidR="004525B9"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Ценности – культура, красота, лежат в основе эстетического направления воспитания.</w:t>
      </w:r>
    </w:p>
    <w:p w14:paraId="38BE7825" w14:textId="1AA84D67" w:rsidR="00582703" w:rsidRPr="007158EB" w:rsidRDefault="004525B9" w:rsidP="007158EB">
      <w:pPr>
        <w:tabs>
          <w:tab w:val="left" w:pos="567"/>
        </w:tabs>
        <w:spacing w:after="0" w:line="240" w:lineRule="auto"/>
        <w:ind w:left="284" w:firstLine="567"/>
        <w:jc w:val="both"/>
        <w:rPr>
          <w:rFonts w:ascii="Times New Roman" w:hAnsi="Times New Roman" w:cs="Times New Roman"/>
          <w:sz w:val="24"/>
          <w:szCs w:val="24"/>
        </w:rPr>
      </w:pPr>
      <w:r w:rsidRPr="007158EB">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45AE25C9" w14:textId="77777777" w:rsidR="00B632C5" w:rsidRPr="007158EB" w:rsidRDefault="00B632C5" w:rsidP="007158EB">
      <w:pPr>
        <w:tabs>
          <w:tab w:val="left" w:pos="567"/>
        </w:tabs>
        <w:spacing w:after="0" w:line="240" w:lineRule="auto"/>
        <w:ind w:left="284" w:firstLine="567"/>
        <w:jc w:val="both"/>
        <w:rPr>
          <w:rFonts w:ascii="Times New Roman" w:hAnsi="Times New Roman" w:cs="Times New Roman"/>
          <w:sz w:val="24"/>
          <w:szCs w:val="24"/>
        </w:rPr>
      </w:pPr>
    </w:p>
    <w:p w14:paraId="6CFC93C4" w14:textId="77777777" w:rsidR="00582703" w:rsidRPr="007158EB" w:rsidRDefault="00582703" w:rsidP="007158EB">
      <w:pPr>
        <w:pStyle w:val="1"/>
        <w:keepNext w:val="0"/>
        <w:keepLines w:val="0"/>
        <w:widowControl w:val="0"/>
        <w:tabs>
          <w:tab w:val="left" w:pos="567"/>
          <w:tab w:val="left" w:pos="4162"/>
        </w:tabs>
        <w:autoSpaceDE w:val="0"/>
        <w:autoSpaceDN w:val="0"/>
        <w:spacing w:before="5" w:line="319" w:lineRule="exact"/>
        <w:ind w:left="284" w:firstLine="567"/>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Целевые</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ориентиры</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воспитания.</w:t>
      </w:r>
    </w:p>
    <w:p w14:paraId="508375C0" w14:textId="77777777" w:rsidR="00582703" w:rsidRPr="007158EB" w:rsidRDefault="00582703" w:rsidP="007158EB">
      <w:pPr>
        <w:pStyle w:val="a7"/>
        <w:tabs>
          <w:tab w:val="left" w:pos="567"/>
        </w:tabs>
        <w:spacing w:line="319" w:lineRule="exact"/>
        <w:ind w:left="284" w:firstLine="567"/>
      </w:pPr>
      <w:r w:rsidRPr="007158EB">
        <w:t>Планируемые</w:t>
      </w:r>
      <w:r w:rsidRPr="007158EB">
        <w:rPr>
          <w:spacing w:val="-3"/>
        </w:rPr>
        <w:t xml:space="preserve"> </w:t>
      </w:r>
      <w:r w:rsidRPr="007158EB">
        <w:t>результаты</w:t>
      </w:r>
      <w:r w:rsidRPr="007158EB">
        <w:rPr>
          <w:spacing w:val="-2"/>
        </w:rPr>
        <w:t xml:space="preserve"> </w:t>
      </w:r>
      <w:r w:rsidRPr="007158EB">
        <w:t>воспитания</w:t>
      </w:r>
      <w:r w:rsidRPr="007158EB">
        <w:rPr>
          <w:spacing w:val="-2"/>
        </w:rPr>
        <w:t xml:space="preserve"> </w:t>
      </w:r>
      <w:r w:rsidRPr="007158EB">
        <w:t>носят</w:t>
      </w:r>
      <w:r w:rsidRPr="007158EB">
        <w:rPr>
          <w:spacing w:val="-5"/>
        </w:rPr>
        <w:t xml:space="preserve"> </w:t>
      </w:r>
      <w:r w:rsidRPr="007158EB">
        <w:t>отсроченный</w:t>
      </w:r>
      <w:r w:rsidRPr="007158EB">
        <w:rPr>
          <w:spacing w:val="-5"/>
        </w:rPr>
        <w:t xml:space="preserve"> </w:t>
      </w:r>
      <w:r w:rsidRPr="007158EB">
        <w:t xml:space="preserve">характер. </w:t>
      </w:r>
    </w:p>
    <w:p w14:paraId="226E0681" w14:textId="77777777" w:rsidR="00582703" w:rsidRPr="007158EB" w:rsidRDefault="00582703" w:rsidP="007158EB">
      <w:pPr>
        <w:pStyle w:val="a7"/>
        <w:tabs>
          <w:tab w:val="left" w:pos="567"/>
        </w:tabs>
        <w:spacing w:line="319" w:lineRule="exact"/>
        <w:ind w:left="284" w:firstLine="567"/>
      </w:pPr>
      <w:r w:rsidRPr="007158EB">
        <w:t>Деятельность</w:t>
      </w:r>
      <w:r w:rsidRPr="007158EB">
        <w:rPr>
          <w:spacing w:val="1"/>
        </w:rPr>
        <w:t xml:space="preserve"> </w:t>
      </w:r>
      <w:r w:rsidRPr="007158EB">
        <w:t>воспитателя</w:t>
      </w:r>
      <w:r w:rsidRPr="007158EB">
        <w:rPr>
          <w:spacing w:val="1"/>
        </w:rPr>
        <w:t xml:space="preserve"> </w:t>
      </w:r>
      <w:r w:rsidRPr="007158EB">
        <w:t>нацелена</w:t>
      </w:r>
      <w:r w:rsidRPr="007158EB">
        <w:rPr>
          <w:spacing w:val="1"/>
        </w:rPr>
        <w:t xml:space="preserve"> </w:t>
      </w:r>
      <w:r w:rsidRPr="007158EB">
        <w:t>на</w:t>
      </w:r>
      <w:r w:rsidRPr="007158EB">
        <w:rPr>
          <w:spacing w:val="1"/>
        </w:rPr>
        <w:t xml:space="preserve"> </w:t>
      </w:r>
      <w:r w:rsidRPr="007158EB">
        <w:t>перспективу</w:t>
      </w:r>
      <w:r w:rsidRPr="007158EB">
        <w:rPr>
          <w:spacing w:val="1"/>
        </w:rPr>
        <w:t xml:space="preserve"> </w:t>
      </w:r>
      <w:r w:rsidRPr="007158EB">
        <w:t>становления</w:t>
      </w:r>
      <w:r w:rsidRPr="007158EB">
        <w:rPr>
          <w:spacing w:val="1"/>
        </w:rPr>
        <w:t xml:space="preserve"> </w:t>
      </w:r>
      <w:r w:rsidRPr="007158EB">
        <w:t>личности</w:t>
      </w:r>
      <w:r w:rsidRPr="007158EB">
        <w:rPr>
          <w:spacing w:val="1"/>
        </w:rPr>
        <w:t xml:space="preserve"> </w:t>
      </w:r>
      <w:r w:rsidRPr="007158EB">
        <w:t>и</w:t>
      </w:r>
      <w:r w:rsidRPr="007158EB">
        <w:rPr>
          <w:spacing w:val="-67"/>
        </w:rPr>
        <w:t xml:space="preserve"> </w:t>
      </w:r>
      <w:r w:rsidRPr="007158EB">
        <w:t>развития ребёнка. Поэтому планируемые результаты представлены в виде целевых</w:t>
      </w:r>
      <w:r w:rsidRPr="007158EB">
        <w:rPr>
          <w:spacing w:val="1"/>
        </w:rPr>
        <w:t xml:space="preserve"> </w:t>
      </w:r>
      <w:r w:rsidRPr="007158EB">
        <w:t>ориентиров как обобщенные «портреты» ребёнка к концу раннего и дошкольного</w:t>
      </w:r>
      <w:r w:rsidRPr="007158EB">
        <w:rPr>
          <w:spacing w:val="1"/>
        </w:rPr>
        <w:t xml:space="preserve"> </w:t>
      </w:r>
      <w:r w:rsidRPr="007158EB">
        <w:t xml:space="preserve">возрастов. </w:t>
      </w:r>
    </w:p>
    <w:p w14:paraId="483CD7F2" w14:textId="77777777" w:rsidR="00582703" w:rsidRPr="007158EB" w:rsidRDefault="00582703" w:rsidP="007158EB">
      <w:pPr>
        <w:pStyle w:val="a7"/>
        <w:tabs>
          <w:tab w:val="left" w:pos="567"/>
        </w:tabs>
        <w:spacing w:line="319" w:lineRule="exact"/>
        <w:ind w:left="284" w:firstLine="567"/>
      </w:pPr>
      <w:r w:rsidRPr="007158EB">
        <w:t>На уровне ДОО не осуществляется оценка результатов воспитательной работы в</w:t>
      </w:r>
      <w:r w:rsidRPr="007158EB">
        <w:rPr>
          <w:spacing w:val="1"/>
        </w:rPr>
        <w:t xml:space="preserve"> </w:t>
      </w:r>
      <w:r w:rsidRPr="007158EB">
        <w:t>соответствии</w:t>
      </w:r>
      <w:r w:rsidRPr="007158EB">
        <w:rPr>
          <w:spacing w:val="31"/>
        </w:rPr>
        <w:t xml:space="preserve"> </w:t>
      </w:r>
      <w:r w:rsidRPr="007158EB">
        <w:t>с</w:t>
      </w:r>
      <w:r w:rsidRPr="007158EB">
        <w:rPr>
          <w:spacing w:val="29"/>
        </w:rPr>
        <w:t xml:space="preserve"> </w:t>
      </w:r>
      <w:r w:rsidRPr="007158EB">
        <w:t>ФГОС</w:t>
      </w:r>
      <w:r w:rsidRPr="007158EB">
        <w:rPr>
          <w:spacing w:val="31"/>
        </w:rPr>
        <w:t xml:space="preserve"> </w:t>
      </w:r>
      <w:r w:rsidRPr="007158EB">
        <w:t>ДО,</w:t>
      </w:r>
      <w:r w:rsidRPr="007158EB">
        <w:rPr>
          <w:spacing w:val="30"/>
        </w:rPr>
        <w:t xml:space="preserve"> </w:t>
      </w:r>
      <w:r w:rsidRPr="007158EB">
        <w:t>так</w:t>
      </w:r>
      <w:r w:rsidRPr="007158EB">
        <w:rPr>
          <w:spacing w:val="28"/>
        </w:rPr>
        <w:t xml:space="preserve"> </w:t>
      </w:r>
      <w:r w:rsidRPr="007158EB">
        <w:t>как</w:t>
      </w:r>
      <w:r w:rsidRPr="007158EB">
        <w:rPr>
          <w:spacing w:val="32"/>
        </w:rPr>
        <w:t xml:space="preserve"> </w:t>
      </w:r>
      <w:r w:rsidRPr="007158EB">
        <w:t>«целевые</w:t>
      </w:r>
      <w:r w:rsidRPr="007158EB">
        <w:rPr>
          <w:spacing w:val="30"/>
        </w:rPr>
        <w:t xml:space="preserve"> </w:t>
      </w:r>
      <w:r w:rsidRPr="007158EB">
        <w:t>ориентиры</w:t>
      </w:r>
      <w:r w:rsidRPr="007158EB">
        <w:rPr>
          <w:spacing w:val="30"/>
        </w:rPr>
        <w:t xml:space="preserve"> </w:t>
      </w:r>
      <w:r w:rsidRPr="007158EB">
        <w:t>основной</w:t>
      </w:r>
      <w:r w:rsidRPr="007158EB">
        <w:rPr>
          <w:spacing w:val="30"/>
        </w:rPr>
        <w:t xml:space="preserve"> </w:t>
      </w:r>
      <w:r w:rsidRPr="007158EB">
        <w:t>образовательной программы</w:t>
      </w:r>
      <w:r w:rsidRPr="007158EB">
        <w:rPr>
          <w:spacing w:val="-9"/>
        </w:rPr>
        <w:t xml:space="preserve"> </w:t>
      </w:r>
      <w:r w:rsidRPr="007158EB">
        <w:t>дошкольного образования не</w:t>
      </w:r>
      <w:r w:rsidRPr="007158EB">
        <w:tab/>
        <w:t>подлежат</w:t>
      </w:r>
      <w:r w:rsidRPr="007158EB">
        <w:rPr>
          <w:spacing w:val="1"/>
        </w:rPr>
        <w:t xml:space="preserve"> </w:t>
      </w:r>
      <w:r w:rsidRPr="007158EB">
        <w:t>непосредственной оценке, в том числе в виде педагогической диагностики</w:t>
      </w:r>
      <w:r w:rsidRPr="007158EB">
        <w:rPr>
          <w:spacing w:val="-67"/>
        </w:rPr>
        <w:t xml:space="preserve"> </w:t>
      </w:r>
      <w:r w:rsidRPr="007158EB">
        <w:t>(мониторинга), и</w:t>
      </w:r>
      <w:r w:rsidRPr="007158EB">
        <w:rPr>
          <w:spacing w:val="130"/>
        </w:rPr>
        <w:t xml:space="preserve"> </w:t>
      </w:r>
      <w:r w:rsidRPr="007158EB">
        <w:t>не являются</w:t>
      </w:r>
      <w:r w:rsidRPr="007158EB">
        <w:rPr>
          <w:spacing w:val="125"/>
        </w:rPr>
        <w:t xml:space="preserve"> </w:t>
      </w:r>
      <w:r w:rsidRPr="007158EB">
        <w:t>основанием для</w:t>
      </w:r>
      <w:r w:rsidRPr="007158EB">
        <w:rPr>
          <w:spacing w:val="130"/>
        </w:rPr>
        <w:t xml:space="preserve"> </w:t>
      </w:r>
      <w:r w:rsidRPr="007158EB">
        <w:t>их формального сравнения</w:t>
      </w:r>
      <w:r w:rsidRPr="007158EB">
        <w:rPr>
          <w:spacing w:val="45"/>
        </w:rPr>
        <w:t xml:space="preserve"> </w:t>
      </w:r>
      <w:r w:rsidRPr="007158EB">
        <w:t>с</w:t>
      </w:r>
      <w:r w:rsidRPr="007158EB">
        <w:rPr>
          <w:spacing w:val="-67"/>
        </w:rPr>
        <w:t xml:space="preserve"> </w:t>
      </w:r>
      <w:r w:rsidRPr="007158EB">
        <w:t>реальными</w:t>
      </w:r>
      <w:r w:rsidRPr="007158EB">
        <w:rPr>
          <w:spacing w:val="-1"/>
        </w:rPr>
        <w:t xml:space="preserve"> </w:t>
      </w:r>
      <w:r w:rsidRPr="007158EB">
        <w:t>достижениями</w:t>
      </w:r>
      <w:r w:rsidRPr="007158EB">
        <w:rPr>
          <w:spacing w:val="-2"/>
        </w:rPr>
        <w:t xml:space="preserve"> </w:t>
      </w:r>
      <w:r w:rsidRPr="007158EB">
        <w:t xml:space="preserve">детей». </w:t>
      </w:r>
    </w:p>
    <w:p w14:paraId="6157CC6B" w14:textId="77777777" w:rsidR="00582703" w:rsidRPr="007158EB" w:rsidRDefault="004525B9" w:rsidP="007158EB">
      <w:pPr>
        <w:pStyle w:val="a7"/>
        <w:tabs>
          <w:tab w:val="left" w:pos="567"/>
        </w:tabs>
        <w:spacing w:line="319" w:lineRule="exact"/>
        <w:ind w:left="284" w:firstLine="567"/>
      </w:pPr>
      <w:r w:rsidRPr="007158EB">
        <w:t>Целевые ориентиры воспитания детей</w:t>
      </w:r>
      <w:r w:rsidR="009B182A" w:rsidRPr="007158EB">
        <w:t xml:space="preserve"> согласно п. 29.2.3.1., 29.2.3.2. ФОП ДО выделяются следующие целевые ориентиры воспитания:</w:t>
      </w:r>
      <w:r w:rsidR="00582703" w:rsidRPr="007158EB">
        <w:t xml:space="preserve"> </w:t>
      </w:r>
    </w:p>
    <w:p w14:paraId="443E8BD3" w14:textId="77777777" w:rsidR="00582703" w:rsidRPr="007158EB" w:rsidRDefault="004525B9" w:rsidP="007158EB">
      <w:pPr>
        <w:pStyle w:val="a7"/>
        <w:tabs>
          <w:tab w:val="left" w:pos="567"/>
        </w:tabs>
        <w:spacing w:line="319" w:lineRule="exact"/>
        <w:ind w:left="284" w:firstLine="567"/>
      </w:pPr>
      <w:r w:rsidRPr="007158EB">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r w:rsidR="00582703" w:rsidRPr="007158EB">
        <w:t xml:space="preserve"> </w:t>
      </w:r>
    </w:p>
    <w:p w14:paraId="45E2191F" w14:textId="313417DA" w:rsidR="006777EB" w:rsidRPr="007158EB" w:rsidRDefault="004525B9" w:rsidP="007158EB">
      <w:pPr>
        <w:pStyle w:val="a7"/>
        <w:tabs>
          <w:tab w:val="left" w:pos="567"/>
        </w:tabs>
        <w:spacing w:line="319" w:lineRule="exact"/>
        <w:ind w:left="284" w:firstLine="567"/>
      </w:pPr>
      <w:r w:rsidRPr="007158EB">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683DE3D" w14:textId="7BF18E0B" w:rsidR="00B632C5" w:rsidRPr="007158EB" w:rsidRDefault="00B632C5" w:rsidP="007158EB">
      <w:pPr>
        <w:pStyle w:val="a7"/>
        <w:tabs>
          <w:tab w:val="left" w:pos="567"/>
        </w:tabs>
        <w:spacing w:line="319" w:lineRule="exact"/>
        <w:ind w:left="284" w:firstLine="567"/>
      </w:pPr>
    </w:p>
    <w:p w14:paraId="7CE32B90" w14:textId="77777777" w:rsidR="00B632C5" w:rsidRPr="007158EB" w:rsidRDefault="00B632C5" w:rsidP="007158EB">
      <w:pPr>
        <w:pStyle w:val="a7"/>
        <w:tabs>
          <w:tab w:val="left" w:pos="567"/>
        </w:tabs>
        <w:spacing w:line="319" w:lineRule="exact"/>
        <w:ind w:left="567" w:firstLine="284"/>
      </w:pPr>
    </w:p>
    <w:p w14:paraId="3D9D9823" w14:textId="22899233" w:rsidR="00582703" w:rsidRPr="007158EB" w:rsidRDefault="00582703" w:rsidP="007158EB">
      <w:pPr>
        <w:pStyle w:val="1"/>
        <w:keepNext w:val="0"/>
        <w:keepLines w:val="0"/>
        <w:widowControl w:val="0"/>
        <w:tabs>
          <w:tab w:val="left" w:pos="567"/>
          <w:tab w:val="left" w:pos="1738"/>
        </w:tabs>
        <w:autoSpaceDE w:val="0"/>
        <w:autoSpaceDN w:val="0"/>
        <w:spacing w:before="0" w:line="240" w:lineRule="auto"/>
        <w:ind w:left="567" w:firstLine="284"/>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Целевые</w:t>
      </w:r>
      <w:r w:rsidRPr="007158EB">
        <w:rPr>
          <w:rFonts w:ascii="Times New Roman" w:hAnsi="Times New Roman" w:cs="Times New Roman"/>
          <w:b/>
          <w:color w:val="auto"/>
          <w:spacing w:val="-6"/>
          <w:sz w:val="24"/>
          <w:szCs w:val="24"/>
        </w:rPr>
        <w:t xml:space="preserve"> </w:t>
      </w:r>
      <w:r w:rsidRPr="007158EB">
        <w:rPr>
          <w:rFonts w:ascii="Times New Roman" w:hAnsi="Times New Roman" w:cs="Times New Roman"/>
          <w:b/>
          <w:color w:val="auto"/>
          <w:sz w:val="24"/>
          <w:szCs w:val="24"/>
        </w:rPr>
        <w:t>ориентиры</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воспитания</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детей</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раннего</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возраста</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(к</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трем</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годам)</w:t>
      </w:r>
    </w:p>
    <w:p w14:paraId="12BA61A2" w14:textId="77777777" w:rsidR="00257DE8" w:rsidRPr="007158EB" w:rsidRDefault="00257DE8" w:rsidP="007158EB">
      <w:pPr>
        <w:tabs>
          <w:tab w:val="left" w:pos="567"/>
        </w:tabs>
        <w:ind w:left="567" w:firstLine="284"/>
        <w:jc w:val="both"/>
        <w:rPr>
          <w:rFonts w:ascii="Times New Roman" w:hAnsi="Times New Roman" w:cs="Times New Roman"/>
          <w:sz w:val="24"/>
          <w:szCs w:val="24"/>
        </w:rPr>
      </w:pPr>
    </w:p>
    <w:tbl>
      <w:tblPr>
        <w:tblStyle w:val="TableNormal"/>
        <w:tblW w:w="95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1849"/>
        <w:gridCol w:w="4836"/>
      </w:tblGrid>
      <w:tr w:rsidR="006A1B62" w:rsidRPr="007158EB" w14:paraId="3373605E" w14:textId="77777777" w:rsidTr="006A1B62">
        <w:trPr>
          <w:trHeight w:val="1149"/>
        </w:trPr>
        <w:tc>
          <w:tcPr>
            <w:tcW w:w="2832" w:type="dxa"/>
            <w:tcBorders>
              <w:top w:val="single" w:sz="4" w:space="0" w:color="000000"/>
              <w:left w:val="single" w:sz="4" w:space="0" w:color="000000"/>
              <w:bottom w:val="single" w:sz="4" w:space="0" w:color="000000"/>
              <w:right w:val="single" w:sz="4" w:space="0" w:color="000000"/>
            </w:tcBorders>
            <w:hideMark/>
          </w:tcPr>
          <w:p w14:paraId="61E24576" w14:textId="620A64AA" w:rsidR="00582703" w:rsidRPr="007158EB" w:rsidRDefault="00257DE8" w:rsidP="007158EB">
            <w:pPr>
              <w:pStyle w:val="TableParagraph"/>
              <w:tabs>
                <w:tab w:val="left" w:pos="567"/>
              </w:tabs>
              <w:spacing w:line="322" w:lineRule="exact"/>
              <w:ind w:right="938"/>
              <w:jc w:val="both"/>
              <w:rPr>
                <w:b/>
                <w:sz w:val="24"/>
                <w:szCs w:val="24"/>
              </w:rPr>
            </w:pPr>
            <w:r w:rsidRPr="007158EB">
              <w:rPr>
                <w:b/>
                <w:sz w:val="24"/>
                <w:szCs w:val="24"/>
              </w:rPr>
              <w:t>Направлени</w:t>
            </w:r>
            <w:r w:rsidR="00582703" w:rsidRPr="007158EB">
              <w:rPr>
                <w:b/>
                <w:sz w:val="24"/>
                <w:szCs w:val="24"/>
              </w:rPr>
              <w:t>е</w:t>
            </w:r>
            <w:r w:rsidR="00582703" w:rsidRPr="007158EB">
              <w:rPr>
                <w:b/>
                <w:spacing w:val="-67"/>
                <w:sz w:val="24"/>
                <w:szCs w:val="24"/>
              </w:rPr>
              <w:t xml:space="preserve"> </w:t>
            </w:r>
            <w:r w:rsidR="00582703" w:rsidRPr="007158EB">
              <w:rPr>
                <w:b/>
                <w:sz w:val="24"/>
                <w:szCs w:val="24"/>
              </w:rPr>
              <w:t>воспитания</w:t>
            </w:r>
          </w:p>
        </w:tc>
        <w:tc>
          <w:tcPr>
            <w:tcW w:w="1849" w:type="dxa"/>
            <w:tcBorders>
              <w:top w:val="single" w:sz="4" w:space="0" w:color="000000"/>
              <w:left w:val="single" w:sz="4" w:space="0" w:color="000000"/>
              <w:bottom w:val="single" w:sz="4" w:space="0" w:color="000000"/>
              <w:right w:val="single" w:sz="4" w:space="0" w:color="000000"/>
            </w:tcBorders>
            <w:hideMark/>
          </w:tcPr>
          <w:p w14:paraId="408FBC66" w14:textId="77777777" w:rsidR="00582703" w:rsidRPr="007158EB" w:rsidRDefault="00582703" w:rsidP="007158EB">
            <w:pPr>
              <w:pStyle w:val="TableParagraph"/>
              <w:tabs>
                <w:tab w:val="left" w:pos="567"/>
              </w:tabs>
              <w:spacing w:line="320" w:lineRule="exact"/>
              <w:jc w:val="both"/>
              <w:rPr>
                <w:b/>
                <w:sz w:val="24"/>
                <w:szCs w:val="24"/>
              </w:rPr>
            </w:pPr>
            <w:r w:rsidRPr="007158EB">
              <w:rPr>
                <w:b/>
                <w:sz w:val="24"/>
                <w:szCs w:val="24"/>
              </w:rPr>
              <w:t>Ценности</w:t>
            </w:r>
          </w:p>
        </w:tc>
        <w:tc>
          <w:tcPr>
            <w:tcW w:w="4836" w:type="dxa"/>
            <w:tcBorders>
              <w:top w:val="single" w:sz="4" w:space="0" w:color="000000"/>
              <w:left w:val="single" w:sz="4" w:space="0" w:color="000000"/>
              <w:bottom w:val="single" w:sz="4" w:space="0" w:color="000000"/>
              <w:right w:val="single" w:sz="4" w:space="0" w:color="000000"/>
            </w:tcBorders>
            <w:hideMark/>
          </w:tcPr>
          <w:p w14:paraId="653B6A8C" w14:textId="77777777" w:rsidR="00582703" w:rsidRPr="007158EB" w:rsidRDefault="00582703" w:rsidP="007158EB">
            <w:pPr>
              <w:pStyle w:val="TableParagraph"/>
              <w:tabs>
                <w:tab w:val="left" w:pos="567"/>
              </w:tabs>
              <w:spacing w:line="320" w:lineRule="exact"/>
              <w:ind w:left="567" w:firstLine="284"/>
              <w:jc w:val="both"/>
              <w:rPr>
                <w:b/>
                <w:sz w:val="24"/>
                <w:szCs w:val="24"/>
              </w:rPr>
            </w:pPr>
            <w:r w:rsidRPr="007158EB">
              <w:rPr>
                <w:b/>
                <w:sz w:val="24"/>
                <w:szCs w:val="24"/>
              </w:rPr>
              <w:t>Целевые</w:t>
            </w:r>
            <w:r w:rsidRPr="007158EB">
              <w:rPr>
                <w:b/>
                <w:spacing w:val="-4"/>
                <w:sz w:val="24"/>
                <w:szCs w:val="24"/>
              </w:rPr>
              <w:t xml:space="preserve"> </w:t>
            </w:r>
            <w:r w:rsidRPr="007158EB">
              <w:rPr>
                <w:b/>
                <w:sz w:val="24"/>
                <w:szCs w:val="24"/>
              </w:rPr>
              <w:t>ориентиры</w:t>
            </w:r>
          </w:p>
        </w:tc>
      </w:tr>
      <w:tr w:rsidR="006A1B62" w:rsidRPr="007158EB" w14:paraId="6B8D3794" w14:textId="77777777" w:rsidTr="006A1B62">
        <w:trPr>
          <w:trHeight w:val="1153"/>
        </w:trPr>
        <w:tc>
          <w:tcPr>
            <w:tcW w:w="2832" w:type="dxa"/>
            <w:tcBorders>
              <w:top w:val="single" w:sz="4" w:space="0" w:color="000000"/>
              <w:left w:val="single" w:sz="4" w:space="0" w:color="000000"/>
              <w:bottom w:val="single" w:sz="4" w:space="0" w:color="000000"/>
              <w:right w:val="single" w:sz="4" w:space="0" w:color="000000"/>
            </w:tcBorders>
            <w:hideMark/>
          </w:tcPr>
          <w:p w14:paraId="6C44B204" w14:textId="77777777" w:rsidR="00582703" w:rsidRPr="007158EB" w:rsidRDefault="00582703" w:rsidP="007158EB">
            <w:pPr>
              <w:pStyle w:val="TableParagraph"/>
              <w:tabs>
                <w:tab w:val="left" w:pos="567"/>
              </w:tabs>
              <w:spacing w:line="314" w:lineRule="exact"/>
              <w:jc w:val="both"/>
              <w:rPr>
                <w:sz w:val="24"/>
                <w:szCs w:val="24"/>
              </w:rPr>
            </w:pPr>
            <w:r w:rsidRPr="007158EB">
              <w:rPr>
                <w:sz w:val="24"/>
                <w:szCs w:val="24"/>
              </w:rPr>
              <w:t>Патриотическое</w:t>
            </w:r>
          </w:p>
        </w:tc>
        <w:tc>
          <w:tcPr>
            <w:tcW w:w="1849" w:type="dxa"/>
            <w:tcBorders>
              <w:top w:val="single" w:sz="4" w:space="0" w:color="000000"/>
              <w:left w:val="single" w:sz="4" w:space="0" w:color="000000"/>
              <w:bottom w:val="single" w:sz="4" w:space="0" w:color="000000"/>
              <w:right w:val="single" w:sz="4" w:space="0" w:color="000000"/>
            </w:tcBorders>
            <w:hideMark/>
          </w:tcPr>
          <w:p w14:paraId="226E2251" w14:textId="77777777" w:rsidR="00582703" w:rsidRPr="007158EB" w:rsidRDefault="00582703" w:rsidP="007158EB">
            <w:pPr>
              <w:pStyle w:val="TableParagraph"/>
              <w:tabs>
                <w:tab w:val="left" w:pos="567"/>
              </w:tabs>
              <w:spacing w:line="314" w:lineRule="exact"/>
              <w:ind w:left="567" w:firstLine="284"/>
              <w:jc w:val="both"/>
              <w:rPr>
                <w:sz w:val="24"/>
                <w:szCs w:val="24"/>
              </w:rPr>
            </w:pPr>
            <w:r w:rsidRPr="007158EB">
              <w:rPr>
                <w:sz w:val="24"/>
                <w:szCs w:val="24"/>
              </w:rPr>
              <w:t>Родина,</w:t>
            </w:r>
            <w:r w:rsidRPr="007158EB">
              <w:rPr>
                <w:spacing w:val="-4"/>
                <w:sz w:val="24"/>
                <w:szCs w:val="24"/>
              </w:rPr>
              <w:t xml:space="preserve"> </w:t>
            </w:r>
            <w:r w:rsidRPr="007158EB">
              <w:rPr>
                <w:sz w:val="24"/>
                <w:szCs w:val="24"/>
              </w:rPr>
              <w:t>природа</w:t>
            </w:r>
          </w:p>
        </w:tc>
        <w:tc>
          <w:tcPr>
            <w:tcW w:w="4836" w:type="dxa"/>
            <w:tcBorders>
              <w:top w:val="single" w:sz="4" w:space="0" w:color="000000"/>
              <w:left w:val="single" w:sz="4" w:space="0" w:color="000000"/>
              <w:bottom w:val="single" w:sz="4" w:space="0" w:color="000000"/>
              <w:right w:val="single" w:sz="4" w:space="0" w:color="000000"/>
            </w:tcBorders>
            <w:hideMark/>
          </w:tcPr>
          <w:p w14:paraId="76272F66" w14:textId="77777777" w:rsidR="00582703" w:rsidRPr="007158EB" w:rsidRDefault="00582703" w:rsidP="007158EB">
            <w:pPr>
              <w:pStyle w:val="TableParagraph"/>
              <w:tabs>
                <w:tab w:val="left" w:pos="567"/>
              </w:tabs>
              <w:spacing w:line="314" w:lineRule="exact"/>
              <w:ind w:left="567" w:firstLine="284"/>
              <w:jc w:val="both"/>
              <w:rPr>
                <w:sz w:val="24"/>
                <w:szCs w:val="24"/>
                <w:lang w:val="ru-RU"/>
              </w:rPr>
            </w:pPr>
            <w:r w:rsidRPr="007158EB">
              <w:rPr>
                <w:sz w:val="24"/>
                <w:szCs w:val="24"/>
                <w:lang w:val="ru-RU"/>
              </w:rPr>
              <w:t>Проявляющий</w:t>
            </w:r>
            <w:r w:rsidRPr="007158EB">
              <w:rPr>
                <w:spacing w:val="-2"/>
                <w:sz w:val="24"/>
                <w:szCs w:val="24"/>
                <w:lang w:val="ru-RU"/>
              </w:rPr>
              <w:t xml:space="preserve"> </w:t>
            </w:r>
            <w:r w:rsidRPr="007158EB">
              <w:rPr>
                <w:sz w:val="24"/>
                <w:szCs w:val="24"/>
                <w:lang w:val="ru-RU"/>
              </w:rPr>
              <w:t>привязанность</w:t>
            </w:r>
            <w:r w:rsidRPr="007158EB">
              <w:rPr>
                <w:spacing w:val="-3"/>
                <w:sz w:val="24"/>
                <w:szCs w:val="24"/>
                <w:lang w:val="ru-RU"/>
              </w:rPr>
              <w:t xml:space="preserve"> </w:t>
            </w:r>
            <w:r w:rsidRPr="007158EB">
              <w:rPr>
                <w:sz w:val="24"/>
                <w:szCs w:val="24"/>
                <w:lang w:val="ru-RU"/>
              </w:rPr>
              <w:t>к</w:t>
            </w:r>
          </w:p>
          <w:p w14:paraId="5852622D" w14:textId="77777777" w:rsidR="00582703" w:rsidRPr="007158EB" w:rsidRDefault="00582703" w:rsidP="007158EB">
            <w:pPr>
              <w:pStyle w:val="TableParagraph"/>
              <w:tabs>
                <w:tab w:val="left" w:pos="567"/>
              </w:tabs>
              <w:spacing w:before="2" w:line="308" w:lineRule="exact"/>
              <w:ind w:left="567" w:firstLine="284"/>
              <w:jc w:val="both"/>
              <w:rPr>
                <w:sz w:val="24"/>
                <w:szCs w:val="24"/>
                <w:lang w:val="ru-RU"/>
              </w:rPr>
            </w:pPr>
            <w:r w:rsidRPr="007158EB">
              <w:rPr>
                <w:sz w:val="24"/>
                <w:szCs w:val="24"/>
                <w:lang w:val="ru-RU"/>
              </w:rPr>
              <w:t>близким</w:t>
            </w:r>
            <w:r w:rsidRPr="007158EB">
              <w:rPr>
                <w:spacing w:val="-2"/>
                <w:sz w:val="24"/>
                <w:szCs w:val="24"/>
                <w:lang w:val="ru-RU"/>
              </w:rPr>
              <w:t xml:space="preserve"> </w:t>
            </w:r>
            <w:r w:rsidRPr="007158EB">
              <w:rPr>
                <w:sz w:val="24"/>
                <w:szCs w:val="24"/>
                <w:lang w:val="ru-RU"/>
              </w:rPr>
              <w:t>людям,</w:t>
            </w:r>
            <w:r w:rsidRPr="007158EB">
              <w:rPr>
                <w:spacing w:val="-4"/>
                <w:sz w:val="24"/>
                <w:szCs w:val="24"/>
                <w:lang w:val="ru-RU"/>
              </w:rPr>
              <w:t xml:space="preserve"> </w:t>
            </w:r>
            <w:r w:rsidRPr="007158EB">
              <w:rPr>
                <w:sz w:val="24"/>
                <w:szCs w:val="24"/>
                <w:lang w:val="ru-RU"/>
              </w:rPr>
              <w:t>бережное</w:t>
            </w:r>
          </w:p>
        </w:tc>
      </w:tr>
    </w:tbl>
    <w:p w14:paraId="239A23CD" w14:textId="51A80D11" w:rsidR="000E2E9B" w:rsidRPr="007158EB" w:rsidRDefault="000E2E9B" w:rsidP="007158EB">
      <w:pPr>
        <w:jc w:val="both"/>
        <w:rPr>
          <w:rFonts w:ascii="Times New Roman" w:hAnsi="Times New Roman" w:cs="Times New Roman"/>
          <w:sz w:val="24"/>
          <w:szCs w:val="24"/>
        </w:rPr>
      </w:pPr>
    </w:p>
    <w:p w14:paraId="571D1E7C" w14:textId="77777777" w:rsidR="000E2E9B" w:rsidRPr="007158EB" w:rsidRDefault="000E2E9B" w:rsidP="007158EB">
      <w:pPr>
        <w:jc w:val="both"/>
        <w:rPr>
          <w:rFonts w:ascii="Times New Roman" w:hAnsi="Times New Roman" w:cs="Times New Roman"/>
          <w:sz w:val="24"/>
          <w:szCs w:val="24"/>
        </w:rPr>
      </w:pPr>
    </w:p>
    <w:p w14:paraId="370A24DC" w14:textId="1327667F" w:rsidR="000E2E9B" w:rsidRPr="007158EB" w:rsidRDefault="000E2E9B" w:rsidP="007158EB">
      <w:pPr>
        <w:jc w:val="both"/>
        <w:rPr>
          <w:rFonts w:ascii="Times New Roman" w:hAnsi="Times New Roman" w:cs="Times New Roman"/>
          <w:sz w:val="24"/>
          <w:szCs w:val="24"/>
        </w:rPr>
      </w:pPr>
    </w:p>
    <w:p w14:paraId="1269DBB0" w14:textId="4B728938" w:rsidR="00582703" w:rsidRPr="007158EB" w:rsidRDefault="00582703" w:rsidP="007158EB">
      <w:pPr>
        <w:tabs>
          <w:tab w:val="left" w:pos="1836"/>
        </w:tabs>
        <w:jc w:val="both"/>
        <w:rPr>
          <w:rFonts w:ascii="Times New Roman" w:hAnsi="Times New Roman" w:cs="Times New Roman"/>
          <w:sz w:val="24"/>
          <w:szCs w:val="24"/>
        </w:rPr>
        <w:sectPr w:rsidR="00582703" w:rsidRPr="007158EB" w:rsidSect="007158EB">
          <w:pgSz w:w="11920" w:h="16850"/>
          <w:pgMar w:top="600" w:right="566" w:bottom="993" w:left="1418" w:header="0" w:footer="913" w:gutter="0"/>
          <w:cols w:space="720"/>
        </w:sect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7"/>
        <w:gridCol w:w="2268"/>
        <w:gridCol w:w="4266"/>
      </w:tblGrid>
      <w:tr w:rsidR="00582703" w:rsidRPr="007158EB" w14:paraId="4FEFDCDA" w14:textId="77777777" w:rsidTr="000E2E9B">
        <w:trPr>
          <w:trHeight w:val="323"/>
        </w:trPr>
        <w:tc>
          <w:tcPr>
            <w:tcW w:w="2397" w:type="dxa"/>
            <w:tcBorders>
              <w:top w:val="single" w:sz="4" w:space="0" w:color="000000"/>
              <w:left w:val="single" w:sz="4" w:space="0" w:color="000000"/>
              <w:bottom w:val="single" w:sz="4" w:space="0" w:color="000000"/>
              <w:right w:val="single" w:sz="4" w:space="0" w:color="000000"/>
            </w:tcBorders>
          </w:tcPr>
          <w:p w14:paraId="6B5C2CD6" w14:textId="77777777" w:rsidR="00582703" w:rsidRPr="007158EB" w:rsidRDefault="00582703" w:rsidP="007158EB">
            <w:pPr>
              <w:pStyle w:val="TableParagraph"/>
              <w:ind w:left="0"/>
              <w:jc w:val="both"/>
              <w:rPr>
                <w:sz w:val="24"/>
                <w:szCs w:val="24"/>
                <w:lang w:val="ru-RU"/>
              </w:rPr>
            </w:pPr>
          </w:p>
        </w:tc>
        <w:tc>
          <w:tcPr>
            <w:tcW w:w="2268" w:type="dxa"/>
            <w:tcBorders>
              <w:top w:val="single" w:sz="4" w:space="0" w:color="000000"/>
              <w:left w:val="single" w:sz="4" w:space="0" w:color="000000"/>
              <w:bottom w:val="single" w:sz="4" w:space="0" w:color="000000"/>
              <w:right w:val="single" w:sz="4" w:space="0" w:color="000000"/>
            </w:tcBorders>
          </w:tcPr>
          <w:p w14:paraId="4A3104E1" w14:textId="77777777" w:rsidR="00582703" w:rsidRPr="007158EB" w:rsidRDefault="00582703" w:rsidP="007158EB">
            <w:pPr>
              <w:pStyle w:val="TableParagraph"/>
              <w:ind w:left="0"/>
              <w:jc w:val="both"/>
              <w:rPr>
                <w:sz w:val="24"/>
                <w:szCs w:val="24"/>
                <w:lang w:val="ru-RU"/>
              </w:rPr>
            </w:pPr>
          </w:p>
        </w:tc>
        <w:tc>
          <w:tcPr>
            <w:tcW w:w="4266" w:type="dxa"/>
            <w:tcBorders>
              <w:top w:val="single" w:sz="4" w:space="0" w:color="000000"/>
              <w:left w:val="single" w:sz="4" w:space="0" w:color="000000"/>
              <w:bottom w:val="single" w:sz="4" w:space="0" w:color="000000"/>
              <w:right w:val="single" w:sz="4" w:space="0" w:color="000000"/>
            </w:tcBorders>
            <w:hideMark/>
          </w:tcPr>
          <w:p w14:paraId="5594FE62" w14:textId="77777777" w:rsidR="00582703" w:rsidRPr="007158EB" w:rsidRDefault="00582703" w:rsidP="007158EB">
            <w:pPr>
              <w:pStyle w:val="TableParagraph"/>
              <w:spacing w:line="304" w:lineRule="exact"/>
              <w:ind w:left="0"/>
              <w:jc w:val="both"/>
              <w:rPr>
                <w:sz w:val="24"/>
                <w:szCs w:val="24"/>
              </w:rPr>
            </w:pPr>
            <w:r w:rsidRPr="007158EB">
              <w:rPr>
                <w:sz w:val="24"/>
                <w:szCs w:val="24"/>
              </w:rPr>
              <w:t>отношение</w:t>
            </w:r>
            <w:r w:rsidRPr="007158EB">
              <w:rPr>
                <w:spacing w:val="-3"/>
                <w:sz w:val="24"/>
                <w:szCs w:val="24"/>
              </w:rPr>
              <w:t xml:space="preserve"> </w:t>
            </w:r>
            <w:r w:rsidRPr="007158EB">
              <w:rPr>
                <w:sz w:val="24"/>
                <w:szCs w:val="24"/>
              </w:rPr>
              <w:t>к</w:t>
            </w:r>
            <w:r w:rsidRPr="007158EB">
              <w:rPr>
                <w:spacing w:val="-3"/>
                <w:sz w:val="24"/>
                <w:szCs w:val="24"/>
              </w:rPr>
              <w:t xml:space="preserve"> </w:t>
            </w:r>
            <w:r w:rsidRPr="007158EB">
              <w:rPr>
                <w:sz w:val="24"/>
                <w:szCs w:val="24"/>
              </w:rPr>
              <w:t>живому.</w:t>
            </w:r>
          </w:p>
        </w:tc>
      </w:tr>
      <w:tr w:rsidR="00582703" w:rsidRPr="007158EB" w14:paraId="4A04C4DF" w14:textId="77777777" w:rsidTr="000E2E9B">
        <w:trPr>
          <w:trHeight w:val="936"/>
        </w:trPr>
        <w:tc>
          <w:tcPr>
            <w:tcW w:w="2397" w:type="dxa"/>
            <w:tcBorders>
              <w:top w:val="single" w:sz="4" w:space="0" w:color="000000"/>
              <w:left w:val="single" w:sz="4" w:space="0" w:color="000000"/>
              <w:bottom w:val="single" w:sz="4" w:space="0" w:color="000000"/>
              <w:right w:val="single" w:sz="4" w:space="0" w:color="000000"/>
            </w:tcBorders>
            <w:hideMark/>
          </w:tcPr>
          <w:p w14:paraId="3FF87C93" w14:textId="77777777" w:rsidR="00582703" w:rsidRPr="007158EB" w:rsidRDefault="00582703" w:rsidP="007158EB">
            <w:pPr>
              <w:pStyle w:val="TableParagraph"/>
              <w:ind w:left="107" w:right="1192"/>
              <w:jc w:val="both"/>
              <w:rPr>
                <w:sz w:val="24"/>
                <w:szCs w:val="24"/>
              </w:rPr>
            </w:pPr>
            <w:r w:rsidRPr="007158EB">
              <w:rPr>
                <w:sz w:val="24"/>
                <w:szCs w:val="24"/>
              </w:rPr>
              <w:t>Духовно-</w:t>
            </w:r>
            <w:r w:rsidRPr="007158EB">
              <w:rPr>
                <w:spacing w:val="1"/>
                <w:sz w:val="24"/>
                <w:szCs w:val="24"/>
              </w:rPr>
              <w:t xml:space="preserve"> </w:t>
            </w:r>
            <w:r w:rsidRPr="007158EB">
              <w:rPr>
                <w:sz w:val="24"/>
                <w:szCs w:val="24"/>
              </w:rPr>
              <w:t>нравственное</w:t>
            </w:r>
          </w:p>
        </w:tc>
        <w:tc>
          <w:tcPr>
            <w:tcW w:w="2268" w:type="dxa"/>
            <w:tcBorders>
              <w:top w:val="single" w:sz="4" w:space="0" w:color="000000"/>
              <w:left w:val="single" w:sz="4" w:space="0" w:color="000000"/>
              <w:bottom w:val="single" w:sz="4" w:space="0" w:color="000000"/>
              <w:right w:val="single" w:sz="4" w:space="0" w:color="000000"/>
            </w:tcBorders>
            <w:hideMark/>
          </w:tcPr>
          <w:p w14:paraId="3ACFE407" w14:textId="77777777" w:rsidR="00582703" w:rsidRPr="007158EB" w:rsidRDefault="00582703" w:rsidP="007158EB">
            <w:pPr>
              <w:pStyle w:val="TableParagraph"/>
              <w:ind w:left="108"/>
              <w:jc w:val="both"/>
              <w:rPr>
                <w:sz w:val="24"/>
                <w:szCs w:val="24"/>
              </w:rPr>
            </w:pPr>
            <w:r w:rsidRPr="007158EB">
              <w:rPr>
                <w:sz w:val="24"/>
                <w:szCs w:val="24"/>
              </w:rPr>
              <w:t>Жизнь,</w:t>
            </w:r>
            <w:r w:rsidRPr="007158EB">
              <w:rPr>
                <w:spacing w:val="1"/>
                <w:sz w:val="24"/>
                <w:szCs w:val="24"/>
              </w:rPr>
              <w:t xml:space="preserve"> </w:t>
            </w:r>
            <w:r w:rsidRPr="007158EB">
              <w:rPr>
                <w:sz w:val="24"/>
                <w:szCs w:val="24"/>
              </w:rPr>
              <w:t>милосердие,</w:t>
            </w:r>
            <w:r w:rsidRPr="007158EB">
              <w:rPr>
                <w:spacing w:val="-67"/>
                <w:sz w:val="24"/>
                <w:szCs w:val="24"/>
              </w:rPr>
              <w:t xml:space="preserve"> </w:t>
            </w:r>
            <w:r w:rsidRPr="007158EB">
              <w:rPr>
                <w:sz w:val="24"/>
                <w:szCs w:val="24"/>
              </w:rPr>
              <w:t>добро</w:t>
            </w:r>
          </w:p>
        </w:tc>
        <w:tc>
          <w:tcPr>
            <w:tcW w:w="4266" w:type="dxa"/>
            <w:tcBorders>
              <w:top w:val="single" w:sz="4" w:space="0" w:color="000000"/>
              <w:left w:val="single" w:sz="4" w:space="0" w:color="000000"/>
              <w:bottom w:val="single" w:sz="4" w:space="0" w:color="000000"/>
              <w:right w:val="single" w:sz="4" w:space="0" w:color="000000"/>
            </w:tcBorders>
            <w:hideMark/>
          </w:tcPr>
          <w:p w14:paraId="546BA51A" w14:textId="77777777" w:rsidR="00582703" w:rsidRPr="007158EB" w:rsidRDefault="00582703" w:rsidP="007158EB">
            <w:pPr>
              <w:pStyle w:val="TableParagraph"/>
              <w:ind w:left="108"/>
              <w:jc w:val="both"/>
              <w:rPr>
                <w:sz w:val="24"/>
                <w:szCs w:val="24"/>
                <w:lang w:val="ru-RU"/>
              </w:rPr>
            </w:pPr>
            <w:r w:rsidRPr="007158EB">
              <w:rPr>
                <w:sz w:val="24"/>
                <w:szCs w:val="24"/>
                <w:lang w:val="ru-RU"/>
              </w:rPr>
              <w:t>Способный понять и принять,</w:t>
            </w:r>
            <w:r w:rsidRPr="007158EB">
              <w:rPr>
                <w:spacing w:val="1"/>
                <w:sz w:val="24"/>
                <w:szCs w:val="24"/>
                <w:lang w:val="ru-RU"/>
              </w:rPr>
              <w:t xml:space="preserve"> </w:t>
            </w:r>
            <w:r w:rsidRPr="007158EB">
              <w:rPr>
                <w:sz w:val="24"/>
                <w:szCs w:val="24"/>
                <w:lang w:val="ru-RU"/>
              </w:rPr>
              <w:t>что</w:t>
            </w:r>
            <w:r w:rsidRPr="007158EB">
              <w:rPr>
                <w:spacing w:val="-1"/>
                <w:sz w:val="24"/>
                <w:szCs w:val="24"/>
                <w:lang w:val="ru-RU"/>
              </w:rPr>
              <w:t xml:space="preserve"> </w:t>
            </w:r>
            <w:r w:rsidRPr="007158EB">
              <w:rPr>
                <w:sz w:val="24"/>
                <w:szCs w:val="24"/>
                <w:lang w:val="ru-RU"/>
              </w:rPr>
              <w:t>такое</w:t>
            </w:r>
            <w:r w:rsidRPr="007158EB">
              <w:rPr>
                <w:spacing w:val="-1"/>
                <w:sz w:val="24"/>
                <w:szCs w:val="24"/>
                <w:lang w:val="ru-RU"/>
              </w:rPr>
              <w:t xml:space="preserve"> </w:t>
            </w:r>
            <w:r w:rsidRPr="007158EB">
              <w:rPr>
                <w:sz w:val="24"/>
                <w:szCs w:val="24"/>
                <w:lang w:val="ru-RU"/>
              </w:rPr>
              <w:t>«хорошо»</w:t>
            </w:r>
            <w:r w:rsidRPr="007158EB">
              <w:rPr>
                <w:spacing w:val="-7"/>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«плохо».</w:t>
            </w:r>
          </w:p>
          <w:p w14:paraId="40A9B801" w14:textId="09987895" w:rsidR="00582703" w:rsidRPr="007158EB" w:rsidRDefault="00582703" w:rsidP="007158EB">
            <w:pPr>
              <w:pStyle w:val="TableParagraph"/>
              <w:spacing w:line="322" w:lineRule="exact"/>
              <w:ind w:left="108" w:right="1335"/>
              <w:jc w:val="both"/>
              <w:rPr>
                <w:sz w:val="24"/>
                <w:szCs w:val="24"/>
              </w:rPr>
            </w:pPr>
            <w:r w:rsidRPr="007158EB">
              <w:rPr>
                <w:sz w:val="24"/>
                <w:szCs w:val="24"/>
              </w:rPr>
              <w:t>Проявляющий сочувствие,</w:t>
            </w:r>
            <w:r w:rsidR="006A1B62" w:rsidRPr="007158EB">
              <w:rPr>
                <w:sz w:val="24"/>
                <w:szCs w:val="24"/>
                <w:lang w:val="ru-RU"/>
              </w:rPr>
              <w:t xml:space="preserve"> </w:t>
            </w:r>
            <w:r w:rsidRPr="007158EB">
              <w:rPr>
                <w:spacing w:val="-67"/>
                <w:sz w:val="24"/>
                <w:szCs w:val="24"/>
              </w:rPr>
              <w:t xml:space="preserve"> </w:t>
            </w:r>
            <w:r w:rsidRPr="007158EB">
              <w:rPr>
                <w:sz w:val="24"/>
                <w:szCs w:val="24"/>
              </w:rPr>
              <w:t>доброту.</w:t>
            </w:r>
          </w:p>
        </w:tc>
      </w:tr>
      <w:tr w:rsidR="00582703" w:rsidRPr="007158EB" w14:paraId="3341AF83" w14:textId="77777777" w:rsidTr="000E2E9B">
        <w:trPr>
          <w:trHeight w:val="2537"/>
        </w:trPr>
        <w:tc>
          <w:tcPr>
            <w:tcW w:w="2397" w:type="dxa"/>
            <w:tcBorders>
              <w:top w:val="single" w:sz="4" w:space="0" w:color="000000"/>
              <w:left w:val="single" w:sz="4" w:space="0" w:color="000000"/>
              <w:bottom w:val="single" w:sz="4" w:space="0" w:color="000000"/>
              <w:right w:val="single" w:sz="4" w:space="0" w:color="000000"/>
            </w:tcBorders>
            <w:hideMark/>
          </w:tcPr>
          <w:p w14:paraId="340175EE" w14:textId="77777777" w:rsidR="00582703" w:rsidRPr="007158EB" w:rsidRDefault="00582703" w:rsidP="007158EB">
            <w:pPr>
              <w:pStyle w:val="TableParagraph"/>
              <w:spacing w:line="316" w:lineRule="exact"/>
              <w:ind w:left="107"/>
              <w:jc w:val="both"/>
              <w:rPr>
                <w:sz w:val="24"/>
                <w:szCs w:val="24"/>
              </w:rPr>
            </w:pPr>
            <w:r w:rsidRPr="007158EB">
              <w:rPr>
                <w:sz w:val="24"/>
                <w:szCs w:val="24"/>
              </w:rPr>
              <w:t>Социальное</w:t>
            </w:r>
          </w:p>
        </w:tc>
        <w:tc>
          <w:tcPr>
            <w:tcW w:w="2268" w:type="dxa"/>
            <w:tcBorders>
              <w:top w:val="single" w:sz="4" w:space="0" w:color="000000"/>
              <w:left w:val="single" w:sz="4" w:space="0" w:color="000000"/>
              <w:bottom w:val="single" w:sz="4" w:space="0" w:color="000000"/>
              <w:right w:val="single" w:sz="4" w:space="0" w:color="000000"/>
            </w:tcBorders>
            <w:hideMark/>
          </w:tcPr>
          <w:p w14:paraId="3715F9E9" w14:textId="77777777" w:rsidR="00582703" w:rsidRPr="007158EB" w:rsidRDefault="00582703" w:rsidP="007158EB">
            <w:pPr>
              <w:pStyle w:val="TableParagraph"/>
              <w:ind w:left="108"/>
              <w:jc w:val="both"/>
              <w:rPr>
                <w:sz w:val="24"/>
                <w:szCs w:val="24"/>
              </w:rPr>
            </w:pPr>
            <w:r w:rsidRPr="007158EB">
              <w:rPr>
                <w:sz w:val="24"/>
                <w:szCs w:val="24"/>
              </w:rPr>
              <w:t>Человек, семья,</w:t>
            </w:r>
            <w:r w:rsidRPr="007158EB">
              <w:rPr>
                <w:spacing w:val="-67"/>
                <w:sz w:val="24"/>
                <w:szCs w:val="24"/>
              </w:rPr>
              <w:t xml:space="preserve"> </w:t>
            </w:r>
            <w:r w:rsidRPr="007158EB">
              <w:rPr>
                <w:sz w:val="24"/>
                <w:szCs w:val="24"/>
              </w:rPr>
              <w:t>дружба,</w:t>
            </w:r>
            <w:r w:rsidRPr="007158EB">
              <w:rPr>
                <w:spacing w:val="1"/>
                <w:sz w:val="24"/>
                <w:szCs w:val="24"/>
              </w:rPr>
              <w:t xml:space="preserve"> </w:t>
            </w:r>
            <w:r w:rsidRPr="007158EB">
              <w:rPr>
                <w:sz w:val="24"/>
                <w:szCs w:val="24"/>
              </w:rPr>
              <w:t>сотрудничество</w:t>
            </w:r>
          </w:p>
        </w:tc>
        <w:tc>
          <w:tcPr>
            <w:tcW w:w="4266" w:type="dxa"/>
            <w:tcBorders>
              <w:top w:val="single" w:sz="4" w:space="0" w:color="000000"/>
              <w:left w:val="single" w:sz="4" w:space="0" w:color="000000"/>
              <w:bottom w:val="single" w:sz="4" w:space="0" w:color="000000"/>
              <w:right w:val="single" w:sz="4" w:space="0" w:color="000000"/>
            </w:tcBorders>
            <w:hideMark/>
          </w:tcPr>
          <w:p w14:paraId="6121404D" w14:textId="77777777" w:rsidR="00582703" w:rsidRPr="007158EB" w:rsidRDefault="00582703" w:rsidP="007158EB">
            <w:pPr>
              <w:pStyle w:val="TableParagraph"/>
              <w:ind w:left="108" w:right="764"/>
              <w:jc w:val="both"/>
              <w:rPr>
                <w:sz w:val="24"/>
                <w:szCs w:val="24"/>
                <w:lang w:val="ru-RU"/>
              </w:rPr>
            </w:pPr>
            <w:r w:rsidRPr="007158EB">
              <w:rPr>
                <w:sz w:val="24"/>
                <w:szCs w:val="24"/>
                <w:lang w:val="ru-RU"/>
              </w:rPr>
              <w:t>Испытывающий чувство</w:t>
            </w:r>
            <w:r w:rsidRPr="007158EB">
              <w:rPr>
                <w:spacing w:val="1"/>
                <w:sz w:val="24"/>
                <w:szCs w:val="24"/>
                <w:lang w:val="ru-RU"/>
              </w:rPr>
              <w:t xml:space="preserve"> </w:t>
            </w:r>
            <w:r w:rsidRPr="007158EB">
              <w:rPr>
                <w:sz w:val="24"/>
                <w:szCs w:val="24"/>
                <w:lang w:val="ru-RU"/>
              </w:rPr>
              <w:t>удовольствия в случае</w:t>
            </w:r>
            <w:r w:rsidRPr="007158EB">
              <w:rPr>
                <w:spacing w:val="1"/>
                <w:sz w:val="24"/>
                <w:szCs w:val="24"/>
                <w:lang w:val="ru-RU"/>
              </w:rPr>
              <w:t xml:space="preserve"> </w:t>
            </w:r>
            <w:r w:rsidRPr="007158EB">
              <w:rPr>
                <w:sz w:val="24"/>
                <w:szCs w:val="24"/>
                <w:lang w:val="ru-RU"/>
              </w:rPr>
              <w:t>одобрения и чувство огорчения</w:t>
            </w:r>
            <w:r w:rsidRPr="007158EB">
              <w:rPr>
                <w:spacing w:val="-67"/>
                <w:sz w:val="24"/>
                <w:szCs w:val="24"/>
                <w:lang w:val="ru-RU"/>
              </w:rPr>
              <w:t xml:space="preserve"> </w:t>
            </w:r>
            <w:r w:rsidRPr="007158EB">
              <w:rPr>
                <w:sz w:val="24"/>
                <w:szCs w:val="24"/>
                <w:lang w:val="ru-RU"/>
              </w:rPr>
              <w:t>в случае неодобрения со</w:t>
            </w:r>
            <w:r w:rsidRPr="007158EB">
              <w:rPr>
                <w:spacing w:val="1"/>
                <w:sz w:val="24"/>
                <w:szCs w:val="24"/>
                <w:lang w:val="ru-RU"/>
              </w:rPr>
              <w:t xml:space="preserve"> </w:t>
            </w:r>
            <w:r w:rsidRPr="007158EB">
              <w:rPr>
                <w:sz w:val="24"/>
                <w:szCs w:val="24"/>
                <w:lang w:val="ru-RU"/>
              </w:rPr>
              <w:t>стороны</w:t>
            </w:r>
            <w:r w:rsidRPr="007158EB">
              <w:rPr>
                <w:spacing w:val="-1"/>
                <w:sz w:val="24"/>
                <w:szCs w:val="24"/>
                <w:lang w:val="ru-RU"/>
              </w:rPr>
              <w:t xml:space="preserve"> </w:t>
            </w:r>
            <w:r w:rsidRPr="007158EB">
              <w:rPr>
                <w:sz w:val="24"/>
                <w:szCs w:val="24"/>
                <w:lang w:val="ru-RU"/>
              </w:rPr>
              <w:t>взрослых.</w:t>
            </w:r>
          </w:p>
          <w:p w14:paraId="53ACAFF3" w14:textId="77777777" w:rsidR="00582703" w:rsidRPr="007158EB" w:rsidRDefault="00582703" w:rsidP="007158EB">
            <w:pPr>
              <w:pStyle w:val="TableParagraph"/>
              <w:ind w:left="108" w:right="134"/>
              <w:jc w:val="both"/>
              <w:rPr>
                <w:sz w:val="24"/>
                <w:szCs w:val="24"/>
                <w:lang w:val="ru-RU"/>
              </w:rPr>
            </w:pPr>
            <w:r w:rsidRPr="007158EB">
              <w:rPr>
                <w:sz w:val="24"/>
                <w:szCs w:val="24"/>
                <w:lang w:val="ru-RU"/>
              </w:rPr>
              <w:t>Проявляющий интерес к</w:t>
            </w:r>
            <w:r w:rsidRPr="007158EB">
              <w:rPr>
                <w:spacing w:val="1"/>
                <w:sz w:val="24"/>
                <w:szCs w:val="24"/>
                <w:lang w:val="ru-RU"/>
              </w:rPr>
              <w:t xml:space="preserve"> </w:t>
            </w:r>
            <w:r w:rsidRPr="007158EB">
              <w:rPr>
                <w:sz w:val="24"/>
                <w:szCs w:val="24"/>
                <w:lang w:val="ru-RU"/>
              </w:rPr>
              <w:t>другим детям и способный</w:t>
            </w:r>
            <w:r w:rsidRPr="007158EB">
              <w:rPr>
                <w:spacing w:val="1"/>
                <w:sz w:val="24"/>
                <w:szCs w:val="24"/>
                <w:lang w:val="ru-RU"/>
              </w:rPr>
              <w:t xml:space="preserve"> </w:t>
            </w:r>
            <w:r w:rsidRPr="007158EB">
              <w:rPr>
                <w:sz w:val="24"/>
                <w:szCs w:val="24"/>
                <w:lang w:val="ru-RU"/>
              </w:rPr>
              <w:t>бесконфликтно играть рядом с</w:t>
            </w:r>
            <w:r w:rsidRPr="007158EB">
              <w:rPr>
                <w:spacing w:val="-67"/>
                <w:sz w:val="24"/>
                <w:szCs w:val="24"/>
                <w:lang w:val="ru-RU"/>
              </w:rPr>
              <w:t xml:space="preserve"> </w:t>
            </w:r>
            <w:r w:rsidRPr="007158EB">
              <w:rPr>
                <w:sz w:val="24"/>
                <w:szCs w:val="24"/>
                <w:lang w:val="ru-RU"/>
              </w:rPr>
              <w:t>ними.</w:t>
            </w:r>
          </w:p>
          <w:p w14:paraId="22E6DF49" w14:textId="77777777" w:rsidR="00582703" w:rsidRPr="007158EB" w:rsidRDefault="00582703" w:rsidP="007158EB">
            <w:pPr>
              <w:pStyle w:val="TableParagraph"/>
              <w:ind w:left="108" w:right="838"/>
              <w:jc w:val="both"/>
              <w:rPr>
                <w:sz w:val="24"/>
                <w:szCs w:val="24"/>
                <w:lang w:val="ru-RU"/>
              </w:rPr>
            </w:pPr>
            <w:r w:rsidRPr="007158EB">
              <w:rPr>
                <w:sz w:val="24"/>
                <w:szCs w:val="24"/>
                <w:lang w:val="ru-RU"/>
              </w:rPr>
              <w:t>Проявляющий позицию «Я</w:t>
            </w:r>
            <w:r w:rsidRPr="007158EB">
              <w:rPr>
                <w:spacing w:val="1"/>
                <w:sz w:val="24"/>
                <w:szCs w:val="24"/>
                <w:lang w:val="ru-RU"/>
              </w:rPr>
              <w:t xml:space="preserve"> </w:t>
            </w:r>
            <w:r w:rsidRPr="007158EB">
              <w:rPr>
                <w:sz w:val="24"/>
                <w:szCs w:val="24"/>
                <w:lang w:val="ru-RU"/>
              </w:rPr>
              <w:t>сам!». Способный к</w:t>
            </w:r>
            <w:r w:rsidRPr="007158EB">
              <w:rPr>
                <w:spacing w:val="1"/>
                <w:sz w:val="24"/>
                <w:szCs w:val="24"/>
                <w:lang w:val="ru-RU"/>
              </w:rPr>
              <w:t xml:space="preserve"> </w:t>
            </w:r>
            <w:r w:rsidRPr="007158EB">
              <w:rPr>
                <w:sz w:val="24"/>
                <w:szCs w:val="24"/>
                <w:lang w:val="ru-RU"/>
              </w:rPr>
              <w:t>самостоятельным (свободным)</w:t>
            </w:r>
            <w:r w:rsidRPr="007158EB">
              <w:rPr>
                <w:spacing w:val="-67"/>
                <w:sz w:val="24"/>
                <w:szCs w:val="24"/>
                <w:lang w:val="ru-RU"/>
              </w:rPr>
              <w:t xml:space="preserve"> </w:t>
            </w:r>
            <w:r w:rsidRPr="007158EB">
              <w:rPr>
                <w:sz w:val="24"/>
                <w:szCs w:val="24"/>
                <w:lang w:val="ru-RU"/>
              </w:rPr>
              <w:t>активным</w:t>
            </w:r>
            <w:r w:rsidRPr="007158EB">
              <w:rPr>
                <w:spacing w:val="-4"/>
                <w:sz w:val="24"/>
                <w:szCs w:val="24"/>
                <w:lang w:val="ru-RU"/>
              </w:rPr>
              <w:t xml:space="preserve"> </w:t>
            </w:r>
            <w:r w:rsidRPr="007158EB">
              <w:rPr>
                <w:sz w:val="24"/>
                <w:szCs w:val="24"/>
                <w:lang w:val="ru-RU"/>
              </w:rPr>
              <w:t>действиям в</w:t>
            </w:r>
          </w:p>
          <w:p w14:paraId="0E10BD7A" w14:textId="77777777" w:rsidR="00582703" w:rsidRPr="007158EB" w:rsidRDefault="00582703" w:rsidP="007158EB">
            <w:pPr>
              <w:pStyle w:val="TableParagraph"/>
              <w:spacing w:line="308" w:lineRule="exact"/>
              <w:ind w:left="108"/>
              <w:jc w:val="both"/>
              <w:rPr>
                <w:sz w:val="24"/>
                <w:szCs w:val="24"/>
              </w:rPr>
            </w:pPr>
            <w:r w:rsidRPr="007158EB">
              <w:rPr>
                <w:sz w:val="24"/>
                <w:szCs w:val="24"/>
              </w:rPr>
              <w:t>общении.</w:t>
            </w:r>
          </w:p>
        </w:tc>
      </w:tr>
      <w:tr w:rsidR="00582703" w:rsidRPr="007158EB" w14:paraId="45EEB57C" w14:textId="77777777" w:rsidTr="000E2E9B">
        <w:trPr>
          <w:trHeight w:val="933"/>
        </w:trPr>
        <w:tc>
          <w:tcPr>
            <w:tcW w:w="2397" w:type="dxa"/>
            <w:tcBorders>
              <w:top w:val="single" w:sz="4" w:space="0" w:color="000000"/>
              <w:left w:val="single" w:sz="4" w:space="0" w:color="000000"/>
              <w:bottom w:val="single" w:sz="4" w:space="0" w:color="000000"/>
              <w:right w:val="single" w:sz="4" w:space="0" w:color="000000"/>
            </w:tcBorders>
            <w:hideMark/>
          </w:tcPr>
          <w:p w14:paraId="79F70549" w14:textId="77777777" w:rsidR="00582703" w:rsidRPr="007158EB" w:rsidRDefault="00582703" w:rsidP="007158EB">
            <w:pPr>
              <w:pStyle w:val="TableParagraph"/>
              <w:spacing w:line="315" w:lineRule="exact"/>
              <w:ind w:left="107"/>
              <w:jc w:val="both"/>
              <w:rPr>
                <w:sz w:val="24"/>
                <w:szCs w:val="24"/>
              </w:rPr>
            </w:pPr>
            <w:r w:rsidRPr="007158EB">
              <w:rPr>
                <w:sz w:val="24"/>
                <w:szCs w:val="24"/>
              </w:rPr>
              <w:t>Познавательное</w:t>
            </w:r>
          </w:p>
        </w:tc>
        <w:tc>
          <w:tcPr>
            <w:tcW w:w="2268" w:type="dxa"/>
            <w:tcBorders>
              <w:top w:val="single" w:sz="4" w:space="0" w:color="000000"/>
              <w:left w:val="single" w:sz="4" w:space="0" w:color="000000"/>
              <w:bottom w:val="single" w:sz="4" w:space="0" w:color="000000"/>
              <w:right w:val="single" w:sz="4" w:space="0" w:color="000000"/>
            </w:tcBorders>
            <w:hideMark/>
          </w:tcPr>
          <w:p w14:paraId="1492B36A" w14:textId="77777777" w:rsidR="00582703" w:rsidRPr="007158EB" w:rsidRDefault="00582703" w:rsidP="007158EB">
            <w:pPr>
              <w:pStyle w:val="TableParagraph"/>
              <w:spacing w:line="315" w:lineRule="exact"/>
              <w:ind w:left="108"/>
              <w:jc w:val="both"/>
              <w:rPr>
                <w:sz w:val="24"/>
                <w:szCs w:val="24"/>
              </w:rPr>
            </w:pPr>
            <w:r w:rsidRPr="007158EB">
              <w:rPr>
                <w:sz w:val="24"/>
                <w:szCs w:val="24"/>
              </w:rPr>
              <w:t>Познание</w:t>
            </w:r>
          </w:p>
        </w:tc>
        <w:tc>
          <w:tcPr>
            <w:tcW w:w="4266" w:type="dxa"/>
            <w:tcBorders>
              <w:top w:val="single" w:sz="4" w:space="0" w:color="000000"/>
              <w:left w:val="single" w:sz="4" w:space="0" w:color="000000"/>
              <w:bottom w:val="single" w:sz="4" w:space="0" w:color="000000"/>
              <w:right w:val="single" w:sz="4" w:space="0" w:color="000000"/>
            </w:tcBorders>
            <w:hideMark/>
          </w:tcPr>
          <w:p w14:paraId="5AF9A094" w14:textId="77777777" w:rsidR="00582703" w:rsidRPr="007158EB" w:rsidRDefault="00582703" w:rsidP="007158EB">
            <w:pPr>
              <w:pStyle w:val="TableParagraph"/>
              <w:tabs>
                <w:tab w:val="left" w:pos="3649"/>
              </w:tabs>
              <w:ind w:left="108" w:right="-8"/>
              <w:jc w:val="both"/>
              <w:rPr>
                <w:sz w:val="24"/>
                <w:szCs w:val="24"/>
                <w:lang w:val="ru-RU"/>
              </w:rPr>
            </w:pPr>
            <w:r w:rsidRPr="007158EB">
              <w:rPr>
                <w:sz w:val="24"/>
                <w:szCs w:val="24"/>
                <w:lang w:val="ru-RU"/>
              </w:rPr>
              <w:t>Проявляющий интерес к</w:t>
            </w:r>
            <w:r w:rsidRPr="007158EB">
              <w:rPr>
                <w:spacing w:val="1"/>
                <w:sz w:val="24"/>
                <w:szCs w:val="24"/>
                <w:lang w:val="ru-RU"/>
              </w:rPr>
              <w:t xml:space="preserve"> </w:t>
            </w:r>
            <w:r w:rsidRPr="007158EB">
              <w:rPr>
                <w:sz w:val="24"/>
                <w:szCs w:val="24"/>
                <w:lang w:val="ru-RU"/>
              </w:rPr>
              <w:t>окружающему миру и</w:t>
            </w:r>
            <w:r w:rsidRPr="007158EB">
              <w:rPr>
                <w:spacing w:val="1"/>
                <w:sz w:val="24"/>
                <w:szCs w:val="24"/>
                <w:lang w:val="ru-RU"/>
              </w:rPr>
              <w:t xml:space="preserve"> </w:t>
            </w:r>
            <w:r w:rsidRPr="007158EB">
              <w:rPr>
                <w:sz w:val="24"/>
                <w:szCs w:val="24"/>
                <w:lang w:val="ru-RU"/>
              </w:rPr>
              <w:t>активность</w:t>
            </w:r>
            <w:r w:rsidRPr="007158EB">
              <w:rPr>
                <w:spacing w:val="13"/>
                <w:sz w:val="24"/>
                <w:szCs w:val="24"/>
                <w:lang w:val="ru-RU"/>
              </w:rPr>
              <w:t xml:space="preserve"> </w:t>
            </w:r>
            <w:r w:rsidRPr="007158EB">
              <w:rPr>
                <w:sz w:val="24"/>
                <w:szCs w:val="24"/>
                <w:lang w:val="ru-RU"/>
              </w:rPr>
              <w:t>в</w:t>
            </w:r>
            <w:r w:rsidRPr="007158EB">
              <w:rPr>
                <w:spacing w:val="-2"/>
                <w:sz w:val="24"/>
                <w:szCs w:val="24"/>
                <w:lang w:val="ru-RU"/>
              </w:rPr>
              <w:t xml:space="preserve"> </w:t>
            </w:r>
            <w:r w:rsidRPr="007158EB">
              <w:rPr>
                <w:sz w:val="24"/>
                <w:szCs w:val="24"/>
                <w:lang w:val="ru-RU"/>
              </w:rPr>
              <w:t>поведении</w:t>
            </w:r>
            <w:r w:rsidRPr="007158EB">
              <w:rPr>
                <w:sz w:val="24"/>
                <w:szCs w:val="24"/>
                <w:lang w:val="ru-RU"/>
              </w:rPr>
              <w:tab/>
            </w:r>
            <w:r w:rsidRPr="007158EB">
              <w:rPr>
                <w:spacing w:val="-3"/>
                <w:sz w:val="24"/>
                <w:szCs w:val="24"/>
                <w:lang w:val="ru-RU"/>
              </w:rPr>
              <w:t>и</w:t>
            </w:r>
          </w:p>
          <w:p w14:paraId="35923B03" w14:textId="77777777" w:rsidR="00582703" w:rsidRPr="007158EB" w:rsidRDefault="00582703" w:rsidP="007158EB">
            <w:pPr>
              <w:pStyle w:val="TableParagraph"/>
              <w:spacing w:line="310" w:lineRule="exact"/>
              <w:ind w:left="108"/>
              <w:jc w:val="both"/>
              <w:rPr>
                <w:sz w:val="24"/>
                <w:szCs w:val="24"/>
              </w:rPr>
            </w:pPr>
            <w:r w:rsidRPr="007158EB">
              <w:rPr>
                <w:sz w:val="24"/>
                <w:szCs w:val="24"/>
              </w:rPr>
              <w:t>деятельности.</w:t>
            </w:r>
          </w:p>
        </w:tc>
      </w:tr>
      <w:tr w:rsidR="00582703" w:rsidRPr="007158EB" w14:paraId="26E0C9EA" w14:textId="77777777" w:rsidTr="000E2E9B">
        <w:trPr>
          <w:trHeight w:val="704"/>
        </w:trPr>
        <w:tc>
          <w:tcPr>
            <w:tcW w:w="2397" w:type="dxa"/>
            <w:tcBorders>
              <w:top w:val="single" w:sz="4" w:space="0" w:color="000000"/>
              <w:left w:val="single" w:sz="4" w:space="0" w:color="000000"/>
              <w:bottom w:val="single" w:sz="4" w:space="0" w:color="000000"/>
              <w:right w:val="single" w:sz="4" w:space="0" w:color="000000"/>
            </w:tcBorders>
            <w:hideMark/>
          </w:tcPr>
          <w:p w14:paraId="71B53641" w14:textId="77777777" w:rsidR="00582703" w:rsidRPr="007158EB" w:rsidRDefault="00582703" w:rsidP="007158EB">
            <w:pPr>
              <w:pStyle w:val="TableParagraph"/>
              <w:ind w:left="107" w:right="1384"/>
              <w:jc w:val="both"/>
              <w:rPr>
                <w:sz w:val="24"/>
                <w:szCs w:val="24"/>
              </w:rPr>
            </w:pPr>
            <w:r w:rsidRPr="007158EB">
              <w:rPr>
                <w:sz w:val="24"/>
                <w:szCs w:val="24"/>
              </w:rPr>
              <w:t>Физическое</w:t>
            </w:r>
            <w:r w:rsidRPr="007158EB">
              <w:rPr>
                <w:spacing w:val="-67"/>
                <w:sz w:val="24"/>
                <w:szCs w:val="24"/>
              </w:rPr>
              <w:t xml:space="preserve"> </w:t>
            </w:r>
            <w:r w:rsidRPr="007158EB">
              <w:rPr>
                <w:sz w:val="24"/>
                <w:szCs w:val="24"/>
              </w:rPr>
              <w:t>И</w:t>
            </w:r>
          </w:p>
          <w:p w14:paraId="4FEF3E25" w14:textId="77777777" w:rsidR="00582703" w:rsidRPr="007158EB" w:rsidRDefault="00582703" w:rsidP="007158EB">
            <w:pPr>
              <w:pStyle w:val="TableParagraph"/>
              <w:spacing w:line="321" w:lineRule="exact"/>
              <w:ind w:left="107"/>
              <w:jc w:val="both"/>
              <w:rPr>
                <w:sz w:val="24"/>
                <w:szCs w:val="24"/>
              </w:rPr>
            </w:pPr>
            <w:r w:rsidRPr="007158EB">
              <w:rPr>
                <w:sz w:val="24"/>
                <w:szCs w:val="24"/>
              </w:rPr>
              <w:t>оздоровительное</w:t>
            </w:r>
          </w:p>
        </w:tc>
        <w:tc>
          <w:tcPr>
            <w:tcW w:w="2268" w:type="dxa"/>
            <w:tcBorders>
              <w:top w:val="single" w:sz="4" w:space="0" w:color="000000"/>
              <w:left w:val="single" w:sz="4" w:space="0" w:color="000000"/>
              <w:bottom w:val="single" w:sz="4" w:space="0" w:color="000000"/>
              <w:right w:val="single" w:sz="4" w:space="0" w:color="000000"/>
            </w:tcBorders>
            <w:hideMark/>
          </w:tcPr>
          <w:p w14:paraId="282FE5E3" w14:textId="77777777" w:rsidR="00582703" w:rsidRPr="007158EB" w:rsidRDefault="00582703" w:rsidP="007158EB">
            <w:pPr>
              <w:pStyle w:val="TableParagraph"/>
              <w:spacing w:line="315" w:lineRule="exact"/>
              <w:ind w:left="108"/>
              <w:jc w:val="both"/>
              <w:rPr>
                <w:sz w:val="24"/>
                <w:szCs w:val="24"/>
              </w:rPr>
            </w:pPr>
            <w:r w:rsidRPr="007158EB">
              <w:rPr>
                <w:sz w:val="24"/>
                <w:szCs w:val="24"/>
              </w:rPr>
              <w:t>Здоровье,</w:t>
            </w:r>
            <w:r w:rsidRPr="007158EB">
              <w:rPr>
                <w:spacing w:val="-3"/>
                <w:sz w:val="24"/>
                <w:szCs w:val="24"/>
              </w:rPr>
              <w:t xml:space="preserve"> </w:t>
            </w:r>
            <w:r w:rsidRPr="007158EB">
              <w:rPr>
                <w:sz w:val="24"/>
                <w:szCs w:val="24"/>
              </w:rPr>
              <w:t>жизнь</w:t>
            </w:r>
          </w:p>
        </w:tc>
        <w:tc>
          <w:tcPr>
            <w:tcW w:w="4266" w:type="dxa"/>
            <w:tcBorders>
              <w:top w:val="single" w:sz="4" w:space="0" w:color="000000"/>
              <w:left w:val="single" w:sz="4" w:space="0" w:color="000000"/>
              <w:bottom w:val="single" w:sz="4" w:space="0" w:color="000000"/>
              <w:right w:val="single" w:sz="4" w:space="0" w:color="000000"/>
            </w:tcBorders>
            <w:hideMark/>
          </w:tcPr>
          <w:p w14:paraId="50930424" w14:textId="77777777" w:rsidR="00582703" w:rsidRPr="007158EB" w:rsidRDefault="00582703" w:rsidP="007158EB">
            <w:pPr>
              <w:pStyle w:val="TableParagraph"/>
              <w:ind w:left="108" w:right="-8"/>
              <w:jc w:val="both"/>
              <w:rPr>
                <w:sz w:val="24"/>
                <w:szCs w:val="24"/>
                <w:lang w:val="ru-RU"/>
              </w:rPr>
            </w:pPr>
            <w:r w:rsidRPr="007158EB">
              <w:rPr>
                <w:sz w:val="24"/>
                <w:szCs w:val="24"/>
                <w:lang w:val="ru-RU"/>
              </w:rPr>
              <w:t>Понимающий ценность жизни</w:t>
            </w:r>
            <w:r w:rsidRPr="007158EB">
              <w:rPr>
                <w:spacing w:val="-67"/>
                <w:sz w:val="24"/>
                <w:szCs w:val="24"/>
                <w:lang w:val="ru-RU"/>
              </w:rPr>
              <w:t xml:space="preserve"> </w:t>
            </w:r>
            <w:r w:rsidRPr="007158EB">
              <w:rPr>
                <w:sz w:val="24"/>
                <w:szCs w:val="24"/>
                <w:lang w:val="ru-RU"/>
              </w:rPr>
              <w:t>и здоровья, владеющий</w:t>
            </w:r>
            <w:r w:rsidRPr="007158EB">
              <w:rPr>
                <w:spacing w:val="1"/>
                <w:sz w:val="24"/>
                <w:szCs w:val="24"/>
                <w:lang w:val="ru-RU"/>
              </w:rPr>
              <w:t xml:space="preserve"> </w:t>
            </w:r>
            <w:r w:rsidRPr="007158EB">
              <w:rPr>
                <w:sz w:val="24"/>
                <w:szCs w:val="24"/>
                <w:lang w:val="ru-RU"/>
              </w:rPr>
              <w:t>основными способами</w:t>
            </w:r>
            <w:r w:rsidRPr="007158EB">
              <w:rPr>
                <w:spacing w:val="1"/>
                <w:sz w:val="24"/>
                <w:szCs w:val="24"/>
                <w:lang w:val="ru-RU"/>
              </w:rPr>
              <w:t xml:space="preserve"> </w:t>
            </w:r>
            <w:r w:rsidRPr="007158EB">
              <w:rPr>
                <w:sz w:val="24"/>
                <w:szCs w:val="24"/>
                <w:lang w:val="ru-RU"/>
              </w:rPr>
              <w:t>укрепления</w:t>
            </w:r>
            <w:r w:rsidRPr="007158EB">
              <w:rPr>
                <w:spacing w:val="-1"/>
                <w:sz w:val="24"/>
                <w:szCs w:val="24"/>
                <w:lang w:val="ru-RU"/>
              </w:rPr>
              <w:t xml:space="preserve"> </w:t>
            </w:r>
            <w:r w:rsidRPr="007158EB">
              <w:rPr>
                <w:sz w:val="24"/>
                <w:szCs w:val="24"/>
                <w:lang w:val="ru-RU"/>
              </w:rPr>
              <w:t>здоровья</w:t>
            </w:r>
            <w:r w:rsidRPr="007158EB">
              <w:rPr>
                <w:spacing w:val="2"/>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z w:val="24"/>
                <w:szCs w:val="24"/>
                <w:lang w:val="ru-RU"/>
              </w:rPr>
              <w:t>физическая культура,</w:t>
            </w:r>
            <w:r w:rsidRPr="007158EB">
              <w:rPr>
                <w:spacing w:val="1"/>
                <w:sz w:val="24"/>
                <w:szCs w:val="24"/>
                <w:lang w:val="ru-RU"/>
              </w:rPr>
              <w:t xml:space="preserve"> </w:t>
            </w:r>
            <w:r w:rsidRPr="007158EB">
              <w:rPr>
                <w:sz w:val="24"/>
                <w:szCs w:val="24"/>
                <w:lang w:val="ru-RU"/>
              </w:rPr>
              <w:t>закаливание, утренняя</w:t>
            </w:r>
            <w:r w:rsidRPr="007158EB">
              <w:rPr>
                <w:spacing w:val="1"/>
                <w:sz w:val="24"/>
                <w:szCs w:val="24"/>
                <w:lang w:val="ru-RU"/>
              </w:rPr>
              <w:t xml:space="preserve"> </w:t>
            </w:r>
            <w:r w:rsidRPr="007158EB">
              <w:rPr>
                <w:sz w:val="24"/>
                <w:szCs w:val="24"/>
                <w:lang w:val="ru-RU"/>
              </w:rPr>
              <w:t>гимнастика, личная гигиена,</w:t>
            </w:r>
            <w:r w:rsidRPr="007158EB">
              <w:rPr>
                <w:spacing w:val="1"/>
                <w:sz w:val="24"/>
                <w:szCs w:val="24"/>
                <w:lang w:val="ru-RU"/>
              </w:rPr>
              <w:t xml:space="preserve"> </w:t>
            </w:r>
            <w:r w:rsidRPr="007158EB">
              <w:rPr>
                <w:sz w:val="24"/>
                <w:szCs w:val="24"/>
                <w:lang w:val="ru-RU"/>
              </w:rPr>
              <w:t>безопасное поведение и</w:t>
            </w:r>
            <w:r w:rsidRPr="007158EB">
              <w:rPr>
                <w:spacing w:val="1"/>
                <w:sz w:val="24"/>
                <w:szCs w:val="24"/>
                <w:lang w:val="ru-RU"/>
              </w:rPr>
              <w:t xml:space="preserve"> </w:t>
            </w:r>
            <w:r w:rsidRPr="007158EB">
              <w:rPr>
                <w:sz w:val="24"/>
                <w:szCs w:val="24"/>
                <w:lang w:val="ru-RU"/>
              </w:rPr>
              <w:t>другое; стремящийся к</w:t>
            </w:r>
            <w:r w:rsidRPr="007158EB">
              <w:rPr>
                <w:spacing w:val="1"/>
                <w:sz w:val="24"/>
                <w:szCs w:val="24"/>
                <w:lang w:val="ru-RU"/>
              </w:rPr>
              <w:t xml:space="preserve"> </w:t>
            </w:r>
            <w:r w:rsidRPr="007158EB">
              <w:rPr>
                <w:sz w:val="24"/>
                <w:szCs w:val="24"/>
                <w:lang w:val="ru-RU"/>
              </w:rPr>
              <w:t>сбережению и укреплению</w:t>
            </w:r>
            <w:r w:rsidRPr="007158EB">
              <w:rPr>
                <w:spacing w:val="1"/>
                <w:sz w:val="24"/>
                <w:szCs w:val="24"/>
                <w:lang w:val="ru-RU"/>
              </w:rPr>
              <w:t xml:space="preserve"> </w:t>
            </w:r>
            <w:r w:rsidRPr="007158EB">
              <w:rPr>
                <w:sz w:val="24"/>
                <w:szCs w:val="24"/>
                <w:lang w:val="ru-RU"/>
              </w:rPr>
              <w:t>собственного здоровья и</w:t>
            </w:r>
            <w:r w:rsidRPr="007158EB">
              <w:rPr>
                <w:spacing w:val="1"/>
                <w:sz w:val="24"/>
                <w:szCs w:val="24"/>
                <w:lang w:val="ru-RU"/>
              </w:rPr>
              <w:t xml:space="preserve"> </w:t>
            </w:r>
            <w:r w:rsidRPr="007158EB">
              <w:rPr>
                <w:sz w:val="24"/>
                <w:szCs w:val="24"/>
                <w:lang w:val="ru-RU"/>
              </w:rPr>
              <w:t>здоровья</w:t>
            </w:r>
            <w:r w:rsidRPr="007158EB">
              <w:rPr>
                <w:spacing w:val="-1"/>
                <w:sz w:val="24"/>
                <w:szCs w:val="24"/>
                <w:lang w:val="ru-RU"/>
              </w:rPr>
              <w:t xml:space="preserve"> </w:t>
            </w:r>
            <w:r w:rsidRPr="007158EB">
              <w:rPr>
                <w:sz w:val="24"/>
                <w:szCs w:val="24"/>
                <w:lang w:val="ru-RU"/>
              </w:rPr>
              <w:t>окружающих.</w:t>
            </w:r>
          </w:p>
          <w:p w14:paraId="3312A847" w14:textId="77777777" w:rsidR="00582703" w:rsidRPr="007158EB" w:rsidRDefault="00582703" w:rsidP="007158EB">
            <w:pPr>
              <w:pStyle w:val="TableParagraph"/>
              <w:ind w:left="108"/>
              <w:jc w:val="both"/>
              <w:rPr>
                <w:sz w:val="24"/>
                <w:szCs w:val="24"/>
                <w:lang w:val="ru-RU"/>
              </w:rPr>
            </w:pPr>
            <w:r w:rsidRPr="007158EB">
              <w:rPr>
                <w:sz w:val="24"/>
                <w:szCs w:val="24"/>
                <w:lang w:val="ru-RU"/>
              </w:rPr>
              <w:t>Проявляющий интерес к</w:t>
            </w:r>
            <w:r w:rsidRPr="007158EB">
              <w:rPr>
                <w:spacing w:val="1"/>
                <w:sz w:val="24"/>
                <w:szCs w:val="24"/>
                <w:lang w:val="ru-RU"/>
              </w:rPr>
              <w:t xml:space="preserve"> </w:t>
            </w:r>
            <w:r w:rsidRPr="007158EB">
              <w:rPr>
                <w:sz w:val="24"/>
                <w:szCs w:val="24"/>
                <w:lang w:val="ru-RU"/>
              </w:rPr>
              <w:t>физическим упражнениям и</w:t>
            </w:r>
            <w:r w:rsidRPr="007158EB">
              <w:rPr>
                <w:spacing w:val="1"/>
                <w:sz w:val="24"/>
                <w:szCs w:val="24"/>
                <w:lang w:val="ru-RU"/>
              </w:rPr>
              <w:t xml:space="preserve"> </w:t>
            </w:r>
            <w:r w:rsidRPr="007158EB">
              <w:rPr>
                <w:sz w:val="24"/>
                <w:szCs w:val="24"/>
                <w:lang w:val="ru-RU"/>
              </w:rPr>
              <w:t>подвижным играм, стремление</w:t>
            </w:r>
            <w:r w:rsidRPr="007158EB">
              <w:rPr>
                <w:spacing w:val="-67"/>
                <w:sz w:val="24"/>
                <w:szCs w:val="24"/>
                <w:lang w:val="ru-RU"/>
              </w:rPr>
              <w:t xml:space="preserve"> </w:t>
            </w:r>
            <w:r w:rsidRPr="007158EB">
              <w:rPr>
                <w:sz w:val="24"/>
                <w:szCs w:val="24"/>
                <w:lang w:val="ru-RU"/>
              </w:rPr>
              <w:t>к</w:t>
            </w:r>
            <w:r w:rsidRPr="007158EB">
              <w:rPr>
                <w:spacing w:val="-1"/>
                <w:sz w:val="24"/>
                <w:szCs w:val="24"/>
                <w:lang w:val="ru-RU"/>
              </w:rPr>
              <w:t xml:space="preserve"> </w:t>
            </w:r>
            <w:r w:rsidRPr="007158EB">
              <w:rPr>
                <w:sz w:val="24"/>
                <w:szCs w:val="24"/>
                <w:lang w:val="ru-RU"/>
              </w:rPr>
              <w:t>личной и</w:t>
            </w:r>
            <w:r w:rsidRPr="007158EB">
              <w:rPr>
                <w:spacing w:val="-1"/>
                <w:sz w:val="24"/>
                <w:szCs w:val="24"/>
                <w:lang w:val="ru-RU"/>
              </w:rPr>
              <w:t xml:space="preserve"> </w:t>
            </w:r>
            <w:r w:rsidRPr="007158EB">
              <w:rPr>
                <w:sz w:val="24"/>
                <w:szCs w:val="24"/>
                <w:lang w:val="ru-RU"/>
              </w:rPr>
              <w:t>командной</w:t>
            </w:r>
          </w:p>
          <w:p w14:paraId="6DCE8568" w14:textId="77777777" w:rsidR="00582703" w:rsidRPr="007158EB" w:rsidRDefault="00582703" w:rsidP="007158EB">
            <w:pPr>
              <w:pStyle w:val="TableParagraph"/>
              <w:spacing w:line="322" w:lineRule="exact"/>
              <w:ind w:left="108" w:right="1697"/>
              <w:jc w:val="both"/>
              <w:rPr>
                <w:sz w:val="24"/>
                <w:szCs w:val="24"/>
                <w:lang w:val="ru-RU"/>
              </w:rPr>
            </w:pPr>
            <w:r w:rsidRPr="007158EB">
              <w:rPr>
                <w:sz w:val="24"/>
                <w:szCs w:val="24"/>
                <w:lang w:val="ru-RU"/>
              </w:rPr>
              <w:t>победе, нравственные и</w:t>
            </w:r>
            <w:r w:rsidRPr="007158EB">
              <w:rPr>
                <w:spacing w:val="-67"/>
                <w:sz w:val="24"/>
                <w:szCs w:val="24"/>
                <w:lang w:val="ru-RU"/>
              </w:rPr>
              <w:t xml:space="preserve"> </w:t>
            </w:r>
            <w:r w:rsidRPr="007158EB">
              <w:rPr>
                <w:sz w:val="24"/>
                <w:szCs w:val="24"/>
                <w:lang w:val="ru-RU"/>
              </w:rPr>
              <w:t>волевые</w:t>
            </w:r>
            <w:r w:rsidRPr="007158EB">
              <w:rPr>
                <w:spacing w:val="-1"/>
                <w:sz w:val="24"/>
                <w:szCs w:val="24"/>
                <w:lang w:val="ru-RU"/>
              </w:rPr>
              <w:t xml:space="preserve"> </w:t>
            </w:r>
            <w:r w:rsidRPr="007158EB">
              <w:rPr>
                <w:sz w:val="24"/>
                <w:szCs w:val="24"/>
                <w:lang w:val="ru-RU"/>
              </w:rPr>
              <w:t>качества.</w:t>
            </w:r>
          </w:p>
        </w:tc>
      </w:tr>
      <w:tr w:rsidR="00582703" w:rsidRPr="007158EB" w14:paraId="4C1E4BF9" w14:textId="77777777" w:rsidTr="000E2E9B">
        <w:trPr>
          <w:trHeight w:val="1170"/>
        </w:trPr>
        <w:tc>
          <w:tcPr>
            <w:tcW w:w="2397" w:type="dxa"/>
            <w:tcBorders>
              <w:top w:val="single" w:sz="4" w:space="0" w:color="000000"/>
              <w:left w:val="single" w:sz="4" w:space="0" w:color="000000"/>
              <w:bottom w:val="single" w:sz="4" w:space="0" w:color="000000"/>
              <w:right w:val="single" w:sz="4" w:space="0" w:color="000000"/>
            </w:tcBorders>
            <w:hideMark/>
          </w:tcPr>
          <w:p w14:paraId="18AED57A" w14:textId="77777777" w:rsidR="00582703" w:rsidRPr="007158EB" w:rsidRDefault="00582703" w:rsidP="007158EB">
            <w:pPr>
              <w:pStyle w:val="TableParagraph"/>
              <w:spacing w:line="315" w:lineRule="exact"/>
              <w:ind w:left="107"/>
              <w:jc w:val="both"/>
              <w:rPr>
                <w:sz w:val="24"/>
                <w:szCs w:val="24"/>
              </w:rPr>
            </w:pPr>
            <w:r w:rsidRPr="007158EB">
              <w:rPr>
                <w:sz w:val="24"/>
                <w:szCs w:val="24"/>
              </w:rPr>
              <w:t>Трудовое</w:t>
            </w:r>
          </w:p>
        </w:tc>
        <w:tc>
          <w:tcPr>
            <w:tcW w:w="2268" w:type="dxa"/>
            <w:tcBorders>
              <w:top w:val="single" w:sz="4" w:space="0" w:color="000000"/>
              <w:left w:val="single" w:sz="4" w:space="0" w:color="000000"/>
              <w:bottom w:val="single" w:sz="4" w:space="0" w:color="000000"/>
              <w:right w:val="single" w:sz="4" w:space="0" w:color="000000"/>
            </w:tcBorders>
            <w:hideMark/>
          </w:tcPr>
          <w:p w14:paraId="06405708" w14:textId="77777777" w:rsidR="00582703" w:rsidRPr="007158EB" w:rsidRDefault="00582703" w:rsidP="007158EB">
            <w:pPr>
              <w:pStyle w:val="TableParagraph"/>
              <w:spacing w:line="315" w:lineRule="exact"/>
              <w:ind w:left="108"/>
              <w:jc w:val="both"/>
              <w:rPr>
                <w:sz w:val="24"/>
                <w:szCs w:val="24"/>
              </w:rPr>
            </w:pPr>
            <w:r w:rsidRPr="007158EB">
              <w:rPr>
                <w:sz w:val="24"/>
                <w:szCs w:val="24"/>
              </w:rPr>
              <w:t>Труд</w:t>
            </w:r>
          </w:p>
        </w:tc>
        <w:tc>
          <w:tcPr>
            <w:tcW w:w="4266" w:type="dxa"/>
            <w:tcBorders>
              <w:top w:val="single" w:sz="4" w:space="0" w:color="000000"/>
              <w:left w:val="single" w:sz="4" w:space="0" w:color="000000"/>
              <w:bottom w:val="single" w:sz="4" w:space="0" w:color="000000"/>
              <w:right w:val="single" w:sz="4" w:space="0" w:color="000000"/>
            </w:tcBorders>
            <w:hideMark/>
          </w:tcPr>
          <w:p w14:paraId="6D5779BD" w14:textId="77777777" w:rsidR="00582703" w:rsidRPr="007158EB" w:rsidRDefault="00582703" w:rsidP="007158EB">
            <w:pPr>
              <w:pStyle w:val="TableParagraph"/>
              <w:ind w:left="108" w:right="134"/>
              <w:jc w:val="both"/>
              <w:rPr>
                <w:sz w:val="24"/>
                <w:szCs w:val="24"/>
                <w:lang w:val="ru-RU"/>
              </w:rPr>
            </w:pPr>
            <w:r w:rsidRPr="007158EB">
              <w:rPr>
                <w:sz w:val="24"/>
                <w:szCs w:val="24"/>
                <w:lang w:val="ru-RU"/>
              </w:rPr>
              <w:t>Поддерживающий</w:t>
            </w:r>
            <w:r w:rsidRPr="007158EB">
              <w:rPr>
                <w:spacing w:val="1"/>
                <w:sz w:val="24"/>
                <w:szCs w:val="24"/>
                <w:lang w:val="ru-RU"/>
              </w:rPr>
              <w:t xml:space="preserve"> </w:t>
            </w:r>
            <w:r w:rsidRPr="007158EB">
              <w:rPr>
                <w:sz w:val="24"/>
                <w:szCs w:val="24"/>
                <w:lang w:val="ru-RU"/>
              </w:rPr>
              <w:t>элементарный порядок в</w:t>
            </w:r>
            <w:r w:rsidRPr="007158EB">
              <w:rPr>
                <w:spacing w:val="1"/>
                <w:sz w:val="24"/>
                <w:szCs w:val="24"/>
                <w:lang w:val="ru-RU"/>
              </w:rPr>
              <w:t xml:space="preserve"> </w:t>
            </w:r>
            <w:r w:rsidRPr="007158EB">
              <w:rPr>
                <w:sz w:val="24"/>
                <w:szCs w:val="24"/>
                <w:lang w:val="ru-RU"/>
              </w:rPr>
              <w:t>окружающей обстановке.</w:t>
            </w:r>
            <w:r w:rsidRPr="007158EB">
              <w:rPr>
                <w:spacing w:val="-67"/>
                <w:sz w:val="24"/>
                <w:szCs w:val="24"/>
                <w:lang w:val="ru-RU"/>
              </w:rPr>
              <w:t xml:space="preserve"> </w:t>
            </w:r>
            <w:r w:rsidRPr="007158EB">
              <w:rPr>
                <w:sz w:val="24"/>
                <w:szCs w:val="24"/>
                <w:lang w:val="ru-RU"/>
              </w:rPr>
              <w:t>Стремящийся</w:t>
            </w:r>
            <w:r w:rsidRPr="007158EB">
              <w:rPr>
                <w:spacing w:val="-4"/>
                <w:sz w:val="24"/>
                <w:szCs w:val="24"/>
                <w:lang w:val="ru-RU"/>
              </w:rPr>
              <w:t xml:space="preserve"> </w:t>
            </w:r>
            <w:r w:rsidRPr="007158EB">
              <w:rPr>
                <w:sz w:val="24"/>
                <w:szCs w:val="24"/>
                <w:lang w:val="ru-RU"/>
              </w:rPr>
              <w:t>помогать</w:t>
            </w:r>
          </w:p>
          <w:p w14:paraId="4FE62B77" w14:textId="77777777" w:rsidR="00582703" w:rsidRPr="007158EB" w:rsidRDefault="00582703" w:rsidP="007158EB">
            <w:pPr>
              <w:pStyle w:val="TableParagraph"/>
              <w:spacing w:line="309" w:lineRule="exact"/>
              <w:ind w:left="108"/>
              <w:jc w:val="both"/>
              <w:rPr>
                <w:sz w:val="24"/>
                <w:szCs w:val="24"/>
                <w:lang w:val="ru-RU"/>
              </w:rPr>
            </w:pPr>
            <w:r w:rsidRPr="007158EB">
              <w:rPr>
                <w:sz w:val="24"/>
                <w:szCs w:val="24"/>
                <w:lang w:val="ru-RU"/>
              </w:rPr>
              <w:t>старшим</w:t>
            </w:r>
            <w:r w:rsidRPr="007158EB">
              <w:rPr>
                <w:spacing w:val="-2"/>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доступных</w:t>
            </w:r>
          </w:p>
        </w:tc>
      </w:tr>
    </w:tbl>
    <w:tbl>
      <w:tblPr>
        <w:tblStyle w:val="TableNormal"/>
        <w:tblpPr w:leftFromText="180" w:rightFromText="180" w:vertAnchor="text" w:horzAnchor="margin" w:tblpXSpec="center" w:tblpY="1028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5"/>
        <w:gridCol w:w="2977"/>
        <w:gridCol w:w="4252"/>
      </w:tblGrid>
      <w:tr w:rsidR="00F25109" w:rsidRPr="007158EB" w14:paraId="7C0D272A" w14:textId="77777777" w:rsidTr="00F25109">
        <w:trPr>
          <w:trHeight w:val="2122"/>
        </w:trPr>
        <w:tc>
          <w:tcPr>
            <w:tcW w:w="2255" w:type="dxa"/>
            <w:tcBorders>
              <w:top w:val="single" w:sz="4" w:space="0" w:color="000000"/>
              <w:left w:val="single" w:sz="4" w:space="0" w:color="000000"/>
              <w:bottom w:val="single" w:sz="4" w:space="0" w:color="000000"/>
              <w:right w:val="single" w:sz="4" w:space="0" w:color="000000"/>
            </w:tcBorders>
          </w:tcPr>
          <w:p w14:paraId="5DB4A999" w14:textId="77777777" w:rsidR="00F25109" w:rsidRPr="007158EB" w:rsidRDefault="00F25109" w:rsidP="007158EB">
            <w:pPr>
              <w:pStyle w:val="TableParagraph"/>
              <w:ind w:left="0"/>
              <w:jc w:val="both"/>
              <w:rPr>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14:paraId="76DB490A" w14:textId="77777777" w:rsidR="00F25109" w:rsidRPr="007158EB" w:rsidRDefault="00F25109" w:rsidP="007158EB">
            <w:pPr>
              <w:pStyle w:val="TableParagraph"/>
              <w:ind w:left="0"/>
              <w:jc w:val="both"/>
              <w:rPr>
                <w:sz w:val="24"/>
                <w:szCs w:val="24"/>
                <w:lang w:val="ru-RU"/>
              </w:rPr>
            </w:pPr>
          </w:p>
        </w:tc>
        <w:tc>
          <w:tcPr>
            <w:tcW w:w="4252" w:type="dxa"/>
            <w:tcBorders>
              <w:top w:val="single" w:sz="4" w:space="0" w:color="000000"/>
              <w:left w:val="single" w:sz="4" w:space="0" w:color="000000"/>
              <w:bottom w:val="single" w:sz="4" w:space="0" w:color="000000"/>
              <w:right w:val="single" w:sz="4" w:space="0" w:color="000000"/>
            </w:tcBorders>
            <w:hideMark/>
          </w:tcPr>
          <w:p w14:paraId="558E0B81" w14:textId="77777777" w:rsidR="00F25109" w:rsidRPr="007158EB" w:rsidRDefault="00F25109" w:rsidP="007158EB">
            <w:pPr>
              <w:pStyle w:val="TableParagraph"/>
              <w:tabs>
                <w:tab w:val="left" w:pos="3011"/>
              </w:tabs>
              <w:ind w:left="108" w:right="134"/>
              <w:jc w:val="both"/>
              <w:rPr>
                <w:sz w:val="24"/>
                <w:szCs w:val="24"/>
                <w:lang w:val="ru-RU"/>
              </w:rPr>
            </w:pPr>
            <w:r w:rsidRPr="007158EB">
              <w:rPr>
                <w:sz w:val="24"/>
                <w:szCs w:val="24"/>
                <w:lang w:val="ru-RU"/>
              </w:rPr>
              <w:t>трудовых действиях.</w:t>
            </w:r>
            <w:r w:rsidRPr="007158EB">
              <w:rPr>
                <w:spacing w:val="1"/>
                <w:sz w:val="24"/>
                <w:szCs w:val="24"/>
                <w:lang w:val="ru-RU"/>
              </w:rPr>
              <w:t xml:space="preserve"> </w:t>
            </w:r>
            <w:r w:rsidRPr="007158EB">
              <w:rPr>
                <w:sz w:val="24"/>
                <w:szCs w:val="24"/>
                <w:lang w:val="ru-RU"/>
              </w:rPr>
              <w:t>Стремящийся к</w:t>
            </w:r>
            <w:r w:rsidRPr="007158EB">
              <w:rPr>
                <w:spacing w:val="1"/>
                <w:sz w:val="24"/>
                <w:szCs w:val="24"/>
                <w:lang w:val="ru-RU"/>
              </w:rPr>
              <w:t xml:space="preserve"> </w:t>
            </w:r>
            <w:r w:rsidRPr="007158EB">
              <w:rPr>
                <w:sz w:val="24"/>
                <w:szCs w:val="24"/>
                <w:lang w:val="ru-RU"/>
              </w:rPr>
              <w:t>результативности,</w:t>
            </w:r>
            <w:r w:rsidRPr="007158EB">
              <w:rPr>
                <w:spacing w:val="1"/>
                <w:sz w:val="24"/>
                <w:szCs w:val="24"/>
                <w:lang w:val="ru-RU"/>
              </w:rPr>
              <w:t xml:space="preserve"> </w:t>
            </w:r>
            <w:r w:rsidRPr="007158EB">
              <w:rPr>
                <w:sz w:val="24"/>
                <w:szCs w:val="24"/>
                <w:lang w:val="ru-RU"/>
              </w:rPr>
              <w:t>самостоятельности,</w:t>
            </w:r>
            <w:r w:rsidRPr="007158EB">
              <w:rPr>
                <w:spacing w:val="1"/>
                <w:sz w:val="24"/>
                <w:szCs w:val="24"/>
                <w:lang w:val="ru-RU"/>
              </w:rPr>
              <w:t xml:space="preserve"> </w:t>
            </w:r>
            <w:r w:rsidRPr="007158EB">
              <w:rPr>
                <w:sz w:val="24"/>
                <w:szCs w:val="24"/>
                <w:lang w:val="ru-RU"/>
              </w:rPr>
              <w:t>ответственности в</w:t>
            </w:r>
            <w:r w:rsidRPr="007158EB">
              <w:rPr>
                <w:spacing w:val="1"/>
                <w:sz w:val="24"/>
                <w:szCs w:val="24"/>
                <w:lang w:val="ru-RU"/>
              </w:rPr>
              <w:t xml:space="preserve"> </w:t>
            </w:r>
            <w:r w:rsidRPr="007158EB">
              <w:rPr>
                <w:sz w:val="24"/>
                <w:szCs w:val="24"/>
                <w:lang w:val="ru-RU"/>
              </w:rPr>
              <w:t>самообслуживании, в быту, в</w:t>
            </w:r>
            <w:r w:rsidRPr="007158EB">
              <w:rPr>
                <w:spacing w:val="1"/>
                <w:sz w:val="24"/>
                <w:szCs w:val="24"/>
                <w:lang w:val="ru-RU"/>
              </w:rPr>
              <w:t xml:space="preserve"> </w:t>
            </w:r>
            <w:r w:rsidRPr="007158EB">
              <w:rPr>
                <w:sz w:val="24"/>
                <w:szCs w:val="24"/>
                <w:lang w:val="ru-RU"/>
              </w:rPr>
              <w:t>игровой и других</w:t>
            </w:r>
            <w:r w:rsidRPr="007158EB">
              <w:rPr>
                <w:spacing w:val="1"/>
                <w:sz w:val="24"/>
                <w:szCs w:val="24"/>
                <w:lang w:val="ru-RU"/>
              </w:rPr>
              <w:t xml:space="preserve"> </w:t>
            </w:r>
            <w:r w:rsidRPr="007158EB">
              <w:rPr>
                <w:sz w:val="24"/>
                <w:szCs w:val="24"/>
                <w:lang w:val="ru-RU"/>
              </w:rPr>
              <w:t>видах</w:t>
            </w:r>
            <w:r w:rsidRPr="007158EB">
              <w:rPr>
                <w:spacing w:val="1"/>
                <w:sz w:val="24"/>
                <w:szCs w:val="24"/>
                <w:lang w:val="ru-RU"/>
              </w:rPr>
              <w:t xml:space="preserve"> </w:t>
            </w:r>
            <w:r w:rsidRPr="007158EB">
              <w:rPr>
                <w:sz w:val="24"/>
                <w:szCs w:val="24"/>
                <w:lang w:val="ru-RU"/>
              </w:rPr>
              <w:t>деятельности</w:t>
            </w:r>
            <w:r w:rsidRPr="007158EB">
              <w:rPr>
                <w:spacing w:val="1"/>
                <w:sz w:val="24"/>
                <w:szCs w:val="24"/>
                <w:lang w:val="ru-RU"/>
              </w:rPr>
              <w:t xml:space="preserve"> </w:t>
            </w:r>
            <w:r w:rsidRPr="007158EB">
              <w:rPr>
                <w:sz w:val="24"/>
                <w:szCs w:val="24"/>
                <w:lang w:val="ru-RU"/>
              </w:rPr>
              <w:t>(конструирование,</w:t>
            </w:r>
            <w:r w:rsidRPr="007158EB">
              <w:rPr>
                <w:sz w:val="24"/>
                <w:szCs w:val="24"/>
                <w:lang w:val="ru-RU"/>
              </w:rPr>
              <w:tab/>
              <w:t>лепка,</w:t>
            </w:r>
          </w:p>
          <w:p w14:paraId="455C2BE7" w14:textId="77777777" w:rsidR="00F25109" w:rsidRPr="007158EB" w:rsidRDefault="00F25109" w:rsidP="007158EB">
            <w:pPr>
              <w:pStyle w:val="TableParagraph"/>
              <w:spacing w:line="322" w:lineRule="exact"/>
              <w:ind w:left="108" w:right="817"/>
              <w:jc w:val="both"/>
              <w:rPr>
                <w:sz w:val="24"/>
                <w:szCs w:val="24"/>
                <w:lang w:val="ru-RU"/>
              </w:rPr>
            </w:pPr>
            <w:r w:rsidRPr="007158EB">
              <w:rPr>
                <w:sz w:val="24"/>
                <w:szCs w:val="24"/>
                <w:lang w:val="ru-RU"/>
              </w:rPr>
              <w:t>художественный труд, детский</w:t>
            </w:r>
            <w:r w:rsidRPr="007158EB">
              <w:rPr>
                <w:spacing w:val="-67"/>
                <w:sz w:val="24"/>
                <w:szCs w:val="24"/>
                <w:lang w:val="ru-RU"/>
              </w:rPr>
              <w:t xml:space="preserve"> </w:t>
            </w:r>
            <w:r w:rsidRPr="007158EB">
              <w:rPr>
                <w:sz w:val="24"/>
                <w:szCs w:val="24"/>
                <w:lang w:val="ru-RU"/>
              </w:rPr>
              <w:t>дизайн</w:t>
            </w:r>
            <w:r w:rsidRPr="007158EB">
              <w:rPr>
                <w:spacing w:val="-4"/>
                <w:sz w:val="24"/>
                <w:szCs w:val="24"/>
                <w:lang w:val="ru-RU"/>
              </w:rPr>
              <w:t xml:space="preserve"> </w:t>
            </w:r>
            <w:r w:rsidRPr="007158EB">
              <w:rPr>
                <w:sz w:val="24"/>
                <w:szCs w:val="24"/>
                <w:lang w:val="ru-RU"/>
              </w:rPr>
              <w:t>и другое).</w:t>
            </w:r>
          </w:p>
        </w:tc>
      </w:tr>
      <w:tr w:rsidR="00F25109" w:rsidRPr="007158EB" w14:paraId="7ED416D1" w14:textId="77777777" w:rsidTr="00F25109">
        <w:trPr>
          <w:trHeight w:val="2899"/>
        </w:trPr>
        <w:tc>
          <w:tcPr>
            <w:tcW w:w="2255" w:type="dxa"/>
            <w:tcBorders>
              <w:top w:val="single" w:sz="4" w:space="0" w:color="000000"/>
              <w:left w:val="single" w:sz="4" w:space="0" w:color="000000"/>
              <w:bottom w:val="single" w:sz="4" w:space="0" w:color="000000"/>
              <w:right w:val="single" w:sz="4" w:space="0" w:color="000000"/>
            </w:tcBorders>
            <w:hideMark/>
          </w:tcPr>
          <w:p w14:paraId="1FA465D4" w14:textId="77777777" w:rsidR="00F25109" w:rsidRPr="007158EB" w:rsidRDefault="00F25109" w:rsidP="007158EB">
            <w:pPr>
              <w:pStyle w:val="TableParagraph"/>
              <w:spacing w:line="315" w:lineRule="exact"/>
              <w:ind w:left="107"/>
              <w:jc w:val="both"/>
              <w:rPr>
                <w:sz w:val="24"/>
                <w:szCs w:val="24"/>
              </w:rPr>
            </w:pPr>
            <w:r w:rsidRPr="007158EB">
              <w:rPr>
                <w:sz w:val="24"/>
                <w:szCs w:val="24"/>
              </w:rPr>
              <w:t>Эстетическое</w:t>
            </w:r>
          </w:p>
        </w:tc>
        <w:tc>
          <w:tcPr>
            <w:tcW w:w="2977" w:type="dxa"/>
            <w:tcBorders>
              <w:top w:val="single" w:sz="4" w:space="0" w:color="000000"/>
              <w:left w:val="single" w:sz="4" w:space="0" w:color="000000"/>
              <w:bottom w:val="single" w:sz="4" w:space="0" w:color="000000"/>
              <w:right w:val="single" w:sz="4" w:space="0" w:color="000000"/>
            </w:tcBorders>
            <w:hideMark/>
          </w:tcPr>
          <w:p w14:paraId="00E33B54" w14:textId="77777777" w:rsidR="00F25109" w:rsidRPr="007158EB" w:rsidRDefault="00F25109" w:rsidP="007158EB">
            <w:pPr>
              <w:pStyle w:val="TableParagraph"/>
              <w:ind w:left="108" w:right="1499"/>
              <w:jc w:val="both"/>
              <w:rPr>
                <w:sz w:val="24"/>
                <w:szCs w:val="24"/>
              </w:rPr>
            </w:pPr>
            <w:r w:rsidRPr="007158EB">
              <w:rPr>
                <w:sz w:val="24"/>
                <w:szCs w:val="24"/>
              </w:rPr>
              <w:t>Культура и</w:t>
            </w:r>
            <w:r w:rsidRPr="007158EB">
              <w:rPr>
                <w:spacing w:val="-68"/>
                <w:sz w:val="24"/>
                <w:szCs w:val="24"/>
              </w:rPr>
              <w:t xml:space="preserve"> </w:t>
            </w:r>
            <w:r w:rsidRPr="007158EB">
              <w:rPr>
                <w:sz w:val="24"/>
                <w:szCs w:val="24"/>
              </w:rPr>
              <w:t>красота</w:t>
            </w:r>
          </w:p>
        </w:tc>
        <w:tc>
          <w:tcPr>
            <w:tcW w:w="4252" w:type="dxa"/>
            <w:tcBorders>
              <w:top w:val="single" w:sz="4" w:space="0" w:color="000000"/>
              <w:left w:val="single" w:sz="4" w:space="0" w:color="000000"/>
              <w:bottom w:val="single" w:sz="4" w:space="0" w:color="000000"/>
              <w:right w:val="single" w:sz="4" w:space="0" w:color="000000"/>
            </w:tcBorders>
            <w:hideMark/>
          </w:tcPr>
          <w:p w14:paraId="2867B9AB" w14:textId="77777777" w:rsidR="00F25109" w:rsidRPr="007158EB" w:rsidRDefault="00F25109" w:rsidP="007158EB">
            <w:pPr>
              <w:pStyle w:val="TableParagraph"/>
              <w:ind w:left="108" w:right="134"/>
              <w:jc w:val="both"/>
              <w:rPr>
                <w:sz w:val="24"/>
                <w:szCs w:val="24"/>
                <w:lang w:val="ru-RU"/>
              </w:rPr>
            </w:pPr>
            <w:r w:rsidRPr="007158EB">
              <w:rPr>
                <w:sz w:val="24"/>
                <w:szCs w:val="24"/>
                <w:lang w:val="ru-RU"/>
              </w:rPr>
              <w:t>Проявляющий эмоциональную</w:t>
            </w:r>
            <w:r w:rsidRPr="007158EB">
              <w:rPr>
                <w:spacing w:val="-67"/>
                <w:sz w:val="24"/>
                <w:szCs w:val="24"/>
                <w:lang w:val="ru-RU"/>
              </w:rPr>
              <w:t xml:space="preserve"> </w:t>
            </w:r>
            <w:r w:rsidRPr="007158EB">
              <w:rPr>
                <w:sz w:val="24"/>
                <w:szCs w:val="24"/>
                <w:lang w:val="ru-RU"/>
              </w:rPr>
              <w:t>отзывчивость на красоту в</w:t>
            </w:r>
            <w:r w:rsidRPr="007158EB">
              <w:rPr>
                <w:spacing w:val="1"/>
                <w:sz w:val="24"/>
                <w:szCs w:val="24"/>
                <w:lang w:val="ru-RU"/>
              </w:rPr>
              <w:t xml:space="preserve"> </w:t>
            </w:r>
            <w:r w:rsidRPr="007158EB">
              <w:rPr>
                <w:sz w:val="24"/>
                <w:szCs w:val="24"/>
                <w:lang w:val="ru-RU"/>
              </w:rPr>
              <w:t>окружающем</w:t>
            </w:r>
            <w:r w:rsidRPr="007158EB">
              <w:rPr>
                <w:spacing w:val="1"/>
                <w:sz w:val="24"/>
                <w:szCs w:val="24"/>
                <w:lang w:val="ru-RU"/>
              </w:rPr>
              <w:t xml:space="preserve"> </w:t>
            </w:r>
            <w:r w:rsidRPr="007158EB">
              <w:rPr>
                <w:sz w:val="24"/>
                <w:szCs w:val="24"/>
                <w:lang w:val="ru-RU"/>
              </w:rPr>
              <w:t>мире</w:t>
            </w:r>
            <w:r w:rsidRPr="007158EB">
              <w:rPr>
                <w:spacing w:val="70"/>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искусстве. Способный к</w:t>
            </w:r>
            <w:r w:rsidRPr="007158EB">
              <w:rPr>
                <w:spacing w:val="1"/>
                <w:sz w:val="24"/>
                <w:szCs w:val="24"/>
                <w:lang w:val="ru-RU"/>
              </w:rPr>
              <w:t xml:space="preserve"> </w:t>
            </w:r>
            <w:r w:rsidRPr="007158EB">
              <w:rPr>
                <w:sz w:val="24"/>
                <w:szCs w:val="24"/>
                <w:lang w:val="ru-RU"/>
              </w:rPr>
              <w:t>творческой деятельности</w:t>
            </w:r>
            <w:r w:rsidRPr="007158EB">
              <w:rPr>
                <w:spacing w:val="1"/>
                <w:sz w:val="24"/>
                <w:szCs w:val="24"/>
                <w:lang w:val="ru-RU"/>
              </w:rPr>
              <w:t xml:space="preserve"> </w:t>
            </w:r>
            <w:r w:rsidRPr="007158EB">
              <w:rPr>
                <w:sz w:val="24"/>
                <w:szCs w:val="24"/>
                <w:lang w:val="ru-RU"/>
              </w:rPr>
              <w:t>(изобразительной, декоративно-</w:t>
            </w:r>
            <w:r w:rsidRPr="007158EB">
              <w:rPr>
                <w:spacing w:val="-67"/>
                <w:sz w:val="24"/>
                <w:szCs w:val="24"/>
                <w:lang w:val="ru-RU"/>
              </w:rPr>
              <w:t xml:space="preserve"> </w:t>
            </w:r>
            <w:r w:rsidRPr="007158EB">
              <w:rPr>
                <w:sz w:val="24"/>
                <w:szCs w:val="24"/>
                <w:lang w:val="ru-RU"/>
              </w:rPr>
              <w:t>оформительской,</w:t>
            </w:r>
            <w:r w:rsidRPr="007158EB">
              <w:rPr>
                <w:spacing w:val="-14"/>
                <w:sz w:val="24"/>
                <w:szCs w:val="24"/>
                <w:lang w:val="ru-RU"/>
              </w:rPr>
              <w:t xml:space="preserve"> </w:t>
            </w:r>
            <w:r w:rsidRPr="007158EB">
              <w:rPr>
                <w:sz w:val="24"/>
                <w:szCs w:val="24"/>
                <w:lang w:val="ru-RU"/>
              </w:rPr>
              <w:t>музыкальной,</w:t>
            </w:r>
          </w:p>
          <w:p w14:paraId="2E4A98C9" w14:textId="77777777" w:rsidR="00F25109" w:rsidRPr="007158EB" w:rsidRDefault="00F25109" w:rsidP="007158EB">
            <w:pPr>
              <w:pStyle w:val="TableParagraph"/>
              <w:spacing w:line="324" w:lineRule="exact"/>
              <w:ind w:left="108" w:right="1152"/>
              <w:jc w:val="both"/>
              <w:rPr>
                <w:sz w:val="24"/>
                <w:szCs w:val="24"/>
                <w:lang w:val="ru-RU"/>
              </w:rPr>
            </w:pPr>
            <w:r w:rsidRPr="007158EB">
              <w:rPr>
                <w:sz w:val="24"/>
                <w:szCs w:val="24"/>
                <w:lang w:val="ru-RU"/>
              </w:rPr>
              <w:t>словесно- речевой,</w:t>
            </w:r>
            <w:r w:rsidRPr="007158EB">
              <w:rPr>
                <w:spacing w:val="1"/>
                <w:sz w:val="24"/>
                <w:szCs w:val="24"/>
                <w:lang w:val="ru-RU"/>
              </w:rPr>
              <w:t xml:space="preserve"> </w:t>
            </w:r>
            <w:r w:rsidRPr="007158EB">
              <w:rPr>
                <w:sz w:val="24"/>
                <w:szCs w:val="24"/>
                <w:lang w:val="ru-RU"/>
              </w:rPr>
              <w:t>театрализованной</w:t>
            </w:r>
            <w:r w:rsidRPr="007158EB">
              <w:rPr>
                <w:spacing w:val="-3"/>
                <w:sz w:val="24"/>
                <w:szCs w:val="24"/>
                <w:lang w:val="ru-RU"/>
              </w:rPr>
              <w:t xml:space="preserve"> </w:t>
            </w:r>
            <w:r w:rsidRPr="007158EB">
              <w:rPr>
                <w:sz w:val="24"/>
                <w:szCs w:val="24"/>
                <w:lang w:val="ru-RU"/>
              </w:rPr>
              <w:t>и</w:t>
            </w:r>
            <w:r w:rsidRPr="007158EB">
              <w:rPr>
                <w:spacing w:val="-6"/>
                <w:sz w:val="24"/>
                <w:szCs w:val="24"/>
                <w:lang w:val="ru-RU"/>
              </w:rPr>
              <w:t xml:space="preserve"> </w:t>
            </w:r>
            <w:r w:rsidRPr="007158EB">
              <w:rPr>
                <w:sz w:val="24"/>
                <w:szCs w:val="24"/>
                <w:lang w:val="ru-RU"/>
              </w:rPr>
              <w:t>другое).</w:t>
            </w:r>
          </w:p>
        </w:tc>
      </w:tr>
    </w:tbl>
    <w:p w14:paraId="6B54ABC5" w14:textId="77777777" w:rsidR="003055AD" w:rsidRPr="007158EB" w:rsidRDefault="003055AD" w:rsidP="007158EB">
      <w:pPr>
        <w:widowControl w:val="0"/>
        <w:tabs>
          <w:tab w:val="left" w:pos="1846"/>
        </w:tabs>
        <w:autoSpaceDE w:val="0"/>
        <w:autoSpaceDN w:val="0"/>
        <w:spacing w:before="112" w:after="0" w:line="240" w:lineRule="auto"/>
        <w:ind w:right="-66"/>
        <w:jc w:val="both"/>
        <w:rPr>
          <w:rFonts w:ascii="Times New Roman" w:hAnsi="Times New Roman" w:cs="Times New Roman"/>
          <w:b/>
          <w:sz w:val="24"/>
          <w:szCs w:val="24"/>
        </w:rPr>
      </w:pPr>
    </w:p>
    <w:p w14:paraId="3EFD405C" w14:textId="5945F1A8" w:rsidR="006A1B62" w:rsidRPr="007158EB" w:rsidRDefault="00582703" w:rsidP="007158EB">
      <w:pPr>
        <w:widowControl w:val="0"/>
        <w:tabs>
          <w:tab w:val="left" w:pos="1846"/>
        </w:tabs>
        <w:autoSpaceDE w:val="0"/>
        <w:autoSpaceDN w:val="0"/>
        <w:spacing w:before="112" w:after="0" w:line="240" w:lineRule="auto"/>
        <w:ind w:right="-66"/>
        <w:jc w:val="both"/>
        <w:rPr>
          <w:rFonts w:ascii="Times New Roman" w:hAnsi="Times New Roman" w:cs="Times New Roman"/>
          <w:b/>
          <w:sz w:val="24"/>
          <w:szCs w:val="24"/>
        </w:rPr>
      </w:pPr>
      <w:r w:rsidRPr="007158EB">
        <w:rPr>
          <w:rFonts w:ascii="Times New Roman" w:hAnsi="Times New Roman" w:cs="Times New Roman"/>
          <w:b/>
          <w:sz w:val="24"/>
          <w:szCs w:val="24"/>
        </w:rPr>
        <w:t>Целевые ориентиры воспитания детей на этапе завершения</w:t>
      </w:r>
    </w:p>
    <w:p w14:paraId="1AB3CAF3" w14:textId="024A7126" w:rsidR="00582703" w:rsidRPr="007158EB" w:rsidRDefault="006A1B62" w:rsidP="007158EB">
      <w:pPr>
        <w:widowControl w:val="0"/>
        <w:tabs>
          <w:tab w:val="left" w:pos="1846"/>
        </w:tabs>
        <w:autoSpaceDE w:val="0"/>
        <w:autoSpaceDN w:val="0"/>
        <w:spacing w:before="112" w:after="0" w:line="240" w:lineRule="auto"/>
        <w:ind w:right="-66"/>
        <w:jc w:val="both"/>
        <w:rPr>
          <w:rFonts w:ascii="Times New Roman" w:hAnsi="Times New Roman" w:cs="Times New Roman"/>
          <w:b/>
          <w:spacing w:val="-67"/>
          <w:sz w:val="24"/>
          <w:szCs w:val="24"/>
        </w:rPr>
      </w:pPr>
      <w:r w:rsidRPr="007158EB">
        <w:rPr>
          <w:rFonts w:ascii="Times New Roman" w:hAnsi="Times New Roman" w:cs="Times New Roman"/>
          <w:b/>
          <w:sz w:val="24"/>
          <w:szCs w:val="24"/>
        </w:rPr>
        <w:t>о</w:t>
      </w:r>
      <w:r w:rsidR="00582703" w:rsidRPr="007158EB">
        <w:rPr>
          <w:rFonts w:ascii="Times New Roman" w:hAnsi="Times New Roman" w:cs="Times New Roman"/>
          <w:b/>
          <w:sz w:val="24"/>
          <w:szCs w:val="24"/>
        </w:rPr>
        <w:t>своения</w:t>
      </w:r>
      <w:r w:rsidRPr="007158EB">
        <w:rPr>
          <w:rFonts w:ascii="Times New Roman" w:hAnsi="Times New Roman" w:cs="Times New Roman"/>
          <w:b/>
          <w:sz w:val="24"/>
          <w:szCs w:val="24"/>
        </w:rPr>
        <w:t xml:space="preserve"> </w:t>
      </w:r>
      <w:r w:rsidR="00582703" w:rsidRPr="007158EB">
        <w:rPr>
          <w:rFonts w:ascii="Times New Roman" w:hAnsi="Times New Roman" w:cs="Times New Roman"/>
          <w:b/>
          <w:spacing w:val="-67"/>
          <w:sz w:val="24"/>
          <w:szCs w:val="24"/>
        </w:rPr>
        <w:t xml:space="preserve"> </w:t>
      </w:r>
      <w:r w:rsidRPr="007158EB">
        <w:rPr>
          <w:rFonts w:ascii="Times New Roman" w:hAnsi="Times New Roman" w:cs="Times New Roman"/>
          <w:b/>
          <w:spacing w:val="-67"/>
          <w:sz w:val="24"/>
          <w:szCs w:val="24"/>
        </w:rPr>
        <w:t xml:space="preserve">         </w:t>
      </w:r>
      <w:r w:rsidR="00582703" w:rsidRPr="007158EB">
        <w:rPr>
          <w:rFonts w:ascii="Times New Roman" w:hAnsi="Times New Roman" w:cs="Times New Roman"/>
          <w:b/>
          <w:sz w:val="24"/>
          <w:szCs w:val="24"/>
        </w:rPr>
        <w:t>Программы</w:t>
      </w:r>
      <w:r w:rsidR="00582703" w:rsidRPr="007158EB">
        <w:rPr>
          <w:rFonts w:ascii="Times New Roman" w:hAnsi="Times New Roman" w:cs="Times New Roman"/>
          <w:b/>
          <w:spacing w:val="-1"/>
          <w:sz w:val="24"/>
          <w:szCs w:val="24"/>
        </w:rPr>
        <w:t xml:space="preserve"> </w:t>
      </w:r>
      <w:r w:rsidR="00582703" w:rsidRPr="007158EB">
        <w:rPr>
          <w:rFonts w:ascii="Times New Roman" w:hAnsi="Times New Roman" w:cs="Times New Roman"/>
          <w:b/>
          <w:sz w:val="24"/>
          <w:szCs w:val="24"/>
        </w:rPr>
        <w:t>воспитания</w:t>
      </w:r>
    </w:p>
    <w:p w14:paraId="7E7D8718" w14:textId="77777777" w:rsidR="00582703" w:rsidRPr="007158EB" w:rsidRDefault="00582703" w:rsidP="007158EB">
      <w:pPr>
        <w:pStyle w:val="a7"/>
        <w:spacing w:before="4"/>
        <w:rPr>
          <w:b/>
        </w:rPr>
      </w:pPr>
    </w:p>
    <w:tbl>
      <w:tblPr>
        <w:tblStyle w:val="TableNormal"/>
        <w:tblW w:w="96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2"/>
        <w:gridCol w:w="2410"/>
        <w:gridCol w:w="4394"/>
      </w:tblGrid>
      <w:tr w:rsidR="00582703" w:rsidRPr="007158EB" w14:paraId="5D62B46D" w14:textId="77777777" w:rsidTr="00F25109">
        <w:trPr>
          <w:trHeight w:val="642"/>
        </w:trPr>
        <w:tc>
          <w:tcPr>
            <w:tcW w:w="2822" w:type="dxa"/>
            <w:tcBorders>
              <w:top w:val="single" w:sz="4" w:space="0" w:color="000000"/>
              <w:left w:val="single" w:sz="4" w:space="0" w:color="000000"/>
              <w:bottom w:val="single" w:sz="4" w:space="0" w:color="000000"/>
              <w:right w:val="single" w:sz="4" w:space="0" w:color="000000"/>
            </w:tcBorders>
            <w:hideMark/>
          </w:tcPr>
          <w:p w14:paraId="30B4941D" w14:textId="77777777" w:rsidR="00582703" w:rsidRPr="007158EB" w:rsidRDefault="00582703" w:rsidP="007158EB">
            <w:pPr>
              <w:pStyle w:val="TableParagraph"/>
              <w:spacing w:line="322" w:lineRule="exact"/>
              <w:ind w:right="938"/>
              <w:jc w:val="both"/>
              <w:rPr>
                <w:b/>
                <w:sz w:val="24"/>
                <w:szCs w:val="24"/>
              </w:rPr>
            </w:pPr>
            <w:r w:rsidRPr="007158EB">
              <w:rPr>
                <w:b/>
                <w:sz w:val="24"/>
                <w:szCs w:val="24"/>
              </w:rPr>
              <w:t>Направление</w:t>
            </w:r>
            <w:r w:rsidRPr="007158EB">
              <w:rPr>
                <w:b/>
                <w:spacing w:val="-67"/>
                <w:sz w:val="24"/>
                <w:szCs w:val="24"/>
              </w:rPr>
              <w:t xml:space="preserve"> </w:t>
            </w:r>
            <w:r w:rsidRPr="007158EB">
              <w:rPr>
                <w:b/>
                <w:sz w:val="24"/>
                <w:szCs w:val="24"/>
              </w:rPr>
              <w:t>воспитания</w:t>
            </w:r>
          </w:p>
        </w:tc>
        <w:tc>
          <w:tcPr>
            <w:tcW w:w="2410" w:type="dxa"/>
            <w:tcBorders>
              <w:top w:val="single" w:sz="4" w:space="0" w:color="000000"/>
              <w:left w:val="single" w:sz="4" w:space="0" w:color="000000"/>
              <w:bottom w:val="single" w:sz="4" w:space="0" w:color="000000"/>
              <w:right w:val="single" w:sz="4" w:space="0" w:color="000000"/>
            </w:tcBorders>
            <w:hideMark/>
          </w:tcPr>
          <w:p w14:paraId="1AA2E1B2" w14:textId="77777777" w:rsidR="00582703" w:rsidRPr="007158EB" w:rsidRDefault="00582703" w:rsidP="007158EB">
            <w:pPr>
              <w:pStyle w:val="TableParagraph"/>
              <w:spacing w:line="320" w:lineRule="exact"/>
              <w:jc w:val="both"/>
              <w:rPr>
                <w:b/>
                <w:sz w:val="24"/>
                <w:szCs w:val="24"/>
              </w:rPr>
            </w:pPr>
            <w:r w:rsidRPr="007158EB">
              <w:rPr>
                <w:b/>
                <w:sz w:val="24"/>
                <w:szCs w:val="24"/>
              </w:rPr>
              <w:t>Ценности</w:t>
            </w:r>
          </w:p>
        </w:tc>
        <w:tc>
          <w:tcPr>
            <w:tcW w:w="4394" w:type="dxa"/>
            <w:tcBorders>
              <w:top w:val="single" w:sz="4" w:space="0" w:color="000000"/>
              <w:left w:val="single" w:sz="4" w:space="0" w:color="000000"/>
              <w:bottom w:val="single" w:sz="4" w:space="0" w:color="000000"/>
              <w:right w:val="single" w:sz="4" w:space="0" w:color="000000"/>
            </w:tcBorders>
            <w:hideMark/>
          </w:tcPr>
          <w:p w14:paraId="75B9363D" w14:textId="77777777" w:rsidR="00582703" w:rsidRPr="007158EB" w:rsidRDefault="00582703" w:rsidP="007158EB">
            <w:pPr>
              <w:pStyle w:val="TableParagraph"/>
              <w:spacing w:line="320" w:lineRule="exact"/>
              <w:ind w:left="1251"/>
              <w:jc w:val="both"/>
              <w:rPr>
                <w:b/>
                <w:sz w:val="24"/>
                <w:szCs w:val="24"/>
              </w:rPr>
            </w:pPr>
            <w:r w:rsidRPr="007158EB">
              <w:rPr>
                <w:b/>
                <w:sz w:val="24"/>
                <w:szCs w:val="24"/>
              </w:rPr>
              <w:t>Показатели</w:t>
            </w:r>
          </w:p>
        </w:tc>
      </w:tr>
      <w:tr w:rsidR="00582703" w:rsidRPr="007158EB" w14:paraId="7D106BDF" w14:textId="77777777" w:rsidTr="00F25109">
        <w:trPr>
          <w:trHeight w:val="1444"/>
        </w:trPr>
        <w:tc>
          <w:tcPr>
            <w:tcW w:w="2822" w:type="dxa"/>
            <w:tcBorders>
              <w:top w:val="single" w:sz="4" w:space="0" w:color="000000"/>
              <w:left w:val="single" w:sz="4" w:space="0" w:color="000000"/>
              <w:bottom w:val="single" w:sz="4" w:space="0" w:color="000000"/>
              <w:right w:val="single" w:sz="4" w:space="0" w:color="000000"/>
            </w:tcBorders>
            <w:hideMark/>
          </w:tcPr>
          <w:p w14:paraId="2EB09397" w14:textId="77777777" w:rsidR="00582703" w:rsidRPr="007158EB" w:rsidRDefault="00582703" w:rsidP="007158EB">
            <w:pPr>
              <w:pStyle w:val="TableParagraph"/>
              <w:spacing w:line="314" w:lineRule="exact"/>
              <w:ind w:left="107"/>
              <w:jc w:val="both"/>
              <w:rPr>
                <w:sz w:val="24"/>
                <w:szCs w:val="24"/>
              </w:rPr>
            </w:pPr>
            <w:r w:rsidRPr="007158EB">
              <w:rPr>
                <w:sz w:val="24"/>
                <w:szCs w:val="24"/>
              </w:rPr>
              <w:t>Патриотическое</w:t>
            </w:r>
          </w:p>
        </w:tc>
        <w:tc>
          <w:tcPr>
            <w:tcW w:w="2410" w:type="dxa"/>
            <w:tcBorders>
              <w:top w:val="single" w:sz="4" w:space="0" w:color="000000"/>
              <w:left w:val="single" w:sz="4" w:space="0" w:color="000000"/>
              <w:bottom w:val="single" w:sz="4" w:space="0" w:color="000000"/>
              <w:right w:val="single" w:sz="4" w:space="0" w:color="000000"/>
            </w:tcBorders>
            <w:hideMark/>
          </w:tcPr>
          <w:p w14:paraId="471AC11A" w14:textId="77777777" w:rsidR="00582703" w:rsidRPr="007158EB" w:rsidRDefault="00582703" w:rsidP="007158EB">
            <w:pPr>
              <w:pStyle w:val="TableParagraph"/>
              <w:spacing w:line="314" w:lineRule="exact"/>
              <w:ind w:left="108"/>
              <w:jc w:val="both"/>
              <w:rPr>
                <w:sz w:val="24"/>
                <w:szCs w:val="24"/>
              </w:rPr>
            </w:pPr>
            <w:r w:rsidRPr="007158EB">
              <w:rPr>
                <w:sz w:val="24"/>
                <w:szCs w:val="24"/>
              </w:rPr>
              <w:t>Родина,</w:t>
            </w:r>
            <w:r w:rsidRPr="007158EB">
              <w:rPr>
                <w:spacing w:val="-4"/>
                <w:sz w:val="24"/>
                <w:szCs w:val="24"/>
              </w:rPr>
              <w:t xml:space="preserve"> </w:t>
            </w:r>
            <w:r w:rsidRPr="007158EB">
              <w:rPr>
                <w:sz w:val="24"/>
                <w:szCs w:val="24"/>
              </w:rPr>
              <w:t>природа</w:t>
            </w:r>
          </w:p>
        </w:tc>
        <w:tc>
          <w:tcPr>
            <w:tcW w:w="4394" w:type="dxa"/>
            <w:tcBorders>
              <w:top w:val="single" w:sz="4" w:space="0" w:color="000000"/>
              <w:left w:val="single" w:sz="4" w:space="0" w:color="000000"/>
              <w:bottom w:val="single" w:sz="4" w:space="0" w:color="000000"/>
              <w:right w:val="single" w:sz="4" w:space="0" w:color="000000"/>
            </w:tcBorders>
            <w:hideMark/>
          </w:tcPr>
          <w:p w14:paraId="686ED397" w14:textId="77777777" w:rsidR="00582703" w:rsidRPr="007158EB" w:rsidRDefault="00582703" w:rsidP="007158EB">
            <w:pPr>
              <w:pStyle w:val="TableParagraph"/>
              <w:ind w:left="108"/>
              <w:jc w:val="both"/>
              <w:rPr>
                <w:sz w:val="24"/>
                <w:szCs w:val="24"/>
                <w:lang w:val="ru-RU"/>
              </w:rPr>
            </w:pPr>
            <w:r w:rsidRPr="007158EB">
              <w:rPr>
                <w:sz w:val="24"/>
                <w:szCs w:val="24"/>
                <w:lang w:val="ru-RU"/>
              </w:rPr>
              <w:t>Любящий свою малую родину</w:t>
            </w:r>
            <w:r w:rsidRPr="007158EB">
              <w:rPr>
                <w:spacing w:val="-67"/>
                <w:sz w:val="24"/>
                <w:szCs w:val="24"/>
                <w:lang w:val="ru-RU"/>
              </w:rPr>
              <w:t xml:space="preserve"> </w:t>
            </w:r>
            <w:r w:rsidRPr="007158EB">
              <w:rPr>
                <w:sz w:val="24"/>
                <w:szCs w:val="24"/>
                <w:lang w:val="ru-RU"/>
              </w:rPr>
              <w:t>и имеющий представление о</w:t>
            </w:r>
            <w:r w:rsidRPr="007158EB">
              <w:rPr>
                <w:spacing w:val="1"/>
                <w:sz w:val="24"/>
                <w:szCs w:val="24"/>
                <w:lang w:val="ru-RU"/>
              </w:rPr>
              <w:t xml:space="preserve"> </w:t>
            </w:r>
            <w:r w:rsidRPr="007158EB">
              <w:rPr>
                <w:sz w:val="24"/>
                <w:szCs w:val="24"/>
                <w:lang w:val="ru-RU"/>
              </w:rPr>
              <w:t>своей стране - России,</w:t>
            </w:r>
            <w:r w:rsidRPr="007158EB">
              <w:rPr>
                <w:spacing w:val="1"/>
                <w:sz w:val="24"/>
                <w:szCs w:val="24"/>
                <w:lang w:val="ru-RU"/>
              </w:rPr>
              <w:t xml:space="preserve"> </w:t>
            </w:r>
            <w:r w:rsidRPr="007158EB">
              <w:rPr>
                <w:sz w:val="24"/>
                <w:szCs w:val="24"/>
                <w:lang w:val="ru-RU"/>
              </w:rPr>
              <w:t>испытывающий</w:t>
            </w:r>
            <w:r w:rsidRPr="007158EB">
              <w:rPr>
                <w:spacing w:val="-1"/>
                <w:sz w:val="24"/>
                <w:szCs w:val="24"/>
                <w:lang w:val="ru-RU"/>
              </w:rPr>
              <w:t xml:space="preserve"> </w:t>
            </w:r>
            <w:r w:rsidRPr="007158EB">
              <w:rPr>
                <w:sz w:val="24"/>
                <w:szCs w:val="24"/>
                <w:lang w:val="ru-RU"/>
              </w:rPr>
              <w:t>чувство</w:t>
            </w:r>
          </w:p>
          <w:p w14:paraId="7EB83D31" w14:textId="77777777" w:rsidR="00582703" w:rsidRPr="007158EB" w:rsidRDefault="00582703" w:rsidP="007158EB">
            <w:pPr>
              <w:pStyle w:val="TableParagraph"/>
              <w:spacing w:line="322" w:lineRule="exact"/>
              <w:ind w:left="108" w:right="1054"/>
              <w:jc w:val="both"/>
              <w:rPr>
                <w:sz w:val="24"/>
                <w:szCs w:val="24"/>
                <w:lang w:val="ru-RU"/>
              </w:rPr>
            </w:pPr>
            <w:r w:rsidRPr="007158EB">
              <w:rPr>
                <w:sz w:val="24"/>
                <w:szCs w:val="24"/>
                <w:lang w:val="ru-RU"/>
              </w:rPr>
              <w:t>привязанности к родному</w:t>
            </w:r>
            <w:r w:rsidRPr="007158EB">
              <w:rPr>
                <w:spacing w:val="1"/>
                <w:sz w:val="24"/>
                <w:szCs w:val="24"/>
                <w:lang w:val="ru-RU"/>
              </w:rPr>
              <w:t xml:space="preserve"> </w:t>
            </w:r>
            <w:r w:rsidRPr="007158EB">
              <w:rPr>
                <w:sz w:val="24"/>
                <w:szCs w:val="24"/>
                <w:lang w:val="ru-RU"/>
              </w:rPr>
              <w:t>дому,</w:t>
            </w:r>
            <w:r w:rsidRPr="007158EB">
              <w:rPr>
                <w:spacing w:val="-6"/>
                <w:sz w:val="24"/>
                <w:szCs w:val="24"/>
                <w:lang w:val="ru-RU"/>
              </w:rPr>
              <w:t xml:space="preserve"> </w:t>
            </w:r>
            <w:r w:rsidRPr="007158EB">
              <w:rPr>
                <w:sz w:val="24"/>
                <w:szCs w:val="24"/>
                <w:lang w:val="ru-RU"/>
              </w:rPr>
              <w:t>семье,</w:t>
            </w:r>
            <w:r w:rsidRPr="007158EB">
              <w:rPr>
                <w:spacing w:val="-5"/>
                <w:sz w:val="24"/>
                <w:szCs w:val="24"/>
                <w:lang w:val="ru-RU"/>
              </w:rPr>
              <w:t xml:space="preserve"> </w:t>
            </w:r>
            <w:r w:rsidRPr="007158EB">
              <w:rPr>
                <w:sz w:val="24"/>
                <w:szCs w:val="24"/>
                <w:lang w:val="ru-RU"/>
              </w:rPr>
              <w:t>близким</w:t>
            </w:r>
            <w:r w:rsidRPr="007158EB">
              <w:rPr>
                <w:spacing w:val="-4"/>
                <w:sz w:val="24"/>
                <w:szCs w:val="24"/>
                <w:lang w:val="ru-RU"/>
              </w:rPr>
              <w:t xml:space="preserve"> </w:t>
            </w:r>
            <w:r w:rsidRPr="007158EB">
              <w:rPr>
                <w:sz w:val="24"/>
                <w:szCs w:val="24"/>
                <w:lang w:val="ru-RU"/>
              </w:rPr>
              <w:t>людям.</w:t>
            </w:r>
          </w:p>
        </w:tc>
      </w:tr>
      <w:tr w:rsidR="00582703" w:rsidRPr="007158EB" w14:paraId="6B9C13C7" w14:textId="77777777" w:rsidTr="00F25109">
        <w:trPr>
          <w:trHeight w:val="3521"/>
        </w:trPr>
        <w:tc>
          <w:tcPr>
            <w:tcW w:w="2822" w:type="dxa"/>
            <w:tcBorders>
              <w:top w:val="single" w:sz="4" w:space="0" w:color="000000"/>
              <w:left w:val="single" w:sz="4" w:space="0" w:color="000000"/>
              <w:bottom w:val="single" w:sz="4" w:space="0" w:color="000000"/>
              <w:right w:val="single" w:sz="4" w:space="0" w:color="000000"/>
            </w:tcBorders>
            <w:hideMark/>
          </w:tcPr>
          <w:p w14:paraId="7A073994" w14:textId="77777777" w:rsidR="00582703" w:rsidRPr="007158EB" w:rsidRDefault="00582703" w:rsidP="007158EB">
            <w:pPr>
              <w:pStyle w:val="TableParagraph"/>
              <w:ind w:left="107" w:right="1192"/>
              <w:jc w:val="both"/>
              <w:rPr>
                <w:sz w:val="24"/>
                <w:szCs w:val="24"/>
              </w:rPr>
            </w:pPr>
            <w:r w:rsidRPr="007158EB">
              <w:rPr>
                <w:sz w:val="24"/>
                <w:szCs w:val="24"/>
              </w:rPr>
              <w:t>Духовно</w:t>
            </w:r>
            <w:r w:rsidRPr="007158EB">
              <w:rPr>
                <w:sz w:val="24"/>
                <w:szCs w:val="24"/>
              </w:rPr>
              <w:softHyphen/>
            </w:r>
            <w:r w:rsidRPr="007158EB">
              <w:rPr>
                <w:spacing w:val="1"/>
                <w:sz w:val="24"/>
                <w:szCs w:val="24"/>
              </w:rPr>
              <w:t xml:space="preserve"> </w:t>
            </w:r>
            <w:r w:rsidRPr="007158EB">
              <w:rPr>
                <w:sz w:val="24"/>
                <w:szCs w:val="24"/>
              </w:rPr>
              <w:t>нравственное</w:t>
            </w:r>
          </w:p>
        </w:tc>
        <w:tc>
          <w:tcPr>
            <w:tcW w:w="2410" w:type="dxa"/>
            <w:tcBorders>
              <w:top w:val="single" w:sz="4" w:space="0" w:color="000000"/>
              <w:left w:val="single" w:sz="4" w:space="0" w:color="000000"/>
              <w:bottom w:val="single" w:sz="4" w:space="0" w:color="000000"/>
              <w:right w:val="single" w:sz="4" w:space="0" w:color="000000"/>
            </w:tcBorders>
            <w:hideMark/>
          </w:tcPr>
          <w:p w14:paraId="0238CE71" w14:textId="77777777" w:rsidR="00582703" w:rsidRPr="007158EB" w:rsidRDefault="00582703" w:rsidP="007158EB">
            <w:pPr>
              <w:pStyle w:val="TableParagraph"/>
              <w:ind w:left="108" w:right="1358"/>
              <w:jc w:val="both"/>
              <w:rPr>
                <w:sz w:val="24"/>
                <w:szCs w:val="24"/>
              </w:rPr>
            </w:pPr>
            <w:r w:rsidRPr="007158EB">
              <w:rPr>
                <w:sz w:val="24"/>
                <w:szCs w:val="24"/>
              </w:rPr>
              <w:t>Жизнь,</w:t>
            </w:r>
            <w:r w:rsidRPr="007158EB">
              <w:rPr>
                <w:spacing w:val="1"/>
                <w:sz w:val="24"/>
                <w:szCs w:val="24"/>
              </w:rPr>
              <w:t xml:space="preserve"> </w:t>
            </w:r>
            <w:r w:rsidRPr="007158EB">
              <w:rPr>
                <w:sz w:val="24"/>
                <w:szCs w:val="24"/>
              </w:rPr>
              <w:t>милосердие,</w:t>
            </w:r>
            <w:r w:rsidRPr="007158EB">
              <w:rPr>
                <w:spacing w:val="-67"/>
                <w:sz w:val="24"/>
                <w:szCs w:val="24"/>
              </w:rPr>
              <w:t xml:space="preserve"> </w:t>
            </w:r>
            <w:r w:rsidRPr="007158EB">
              <w:rPr>
                <w:sz w:val="24"/>
                <w:szCs w:val="24"/>
              </w:rPr>
              <w:t>добро</w:t>
            </w:r>
          </w:p>
        </w:tc>
        <w:tc>
          <w:tcPr>
            <w:tcW w:w="4394" w:type="dxa"/>
            <w:tcBorders>
              <w:top w:val="single" w:sz="4" w:space="0" w:color="000000"/>
              <w:left w:val="single" w:sz="4" w:space="0" w:color="000000"/>
              <w:bottom w:val="single" w:sz="4" w:space="0" w:color="000000"/>
              <w:right w:val="single" w:sz="4" w:space="0" w:color="000000"/>
            </w:tcBorders>
            <w:hideMark/>
          </w:tcPr>
          <w:p w14:paraId="58547946" w14:textId="77777777" w:rsidR="00582703" w:rsidRPr="007158EB" w:rsidRDefault="00582703" w:rsidP="007158EB">
            <w:pPr>
              <w:pStyle w:val="TableParagraph"/>
              <w:ind w:left="108"/>
              <w:jc w:val="both"/>
              <w:rPr>
                <w:sz w:val="24"/>
                <w:szCs w:val="24"/>
                <w:lang w:val="ru-RU"/>
              </w:rPr>
            </w:pPr>
            <w:r w:rsidRPr="007158EB">
              <w:rPr>
                <w:sz w:val="24"/>
                <w:szCs w:val="24"/>
                <w:lang w:val="ru-RU"/>
              </w:rPr>
              <w:t>Различающий основные</w:t>
            </w:r>
            <w:r w:rsidRPr="007158EB">
              <w:rPr>
                <w:spacing w:val="1"/>
                <w:sz w:val="24"/>
                <w:szCs w:val="24"/>
                <w:lang w:val="ru-RU"/>
              </w:rPr>
              <w:t xml:space="preserve"> </w:t>
            </w:r>
            <w:r w:rsidRPr="007158EB">
              <w:rPr>
                <w:sz w:val="24"/>
                <w:szCs w:val="24"/>
                <w:lang w:val="ru-RU"/>
              </w:rPr>
              <w:t>проявления добра и зла,</w:t>
            </w:r>
            <w:r w:rsidRPr="007158EB">
              <w:rPr>
                <w:spacing w:val="1"/>
                <w:sz w:val="24"/>
                <w:szCs w:val="24"/>
                <w:lang w:val="ru-RU"/>
              </w:rPr>
              <w:t xml:space="preserve"> </w:t>
            </w:r>
            <w:r w:rsidRPr="007158EB">
              <w:rPr>
                <w:sz w:val="24"/>
                <w:szCs w:val="24"/>
                <w:lang w:val="ru-RU"/>
              </w:rPr>
              <w:t>принимающий и уважающий</w:t>
            </w:r>
            <w:r w:rsidRPr="007158EB">
              <w:rPr>
                <w:spacing w:val="-67"/>
                <w:sz w:val="24"/>
                <w:szCs w:val="24"/>
                <w:lang w:val="ru-RU"/>
              </w:rPr>
              <w:t xml:space="preserve"> </w:t>
            </w:r>
            <w:r w:rsidRPr="007158EB">
              <w:rPr>
                <w:sz w:val="24"/>
                <w:szCs w:val="24"/>
                <w:lang w:val="ru-RU"/>
              </w:rPr>
              <w:t>традиционные ценности,</w:t>
            </w:r>
            <w:r w:rsidRPr="007158EB">
              <w:rPr>
                <w:spacing w:val="1"/>
                <w:sz w:val="24"/>
                <w:szCs w:val="24"/>
                <w:lang w:val="ru-RU"/>
              </w:rPr>
              <w:t xml:space="preserve"> </w:t>
            </w:r>
            <w:r w:rsidRPr="007158EB">
              <w:rPr>
                <w:sz w:val="24"/>
                <w:szCs w:val="24"/>
                <w:lang w:val="ru-RU"/>
              </w:rPr>
              <w:t>ценности семьи и общества,</w:t>
            </w:r>
            <w:r w:rsidRPr="007158EB">
              <w:rPr>
                <w:spacing w:val="1"/>
                <w:sz w:val="24"/>
                <w:szCs w:val="24"/>
                <w:lang w:val="ru-RU"/>
              </w:rPr>
              <w:t xml:space="preserve"> </w:t>
            </w:r>
            <w:r w:rsidRPr="007158EB">
              <w:rPr>
                <w:sz w:val="24"/>
                <w:szCs w:val="24"/>
                <w:lang w:val="ru-RU"/>
              </w:rPr>
              <w:t>правдивый, искренний,</w:t>
            </w:r>
            <w:r w:rsidRPr="007158EB">
              <w:rPr>
                <w:spacing w:val="1"/>
                <w:sz w:val="24"/>
                <w:szCs w:val="24"/>
                <w:lang w:val="ru-RU"/>
              </w:rPr>
              <w:t xml:space="preserve"> </w:t>
            </w:r>
            <w:r w:rsidRPr="007158EB">
              <w:rPr>
                <w:sz w:val="24"/>
                <w:szCs w:val="24"/>
                <w:lang w:val="ru-RU"/>
              </w:rPr>
              <w:t>способный к сочувствию и</w:t>
            </w:r>
            <w:r w:rsidRPr="007158EB">
              <w:rPr>
                <w:spacing w:val="1"/>
                <w:sz w:val="24"/>
                <w:szCs w:val="24"/>
                <w:lang w:val="ru-RU"/>
              </w:rPr>
              <w:t xml:space="preserve"> </w:t>
            </w:r>
            <w:r w:rsidRPr="007158EB">
              <w:rPr>
                <w:sz w:val="24"/>
                <w:szCs w:val="24"/>
                <w:lang w:val="ru-RU"/>
              </w:rPr>
              <w:t>заботе, к нравственному</w:t>
            </w:r>
            <w:r w:rsidRPr="007158EB">
              <w:rPr>
                <w:spacing w:val="1"/>
                <w:sz w:val="24"/>
                <w:szCs w:val="24"/>
                <w:lang w:val="ru-RU"/>
              </w:rPr>
              <w:t xml:space="preserve"> </w:t>
            </w:r>
            <w:r w:rsidRPr="007158EB">
              <w:rPr>
                <w:sz w:val="24"/>
                <w:szCs w:val="24"/>
                <w:lang w:val="ru-RU"/>
              </w:rPr>
              <w:t>поступку.</w:t>
            </w:r>
          </w:p>
          <w:p w14:paraId="3BBD636D" w14:textId="77777777" w:rsidR="00582703" w:rsidRPr="007158EB" w:rsidRDefault="00582703" w:rsidP="007158EB">
            <w:pPr>
              <w:pStyle w:val="TableParagraph"/>
              <w:spacing w:line="322" w:lineRule="exact"/>
              <w:ind w:left="108" w:right="868"/>
              <w:jc w:val="both"/>
              <w:rPr>
                <w:sz w:val="24"/>
                <w:szCs w:val="24"/>
                <w:lang w:val="ru-RU"/>
              </w:rPr>
            </w:pPr>
            <w:r w:rsidRPr="007158EB">
              <w:rPr>
                <w:sz w:val="24"/>
                <w:szCs w:val="24"/>
                <w:lang w:val="ru-RU"/>
              </w:rPr>
              <w:t>Способный не оставаться</w:t>
            </w:r>
            <w:r w:rsidRPr="007158EB">
              <w:rPr>
                <w:spacing w:val="1"/>
                <w:sz w:val="24"/>
                <w:szCs w:val="24"/>
                <w:lang w:val="ru-RU"/>
              </w:rPr>
              <w:t xml:space="preserve"> </w:t>
            </w:r>
            <w:r w:rsidRPr="007158EB">
              <w:rPr>
                <w:sz w:val="24"/>
                <w:szCs w:val="24"/>
                <w:lang w:val="ru-RU"/>
              </w:rPr>
              <w:t>равнодушным к чужому горю,</w:t>
            </w:r>
            <w:r w:rsidRPr="007158EB">
              <w:rPr>
                <w:spacing w:val="-67"/>
                <w:sz w:val="24"/>
                <w:szCs w:val="24"/>
                <w:lang w:val="ru-RU"/>
              </w:rPr>
              <w:t xml:space="preserve"> </w:t>
            </w:r>
            <w:r w:rsidRPr="007158EB">
              <w:rPr>
                <w:sz w:val="24"/>
                <w:szCs w:val="24"/>
                <w:lang w:val="ru-RU"/>
              </w:rPr>
              <w:t>проявлять заботу;</w:t>
            </w:r>
            <w:r w:rsidRPr="007158EB">
              <w:rPr>
                <w:spacing w:val="1"/>
                <w:sz w:val="24"/>
                <w:szCs w:val="24"/>
                <w:lang w:val="ru-RU"/>
              </w:rPr>
              <w:t xml:space="preserve"> </w:t>
            </w:r>
            <w:r w:rsidRPr="007158EB">
              <w:rPr>
                <w:sz w:val="24"/>
                <w:szCs w:val="24"/>
                <w:lang w:val="ru-RU"/>
              </w:rPr>
              <w:t>Самостоятельно различающий</w:t>
            </w:r>
            <w:r w:rsidRPr="007158EB">
              <w:rPr>
                <w:spacing w:val="-67"/>
                <w:sz w:val="24"/>
                <w:szCs w:val="24"/>
                <w:lang w:val="ru-RU"/>
              </w:rPr>
              <w:t xml:space="preserve"> </w:t>
            </w:r>
            <w:r w:rsidRPr="007158EB">
              <w:rPr>
                <w:sz w:val="24"/>
                <w:szCs w:val="24"/>
                <w:lang w:val="ru-RU"/>
              </w:rPr>
              <w:t>основные</w:t>
            </w:r>
            <w:r w:rsidRPr="007158EB">
              <w:rPr>
                <w:spacing w:val="-4"/>
                <w:sz w:val="24"/>
                <w:szCs w:val="24"/>
                <w:lang w:val="ru-RU"/>
              </w:rPr>
              <w:t xml:space="preserve"> </w:t>
            </w:r>
            <w:r w:rsidRPr="007158EB">
              <w:rPr>
                <w:sz w:val="24"/>
                <w:szCs w:val="24"/>
                <w:lang w:val="ru-RU"/>
              </w:rPr>
              <w:t>отрицательные</w:t>
            </w:r>
            <w:r w:rsidRPr="007158EB">
              <w:rPr>
                <w:spacing w:val="-4"/>
                <w:sz w:val="24"/>
                <w:szCs w:val="24"/>
                <w:lang w:val="ru-RU"/>
              </w:rPr>
              <w:t xml:space="preserve"> </w:t>
            </w:r>
            <w:r w:rsidRPr="007158EB">
              <w:rPr>
                <w:sz w:val="24"/>
                <w:szCs w:val="24"/>
                <w:lang w:val="ru-RU"/>
              </w:rPr>
              <w:t>и</w:t>
            </w:r>
          </w:p>
        </w:tc>
      </w:tr>
    </w:tbl>
    <w:p w14:paraId="5DAFA88F" w14:textId="77777777" w:rsidR="00582703" w:rsidRPr="007158EB" w:rsidRDefault="00582703" w:rsidP="007158EB">
      <w:pPr>
        <w:jc w:val="both"/>
        <w:rPr>
          <w:rFonts w:ascii="Times New Roman" w:hAnsi="Times New Roman" w:cs="Times New Roman"/>
          <w:sz w:val="24"/>
          <w:szCs w:val="24"/>
        </w:rPr>
        <w:sectPr w:rsidR="00582703" w:rsidRPr="007158EB" w:rsidSect="007158EB">
          <w:pgSz w:w="11920" w:h="16850"/>
          <w:pgMar w:top="680" w:right="566" w:bottom="1140" w:left="1134"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78"/>
        <w:gridCol w:w="4678"/>
      </w:tblGrid>
      <w:tr w:rsidR="00582703" w:rsidRPr="007158EB" w14:paraId="14EFBA18" w14:textId="77777777" w:rsidTr="00582703">
        <w:trPr>
          <w:trHeight w:val="1610"/>
        </w:trPr>
        <w:tc>
          <w:tcPr>
            <w:tcW w:w="2943" w:type="dxa"/>
            <w:tcBorders>
              <w:top w:val="single" w:sz="4" w:space="0" w:color="000000"/>
              <w:left w:val="single" w:sz="4" w:space="0" w:color="000000"/>
              <w:bottom w:val="single" w:sz="4" w:space="0" w:color="000000"/>
              <w:right w:val="single" w:sz="4" w:space="0" w:color="000000"/>
            </w:tcBorders>
          </w:tcPr>
          <w:p w14:paraId="36E26C1D" w14:textId="77777777" w:rsidR="00582703" w:rsidRPr="007158EB" w:rsidRDefault="00582703" w:rsidP="007158EB">
            <w:pPr>
              <w:pStyle w:val="TableParagraph"/>
              <w:ind w:left="0"/>
              <w:jc w:val="both"/>
              <w:rPr>
                <w:sz w:val="24"/>
                <w:szCs w:val="24"/>
                <w:lang w:val="ru-RU"/>
              </w:rPr>
            </w:pPr>
          </w:p>
        </w:tc>
        <w:tc>
          <w:tcPr>
            <w:tcW w:w="2978" w:type="dxa"/>
            <w:tcBorders>
              <w:top w:val="single" w:sz="4" w:space="0" w:color="000000"/>
              <w:left w:val="single" w:sz="4" w:space="0" w:color="000000"/>
              <w:bottom w:val="single" w:sz="4" w:space="0" w:color="000000"/>
              <w:right w:val="single" w:sz="4" w:space="0" w:color="000000"/>
            </w:tcBorders>
          </w:tcPr>
          <w:p w14:paraId="275A592C" w14:textId="77777777" w:rsidR="00582703" w:rsidRPr="007158EB" w:rsidRDefault="00582703" w:rsidP="007158EB">
            <w:pPr>
              <w:pStyle w:val="TableParagraph"/>
              <w:ind w:left="0"/>
              <w:jc w:val="both"/>
              <w:rPr>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hideMark/>
          </w:tcPr>
          <w:p w14:paraId="501BAF25" w14:textId="77777777" w:rsidR="00582703" w:rsidRPr="007158EB" w:rsidRDefault="00582703" w:rsidP="007158EB">
            <w:pPr>
              <w:pStyle w:val="TableParagraph"/>
              <w:ind w:left="108" w:right="979"/>
              <w:jc w:val="both"/>
              <w:rPr>
                <w:sz w:val="24"/>
                <w:szCs w:val="24"/>
                <w:lang w:val="ru-RU"/>
              </w:rPr>
            </w:pPr>
            <w:r w:rsidRPr="007158EB">
              <w:rPr>
                <w:sz w:val="24"/>
                <w:szCs w:val="24"/>
                <w:lang w:val="ru-RU"/>
              </w:rPr>
              <w:t>положительные человеческие</w:t>
            </w:r>
            <w:r w:rsidRPr="007158EB">
              <w:rPr>
                <w:spacing w:val="-67"/>
                <w:sz w:val="24"/>
                <w:szCs w:val="24"/>
                <w:lang w:val="ru-RU"/>
              </w:rPr>
              <w:t xml:space="preserve"> </w:t>
            </w:r>
            <w:r w:rsidRPr="007158EB">
              <w:rPr>
                <w:sz w:val="24"/>
                <w:szCs w:val="24"/>
                <w:lang w:val="ru-RU"/>
              </w:rPr>
              <w:t>качества, иногда прибегая к</w:t>
            </w:r>
            <w:r w:rsidRPr="007158EB">
              <w:rPr>
                <w:spacing w:val="1"/>
                <w:sz w:val="24"/>
                <w:szCs w:val="24"/>
                <w:lang w:val="ru-RU"/>
              </w:rPr>
              <w:t xml:space="preserve"> </w:t>
            </w:r>
            <w:r w:rsidRPr="007158EB">
              <w:rPr>
                <w:sz w:val="24"/>
                <w:szCs w:val="24"/>
                <w:lang w:val="ru-RU"/>
              </w:rPr>
              <w:t>помощи</w:t>
            </w:r>
            <w:r w:rsidRPr="007158EB">
              <w:rPr>
                <w:spacing w:val="-1"/>
                <w:sz w:val="24"/>
                <w:szCs w:val="24"/>
                <w:lang w:val="ru-RU"/>
              </w:rPr>
              <w:t xml:space="preserve"> </w:t>
            </w:r>
            <w:r w:rsidRPr="007158EB">
              <w:rPr>
                <w:sz w:val="24"/>
                <w:szCs w:val="24"/>
                <w:lang w:val="ru-RU"/>
              </w:rPr>
              <w:t>взрослого</w:t>
            </w:r>
          </w:p>
          <w:p w14:paraId="511B0731" w14:textId="77777777" w:rsidR="00582703" w:rsidRPr="007158EB" w:rsidRDefault="00582703" w:rsidP="007158EB">
            <w:pPr>
              <w:pStyle w:val="TableParagraph"/>
              <w:spacing w:line="322" w:lineRule="exact"/>
              <w:ind w:left="108" w:right="1652"/>
              <w:jc w:val="both"/>
              <w:rPr>
                <w:sz w:val="24"/>
                <w:szCs w:val="24"/>
              </w:rPr>
            </w:pPr>
            <w:r w:rsidRPr="007158EB">
              <w:rPr>
                <w:sz w:val="24"/>
                <w:szCs w:val="24"/>
              </w:rPr>
              <w:t>в</w:t>
            </w:r>
            <w:r w:rsidRPr="007158EB">
              <w:rPr>
                <w:spacing w:val="-6"/>
                <w:sz w:val="24"/>
                <w:szCs w:val="24"/>
              </w:rPr>
              <w:t xml:space="preserve"> </w:t>
            </w:r>
            <w:r w:rsidRPr="007158EB">
              <w:rPr>
                <w:sz w:val="24"/>
                <w:szCs w:val="24"/>
              </w:rPr>
              <w:t>ситуациях</w:t>
            </w:r>
            <w:r w:rsidRPr="007158EB">
              <w:rPr>
                <w:spacing w:val="-2"/>
                <w:sz w:val="24"/>
                <w:szCs w:val="24"/>
              </w:rPr>
              <w:t xml:space="preserve"> </w:t>
            </w:r>
            <w:r w:rsidRPr="007158EB">
              <w:rPr>
                <w:sz w:val="24"/>
                <w:szCs w:val="24"/>
              </w:rPr>
              <w:t>морального</w:t>
            </w:r>
            <w:r w:rsidRPr="007158EB">
              <w:rPr>
                <w:spacing w:val="-67"/>
                <w:sz w:val="24"/>
                <w:szCs w:val="24"/>
              </w:rPr>
              <w:t xml:space="preserve"> </w:t>
            </w:r>
            <w:r w:rsidRPr="007158EB">
              <w:rPr>
                <w:sz w:val="24"/>
                <w:szCs w:val="24"/>
              </w:rPr>
              <w:t>выбора.</w:t>
            </w:r>
          </w:p>
        </w:tc>
      </w:tr>
      <w:tr w:rsidR="00582703" w:rsidRPr="007158EB" w14:paraId="58F42F02" w14:textId="77777777" w:rsidTr="00582703">
        <w:trPr>
          <w:trHeight w:val="3864"/>
        </w:trPr>
        <w:tc>
          <w:tcPr>
            <w:tcW w:w="2943" w:type="dxa"/>
            <w:tcBorders>
              <w:top w:val="single" w:sz="4" w:space="0" w:color="000000"/>
              <w:left w:val="single" w:sz="4" w:space="0" w:color="000000"/>
              <w:bottom w:val="single" w:sz="4" w:space="0" w:color="000000"/>
              <w:right w:val="single" w:sz="4" w:space="0" w:color="000000"/>
            </w:tcBorders>
            <w:hideMark/>
          </w:tcPr>
          <w:p w14:paraId="4BC2F5A6" w14:textId="77777777" w:rsidR="00582703" w:rsidRPr="007158EB" w:rsidRDefault="00582703" w:rsidP="007158EB">
            <w:pPr>
              <w:pStyle w:val="TableParagraph"/>
              <w:spacing w:line="315" w:lineRule="exact"/>
              <w:ind w:left="107"/>
              <w:jc w:val="both"/>
              <w:rPr>
                <w:sz w:val="24"/>
                <w:szCs w:val="24"/>
              </w:rPr>
            </w:pPr>
            <w:r w:rsidRPr="007158EB">
              <w:rPr>
                <w:sz w:val="24"/>
                <w:szCs w:val="24"/>
              </w:rPr>
              <w:t>Социальное</w:t>
            </w:r>
          </w:p>
        </w:tc>
        <w:tc>
          <w:tcPr>
            <w:tcW w:w="2978" w:type="dxa"/>
            <w:tcBorders>
              <w:top w:val="single" w:sz="4" w:space="0" w:color="000000"/>
              <w:left w:val="single" w:sz="4" w:space="0" w:color="000000"/>
              <w:bottom w:val="single" w:sz="4" w:space="0" w:color="000000"/>
              <w:right w:val="single" w:sz="4" w:space="0" w:color="000000"/>
            </w:tcBorders>
            <w:hideMark/>
          </w:tcPr>
          <w:p w14:paraId="1156AD5C" w14:textId="77777777" w:rsidR="00582703" w:rsidRPr="007158EB" w:rsidRDefault="00582703" w:rsidP="007158EB">
            <w:pPr>
              <w:pStyle w:val="TableParagraph"/>
              <w:ind w:left="108" w:right="947"/>
              <w:jc w:val="both"/>
              <w:rPr>
                <w:sz w:val="24"/>
                <w:szCs w:val="24"/>
              </w:rPr>
            </w:pPr>
            <w:r w:rsidRPr="007158EB">
              <w:rPr>
                <w:sz w:val="24"/>
                <w:szCs w:val="24"/>
              </w:rPr>
              <w:t>Человек, семья,</w:t>
            </w:r>
            <w:r w:rsidRPr="007158EB">
              <w:rPr>
                <w:spacing w:val="-67"/>
                <w:sz w:val="24"/>
                <w:szCs w:val="24"/>
              </w:rPr>
              <w:t xml:space="preserve"> </w:t>
            </w:r>
            <w:r w:rsidRPr="007158EB">
              <w:rPr>
                <w:sz w:val="24"/>
                <w:szCs w:val="24"/>
              </w:rPr>
              <w:t>дружба,</w:t>
            </w:r>
            <w:r w:rsidRPr="007158EB">
              <w:rPr>
                <w:spacing w:val="1"/>
                <w:sz w:val="24"/>
                <w:szCs w:val="24"/>
              </w:rPr>
              <w:t xml:space="preserve"> </w:t>
            </w:r>
            <w:r w:rsidRPr="007158EB">
              <w:rPr>
                <w:sz w:val="24"/>
                <w:szCs w:val="24"/>
              </w:rPr>
              <w:t>сотрудничество</w:t>
            </w:r>
          </w:p>
        </w:tc>
        <w:tc>
          <w:tcPr>
            <w:tcW w:w="4678" w:type="dxa"/>
            <w:tcBorders>
              <w:top w:val="single" w:sz="4" w:space="0" w:color="000000"/>
              <w:left w:val="single" w:sz="4" w:space="0" w:color="000000"/>
              <w:bottom w:val="single" w:sz="4" w:space="0" w:color="000000"/>
              <w:right w:val="single" w:sz="4" w:space="0" w:color="000000"/>
            </w:tcBorders>
            <w:hideMark/>
          </w:tcPr>
          <w:p w14:paraId="454563E9" w14:textId="77777777" w:rsidR="00582703" w:rsidRPr="007158EB" w:rsidRDefault="00582703" w:rsidP="007158EB">
            <w:pPr>
              <w:pStyle w:val="TableParagraph"/>
              <w:ind w:left="108" w:right="775"/>
              <w:jc w:val="both"/>
              <w:rPr>
                <w:sz w:val="24"/>
                <w:szCs w:val="24"/>
                <w:lang w:val="ru-RU"/>
              </w:rPr>
            </w:pPr>
            <w:r w:rsidRPr="007158EB">
              <w:rPr>
                <w:sz w:val="24"/>
                <w:szCs w:val="24"/>
                <w:lang w:val="ru-RU"/>
              </w:rPr>
              <w:t>Проявляющий ответственность</w:t>
            </w:r>
            <w:r w:rsidRPr="007158EB">
              <w:rPr>
                <w:spacing w:val="-67"/>
                <w:sz w:val="24"/>
                <w:szCs w:val="24"/>
                <w:lang w:val="ru-RU"/>
              </w:rPr>
              <w:t xml:space="preserve"> </w:t>
            </w:r>
            <w:r w:rsidRPr="007158EB">
              <w:rPr>
                <w:sz w:val="24"/>
                <w:szCs w:val="24"/>
                <w:lang w:val="ru-RU"/>
              </w:rPr>
              <w:t>за свои действия и поведение;</w:t>
            </w:r>
            <w:r w:rsidRPr="007158EB">
              <w:rPr>
                <w:spacing w:val="1"/>
                <w:sz w:val="24"/>
                <w:szCs w:val="24"/>
                <w:lang w:val="ru-RU"/>
              </w:rPr>
              <w:t xml:space="preserve"> </w:t>
            </w:r>
            <w:r w:rsidRPr="007158EB">
              <w:rPr>
                <w:sz w:val="24"/>
                <w:szCs w:val="24"/>
                <w:lang w:val="ru-RU"/>
              </w:rPr>
              <w:t>принимающий и уважающий</w:t>
            </w:r>
            <w:r w:rsidRPr="007158EB">
              <w:rPr>
                <w:spacing w:val="1"/>
                <w:sz w:val="24"/>
                <w:szCs w:val="24"/>
                <w:lang w:val="ru-RU"/>
              </w:rPr>
              <w:t xml:space="preserve"> </w:t>
            </w:r>
            <w:r w:rsidRPr="007158EB">
              <w:rPr>
                <w:sz w:val="24"/>
                <w:szCs w:val="24"/>
                <w:lang w:val="ru-RU"/>
              </w:rPr>
              <w:t>различия</w:t>
            </w:r>
            <w:r w:rsidRPr="007158EB">
              <w:rPr>
                <w:spacing w:val="-1"/>
                <w:sz w:val="24"/>
                <w:szCs w:val="24"/>
                <w:lang w:val="ru-RU"/>
              </w:rPr>
              <w:t xml:space="preserve"> </w:t>
            </w:r>
            <w:r w:rsidRPr="007158EB">
              <w:rPr>
                <w:sz w:val="24"/>
                <w:szCs w:val="24"/>
                <w:lang w:val="ru-RU"/>
              </w:rPr>
              <w:t>между</w:t>
            </w:r>
            <w:r w:rsidRPr="007158EB">
              <w:rPr>
                <w:spacing w:val="-4"/>
                <w:sz w:val="24"/>
                <w:szCs w:val="24"/>
                <w:lang w:val="ru-RU"/>
              </w:rPr>
              <w:t xml:space="preserve"> </w:t>
            </w:r>
            <w:r w:rsidRPr="007158EB">
              <w:rPr>
                <w:sz w:val="24"/>
                <w:szCs w:val="24"/>
                <w:lang w:val="ru-RU"/>
              </w:rPr>
              <w:t>людьми.</w:t>
            </w:r>
          </w:p>
          <w:p w14:paraId="1216B20C" w14:textId="77777777" w:rsidR="00582703" w:rsidRPr="007158EB" w:rsidRDefault="00582703" w:rsidP="007158EB">
            <w:pPr>
              <w:pStyle w:val="TableParagraph"/>
              <w:tabs>
                <w:tab w:val="left" w:pos="2233"/>
              </w:tabs>
              <w:ind w:left="108" w:right="118"/>
              <w:jc w:val="both"/>
              <w:rPr>
                <w:sz w:val="24"/>
                <w:szCs w:val="24"/>
                <w:lang w:val="ru-RU"/>
              </w:rPr>
            </w:pPr>
            <w:r w:rsidRPr="007158EB">
              <w:rPr>
                <w:sz w:val="24"/>
                <w:szCs w:val="24"/>
                <w:lang w:val="ru-RU"/>
              </w:rPr>
              <w:t>Владеющий основами речевой</w:t>
            </w:r>
            <w:r w:rsidRPr="007158EB">
              <w:rPr>
                <w:spacing w:val="-67"/>
                <w:sz w:val="24"/>
                <w:szCs w:val="24"/>
                <w:lang w:val="ru-RU"/>
              </w:rPr>
              <w:t xml:space="preserve"> </w:t>
            </w:r>
            <w:r w:rsidRPr="007158EB">
              <w:rPr>
                <w:sz w:val="24"/>
                <w:szCs w:val="24"/>
                <w:lang w:val="ru-RU"/>
              </w:rPr>
              <w:t>культуры. Дружелюбный и</w:t>
            </w:r>
            <w:r w:rsidRPr="007158EB">
              <w:rPr>
                <w:spacing w:val="1"/>
                <w:sz w:val="24"/>
                <w:szCs w:val="24"/>
                <w:lang w:val="ru-RU"/>
              </w:rPr>
              <w:t xml:space="preserve"> </w:t>
            </w:r>
            <w:r w:rsidRPr="007158EB">
              <w:rPr>
                <w:sz w:val="24"/>
                <w:szCs w:val="24"/>
                <w:lang w:val="ru-RU"/>
              </w:rPr>
              <w:t>доброжелательный, умеющий</w:t>
            </w:r>
            <w:r w:rsidRPr="007158EB">
              <w:rPr>
                <w:spacing w:val="1"/>
                <w:sz w:val="24"/>
                <w:szCs w:val="24"/>
                <w:lang w:val="ru-RU"/>
              </w:rPr>
              <w:t xml:space="preserve"> </w:t>
            </w:r>
            <w:r w:rsidRPr="007158EB">
              <w:rPr>
                <w:sz w:val="24"/>
                <w:szCs w:val="24"/>
                <w:lang w:val="ru-RU"/>
              </w:rPr>
              <w:t>слушать и слышать</w:t>
            </w:r>
            <w:r w:rsidRPr="007158EB">
              <w:rPr>
                <w:spacing w:val="1"/>
                <w:sz w:val="24"/>
                <w:szCs w:val="24"/>
                <w:lang w:val="ru-RU"/>
              </w:rPr>
              <w:t xml:space="preserve"> </w:t>
            </w:r>
            <w:r w:rsidRPr="007158EB">
              <w:rPr>
                <w:sz w:val="24"/>
                <w:szCs w:val="24"/>
                <w:lang w:val="ru-RU"/>
              </w:rPr>
              <w:t>собеседника,</w:t>
            </w:r>
            <w:r w:rsidRPr="007158EB">
              <w:rPr>
                <w:sz w:val="24"/>
                <w:szCs w:val="24"/>
                <w:lang w:val="ru-RU"/>
              </w:rPr>
              <w:tab/>
              <w:t>способный</w:t>
            </w:r>
            <w:r w:rsidRPr="007158EB">
              <w:rPr>
                <w:spacing w:val="1"/>
                <w:sz w:val="24"/>
                <w:szCs w:val="24"/>
                <w:lang w:val="ru-RU"/>
              </w:rPr>
              <w:t xml:space="preserve"> </w:t>
            </w:r>
            <w:r w:rsidRPr="007158EB">
              <w:rPr>
                <w:sz w:val="24"/>
                <w:szCs w:val="24"/>
                <w:lang w:val="ru-RU"/>
              </w:rPr>
              <w:t>взаимодействовать со</w:t>
            </w:r>
            <w:r w:rsidRPr="007158EB">
              <w:rPr>
                <w:spacing w:val="1"/>
                <w:sz w:val="24"/>
                <w:szCs w:val="24"/>
                <w:lang w:val="ru-RU"/>
              </w:rPr>
              <w:t xml:space="preserve"> </w:t>
            </w:r>
            <w:r w:rsidRPr="007158EB">
              <w:rPr>
                <w:sz w:val="24"/>
                <w:szCs w:val="24"/>
                <w:lang w:val="ru-RU"/>
              </w:rPr>
              <w:t>взрослыми</w:t>
            </w:r>
            <w:r w:rsidRPr="007158EB">
              <w:rPr>
                <w:spacing w:val="-4"/>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сверстниками</w:t>
            </w:r>
            <w:r w:rsidRPr="007158EB">
              <w:rPr>
                <w:spacing w:val="-4"/>
                <w:sz w:val="24"/>
                <w:szCs w:val="24"/>
                <w:lang w:val="ru-RU"/>
              </w:rPr>
              <w:t xml:space="preserve"> </w:t>
            </w:r>
            <w:r w:rsidRPr="007158EB">
              <w:rPr>
                <w:sz w:val="24"/>
                <w:szCs w:val="24"/>
                <w:lang w:val="ru-RU"/>
              </w:rPr>
              <w:t>на</w:t>
            </w:r>
          </w:p>
          <w:p w14:paraId="0BB92604" w14:textId="77777777" w:rsidR="00582703" w:rsidRPr="007158EB" w:rsidRDefault="00582703" w:rsidP="007158EB">
            <w:pPr>
              <w:pStyle w:val="TableParagraph"/>
              <w:spacing w:line="308" w:lineRule="exact"/>
              <w:ind w:left="108"/>
              <w:jc w:val="both"/>
              <w:rPr>
                <w:sz w:val="24"/>
                <w:szCs w:val="24"/>
                <w:lang w:val="ru-RU"/>
              </w:rPr>
            </w:pPr>
            <w:r w:rsidRPr="007158EB">
              <w:rPr>
                <w:sz w:val="24"/>
                <w:szCs w:val="24"/>
                <w:lang w:val="ru-RU"/>
              </w:rPr>
              <w:t>основе</w:t>
            </w:r>
            <w:r w:rsidRPr="007158EB">
              <w:rPr>
                <w:spacing w:val="-5"/>
                <w:sz w:val="24"/>
                <w:szCs w:val="24"/>
                <w:lang w:val="ru-RU"/>
              </w:rPr>
              <w:t xml:space="preserve"> </w:t>
            </w:r>
            <w:r w:rsidRPr="007158EB">
              <w:rPr>
                <w:sz w:val="24"/>
                <w:szCs w:val="24"/>
                <w:lang w:val="ru-RU"/>
              </w:rPr>
              <w:t>общих интересов</w:t>
            </w:r>
            <w:r w:rsidRPr="007158EB">
              <w:rPr>
                <w:spacing w:val="-2"/>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дел.</w:t>
            </w:r>
          </w:p>
        </w:tc>
      </w:tr>
      <w:tr w:rsidR="00582703" w:rsidRPr="007158EB" w14:paraId="23AEDC53" w14:textId="77777777" w:rsidTr="006A1B62">
        <w:trPr>
          <w:trHeight w:val="4128"/>
        </w:trPr>
        <w:tc>
          <w:tcPr>
            <w:tcW w:w="2943" w:type="dxa"/>
            <w:tcBorders>
              <w:top w:val="single" w:sz="4" w:space="0" w:color="000000"/>
              <w:left w:val="single" w:sz="4" w:space="0" w:color="000000"/>
              <w:bottom w:val="single" w:sz="4" w:space="0" w:color="000000"/>
              <w:right w:val="single" w:sz="4" w:space="0" w:color="000000"/>
            </w:tcBorders>
            <w:hideMark/>
          </w:tcPr>
          <w:p w14:paraId="2ABC4B7A" w14:textId="77777777" w:rsidR="00582703" w:rsidRPr="007158EB" w:rsidRDefault="00582703" w:rsidP="007158EB">
            <w:pPr>
              <w:pStyle w:val="TableParagraph"/>
              <w:spacing w:line="315" w:lineRule="exact"/>
              <w:ind w:left="107"/>
              <w:jc w:val="both"/>
              <w:rPr>
                <w:sz w:val="24"/>
                <w:szCs w:val="24"/>
              </w:rPr>
            </w:pPr>
            <w:r w:rsidRPr="007158EB">
              <w:rPr>
                <w:sz w:val="24"/>
                <w:szCs w:val="24"/>
              </w:rPr>
              <w:t>Познавательное</w:t>
            </w:r>
          </w:p>
        </w:tc>
        <w:tc>
          <w:tcPr>
            <w:tcW w:w="2978" w:type="dxa"/>
            <w:tcBorders>
              <w:top w:val="single" w:sz="4" w:space="0" w:color="000000"/>
              <w:left w:val="single" w:sz="4" w:space="0" w:color="000000"/>
              <w:bottom w:val="single" w:sz="4" w:space="0" w:color="000000"/>
              <w:right w:val="single" w:sz="4" w:space="0" w:color="000000"/>
            </w:tcBorders>
            <w:hideMark/>
          </w:tcPr>
          <w:p w14:paraId="14A84271" w14:textId="77777777" w:rsidR="00582703" w:rsidRPr="007158EB" w:rsidRDefault="00582703" w:rsidP="007158EB">
            <w:pPr>
              <w:pStyle w:val="TableParagraph"/>
              <w:spacing w:line="315" w:lineRule="exact"/>
              <w:ind w:left="108"/>
              <w:jc w:val="both"/>
              <w:rPr>
                <w:sz w:val="24"/>
                <w:szCs w:val="24"/>
              </w:rPr>
            </w:pPr>
            <w:r w:rsidRPr="007158EB">
              <w:rPr>
                <w:sz w:val="24"/>
                <w:szCs w:val="24"/>
              </w:rPr>
              <w:t>Познание</w:t>
            </w:r>
          </w:p>
        </w:tc>
        <w:tc>
          <w:tcPr>
            <w:tcW w:w="4678" w:type="dxa"/>
            <w:tcBorders>
              <w:top w:val="single" w:sz="4" w:space="0" w:color="000000"/>
              <w:left w:val="single" w:sz="4" w:space="0" w:color="000000"/>
              <w:bottom w:val="single" w:sz="4" w:space="0" w:color="000000"/>
              <w:right w:val="single" w:sz="4" w:space="0" w:color="000000"/>
            </w:tcBorders>
            <w:hideMark/>
          </w:tcPr>
          <w:p w14:paraId="1609A898" w14:textId="77777777" w:rsidR="00582703" w:rsidRPr="007158EB" w:rsidRDefault="00582703" w:rsidP="007158EB">
            <w:pPr>
              <w:pStyle w:val="TableParagraph"/>
              <w:ind w:left="108" w:right="118"/>
              <w:jc w:val="both"/>
              <w:rPr>
                <w:sz w:val="24"/>
                <w:szCs w:val="24"/>
                <w:lang w:val="ru-RU"/>
              </w:rPr>
            </w:pPr>
            <w:r w:rsidRPr="007158EB">
              <w:rPr>
                <w:sz w:val="24"/>
                <w:szCs w:val="24"/>
                <w:lang w:val="ru-RU"/>
              </w:rPr>
              <w:t>Любознательный,</w:t>
            </w:r>
            <w:r w:rsidRPr="007158EB">
              <w:rPr>
                <w:spacing w:val="1"/>
                <w:sz w:val="24"/>
                <w:szCs w:val="24"/>
                <w:lang w:val="ru-RU"/>
              </w:rPr>
              <w:t xml:space="preserve"> </w:t>
            </w:r>
            <w:r w:rsidRPr="007158EB">
              <w:rPr>
                <w:sz w:val="24"/>
                <w:szCs w:val="24"/>
                <w:lang w:val="ru-RU"/>
              </w:rPr>
              <w:t>наблюдательный,</w:t>
            </w:r>
            <w:r w:rsidRPr="007158EB">
              <w:rPr>
                <w:spacing w:val="1"/>
                <w:sz w:val="24"/>
                <w:szCs w:val="24"/>
                <w:lang w:val="ru-RU"/>
              </w:rPr>
              <w:t xml:space="preserve"> </w:t>
            </w:r>
            <w:r w:rsidRPr="007158EB">
              <w:rPr>
                <w:sz w:val="24"/>
                <w:szCs w:val="24"/>
                <w:lang w:val="ru-RU"/>
              </w:rPr>
              <w:t>испытывающий потребность в</w:t>
            </w:r>
            <w:r w:rsidRPr="007158EB">
              <w:rPr>
                <w:spacing w:val="-67"/>
                <w:sz w:val="24"/>
                <w:szCs w:val="24"/>
                <w:lang w:val="ru-RU"/>
              </w:rPr>
              <w:t xml:space="preserve"> </w:t>
            </w:r>
            <w:r w:rsidRPr="007158EB">
              <w:rPr>
                <w:sz w:val="24"/>
                <w:szCs w:val="24"/>
                <w:lang w:val="ru-RU"/>
              </w:rPr>
              <w:t>самовыражении, в том числе</w:t>
            </w:r>
            <w:r w:rsidRPr="007158EB">
              <w:rPr>
                <w:spacing w:val="1"/>
                <w:sz w:val="24"/>
                <w:szCs w:val="24"/>
                <w:lang w:val="ru-RU"/>
              </w:rPr>
              <w:t xml:space="preserve"> </w:t>
            </w:r>
            <w:r w:rsidRPr="007158EB">
              <w:rPr>
                <w:sz w:val="24"/>
                <w:szCs w:val="24"/>
                <w:lang w:val="ru-RU"/>
              </w:rPr>
              <w:t>творческом.</w:t>
            </w:r>
          </w:p>
          <w:p w14:paraId="0B9583E6" w14:textId="77777777" w:rsidR="00582703" w:rsidRPr="007158EB" w:rsidRDefault="00582703" w:rsidP="007158EB">
            <w:pPr>
              <w:pStyle w:val="TableParagraph"/>
              <w:tabs>
                <w:tab w:val="left" w:pos="2233"/>
              </w:tabs>
              <w:ind w:left="108" w:right="911"/>
              <w:jc w:val="both"/>
              <w:rPr>
                <w:sz w:val="24"/>
                <w:szCs w:val="24"/>
                <w:lang w:val="ru-RU"/>
              </w:rPr>
            </w:pPr>
            <w:r w:rsidRPr="007158EB">
              <w:rPr>
                <w:sz w:val="24"/>
                <w:szCs w:val="24"/>
                <w:lang w:val="ru-RU"/>
              </w:rPr>
              <w:t>Проявляющий</w:t>
            </w:r>
            <w:r w:rsidRPr="007158EB">
              <w:rPr>
                <w:sz w:val="24"/>
                <w:szCs w:val="24"/>
                <w:lang w:val="ru-RU"/>
              </w:rPr>
              <w:tab/>
              <w:t>активность,</w:t>
            </w:r>
            <w:r w:rsidRPr="007158EB">
              <w:rPr>
                <w:spacing w:val="1"/>
                <w:sz w:val="24"/>
                <w:szCs w:val="24"/>
                <w:lang w:val="ru-RU"/>
              </w:rPr>
              <w:t xml:space="preserve"> </w:t>
            </w:r>
            <w:r w:rsidRPr="007158EB">
              <w:rPr>
                <w:sz w:val="24"/>
                <w:szCs w:val="24"/>
                <w:lang w:val="ru-RU"/>
              </w:rPr>
              <w:t>самостоятельность,</w:t>
            </w:r>
            <w:r w:rsidRPr="007158EB">
              <w:rPr>
                <w:spacing w:val="1"/>
                <w:sz w:val="24"/>
                <w:szCs w:val="24"/>
                <w:lang w:val="ru-RU"/>
              </w:rPr>
              <w:t xml:space="preserve"> </w:t>
            </w:r>
            <w:r w:rsidRPr="007158EB">
              <w:rPr>
                <w:sz w:val="24"/>
                <w:szCs w:val="24"/>
                <w:lang w:val="ru-RU"/>
              </w:rPr>
              <w:t>инициативу в познавательной,</w:t>
            </w:r>
            <w:r w:rsidRPr="007158EB">
              <w:rPr>
                <w:spacing w:val="-67"/>
                <w:sz w:val="24"/>
                <w:szCs w:val="24"/>
                <w:lang w:val="ru-RU"/>
              </w:rPr>
              <w:t xml:space="preserve"> </w:t>
            </w:r>
            <w:r w:rsidRPr="007158EB">
              <w:rPr>
                <w:sz w:val="24"/>
                <w:szCs w:val="24"/>
                <w:lang w:val="ru-RU"/>
              </w:rPr>
              <w:t>игровой, коммуникативной и</w:t>
            </w:r>
            <w:r w:rsidRPr="007158EB">
              <w:rPr>
                <w:spacing w:val="1"/>
                <w:sz w:val="24"/>
                <w:szCs w:val="24"/>
                <w:lang w:val="ru-RU"/>
              </w:rPr>
              <w:t xml:space="preserve"> </w:t>
            </w:r>
            <w:r w:rsidRPr="007158EB">
              <w:rPr>
                <w:sz w:val="24"/>
                <w:szCs w:val="24"/>
                <w:lang w:val="ru-RU"/>
              </w:rPr>
              <w:t>продуктивных видах</w:t>
            </w:r>
            <w:r w:rsidRPr="007158EB">
              <w:rPr>
                <w:spacing w:val="1"/>
                <w:sz w:val="24"/>
                <w:szCs w:val="24"/>
                <w:lang w:val="ru-RU"/>
              </w:rPr>
              <w:t xml:space="preserve"> </w:t>
            </w:r>
            <w:r w:rsidRPr="007158EB">
              <w:rPr>
                <w:sz w:val="24"/>
                <w:szCs w:val="24"/>
                <w:lang w:val="ru-RU"/>
              </w:rPr>
              <w:t>деятельности</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в</w:t>
            </w:r>
            <w:r w:rsidRPr="007158EB">
              <w:rPr>
                <w:spacing w:val="1"/>
                <w:sz w:val="24"/>
                <w:szCs w:val="24"/>
                <w:lang w:val="ru-RU"/>
              </w:rPr>
              <w:t xml:space="preserve"> </w:t>
            </w:r>
            <w:r w:rsidRPr="007158EB">
              <w:rPr>
                <w:sz w:val="24"/>
                <w:szCs w:val="24"/>
                <w:lang w:val="ru-RU"/>
              </w:rPr>
              <w:t>самообслуживании.</w:t>
            </w:r>
          </w:p>
          <w:p w14:paraId="01F1B645" w14:textId="77777777" w:rsidR="00582703" w:rsidRPr="007158EB" w:rsidRDefault="00582703" w:rsidP="007158EB">
            <w:pPr>
              <w:pStyle w:val="TableParagraph"/>
              <w:ind w:left="108" w:right="1548"/>
              <w:jc w:val="both"/>
              <w:rPr>
                <w:sz w:val="24"/>
                <w:szCs w:val="24"/>
                <w:lang w:val="ru-RU"/>
              </w:rPr>
            </w:pPr>
            <w:r w:rsidRPr="007158EB">
              <w:rPr>
                <w:sz w:val="24"/>
                <w:szCs w:val="24"/>
                <w:lang w:val="ru-RU"/>
              </w:rPr>
              <w:t>Обладающий первичной</w:t>
            </w:r>
            <w:r w:rsidRPr="007158EB">
              <w:rPr>
                <w:spacing w:val="-67"/>
                <w:sz w:val="24"/>
                <w:szCs w:val="24"/>
                <w:lang w:val="ru-RU"/>
              </w:rPr>
              <w:t xml:space="preserve"> </w:t>
            </w:r>
            <w:r w:rsidRPr="007158EB">
              <w:rPr>
                <w:sz w:val="24"/>
                <w:szCs w:val="24"/>
                <w:lang w:val="ru-RU"/>
              </w:rPr>
              <w:t>картиной</w:t>
            </w:r>
            <w:r w:rsidRPr="007158EB">
              <w:rPr>
                <w:spacing w:val="-3"/>
                <w:sz w:val="24"/>
                <w:szCs w:val="24"/>
                <w:lang w:val="ru-RU"/>
              </w:rPr>
              <w:t xml:space="preserve"> </w:t>
            </w:r>
            <w:r w:rsidRPr="007158EB">
              <w:rPr>
                <w:sz w:val="24"/>
                <w:szCs w:val="24"/>
                <w:lang w:val="ru-RU"/>
              </w:rPr>
              <w:t>мира</w:t>
            </w:r>
            <w:r w:rsidRPr="007158EB">
              <w:rPr>
                <w:spacing w:val="-2"/>
                <w:sz w:val="24"/>
                <w:szCs w:val="24"/>
                <w:lang w:val="ru-RU"/>
              </w:rPr>
              <w:t xml:space="preserve"> </w:t>
            </w:r>
            <w:r w:rsidRPr="007158EB">
              <w:rPr>
                <w:sz w:val="24"/>
                <w:szCs w:val="24"/>
                <w:lang w:val="ru-RU"/>
              </w:rPr>
              <w:t>на</w:t>
            </w:r>
            <w:r w:rsidRPr="007158EB">
              <w:rPr>
                <w:spacing w:val="-2"/>
                <w:sz w:val="24"/>
                <w:szCs w:val="24"/>
                <w:lang w:val="ru-RU"/>
              </w:rPr>
              <w:t xml:space="preserve"> </w:t>
            </w:r>
            <w:r w:rsidRPr="007158EB">
              <w:rPr>
                <w:sz w:val="24"/>
                <w:szCs w:val="24"/>
                <w:lang w:val="ru-RU"/>
              </w:rPr>
              <w:t>основе</w:t>
            </w:r>
          </w:p>
          <w:p w14:paraId="30EA32E2" w14:textId="77777777" w:rsidR="00582703" w:rsidRPr="007158EB" w:rsidRDefault="00582703" w:rsidP="007158EB">
            <w:pPr>
              <w:pStyle w:val="TableParagraph"/>
              <w:spacing w:line="308" w:lineRule="exact"/>
              <w:ind w:left="108"/>
              <w:jc w:val="both"/>
              <w:rPr>
                <w:sz w:val="24"/>
                <w:szCs w:val="24"/>
              </w:rPr>
            </w:pPr>
            <w:r w:rsidRPr="007158EB">
              <w:rPr>
                <w:sz w:val="24"/>
                <w:szCs w:val="24"/>
              </w:rPr>
              <w:t>традиционных</w:t>
            </w:r>
            <w:r w:rsidRPr="007158EB">
              <w:rPr>
                <w:spacing w:val="64"/>
                <w:sz w:val="24"/>
                <w:szCs w:val="24"/>
              </w:rPr>
              <w:t xml:space="preserve"> </w:t>
            </w:r>
            <w:r w:rsidRPr="007158EB">
              <w:rPr>
                <w:sz w:val="24"/>
                <w:szCs w:val="24"/>
              </w:rPr>
              <w:t>ценностей</w:t>
            </w:r>
          </w:p>
        </w:tc>
      </w:tr>
      <w:tr w:rsidR="00582703" w:rsidRPr="007158EB" w14:paraId="7140B96B" w14:textId="77777777" w:rsidTr="006A1B62">
        <w:trPr>
          <w:trHeight w:val="3123"/>
        </w:trPr>
        <w:tc>
          <w:tcPr>
            <w:tcW w:w="2943" w:type="dxa"/>
            <w:tcBorders>
              <w:top w:val="single" w:sz="4" w:space="0" w:color="000000"/>
              <w:left w:val="single" w:sz="4" w:space="0" w:color="000000"/>
              <w:bottom w:val="single" w:sz="4" w:space="0" w:color="000000"/>
              <w:right w:val="single" w:sz="4" w:space="0" w:color="000000"/>
            </w:tcBorders>
            <w:hideMark/>
          </w:tcPr>
          <w:p w14:paraId="06472CEE" w14:textId="61EF26EA" w:rsidR="00582703" w:rsidRPr="00296BF6" w:rsidRDefault="00582703" w:rsidP="00296BF6">
            <w:pPr>
              <w:pStyle w:val="TableParagraph"/>
              <w:tabs>
                <w:tab w:val="left" w:pos="2832"/>
              </w:tabs>
              <w:ind w:left="107" w:right="-31"/>
              <w:jc w:val="both"/>
              <w:rPr>
                <w:sz w:val="24"/>
                <w:szCs w:val="24"/>
                <w:lang w:val="ru-RU"/>
              </w:rPr>
            </w:pPr>
            <w:r w:rsidRPr="007158EB">
              <w:rPr>
                <w:sz w:val="24"/>
                <w:szCs w:val="24"/>
              </w:rPr>
              <w:t>Физическое</w:t>
            </w:r>
            <w:r w:rsidRPr="007158EB">
              <w:rPr>
                <w:spacing w:val="-67"/>
                <w:sz w:val="24"/>
                <w:szCs w:val="24"/>
              </w:rPr>
              <w:t xml:space="preserve"> </w:t>
            </w:r>
            <w:r w:rsidR="00296BF6">
              <w:rPr>
                <w:spacing w:val="-67"/>
                <w:sz w:val="24"/>
                <w:szCs w:val="24"/>
                <w:lang w:val="ru-RU"/>
              </w:rPr>
              <w:t xml:space="preserve">  </w:t>
            </w:r>
            <w:r w:rsidR="00296BF6">
              <w:rPr>
                <w:sz w:val="24"/>
                <w:szCs w:val="24"/>
                <w:lang w:val="ru-RU"/>
              </w:rPr>
              <w:t xml:space="preserve"> и </w:t>
            </w:r>
          </w:p>
          <w:p w14:paraId="73935297" w14:textId="24873D2A" w:rsidR="00582703" w:rsidRPr="007158EB" w:rsidRDefault="003055AD" w:rsidP="007158EB">
            <w:pPr>
              <w:pStyle w:val="TableParagraph"/>
              <w:spacing w:line="321" w:lineRule="exact"/>
              <w:ind w:left="107"/>
              <w:jc w:val="both"/>
              <w:rPr>
                <w:sz w:val="24"/>
                <w:szCs w:val="24"/>
              </w:rPr>
            </w:pPr>
            <w:r w:rsidRPr="007158EB">
              <w:rPr>
                <w:sz w:val="24"/>
                <w:szCs w:val="24"/>
              </w:rPr>
              <w:t>О</w:t>
            </w:r>
            <w:r w:rsidR="00582703" w:rsidRPr="007158EB">
              <w:rPr>
                <w:sz w:val="24"/>
                <w:szCs w:val="24"/>
              </w:rPr>
              <w:t>здоровительное</w:t>
            </w:r>
          </w:p>
        </w:tc>
        <w:tc>
          <w:tcPr>
            <w:tcW w:w="2978" w:type="dxa"/>
            <w:tcBorders>
              <w:top w:val="single" w:sz="4" w:space="0" w:color="000000"/>
              <w:left w:val="single" w:sz="4" w:space="0" w:color="000000"/>
              <w:bottom w:val="single" w:sz="4" w:space="0" w:color="000000"/>
              <w:right w:val="single" w:sz="4" w:space="0" w:color="000000"/>
            </w:tcBorders>
            <w:hideMark/>
          </w:tcPr>
          <w:p w14:paraId="75D46A88" w14:textId="77777777" w:rsidR="00582703" w:rsidRPr="007158EB" w:rsidRDefault="00582703" w:rsidP="007158EB">
            <w:pPr>
              <w:pStyle w:val="TableParagraph"/>
              <w:spacing w:line="315" w:lineRule="exact"/>
              <w:ind w:left="108"/>
              <w:jc w:val="both"/>
              <w:rPr>
                <w:sz w:val="24"/>
                <w:szCs w:val="24"/>
              </w:rPr>
            </w:pPr>
            <w:r w:rsidRPr="007158EB">
              <w:rPr>
                <w:sz w:val="24"/>
                <w:szCs w:val="24"/>
              </w:rPr>
              <w:t>Здоровье,</w:t>
            </w:r>
            <w:r w:rsidRPr="007158EB">
              <w:rPr>
                <w:spacing w:val="-3"/>
                <w:sz w:val="24"/>
                <w:szCs w:val="24"/>
              </w:rPr>
              <w:t xml:space="preserve"> </w:t>
            </w:r>
            <w:r w:rsidRPr="007158EB">
              <w:rPr>
                <w:sz w:val="24"/>
                <w:szCs w:val="24"/>
              </w:rPr>
              <w:t>жизнь</w:t>
            </w:r>
          </w:p>
        </w:tc>
        <w:tc>
          <w:tcPr>
            <w:tcW w:w="4678" w:type="dxa"/>
            <w:tcBorders>
              <w:top w:val="single" w:sz="4" w:space="0" w:color="000000"/>
              <w:left w:val="single" w:sz="4" w:space="0" w:color="000000"/>
              <w:bottom w:val="single" w:sz="4" w:space="0" w:color="000000"/>
              <w:right w:val="single" w:sz="4" w:space="0" w:color="000000"/>
            </w:tcBorders>
            <w:hideMark/>
          </w:tcPr>
          <w:p w14:paraId="7107D106" w14:textId="77777777" w:rsidR="00582703" w:rsidRPr="007158EB" w:rsidRDefault="00582703" w:rsidP="007158EB">
            <w:pPr>
              <w:pStyle w:val="TableParagraph"/>
              <w:tabs>
                <w:tab w:val="left" w:pos="3563"/>
              </w:tabs>
              <w:ind w:left="108" w:right="118"/>
              <w:jc w:val="both"/>
              <w:rPr>
                <w:sz w:val="24"/>
                <w:szCs w:val="24"/>
                <w:lang w:val="ru-RU"/>
              </w:rPr>
            </w:pPr>
            <w:r w:rsidRPr="007158EB">
              <w:rPr>
                <w:sz w:val="24"/>
                <w:szCs w:val="24"/>
                <w:lang w:val="ru-RU"/>
              </w:rPr>
              <w:t>Понимающий ценность жизни,</w:t>
            </w:r>
            <w:r w:rsidRPr="007158EB">
              <w:rPr>
                <w:spacing w:val="-67"/>
                <w:sz w:val="24"/>
                <w:szCs w:val="24"/>
                <w:lang w:val="ru-RU"/>
              </w:rPr>
              <w:t xml:space="preserve"> </w:t>
            </w:r>
            <w:r w:rsidRPr="007158EB">
              <w:rPr>
                <w:sz w:val="24"/>
                <w:szCs w:val="24"/>
                <w:lang w:val="ru-RU"/>
              </w:rPr>
              <w:t>владеющий основными</w:t>
            </w:r>
            <w:r w:rsidRPr="007158EB">
              <w:rPr>
                <w:spacing w:val="1"/>
                <w:sz w:val="24"/>
                <w:szCs w:val="24"/>
                <w:lang w:val="ru-RU"/>
              </w:rPr>
              <w:t xml:space="preserve"> </w:t>
            </w:r>
            <w:r w:rsidRPr="007158EB">
              <w:rPr>
                <w:sz w:val="24"/>
                <w:szCs w:val="24"/>
                <w:lang w:val="ru-RU"/>
              </w:rPr>
              <w:t>способами укрепления</w:t>
            </w:r>
            <w:r w:rsidRPr="007158EB">
              <w:rPr>
                <w:spacing w:val="1"/>
                <w:sz w:val="24"/>
                <w:szCs w:val="24"/>
                <w:lang w:val="ru-RU"/>
              </w:rPr>
              <w:t xml:space="preserve"> </w:t>
            </w:r>
            <w:r w:rsidRPr="007158EB">
              <w:rPr>
                <w:sz w:val="24"/>
                <w:szCs w:val="24"/>
                <w:lang w:val="ru-RU"/>
              </w:rPr>
              <w:t>здоровья - занятия физической</w:t>
            </w:r>
            <w:r w:rsidRPr="007158EB">
              <w:rPr>
                <w:spacing w:val="-67"/>
                <w:sz w:val="24"/>
                <w:szCs w:val="24"/>
                <w:lang w:val="ru-RU"/>
              </w:rPr>
              <w:t xml:space="preserve"> </w:t>
            </w:r>
            <w:r w:rsidRPr="007158EB">
              <w:rPr>
                <w:sz w:val="24"/>
                <w:szCs w:val="24"/>
                <w:lang w:val="ru-RU"/>
              </w:rPr>
              <w:t>культурой, закаливание,</w:t>
            </w:r>
            <w:r w:rsidRPr="007158EB">
              <w:rPr>
                <w:spacing w:val="1"/>
                <w:sz w:val="24"/>
                <w:szCs w:val="24"/>
                <w:lang w:val="ru-RU"/>
              </w:rPr>
              <w:t xml:space="preserve"> </w:t>
            </w:r>
            <w:r w:rsidRPr="007158EB">
              <w:rPr>
                <w:sz w:val="24"/>
                <w:szCs w:val="24"/>
                <w:lang w:val="ru-RU"/>
              </w:rPr>
              <w:t>утренняя гимнастика,</w:t>
            </w:r>
            <w:r w:rsidRPr="007158EB">
              <w:rPr>
                <w:spacing w:val="1"/>
                <w:sz w:val="24"/>
                <w:szCs w:val="24"/>
                <w:lang w:val="ru-RU"/>
              </w:rPr>
              <w:t xml:space="preserve"> </w:t>
            </w:r>
            <w:r w:rsidRPr="007158EB">
              <w:rPr>
                <w:sz w:val="24"/>
                <w:szCs w:val="24"/>
                <w:lang w:val="ru-RU"/>
              </w:rPr>
              <w:t>соблюдение личной гигиены и</w:t>
            </w:r>
            <w:r w:rsidRPr="007158EB">
              <w:rPr>
                <w:spacing w:val="-67"/>
                <w:sz w:val="24"/>
                <w:szCs w:val="24"/>
                <w:lang w:val="ru-RU"/>
              </w:rPr>
              <w:t xml:space="preserve"> </w:t>
            </w:r>
            <w:r w:rsidRPr="007158EB">
              <w:rPr>
                <w:sz w:val="24"/>
                <w:szCs w:val="24"/>
                <w:lang w:val="ru-RU"/>
              </w:rPr>
              <w:t>безопасного поведения и</w:t>
            </w:r>
            <w:r w:rsidRPr="007158EB">
              <w:rPr>
                <w:spacing w:val="1"/>
                <w:sz w:val="24"/>
                <w:szCs w:val="24"/>
                <w:lang w:val="ru-RU"/>
              </w:rPr>
              <w:t xml:space="preserve"> </w:t>
            </w:r>
            <w:r w:rsidRPr="007158EB">
              <w:rPr>
                <w:sz w:val="24"/>
                <w:szCs w:val="24"/>
                <w:lang w:val="ru-RU"/>
              </w:rPr>
              <w:t>другое; стремящийся к</w:t>
            </w:r>
            <w:r w:rsidRPr="007158EB">
              <w:rPr>
                <w:spacing w:val="1"/>
                <w:sz w:val="24"/>
                <w:szCs w:val="24"/>
                <w:lang w:val="ru-RU"/>
              </w:rPr>
              <w:t xml:space="preserve"> </w:t>
            </w:r>
            <w:r w:rsidRPr="007158EB">
              <w:rPr>
                <w:sz w:val="24"/>
                <w:szCs w:val="24"/>
                <w:lang w:val="ru-RU"/>
              </w:rPr>
              <w:t>сбережению и укреплению</w:t>
            </w:r>
            <w:r w:rsidRPr="007158EB">
              <w:rPr>
                <w:spacing w:val="1"/>
                <w:sz w:val="24"/>
                <w:szCs w:val="24"/>
                <w:lang w:val="ru-RU"/>
              </w:rPr>
              <w:t xml:space="preserve"> </w:t>
            </w:r>
            <w:r w:rsidRPr="007158EB">
              <w:rPr>
                <w:sz w:val="24"/>
                <w:szCs w:val="24"/>
                <w:lang w:val="ru-RU"/>
              </w:rPr>
              <w:t>собственного здоровья и</w:t>
            </w:r>
            <w:r w:rsidRPr="007158EB">
              <w:rPr>
                <w:spacing w:val="1"/>
                <w:sz w:val="24"/>
                <w:szCs w:val="24"/>
                <w:lang w:val="ru-RU"/>
              </w:rPr>
              <w:t xml:space="preserve"> </w:t>
            </w:r>
            <w:r w:rsidRPr="007158EB">
              <w:rPr>
                <w:sz w:val="24"/>
                <w:szCs w:val="24"/>
                <w:lang w:val="ru-RU"/>
              </w:rPr>
              <w:t>здоровья</w:t>
            </w:r>
            <w:r w:rsidRPr="007158EB">
              <w:rPr>
                <w:spacing w:val="-1"/>
                <w:sz w:val="24"/>
                <w:szCs w:val="24"/>
                <w:lang w:val="ru-RU"/>
              </w:rPr>
              <w:t xml:space="preserve"> </w:t>
            </w:r>
            <w:r w:rsidRPr="007158EB">
              <w:rPr>
                <w:sz w:val="24"/>
                <w:szCs w:val="24"/>
                <w:lang w:val="ru-RU"/>
              </w:rPr>
              <w:t>окружающих.</w:t>
            </w:r>
          </w:p>
          <w:p w14:paraId="53EAC97E" w14:textId="77777777" w:rsidR="00582703" w:rsidRPr="007158EB" w:rsidRDefault="00582703" w:rsidP="007158EB">
            <w:pPr>
              <w:pStyle w:val="TableParagraph"/>
              <w:spacing w:line="322" w:lineRule="exact"/>
              <w:ind w:left="108" w:right="1184"/>
              <w:jc w:val="both"/>
              <w:rPr>
                <w:sz w:val="24"/>
                <w:szCs w:val="24"/>
                <w:lang w:val="ru-RU"/>
              </w:rPr>
            </w:pPr>
            <w:r w:rsidRPr="007158EB">
              <w:rPr>
                <w:sz w:val="24"/>
                <w:szCs w:val="24"/>
                <w:lang w:val="ru-RU"/>
              </w:rPr>
              <w:t>Проявляющий интерес к</w:t>
            </w:r>
            <w:r w:rsidRPr="007158EB">
              <w:rPr>
                <w:spacing w:val="1"/>
                <w:sz w:val="24"/>
                <w:szCs w:val="24"/>
                <w:lang w:val="ru-RU"/>
              </w:rPr>
              <w:t xml:space="preserve"> </w:t>
            </w:r>
            <w:r w:rsidRPr="007158EB">
              <w:rPr>
                <w:sz w:val="24"/>
                <w:szCs w:val="24"/>
                <w:lang w:val="ru-RU"/>
              </w:rPr>
              <w:t>физическим</w:t>
            </w:r>
            <w:r w:rsidRPr="007158EB">
              <w:rPr>
                <w:spacing w:val="-3"/>
                <w:sz w:val="24"/>
                <w:szCs w:val="24"/>
                <w:lang w:val="ru-RU"/>
              </w:rPr>
              <w:t xml:space="preserve"> </w:t>
            </w:r>
            <w:r w:rsidRPr="007158EB">
              <w:rPr>
                <w:sz w:val="24"/>
                <w:szCs w:val="24"/>
                <w:lang w:val="ru-RU"/>
              </w:rPr>
              <w:t>упражнениям</w:t>
            </w:r>
            <w:r w:rsidRPr="007158EB">
              <w:rPr>
                <w:spacing w:val="-3"/>
                <w:sz w:val="24"/>
                <w:szCs w:val="24"/>
                <w:lang w:val="ru-RU"/>
              </w:rPr>
              <w:t xml:space="preserve"> </w:t>
            </w:r>
            <w:r w:rsidRPr="007158EB">
              <w:rPr>
                <w:sz w:val="24"/>
                <w:szCs w:val="24"/>
                <w:lang w:val="ru-RU"/>
              </w:rPr>
              <w:t>и</w:t>
            </w:r>
          </w:p>
        </w:tc>
      </w:tr>
    </w:tbl>
    <w:p w14:paraId="5B16251F" w14:textId="77777777" w:rsidR="00582703" w:rsidRPr="007158EB" w:rsidRDefault="00582703" w:rsidP="007158EB">
      <w:pPr>
        <w:jc w:val="both"/>
        <w:rPr>
          <w:rFonts w:ascii="Times New Roman" w:hAnsi="Times New Roman" w:cs="Times New Roman"/>
          <w:sz w:val="24"/>
          <w:szCs w:val="24"/>
        </w:rPr>
        <w:sectPr w:rsidR="00582703" w:rsidRPr="007158EB" w:rsidSect="007158EB">
          <w:pgSz w:w="11920" w:h="16850"/>
          <w:pgMar w:top="680" w:right="566" w:bottom="1140" w:left="200" w:header="0" w:footer="913" w:gutter="0"/>
          <w:cols w:space="720"/>
        </w:sectPr>
      </w:pP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2"/>
        <w:gridCol w:w="4961"/>
      </w:tblGrid>
      <w:tr w:rsidR="00582703" w:rsidRPr="007158EB" w14:paraId="04B4BAF7" w14:textId="77777777" w:rsidTr="00F25109">
        <w:trPr>
          <w:trHeight w:val="3220"/>
        </w:trPr>
        <w:tc>
          <w:tcPr>
            <w:tcW w:w="2552" w:type="dxa"/>
            <w:tcBorders>
              <w:top w:val="single" w:sz="4" w:space="0" w:color="000000"/>
              <w:left w:val="single" w:sz="4" w:space="0" w:color="000000"/>
              <w:bottom w:val="single" w:sz="4" w:space="0" w:color="000000"/>
              <w:right w:val="single" w:sz="4" w:space="0" w:color="000000"/>
            </w:tcBorders>
          </w:tcPr>
          <w:p w14:paraId="7B9AFBC9" w14:textId="77777777" w:rsidR="00582703" w:rsidRPr="007158EB" w:rsidRDefault="00582703" w:rsidP="007158EB">
            <w:pPr>
              <w:pStyle w:val="TableParagraph"/>
              <w:ind w:left="0"/>
              <w:jc w:val="both"/>
              <w:rPr>
                <w:sz w:val="24"/>
                <w:szCs w:val="24"/>
                <w:lang w:val="ru-RU"/>
              </w:rPr>
            </w:pPr>
          </w:p>
        </w:tc>
        <w:tc>
          <w:tcPr>
            <w:tcW w:w="2552" w:type="dxa"/>
            <w:tcBorders>
              <w:top w:val="single" w:sz="4" w:space="0" w:color="000000"/>
              <w:left w:val="single" w:sz="4" w:space="0" w:color="000000"/>
              <w:bottom w:val="single" w:sz="4" w:space="0" w:color="000000"/>
              <w:right w:val="single" w:sz="4" w:space="0" w:color="000000"/>
            </w:tcBorders>
          </w:tcPr>
          <w:p w14:paraId="03BA52F2" w14:textId="77777777" w:rsidR="00582703" w:rsidRPr="007158EB" w:rsidRDefault="00582703" w:rsidP="007158EB">
            <w:pPr>
              <w:pStyle w:val="TableParagraph"/>
              <w:ind w:left="0"/>
              <w:jc w:val="both"/>
              <w:rPr>
                <w:sz w:val="24"/>
                <w:szCs w:val="24"/>
                <w:lang w:val="ru-RU"/>
              </w:rPr>
            </w:pPr>
          </w:p>
        </w:tc>
        <w:tc>
          <w:tcPr>
            <w:tcW w:w="4961" w:type="dxa"/>
            <w:tcBorders>
              <w:top w:val="single" w:sz="4" w:space="0" w:color="000000"/>
              <w:left w:val="single" w:sz="4" w:space="0" w:color="000000"/>
              <w:bottom w:val="single" w:sz="4" w:space="0" w:color="000000"/>
              <w:right w:val="single" w:sz="4" w:space="0" w:color="000000"/>
            </w:tcBorders>
            <w:hideMark/>
          </w:tcPr>
          <w:p w14:paraId="1E0CCA62" w14:textId="77777777" w:rsidR="00582703" w:rsidRPr="007158EB" w:rsidRDefault="00582703" w:rsidP="007158EB">
            <w:pPr>
              <w:pStyle w:val="TableParagraph"/>
              <w:ind w:left="108" w:right="248"/>
              <w:jc w:val="both"/>
              <w:rPr>
                <w:sz w:val="24"/>
                <w:szCs w:val="24"/>
                <w:lang w:val="ru-RU"/>
              </w:rPr>
            </w:pPr>
            <w:r w:rsidRPr="007158EB">
              <w:rPr>
                <w:sz w:val="24"/>
                <w:szCs w:val="24"/>
                <w:lang w:val="ru-RU"/>
              </w:rPr>
              <w:t>подвижным играм, стремление</w:t>
            </w:r>
            <w:r w:rsidRPr="007158EB">
              <w:rPr>
                <w:spacing w:val="-67"/>
                <w:sz w:val="24"/>
                <w:szCs w:val="24"/>
                <w:lang w:val="ru-RU"/>
              </w:rPr>
              <w:t xml:space="preserve"> </w:t>
            </w:r>
            <w:r w:rsidRPr="007158EB">
              <w:rPr>
                <w:sz w:val="24"/>
                <w:szCs w:val="24"/>
                <w:lang w:val="ru-RU"/>
              </w:rPr>
              <w:t>к личной и командной победе,</w:t>
            </w:r>
            <w:r w:rsidRPr="007158EB">
              <w:rPr>
                <w:spacing w:val="1"/>
                <w:sz w:val="24"/>
                <w:szCs w:val="24"/>
                <w:lang w:val="ru-RU"/>
              </w:rPr>
              <w:t xml:space="preserve"> </w:t>
            </w:r>
            <w:r w:rsidRPr="007158EB">
              <w:rPr>
                <w:sz w:val="24"/>
                <w:szCs w:val="24"/>
                <w:lang w:val="ru-RU"/>
              </w:rPr>
              <w:t>нравственные и волевые</w:t>
            </w:r>
            <w:r w:rsidRPr="007158EB">
              <w:rPr>
                <w:spacing w:val="1"/>
                <w:sz w:val="24"/>
                <w:szCs w:val="24"/>
                <w:lang w:val="ru-RU"/>
              </w:rPr>
              <w:t xml:space="preserve"> </w:t>
            </w:r>
            <w:r w:rsidRPr="007158EB">
              <w:rPr>
                <w:sz w:val="24"/>
                <w:szCs w:val="24"/>
                <w:lang w:val="ru-RU"/>
              </w:rPr>
              <w:t>качества.</w:t>
            </w:r>
          </w:p>
          <w:p w14:paraId="6BBCDB7B" w14:textId="77777777" w:rsidR="00582703" w:rsidRPr="007158EB" w:rsidRDefault="00582703" w:rsidP="007158EB">
            <w:pPr>
              <w:pStyle w:val="TableParagraph"/>
              <w:ind w:left="108" w:right="8"/>
              <w:jc w:val="both"/>
              <w:rPr>
                <w:sz w:val="24"/>
                <w:szCs w:val="24"/>
                <w:lang w:val="ru-RU"/>
              </w:rPr>
            </w:pPr>
            <w:r w:rsidRPr="007158EB">
              <w:rPr>
                <w:sz w:val="24"/>
                <w:szCs w:val="24"/>
                <w:lang w:val="ru-RU"/>
              </w:rPr>
              <w:t>Демонстрирующий</w:t>
            </w:r>
            <w:r w:rsidRPr="007158EB">
              <w:rPr>
                <w:spacing w:val="1"/>
                <w:sz w:val="24"/>
                <w:szCs w:val="24"/>
                <w:lang w:val="ru-RU"/>
              </w:rPr>
              <w:t xml:space="preserve"> </w:t>
            </w:r>
            <w:r w:rsidRPr="007158EB">
              <w:rPr>
                <w:sz w:val="24"/>
                <w:szCs w:val="24"/>
                <w:lang w:val="ru-RU"/>
              </w:rPr>
              <w:t>потребность</w:t>
            </w:r>
            <w:r w:rsidRPr="007158EB">
              <w:rPr>
                <w:spacing w:val="-6"/>
                <w:sz w:val="24"/>
                <w:szCs w:val="24"/>
                <w:lang w:val="ru-RU"/>
              </w:rPr>
              <w:t xml:space="preserve"> </w:t>
            </w:r>
            <w:r w:rsidRPr="007158EB">
              <w:rPr>
                <w:sz w:val="24"/>
                <w:szCs w:val="24"/>
                <w:lang w:val="ru-RU"/>
              </w:rPr>
              <w:t>в</w:t>
            </w:r>
            <w:r w:rsidRPr="007158EB">
              <w:rPr>
                <w:spacing w:val="-6"/>
                <w:sz w:val="24"/>
                <w:szCs w:val="24"/>
                <w:lang w:val="ru-RU"/>
              </w:rPr>
              <w:t xml:space="preserve"> </w:t>
            </w:r>
            <w:r w:rsidRPr="007158EB">
              <w:rPr>
                <w:sz w:val="24"/>
                <w:szCs w:val="24"/>
                <w:lang w:val="ru-RU"/>
              </w:rPr>
              <w:t>двигательной</w:t>
            </w:r>
            <w:r w:rsidRPr="007158EB">
              <w:rPr>
                <w:spacing w:val="-67"/>
                <w:sz w:val="24"/>
                <w:szCs w:val="24"/>
                <w:lang w:val="ru-RU"/>
              </w:rPr>
              <w:t xml:space="preserve"> </w:t>
            </w:r>
            <w:r w:rsidRPr="007158EB">
              <w:rPr>
                <w:sz w:val="24"/>
                <w:szCs w:val="24"/>
                <w:lang w:val="ru-RU"/>
              </w:rPr>
              <w:t>деятельности.</w:t>
            </w:r>
          </w:p>
          <w:p w14:paraId="473CDB45" w14:textId="77777777" w:rsidR="00582703" w:rsidRPr="007158EB" w:rsidRDefault="00582703" w:rsidP="007158EB">
            <w:pPr>
              <w:pStyle w:val="TableParagraph"/>
              <w:spacing w:line="322" w:lineRule="exact"/>
              <w:ind w:left="108" w:right="1284"/>
              <w:jc w:val="both"/>
              <w:rPr>
                <w:sz w:val="24"/>
                <w:szCs w:val="24"/>
                <w:lang w:val="ru-RU"/>
              </w:rPr>
            </w:pPr>
            <w:r w:rsidRPr="007158EB">
              <w:rPr>
                <w:sz w:val="24"/>
                <w:szCs w:val="24"/>
                <w:lang w:val="ru-RU"/>
              </w:rPr>
              <w:t>Имеющий представление о</w:t>
            </w:r>
            <w:r w:rsidRPr="007158EB">
              <w:rPr>
                <w:spacing w:val="-67"/>
                <w:sz w:val="24"/>
                <w:szCs w:val="24"/>
                <w:lang w:val="ru-RU"/>
              </w:rPr>
              <w:t xml:space="preserve"> </w:t>
            </w:r>
            <w:r w:rsidRPr="007158EB">
              <w:rPr>
                <w:sz w:val="24"/>
                <w:szCs w:val="24"/>
                <w:lang w:val="ru-RU"/>
              </w:rPr>
              <w:t>некоторых видах спорта и</w:t>
            </w:r>
            <w:r w:rsidRPr="007158EB">
              <w:rPr>
                <w:spacing w:val="1"/>
                <w:sz w:val="24"/>
                <w:szCs w:val="24"/>
                <w:lang w:val="ru-RU"/>
              </w:rPr>
              <w:t xml:space="preserve"> </w:t>
            </w:r>
            <w:r w:rsidRPr="007158EB">
              <w:rPr>
                <w:sz w:val="24"/>
                <w:szCs w:val="24"/>
                <w:lang w:val="ru-RU"/>
              </w:rPr>
              <w:t>активного</w:t>
            </w:r>
            <w:r w:rsidRPr="007158EB">
              <w:rPr>
                <w:spacing w:val="-4"/>
                <w:sz w:val="24"/>
                <w:szCs w:val="24"/>
                <w:lang w:val="ru-RU"/>
              </w:rPr>
              <w:t xml:space="preserve"> </w:t>
            </w:r>
            <w:r w:rsidRPr="007158EB">
              <w:rPr>
                <w:sz w:val="24"/>
                <w:szCs w:val="24"/>
                <w:lang w:val="ru-RU"/>
              </w:rPr>
              <w:t>отдыха.</w:t>
            </w:r>
          </w:p>
        </w:tc>
      </w:tr>
      <w:tr w:rsidR="00582703" w:rsidRPr="007158EB" w14:paraId="22F2BEF7" w14:textId="77777777" w:rsidTr="00F25109">
        <w:trPr>
          <w:trHeight w:val="2253"/>
        </w:trPr>
        <w:tc>
          <w:tcPr>
            <w:tcW w:w="2552" w:type="dxa"/>
            <w:tcBorders>
              <w:top w:val="single" w:sz="4" w:space="0" w:color="000000"/>
              <w:left w:val="single" w:sz="4" w:space="0" w:color="000000"/>
              <w:bottom w:val="single" w:sz="4" w:space="0" w:color="000000"/>
              <w:right w:val="single" w:sz="4" w:space="0" w:color="000000"/>
            </w:tcBorders>
            <w:hideMark/>
          </w:tcPr>
          <w:p w14:paraId="2475417E" w14:textId="77777777" w:rsidR="00582703" w:rsidRPr="007158EB" w:rsidRDefault="00582703" w:rsidP="007158EB">
            <w:pPr>
              <w:pStyle w:val="TableParagraph"/>
              <w:spacing w:line="315" w:lineRule="exact"/>
              <w:ind w:left="107"/>
              <w:jc w:val="both"/>
              <w:rPr>
                <w:sz w:val="24"/>
                <w:szCs w:val="24"/>
              </w:rPr>
            </w:pPr>
            <w:r w:rsidRPr="007158EB">
              <w:rPr>
                <w:sz w:val="24"/>
                <w:szCs w:val="24"/>
              </w:rPr>
              <w:t>Трудовое</w:t>
            </w:r>
          </w:p>
        </w:tc>
        <w:tc>
          <w:tcPr>
            <w:tcW w:w="2552" w:type="dxa"/>
            <w:tcBorders>
              <w:top w:val="single" w:sz="4" w:space="0" w:color="000000"/>
              <w:left w:val="single" w:sz="4" w:space="0" w:color="000000"/>
              <w:bottom w:val="single" w:sz="4" w:space="0" w:color="000000"/>
              <w:right w:val="single" w:sz="4" w:space="0" w:color="000000"/>
            </w:tcBorders>
            <w:hideMark/>
          </w:tcPr>
          <w:p w14:paraId="415E353F" w14:textId="77777777" w:rsidR="00582703" w:rsidRPr="007158EB" w:rsidRDefault="00582703" w:rsidP="007158EB">
            <w:pPr>
              <w:pStyle w:val="TableParagraph"/>
              <w:spacing w:line="315" w:lineRule="exact"/>
              <w:ind w:left="108"/>
              <w:jc w:val="both"/>
              <w:rPr>
                <w:sz w:val="24"/>
                <w:szCs w:val="24"/>
              </w:rPr>
            </w:pPr>
            <w:r w:rsidRPr="007158EB">
              <w:rPr>
                <w:sz w:val="24"/>
                <w:szCs w:val="24"/>
              </w:rPr>
              <w:t>Труд</w:t>
            </w:r>
          </w:p>
        </w:tc>
        <w:tc>
          <w:tcPr>
            <w:tcW w:w="4961" w:type="dxa"/>
            <w:tcBorders>
              <w:top w:val="single" w:sz="4" w:space="0" w:color="000000"/>
              <w:left w:val="single" w:sz="4" w:space="0" w:color="000000"/>
              <w:bottom w:val="single" w:sz="4" w:space="0" w:color="000000"/>
              <w:right w:val="single" w:sz="4" w:space="0" w:color="000000"/>
            </w:tcBorders>
            <w:hideMark/>
          </w:tcPr>
          <w:p w14:paraId="562D8DBF" w14:textId="77777777" w:rsidR="00582703" w:rsidRPr="007158EB" w:rsidRDefault="00582703" w:rsidP="007158EB">
            <w:pPr>
              <w:pStyle w:val="TableParagraph"/>
              <w:tabs>
                <w:tab w:val="left" w:pos="2418"/>
              </w:tabs>
              <w:ind w:left="108" w:right="150"/>
              <w:jc w:val="both"/>
              <w:rPr>
                <w:sz w:val="24"/>
                <w:szCs w:val="24"/>
                <w:lang w:val="ru-RU"/>
              </w:rPr>
            </w:pPr>
            <w:r w:rsidRPr="007158EB">
              <w:rPr>
                <w:sz w:val="24"/>
                <w:szCs w:val="24"/>
                <w:lang w:val="ru-RU"/>
              </w:rPr>
              <w:t>Понимающий ценность труда в</w:t>
            </w:r>
            <w:r w:rsidRPr="007158EB">
              <w:rPr>
                <w:spacing w:val="-67"/>
                <w:sz w:val="24"/>
                <w:szCs w:val="24"/>
                <w:lang w:val="ru-RU"/>
              </w:rPr>
              <w:t xml:space="preserve"> </w:t>
            </w:r>
            <w:r w:rsidRPr="007158EB">
              <w:rPr>
                <w:sz w:val="24"/>
                <w:szCs w:val="24"/>
                <w:lang w:val="ru-RU"/>
              </w:rPr>
              <w:t>семье и в обществе на основе</w:t>
            </w:r>
            <w:r w:rsidRPr="007158EB">
              <w:rPr>
                <w:spacing w:val="1"/>
                <w:sz w:val="24"/>
                <w:szCs w:val="24"/>
                <w:lang w:val="ru-RU"/>
              </w:rPr>
              <w:t xml:space="preserve"> </w:t>
            </w:r>
            <w:r w:rsidRPr="007158EB">
              <w:rPr>
                <w:sz w:val="24"/>
                <w:szCs w:val="24"/>
                <w:lang w:val="ru-RU"/>
              </w:rPr>
              <w:t>уважения к людям труда,</w:t>
            </w:r>
            <w:r w:rsidRPr="007158EB">
              <w:rPr>
                <w:spacing w:val="1"/>
                <w:sz w:val="24"/>
                <w:szCs w:val="24"/>
                <w:lang w:val="ru-RU"/>
              </w:rPr>
              <w:t xml:space="preserve"> </w:t>
            </w:r>
            <w:r w:rsidRPr="007158EB">
              <w:rPr>
                <w:sz w:val="24"/>
                <w:szCs w:val="24"/>
                <w:lang w:val="ru-RU"/>
              </w:rPr>
              <w:t>результатам</w:t>
            </w:r>
            <w:r w:rsidRPr="007158EB">
              <w:rPr>
                <w:spacing w:val="-3"/>
                <w:sz w:val="24"/>
                <w:szCs w:val="24"/>
                <w:lang w:val="ru-RU"/>
              </w:rPr>
              <w:t xml:space="preserve"> </w:t>
            </w:r>
            <w:r w:rsidRPr="007158EB">
              <w:rPr>
                <w:sz w:val="24"/>
                <w:szCs w:val="24"/>
                <w:lang w:val="ru-RU"/>
              </w:rPr>
              <w:t>их деятельности.</w:t>
            </w:r>
          </w:p>
          <w:p w14:paraId="2CA3CCC0" w14:textId="77777777" w:rsidR="00582703" w:rsidRPr="007158EB" w:rsidRDefault="00582703" w:rsidP="007158EB">
            <w:pPr>
              <w:pStyle w:val="TableParagraph"/>
              <w:spacing w:line="322" w:lineRule="exact"/>
              <w:ind w:left="108" w:right="106"/>
              <w:jc w:val="both"/>
              <w:rPr>
                <w:sz w:val="24"/>
                <w:szCs w:val="24"/>
                <w:lang w:val="ru-RU"/>
              </w:rPr>
            </w:pPr>
            <w:r w:rsidRPr="007158EB">
              <w:rPr>
                <w:sz w:val="24"/>
                <w:szCs w:val="24"/>
                <w:lang w:val="ru-RU"/>
              </w:rPr>
              <w:t>Проявляющий трудолюбие при</w:t>
            </w:r>
            <w:r w:rsidRPr="007158EB">
              <w:rPr>
                <w:spacing w:val="-67"/>
                <w:sz w:val="24"/>
                <w:szCs w:val="24"/>
                <w:lang w:val="ru-RU"/>
              </w:rPr>
              <w:t xml:space="preserve"> </w:t>
            </w:r>
            <w:r w:rsidRPr="007158EB">
              <w:rPr>
                <w:sz w:val="24"/>
                <w:szCs w:val="24"/>
                <w:lang w:val="ru-RU"/>
              </w:rPr>
              <w:t>выполнении поручений и в</w:t>
            </w:r>
            <w:r w:rsidRPr="007158EB">
              <w:rPr>
                <w:spacing w:val="1"/>
                <w:sz w:val="24"/>
                <w:szCs w:val="24"/>
                <w:lang w:val="ru-RU"/>
              </w:rPr>
              <w:t xml:space="preserve"> </w:t>
            </w:r>
            <w:r w:rsidRPr="007158EB">
              <w:rPr>
                <w:sz w:val="24"/>
                <w:szCs w:val="24"/>
                <w:lang w:val="ru-RU"/>
              </w:rPr>
              <w:t>самостоятельной</w:t>
            </w:r>
            <w:r w:rsidRPr="007158EB">
              <w:rPr>
                <w:spacing w:val="-8"/>
                <w:sz w:val="24"/>
                <w:szCs w:val="24"/>
                <w:lang w:val="ru-RU"/>
              </w:rPr>
              <w:t xml:space="preserve"> </w:t>
            </w:r>
            <w:r w:rsidRPr="007158EB">
              <w:rPr>
                <w:sz w:val="24"/>
                <w:szCs w:val="24"/>
                <w:lang w:val="ru-RU"/>
              </w:rPr>
              <w:t>деятельности.</w:t>
            </w:r>
          </w:p>
        </w:tc>
      </w:tr>
      <w:tr w:rsidR="00582703" w:rsidRPr="007158EB" w14:paraId="0B724697" w14:textId="77777777" w:rsidTr="00F25109">
        <w:trPr>
          <w:trHeight w:val="2256"/>
        </w:trPr>
        <w:tc>
          <w:tcPr>
            <w:tcW w:w="2552" w:type="dxa"/>
            <w:tcBorders>
              <w:top w:val="single" w:sz="4" w:space="0" w:color="000000"/>
              <w:left w:val="single" w:sz="4" w:space="0" w:color="000000"/>
              <w:bottom w:val="single" w:sz="4" w:space="0" w:color="000000"/>
              <w:right w:val="single" w:sz="4" w:space="0" w:color="000000"/>
            </w:tcBorders>
            <w:hideMark/>
          </w:tcPr>
          <w:p w14:paraId="5594BBB5" w14:textId="77777777" w:rsidR="00582703" w:rsidRPr="007158EB" w:rsidRDefault="00582703" w:rsidP="007158EB">
            <w:pPr>
              <w:pStyle w:val="TableParagraph"/>
              <w:spacing w:line="315" w:lineRule="exact"/>
              <w:ind w:left="107"/>
              <w:jc w:val="both"/>
              <w:rPr>
                <w:sz w:val="24"/>
                <w:szCs w:val="24"/>
              </w:rPr>
            </w:pPr>
            <w:r w:rsidRPr="007158EB">
              <w:rPr>
                <w:sz w:val="24"/>
                <w:szCs w:val="24"/>
              </w:rPr>
              <w:t>Эстетическое</w:t>
            </w:r>
          </w:p>
        </w:tc>
        <w:tc>
          <w:tcPr>
            <w:tcW w:w="2552" w:type="dxa"/>
            <w:tcBorders>
              <w:top w:val="single" w:sz="4" w:space="0" w:color="000000"/>
              <w:left w:val="single" w:sz="4" w:space="0" w:color="000000"/>
              <w:bottom w:val="single" w:sz="4" w:space="0" w:color="000000"/>
              <w:right w:val="single" w:sz="4" w:space="0" w:color="000000"/>
            </w:tcBorders>
            <w:hideMark/>
          </w:tcPr>
          <w:p w14:paraId="45F1EE83" w14:textId="77777777" w:rsidR="00582703" w:rsidRPr="007158EB" w:rsidRDefault="00582703" w:rsidP="007158EB">
            <w:pPr>
              <w:pStyle w:val="TableParagraph"/>
              <w:ind w:left="108" w:right="1499"/>
              <w:jc w:val="both"/>
              <w:rPr>
                <w:sz w:val="24"/>
                <w:szCs w:val="24"/>
              </w:rPr>
            </w:pPr>
            <w:r w:rsidRPr="007158EB">
              <w:rPr>
                <w:sz w:val="24"/>
                <w:szCs w:val="24"/>
              </w:rPr>
              <w:t>Культура и</w:t>
            </w:r>
            <w:r w:rsidRPr="007158EB">
              <w:rPr>
                <w:spacing w:val="-68"/>
                <w:sz w:val="24"/>
                <w:szCs w:val="24"/>
              </w:rPr>
              <w:t xml:space="preserve"> </w:t>
            </w:r>
            <w:r w:rsidRPr="007158EB">
              <w:rPr>
                <w:sz w:val="24"/>
                <w:szCs w:val="24"/>
              </w:rPr>
              <w:t>красота</w:t>
            </w:r>
          </w:p>
        </w:tc>
        <w:tc>
          <w:tcPr>
            <w:tcW w:w="4961" w:type="dxa"/>
            <w:tcBorders>
              <w:top w:val="single" w:sz="4" w:space="0" w:color="000000"/>
              <w:left w:val="single" w:sz="4" w:space="0" w:color="000000"/>
              <w:bottom w:val="single" w:sz="4" w:space="0" w:color="000000"/>
              <w:right w:val="single" w:sz="4" w:space="0" w:color="000000"/>
            </w:tcBorders>
            <w:hideMark/>
          </w:tcPr>
          <w:p w14:paraId="6D57F6AC" w14:textId="44DD6EFE" w:rsidR="00582703" w:rsidRPr="007158EB" w:rsidRDefault="00582703" w:rsidP="007158EB">
            <w:pPr>
              <w:pStyle w:val="TableParagraph"/>
              <w:tabs>
                <w:tab w:val="left" w:pos="3649"/>
              </w:tabs>
              <w:ind w:left="108" w:right="106"/>
              <w:jc w:val="both"/>
              <w:rPr>
                <w:sz w:val="24"/>
                <w:szCs w:val="24"/>
                <w:lang w:val="ru-RU"/>
              </w:rPr>
            </w:pPr>
            <w:r w:rsidRPr="007158EB">
              <w:rPr>
                <w:spacing w:val="-1"/>
                <w:sz w:val="24"/>
                <w:szCs w:val="24"/>
                <w:lang w:val="ru-RU"/>
              </w:rPr>
              <w:t>Способный</w:t>
            </w:r>
            <w:r w:rsidRPr="007158EB">
              <w:rPr>
                <w:spacing w:val="-25"/>
                <w:sz w:val="24"/>
                <w:szCs w:val="24"/>
                <w:lang w:val="ru-RU"/>
              </w:rPr>
              <w:t xml:space="preserve"> </w:t>
            </w:r>
            <w:r w:rsidR="006A1B62" w:rsidRPr="007158EB">
              <w:rPr>
                <w:sz w:val="24"/>
                <w:szCs w:val="24"/>
                <w:lang w:val="ru-RU"/>
              </w:rPr>
              <w:t xml:space="preserve">воспринимать </w:t>
            </w:r>
            <w:r w:rsidRPr="007158EB">
              <w:rPr>
                <w:spacing w:val="-3"/>
                <w:sz w:val="24"/>
                <w:szCs w:val="24"/>
                <w:lang w:val="ru-RU"/>
              </w:rPr>
              <w:t>и</w:t>
            </w:r>
            <w:r w:rsidR="006A1B62" w:rsidRPr="007158EB">
              <w:rPr>
                <w:spacing w:val="-3"/>
                <w:sz w:val="24"/>
                <w:szCs w:val="24"/>
                <w:lang w:val="ru-RU"/>
              </w:rPr>
              <w:t xml:space="preserve"> </w:t>
            </w:r>
            <w:r w:rsidRPr="007158EB">
              <w:rPr>
                <w:spacing w:val="-67"/>
                <w:sz w:val="24"/>
                <w:szCs w:val="24"/>
                <w:lang w:val="ru-RU"/>
              </w:rPr>
              <w:t xml:space="preserve"> </w:t>
            </w:r>
            <w:r w:rsidRPr="007158EB">
              <w:rPr>
                <w:sz w:val="24"/>
                <w:szCs w:val="24"/>
                <w:lang w:val="ru-RU"/>
              </w:rPr>
              <w:t>чувствовать прекрасное в</w:t>
            </w:r>
            <w:r w:rsidRPr="007158EB">
              <w:rPr>
                <w:spacing w:val="1"/>
                <w:sz w:val="24"/>
                <w:szCs w:val="24"/>
                <w:lang w:val="ru-RU"/>
              </w:rPr>
              <w:t xml:space="preserve"> </w:t>
            </w:r>
            <w:r w:rsidRPr="007158EB">
              <w:rPr>
                <w:sz w:val="24"/>
                <w:szCs w:val="24"/>
                <w:lang w:val="ru-RU"/>
              </w:rPr>
              <w:t>быту, природе, поступках,</w:t>
            </w:r>
            <w:r w:rsidRPr="007158EB">
              <w:rPr>
                <w:spacing w:val="1"/>
                <w:sz w:val="24"/>
                <w:szCs w:val="24"/>
                <w:lang w:val="ru-RU"/>
              </w:rPr>
              <w:t xml:space="preserve"> </w:t>
            </w:r>
            <w:r w:rsidRPr="007158EB">
              <w:rPr>
                <w:sz w:val="24"/>
                <w:szCs w:val="24"/>
                <w:lang w:val="ru-RU"/>
              </w:rPr>
              <w:t>искусстве.</w:t>
            </w:r>
          </w:p>
          <w:p w14:paraId="629F1194" w14:textId="77777777" w:rsidR="00582703" w:rsidRPr="007158EB" w:rsidRDefault="00582703" w:rsidP="007158EB">
            <w:pPr>
              <w:pStyle w:val="TableParagraph"/>
              <w:tabs>
                <w:tab w:val="left" w:pos="2276"/>
              </w:tabs>
              <w:spacing w:line="322" w:lineRule="exact"/>
              <w:ind w:left="108" w:right="150"/>
              <w:jc w:val="both"/>
              <w:rPr>
                <w:sz w:val="24"/>
                <w:szCs w:val="24"/>
                <w:lang w:val="ru-RU"/>
              </w:rPr>
            </w:pPr>
            <w:r w:rsidRPr="007158EB">
              <w:rPr>
                <w:sz w:val="24"/>
                <w:szCs w:val="24"/>
                <w:lang w:val="ru-RU"/>
              </w:rPr>
              <w:t>Стремящийся к отображению</w:t>
            </w:r>
            <w:r w:rsidRPr="007158EB">
              <w:rPr>
                <w:spacing w:val="-67"/>
                <w:sz w:val="24"/>
                <w:szCs w:val="24"/>
                <w:lang w:val="ru-RU"/>
              </w:rPr>
              <w:t xml:space="preserve"> </w:t>
            </w:r>
            <w:r w:rsidRPr="007158EB">
              <w:rPr>
                <w:sz w:val="24"/>
                <w:szCs w:val="24"/>
                <w:lang w:val="ru-RU"/>
              </w:rPr>
              <w:t>прекрасного в продуктивных</w:t>
            </w:r>
            <w:r w:rsidRPr="007158EB">
              <w:rPr>
                <w:spacing w:val="1"/>
                <w:sz w:val="24"/>
                <w:szCs w:val="24"/>
                <w:lang w:val="ru-RU"/>
              </w:rPr>
              <w:t xml:space="preserve"> </w:t>
            </w:r>
            <w:r w:rsidRPr="007158EB">
              <w:rPr>
                <w:sz w:val="24"/>
                <w:szCs w:val="24"/>
                <w:lang w:val="ru-RU"/>
              </w:rPr>
              <w:t>видах деятельности.</w:t>
            </w:r>
          </w:p>
        </w:tc>
      </w:tr>
    </w:tbl>
    <w:p w14:paraId="421757C4" w14:textId="358845B3" w:rsidR="00D708A5" w:rsidRPr="007158EB" w:rsidRDefault="00D708A5" w:rsidP="007158EB">
      <w:pPr>
        <w:pStyle w:val="a7"/>
        <w:spacing w:before="10"/>
        <w:ind w:left="0" w:firstLine="0"/>
        <w:rPr>
          <w:b/>
        </w:rPr>
      </w:pPr>
    </w:p>
    <w:p w14:paraId="44C00ECF" w14:textId="77777777" w:rsidR="00D708A5" w:rsidRPr="007158EB" w:rsidRDefault="00D708A5" w:rsidP="007158EB">
      <w:pPr>
        <w:pStyle w:val="a7"/>
        <w:spacing w:before="10"/>
        <w:rPr>
          <w:b/>
        </w:rPr>
      </w:pPr>
    </w:p>
    <w:p w14:paraId="1881D823" w14:textId="77777777" w:rsidR="00C052A8" w:rsidRPr="007158EB" w:rsidRDefault="00C052A8" w:rsidP="007158EB">
      <w:pPr>
        <w:pStyle w:val="1"/>
        <w:keepNext w:val="0"/>
        <w:keepLines w:val="0"/>
        <w:widowControl w:val="0"/>
        <w:tabs>
          <w:tab w:val="left" w:pos="3969"/>
        </w:tabs>
        <w:autoSpaceDE w:val="0"/>
        <w:autoSpaceDN w:val="0"/>
        <w:spacing w:before="112" w:line="322" w:lineRule="exact"/>
        <w:ind w:left="1843" w:hanging="1134"/>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Содержательный</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раздел</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Программы</w:t>
      </w:r>
      <w:r w:rsidRPr="007158EB">
        <w:rPr>
          <w:rFonts w:ascii="Times New Roman" w:hAnsi="Times New Roman" w:cs="Times New Roman"/>
          <w:b/>
          <w:color w:val="auto"/>
          <w:spacing w:val="-7"/>
          <w:sz w:val="24"/>
          <w:szCs w:val="24"/>
        </w:rPr>
        <w:t xml:space="preserve"> </w:t>
      </w:r>
      <w:r w:rsidRPr="007158EB">
        <w:rPr>
          <w:rFonts w:ascii="Times New Roman" w:hAnsi="Times New Roman" w:cs="Times New Roman"/>
          <w:b/>
          <w:color w:val="auto"/>
          <w:sz w:val="24"/>
          <w:szCs w:val="24"/>
        </w:rPr>
        <w:t>воспитания.</w:t>
      </w:r>
    </w:p>
    <w:p w14:paraId="484D72A8" w14:textId="77777777" w:rsidR="00C052A8" w:rsidRPr="007158EB" w:rsidRDefault="00C052A8" w:rsidP="007158EB">
      <w:pPr>
        <w:pStyle w:val="a4"/>
        <w:widowControl w:val="0"/>
        <w:tabs>
          <w:tab w:val="clear" w:pos="709"/>
          <w:tab w:val="left" w:pos="4395"/>
        </w:tabs>
        <w:suppressAutoHyphens w:val="0"/>
        <w:autoSpaceDE w:val="0"/>
        <w:autoSpaceDN w:val="0"/>
        <w:spacing w:after="0" w:line="240" w:lineRule="auto"/>
        <w:ind w:left="1701"/>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Уклад</w:t>
      </w:r>
      <w:r w:rsidRPr="007158EB">
        <w:rPr>
          <w:rFonts w:ascii="Times New Roman" w:hAnsi="Times New Roman" w:cs="Times New Roman"/>
          <w:b/>
          <w:color w:val="auto"/>
          <w:spacing w:val="-7"/>
          <w:sz w:val="24"/>
          <w:szCs w:val="24"/>
        </w:rPr>
        <w:t xml:space="preserve"> </w:t>
      </w:r>
      <w:r w:rsidRPr="007158EB">
        <w:rPr>
          <w:rFonts w:ascii="Times New Roman" w:hAnsi="Times New Roman" w:cs="Times New Roman"/>
          <w:b/>
          <w:color w:val="auto"/>
          <w:sz w:val="24"/>
          <w:szCs w:val="24"/>
        </w:rPr>
        <w:t>образовательной</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организации.</w:t>
      </w:r>
    </w:p>
    <w:p w14:paraId="5E347CDB" w14:textId="77777777" w:rsidR="00C052A8" w:rsidRPr="007158EB" w:rsidRDefault="00C052A8" w:rsidP="007158EB">
      <w:pPr>
        <w:pStyle w:val="a7"/>
        <w:spacing w:before="6"/>
        <w:rPr>
          <w:b/>
        </w:rPr>
      </w:pPr>
    </w:p>
    <w:p w14:paraId="1EA6D7FE" w14:textId="77777777" w:rsidR="00C052A8" w:rsidRPr="007158EB" w:rsidRDefault="00C052A8" w:rsidP="007158EB">
      <w:pPr>
        <w:pStyle w:val="a7"/>
        <w:ind w:left="142" w:firstLine="425"/>
      </w:pPr>
      <w:r w:rsidRPr="007158EB">
        <w:t>Уклад</w:t>
      </w:r>
      <w:r w:rsidRPr="007158EB">
        <w:rPr>
          <w:spacing w:val="-1"/>
        </w:rPr>
        <w:t xml:space="preserve"> </w:t>
      </w:r>
      <w:r w:rsidRPr="007158EB">
        <w:t>ДОО</w:t>
      </w:r>
      <w:r w:rsidRPr="007158EB">
        <w:rPr>
          <w:spacing w:val="-4"/>
        </w:rPr>
        <w:t xml:space="preserve"> </w:t>
      </w:r>
      <w:r w:rsidRPr="007158EB">
        <w:t>-</w:t>
      </w:r>
      <w:r w:rsidRPr="007158EB">
        <w:rPr>
          <w:spacing w:val="-2"/>
        </w:rPr>
        <w:t xml:space="preserve"> </w:t>
      </w:r>
      <w:r w:rsidRPr="007158EB">
        <w:t>это</w:t>
      </w:r>
      <w:r w:rsidRPr="007158EB">
        <w:rPr>
          <w:spacing w:val="-2"/>
        </w:rPr>
        <w:t xml:space="preserve"> </w:t>
      </w:r>
      <w:r w:rsidRPr="007158EB">
        <w:t>её</w:t>
      </w:r>
      <w:r w:rsidRPr="007158EB">
        <w:rPr>
          <w:spacing w:val="-1"/>
        </w:rPr>
        <w:t xml:space="preserve"> </w:t>
      </w:r>
      <w:r w:rsidRPr="007158EB">
        <w:t>необходимый</w:t>
      </w:r>
      <w:r w:rsidRPr="007158EB">
        <w:rPr>
          <w:spacing w:val="-2"/>
        </w:rPr>
        <w:t xml:space="preserve"> </w:t>
      </w:r>
      <w:r w:rsidRPr="007158EB">
        <w:t>фундамент,</w:t>
      </w:r>
      <w:r w:rsidRPr="007158EB">
        <w:rPr>
          <w:spacing w:val="-5"/>
        </w:rPr>
        <w:t xml:space="preserve"> </w:t>
      </w:r>
      <w:r w:rsidRPr="007158EB">
        <w:t>основа</w:t>
      </w:r>
      <w:r w:rsidRPr="007158EB">
        <w:rPr>
          <w:spacing w:val="-6"/>
        </w:rPr>
        <w:t xml:space="preserve"> </w:t>
      </w:r>
      <w:r w:rsidRPr="007158EB">
        <w:t>и</w:t>
      </w:r>
      <w:r w:rsidRPr="007158EB">
        <w:rPr>
          <w:spacing w:val="-1"/>
        </w:rPr>
        <w:t xml:space="preserve"> </w:t>
      </w:r>
      <w:r w:rsidRPr="007158EB">
        <w:t>инструмент</w:t>
      </w:r>
      <w:r w:rsidRPr="007158EB">
        <w:rPr>
          <w:spacing w:val="-3"/>
        </w:rPr>
        <w:t xml:space="preserve"> </w:t>
      </w:r>
      <w:r w:rsidRPr="007158EB">
        <w:t>воспитания.</w:t>
      </w:r>
    </w:p>
    <w:p w14:paraId="01B8FD79" w14:textId="77777777" w:rsidR="00C052A8" w:rsidRPr="007158EB" w:rsidRDefault="00C052A8" w:rsidP="007158EB">
      <w:pPr>
        <w:pStyle w:val="a7"/>
        <w:spacing w:before="2"/>
        <w:ind w:left="142" w:right="464" w:firstLine="425"/>
      </w:pPr>
      <w:r w:rsidRPr="007158EB">
        <w:t>Уклад</w:t>
      </w:r>
      <w:r w:rsidRPr="007158EB">
        <w:rPr>
          <w:spacing w:val="1"/>
        </w:rPr>
        <w:t xml:space="preserve"> </w:t>
      </w:r>
      <w:r w:rsidRPr="007158EB">
        <w:t>задает</w:t>
      </w:r>
      <w:r w:rsidRPr="007158EB">
        <w:rPr>
          <w:spacing w:val="1"/>
        </w:rPr>
        <w:t xml:space="preserve"> </w:t>
      </w:r>
      <w:r w:rsidRPr="007158EB">
        <w:t>и</w:t>
      </w:r>
      <w:r w:rsidRPr="007158EB">
        <w:rPr>
          <w:spacing w:val="1"/>
        </w:rPr>
        <w:t xml:space="preserve"> </w:t>
      </w:r>
      <w:r w:rsidRPr="007158EB">
        <w:t>удерживает</w:t>
      </w:r>
      <w:r w:rsidRPr="007158EB">
        <w:rPr>
          <w:spacing w:val="1"/>
        </w:rPr>
        <w:t xml:space="preserve"> </w:t>
      </w:r>
      <w:r w:rsidRPr="007158EB">
        <w:t>ценности</w:t>
      </w:r>
      <w:r w:rsidRPr="007158EB">
        <w:rPr>
          <w:spacing w:val="1"/>
        </w:rPr>
        <w:t xml:space="preserve"> </w:t>
      </w:r>
      <w:r w:rsidRPr="007158EB">
        <w:t>воспитания</w:t>
      </w:r>
      <w:r w:rsidRPr="007158EB">
        <w:rPr>
          <w:spacing w:val="1"/>
        </w:rPr>
        <w:t xml:space="preserve"> </w:t>
      </w:r>
      <w:r w:rsidRPr="007158EB">
        <w:t>для</w:t>
      </w:r>
      <w:r w:rsidRPr="007158EB">
        <w:rPr>
          <w:spacing w:val="1"/>
        </w:rPr>
        <w:t xml:space="preserve"> </w:t>
      </w:r>
      <w:r w:rsidRPr="007158EB">
        <w:t>всех</w:t>
      </w:r>
      <w:r w:rsidRPr="007158EB">
        <w:rPr>
          <w:spacing w:val="1"/>
        </w:rPr>
        <w:t xml:space="preserve"> </w:t>
      </w:r>
      <w:r w:rsidRPr="007158EB">
        <w:t>участников</w:t>
      </w:r>
      <w:r w:rsidRPr="007158EB">
        <w:rPr>
          <w:spacing w:val="1"/>
        </w:rPr>
        <w:t xml:space="preserve"> </w:t>
      </w:r>
      <w:r w:rsidRPr="007158EB">
        <w:t>образовательных отношений: руководителей ДОО, воспитателей и специалистов,</w:t>
      </w:r>
      <w:r w:rsidRPr="007158EB">
        <w:rPr>
          <w:spacing w:val="1"/>
        </w:rPr>
        <w:t xml:space="preserve"> </w:t>
      </w:r>
      <w:r w:rsidRPr="007158EB">
        <w:t>вспомогательного персонала, обучающихся, родителей (законных представителей),</w:t>
      </w:r>
      <w:r w:rsidRPr="007158EB">
        <w:rPr>
          <w:spacing w:val="1"/>
        </w:rPr>
        <w:t xml:space="preserve"> </w:t>
      </w:r>
      <w:r w:rsidRPr="007158EB">
        <w:t>субъектов</w:t>
      </w:r>
      <w:r w:rsidRPr="007158EB">
        <w:rPr>
          <w:spacing w:val="-3"/>
        </w:rPr>
        <w:t xml:space="preserve"> </w:t>
      </w:r>
      <w:r w:rsidRPr="007158EB">
        <w:t>социокультурного</w:t>
      </w:r>
      <w:r w:rsidRPr="007158EB">
        <w:rPr>
          <w:spacing w:val="-3"/>
        </w:rPr>
        <w:t xml:space="preserve"> </w:t>
      </w:r>
      <w:r w:rsidRPr="007158EB">
        <w:t>окружения</w:t>
      </w:r>
      <w:r w:rsidRPr="007158EB">
        <w:rPr>
          <w:spacing w:val="-2"/>
        </w:rPr>
        <w:t xml:space="preserve"> </w:t>
      </w:r>
      <w:r w:rsidRPr="007158EB">
        <w:t>ДОО.</w:t>
      </w:r>
    </w:p>
    <w:p w14:paraId="30E0C866" w14:textId="77777777" w:rsidR="00C052A8" w:rsidRPr="007158EB" w:rsidRDefault="00C052A8" w:rsidP="007158EB">
      <w:pPr>
        <w:pStyle w:val="a7"/>
        <w:ind w:left="142" w:right="462" w:firstLine="425"/>
      </w:pPr>
      <w:r w:rsidRPr="007158EB">
        <w:t>Уклад,</w:t>
      </w:r>
      <w:r w:rsidRPr="007158EB">
        <w:rPr>
          <w:spacing w:val="1"/>
        </w:rPr>
        <w:t xml:space="preserve"> </w:t>
      </w:r>
      <w:r w:rsidRPr="007158EB">
        <w:t>в</w:t>
      </w:r>
      <w:r w:rsidRPr="007158EB">
        <w:rPr>
          <w:spacing w:val="1"/>
        </w:rPr>
        <w:t xml:space="preserve"> </w:t>
      </w:r>
      <w:r w:rsidRPr="007158EB">
        <w:t>качестве</w:t>
      </w:r>
      <w:r w:rsidRPr="007158EB">
        <w:rPr>
          <w:spacing w:val="1"/>
        </w:rPr>
        <w:t xml:space="preserve"> </w:t>
      </w:r>
      <w:r w:rsidRPr="007158EB">
        <w:t>установившегося</w:t>
      </w:r>
      <w:r w:rsidRPr="007158EB">
        <w:rPr>
          <w:spacing w:val="1"/>
        </w:rPr>
        <w:t xml:space="preserve"> </w:t>
      </w:r>
      <w:r w:rsidRPr="007158EB">
        <w:t>порядка</w:t>
      </w:r>
      <w:r w:rsidRPr="007158EB">
        <w:rPr>
          <w:spacing w:val="1"/>
        </w:rPr>
        <w:t xml:space="preserve"> </w:t>
      </w:r>
      <w:r w:rsidRPr="007158EB">
        <w:t>жизни</w:t>
      </w:r>
      <w:r w:rsidRPr="007158EB">
        <w:rPr>
          <w:spacing w:val="1"/>
        </w:rPr>
        <w:t xml:space="preserve"> </w:t>
      </w:r>
      <w:r w:rsidRPr="007158EB">
        <w:t>ДОО,</w:t>
      </w:r>
      <w:r w:rsidRPr="007158EB">
        <w:rPr>
          <w:spacing w:val="1"/>
        </w:rPr>
        <w:t xml:space="preserve"> </w:t>
      </w:r>
      <w:r w:rsidRPr="007158EB">
        <w:t>определяет</w:t>
      </w:r>
      <w:r w:rsidRPr="007158EB">
        <w:rPr>
          <w:spacing w:val="-67"/>
        </w:rPr>
        <w:t xml:space="preserve"> </w:t>
      </w:r>
      <w:r w:rsidRPr="007158EB">
        <w:t>мировосприятие,</w:t>
      </w:r>
      <w:r w:rsidRPr="007158EB">
        <w:rPr>
          <w:spacing w:val="1"/>
        </w:rPr>
        <w:t xml:space="preserve"> </w:t>
      </w:r>
      <w:r w:rsidRPr="007158EB">
        <w:t>гармонизацию</w:t>
      </w:r>
      <w:r w:rsidRPr="007158EB">
        <w:rPr>
          <w:spacing w:val="1"/>
        </w:rPr>
        <w:t xml:space="preserve"> </w:t>
      </w:r>
      <w:r w:rsidRPr="007158EB">
        <w:t>интересов</w:t>
      </w:r>
      <w:r w:rsidRPr="007158EB">
        <w:rPr>
          <w:spacing w:val="1"/>
        </w:rPr>
        <w:t xml:space="preserve"> </w:t>
      </w:r>
      <w:r w:rsidRPr="007158EB">
        <w:t>и</w:t>
      </w:r>
      <w:r w:rsidRPr="007158EB">
        <w:rPr>
          <w:spacing w:val="1"/>
        </w:rPr>
        <w:t xml:space="preserve"> </w:t>
      </w:r>
      <w:r w:rsidRPr="007158EB">
        <w:t>возможностей</w:t>
      </w:r>
      <w:r w:rsidRPr="007158EB">
        <w:rPr>
          <w:spacing w:val="71"/>
        </w:rPr>
        <w:t xml:space="preserve"> </w:t>
      </w:r>
      <w:r w:rsidRPr="007158EB">
        <w:t>совместной</w:t>
      </w:r>
      <w:r w:rsidRPr="007158EB">
        <w:rPr>
          <w:spacing w:val="1"/>
        </w:rPr>
        <w:t xml:space="preserve"> </w:t>
      </w:r>
      <w:r w:rsidRPr="007158EB">
        <w:t>деятельности</w:t>
      </w:r>
      <w:r w:rsidRPr="007158EB">
        <w:rPr>
          <w:spacing w:val="1"/>
        </w:rPr>
        <w:t xml:space="preserve"> </w:t>
      </w:r>
      <w:r w:rsidRPr="007158EB">
        <w:t>детских,</w:t>
      </w:r>
      <w:r w:rsidRPr="007158EB">
        <w:rPr>
          <w:spacing w:val="1"/>
        </w:rPr>
        <w:t xml:space="preserve"> </w:t>
      </w:r>
      <w:r w:rsidRPr="007158EB">
        <w:t>взрослых</w:t>
      </w:r>
      <w:r w:rsidRPr="007158EB">
        <w:rPr>
          <w:spacing w:val="1"/>
        </w:rPr>
        <w:t xml:space="preserve"> </w:t>
      </w:r>
      <w:r w:rsidRPr="007158EB">
        <w:t>и</w:t>
      </w:r>
      <w:r w:rsidRPr="007158EB">
        <w:rPr>
          <w:spacing w:val="1"/>
        </w:rPr>
        <w:t xml:space="preserve"> </w:t>
      </w:r>
      <w:r w:rsidRPr="007158EB">
        <w:t>детско-взрослых</w:t>
      </w:r>
      <w:r w:rsidRPr="007158EB">
        <w:rPr>
          <w:spacing w:val="1"/>
        </w:rPr>
        <w:t xml:space="preserve"> </w:t>
      </w:r>
      <w:r w:rsidRPr="007158EB">
        <w:t>общностей</w:t>
      </w:r>
      <w:r w:rsidRPr="007158EB">
        <w:rPr>
          <w:spacing w:val="1"/>
        </w:rPr>
        <w:t xml:space="preserve"> </w:t>
      </w:r>
      <w:r w:rsidRPr="007158EB">
        <w:t>в</w:t>
      </w:r>
      <w:r w:rsidRPr="007158EB">
        <w:rPr>
          <w:spacing w:val="1"/>
        </w:rPr>
        <w:t xml:space="preserve"> </w:t>
      </w:r>
      <w:r w:rsidRPr="007158EB">
        <w:t>пространстве</w:t>
      </w:r>
      <w:r w:rsidRPr="007158EB">
        <w:rPr>
          <w:spacing w:val="1"/>
        </w:rPr>
        <w:t xml:space="preserve"> </w:t>
      </w:r>
      <w:r w:rsidRPr="007158EB">
        <w:t>дошкольного</w:t>
      </w:r>
      <w:r w:rsidRPr="007158EB">
        <w:rPr>
          <w:spacing w:val="-4"/>
        </w:rPr>
        <w:t xml:space="preserve"> </w:t>
      </w:r>
      <w:r w:rsidRPr="007158EB">
        <w:t>образования.</w:t>
      </w:r>
    </w:p>
    <w:p w14:paraId="3A74C8CC" w14:textId="77777777" w:rsidR="00C052A8" w:rsidRPr="007158EB" w:rsidRDefault="00C052A8" w:rsidP="007158EB">
      <w:pPr>
        <w:pStyle w:val="1"/>
        <w:keepNext w:val="0"/>
        <w:keepLines w:val="0"/>
        <w:widowControl w:val="0"/>
        <w:tabs>
          <w:tab w:val="left" w:pos="3438"/>
        </w:tabs>
        <w:autoSpaceDE w:val="0"/>
        <w:autoSpaceDN w:val="0"/>
        <w:spacing w:before="5" w:line="319" w:lineRule="exact"/>
        <w:ind w:left="142" w:firstLine="425"/>
        <w:jc w:val="both"/>
        <w:rPr>
          <w:rFonts w:ascii="Times New Roman" w:hAnsi="Times New Roman" w:cs="Times New Roman"/>
          <w:b/>
          <w:sz w:val="24"/>
          <w:szCs w:val="24"/>
        </w:rPr>
      </w:pPr>
      <w:r w:rsidRPr="007158EB">
        <w:rPr>
          <w:rFonts w:ascii="Times New Roman" w:hAnsi="Times New Roman" w:cs="Times New Roman"/>
          <w:b/>
          <w:color w:val="auto"/>
          <w:sz w:val="24"/>
          <w:szCs w:val="24"/>
        </w:rPr>
        <w:t>Цель</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и</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смысл деятельности</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ДОО,</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ее</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миссия.</w:t>
      </w:r>
    </w:p>
    <w:p w14:paraId="2D481F7D" w14:textId="77777777" w:rsidR="00C052A8" w:rsidRPr="007158EB" w:rsidRDefault="00C052A8" w:rsidP="007158EB">
      <w:pPr>
        <w:pStyle w:val="a7"/>
        <w:ind w:left="142" w:right="459" w:firstLine="425"/>
      </w:pPr>
      <w:r w:rsidRPr="007158EB">
        <w:t>Целью деятельности ДОО является всестороннее формирование личности ребенка с</w:t>
      </w:r>
      <w:r w:rsidRPr="007158EB">
        <w:rPr>
          <w:spacing w:val="1"/>
        </w:rPr>
        <w:t xml:space="preserve"> </w:t>
      </w:r>
      <w:r w:rsidRPr="007158EB">
        <w:t>учетом</w:t>
      </w:r>
      <w:r w:rsidRPr="007158EB">
        <w:rPr>
          <w:spacing w:val="1"/>
        </w:rPr>
        <w:t xml:space="preserve"> </w:t>
      </w:r>
      <w:r w:rsidRPr="007158EB">
        <w:t>особенностей</w:t>
      </w:r>
      <w:r w:rsidRPr="007158EB">
        <w:rPr>
          <w:spacing w:val="1"/>
        </w:rPr>
        <w:t xml:space="preserve"> </w:t>
      </w:r>
      <w:r w:rsidRPr="007158EB">
        <w:t>его</w:t>
      </w:r>
      <w:r w:rsidRPr="007158EB">
        <w:rPr>
          <w:spacing w:val="1"/>
        </w:rPr>
        <w:t xml:space="preserve"> </w:t>
      </w:r>
      <w:r w:rsidRPr="007158EB">
        <w:t>физического,</w:t>
      </w:r>
      <w:r w:rsidRPr="007158EB">
        <w:rPr>
          <w:spacing w:val="1"/>
        </w:rPr>
        <w:t xml:space="preserve"> </w:t>
      </w:r>
      <w:r w:rsidRPr="007158EB">
        <w:t>психического</w:t>
      </w:r>
      <w:r w:rsidRPr="007158EB">
        <w:rPr>
          <w:spacing w:val="1"/>
        </w:rPr>
        <w:t xml:space="preserve"> </w:t>
      </w:r>
      <w:r w:rsidRPr="007158EB">
        <w:t>развития,</w:t>
      </w:r>
      <w:r w:rsidRPr="007158EB">
        <w:rPr>
          <w:spacing w:val="1"/>
        </w:rPr>
        <w:t xml:space="preserve"> </w:t>
      </w:r>
      <w:r w:rsidRPr="007158EB">
        <w:t>индивидуальных</w:t>
      </w:r>
      <w:r w:rsidRPr="007158EB">
        <w:rPr>
          <w:spacing w:val="1"/>
        </w:rPr>
        <w:t xml:space="preserve"> </w:t>
      </w:r>
      <w:r w:rsidRPr="007158EB">
        <w:t>возможностей</w:t>
      </w:r>
      <w:r w:rsidRPr="007158EB">
        <w:rPr>
          <w:spacing w:val="1"/>
        </w:rPr>
        <w:t xml:space="preserve"> </w:t>
      </w:r>
      <w:r w:rsidRPr="007158EB">
        <w:t>и</w:t>
      </w:r>
      <w:r w:rsidRPr="007158EB">
        <w:rPr>
          <w:spacing w:val="1"/>
        </w:rPr>
        <w:t xml:space="preserve"> </w:t>
      </w:r>
      <w:r w:rsidRPr="007158EB">
        <w:t>способностей,</w:t>
      </w:r>
      <w:r w:rsidRPr="007158EB">
        <w:rPr>
          <w:spacing w:val="1"/>
        </w:rPr>
        <w:t xml:space="preserve"> </w:t>
      </w:r>
      <w:r w:rsidRPr="007158EB">
        <w:t>подготовка</w:t>
      </w:r>
      <w:r w:rsidRPr="007158EB">
        <w:rPr>
          <w:spacing w:val="1"/>
        </w:rPr>
        <w:t xml:space="preserve"> </w:t>
      </w:r>
      <w:r w:rsidRPr="007158EB">
        <w:t>к</w:t>
      </w:r>
      <w:r w:rsidRPr="007158EB">
        <w:rPr>
          <w:spacing w:val="1"/>
        </w:rPr>
        <w:t xml:space="preserve"> </w:t>
      </w:r>
      <w:r w:rsidRPr="007158EB">
        <w:t>обучению</w:t>
      </w:r>
      <w:r w:rsidRPr="007158EB">
        <w:rPr>
          <w:spacing w:val="1"/>
        </w:rPr>
        <w:t xml:space="preserve"> </w:t>
      </w:r>
      <w:r w:rsidRPr="007158EB">
        <w:t>в</w:t>
      </w:r>
      <w:r w:rsidRPr="007158EB">
        <w:rPr>
          <w:spacing w:val="1"/>
        </w:rPr>
        <w:t xml:space="preserve"> </w:t>
      </w:r>
      <w:r w:rsidRPr="007158EB">
        <w:t>школе,</w:t>
      </w:r>
      <w:r w:rsidRPr="007158EB">
        <w:rPr>
          <w:spacing w:val="1"/>
        </w:rPr>
        <w:t xml:space="preserve"> </w:t>
      </w:r>
      <w:r w:rsidRPr="007158EB">
        <w:t>развитие</w:t>
      </w:r>
      <w:r w:rsidRPr="007158EB">
        <w:rPr>
          <w:spacing w:val="1"/>
        </w:rPr>
        <w:t xml:space="preserve"> </w:t>
      </w:r>
      <w:r w:rsidRPr="007158EB">
        <w:t>и</w:t>
      </w:r>
      <w:r w:rsidRPr="007158EB">
        <w:rPr>
          <w:spacing w:val="1"/>
        </w:rPr>
        <w:t xml:space="preserve"> </w:t>
      </w:r>
      <w:r w:rsidRPr="007158EB">
        <w:t>совершенствование</w:t>
      </w:r>
      <w:r w:rsidRPr="007158EB">
        <w:rPr>
          <w:spacing w:val="1"/>
        </w:rPr>
        <w:t xml:space="preserve"> </w:t>
      </w:r>
      <w:r w:rsidRPr="007158EB">
        <w:t>образовательного</w:t>
      </w:r>
      <w:r w:rsidRPr="007158EB">
        <w:rPr>
          <w:spacing w:val="1"/>
        </w:rPr>
        <w:t xml:space="preserve"> </w:t>
      </w:r>
      <w:r w:rsidRPr="007158EB">
        <w:t>процесса,</w:t>
      </w:r>
      <w:r w:rsidRPr="007158EB">
        <w:rPr>
          <w:spacing w:val="70"/>
        </w:rPr>
        <w:t xml:space="preserve"> </w:t>
      </w:r>
      <w:r w:rsidRPr="007158EB">
        <w:t>осуществление</w:t>
      </w:r>
      <w:r w:rsidRPr="007158EB">
        <w:rPr>
          <w:spacing w:val="70"/>
        </w:rPr>
        <w:t xml:space="preserve"> </w:t>
      </w:r>
      <w:r w:rsidRPr="007158EB">
        <w:t>дополнительных</w:t>
      </w:r>
      <w:r w:rsidRPr="007158EB">
        <w:rPr>
          <w:spacing w:val="1"/>
        </w:rPr>
        <w:t xml:space="preserve"> </w:t>
      </w:r>
      <w:r w:rsidRPr="007158EB">
        <w:t>мер социальной</w:t>
      </w:r>
      <w:r w:rsidRPr="007158EB">
        <w:rPr>
          <w:spacing w:val="-3"/>
        </w:rPr>
        <w:t xml:space="preserve"> </w:t>
      </w:r>
      <w:r w:rsidRPr="007158EB">
        <w:t>поддержки</w:t>
      </w:r>
      <w:r w:rsidRPr="007158EB">
        <w:rPr>
          <w:spacing w:val="-1"/>
        </w:rPr>
        <w:t xml:space="preserve"> </w:t>
      </w:r>
      <w:r w:rsidRPr="007158EB">
        <w:t>обучающихся и работников</w:t>
      </w:r>
      <w:r w:rsidRPr="007158EB">
        <w:rPr>
          <w:spacing w:val="-3"/>
        </w:rPr>
        <w:t xml:space="preserve"> </w:t>
      </w:r>
      <w:r w:rsidRPr="007158EB">
        <w:t>ДОО.</w:t>
      </w:r>
    </w:p>
    <w:p w14:paraId="7B3A6CDC" w14:textId="77777777" w:rsidR="00D708A5" w:rsidRPr="007158EB" w:rsidRDefault="00C052A8" w:rsidP="007158EB">
      <w:pPr>
        <w:pStyle w:val="a7"/>
        <w:ind w:left="142" w:right="465" w:firstLine="425"/>
      </w:pPr>
      <w:r w:rsidRPr="007158EB">
        <w:t>Миссия заключается в объединении усилий ДОО и семьи для создания условий,</w:t>
      </w:r>
      <w:r w:rsidRPr="007158EB">
        <w:rPr>
          <w:spacing w:val="1"/>
        </w:rPr>
        <w:t xml:space="preserve"> </w:t>
      </w:r>
      <w:r w:rsidRPr="007158EB">
        <w:t>раскрывающих</w:t>
      </w:r>
      <w:r w:rsidRPr="007158EB">
        <w:rPr>
          <w:spacing w:val="1"/>
        </w:rPr>
        <w:t xml:space="preserve"> </w:t>
      </w:r>
      <w:r w:rsidRPr="007158EB">
        <w:t>индивидуальность</w:t>
      </w:r>
      <w:r w:rsidRPr="007158EB">
        <w:rPr>
          <w:spacing w:val="1"/>
        </w:rPr>
        <w:t xml:space="preserve"> </w:t>
      </w:r>
      <w:r w:rsidRPr="007158EB">
        <w:t>ребенка</w:t>
      </w:r>
      <w:r w:rsidRPr="007158EB">
        <w:rPr>
          <w:spacing w:val="1"/>
        </w:rPr>
        <w:t xml:space="preserve"> </w:t>
      </w:r>
      <w:r w:rsidRPr="007158EB">
        <w:t>и</w:t>
      </w:r>
      <w:r w:rsidRPr="007158EB">
        <w:rPr>
          <w:spacing w:val="1"/>
        </w:rPr>
        <w:t xml:space="preserve"> </w:t>
      </w:r>
      <w:r w:rsidRPr="007158EB">
        <w:t>способствующих</w:t>
      </w:r>
      <w:r w:rsidRPr="007158EB">
        <w:rPr>
          <w:spacing w:val="1"/>
        </w:rPr>
        <w:t xml:space="preserve"> </w:t>
      </w:r>
      <w:r w:rsidRPr="007158EB">
        <w:t>формированию</w:t>
      </w:r>
      <w:r w:rsidRPr="007158EB">
        <w:rPr>
          <w:spacing w:val="1"/>
        </w:rPr>
        <w:t xml:space="preserve"> </w:t>
      </w:r>
      <w:r w:rsidRPr="007158EB">
        <w:t>компетенций,</w:t>
      </w:r>
      <w:r w:rsidRPr="007158EB">
        <w:rPr>
          <w:spacing w:val="-2"/>
        </w:rPr>
        <w:t xml:space="preserve"> </w:t>
      </w:r>
      <w:r w:rsidRPr="007158EB">
        <w:t>которые</w:t>
      </w:r>
      <w:r w:rsidRPr="007158EB">
        <w:rPr>
          <w:spacing w:val="-1"/>
        </w:rPr>
        <w:t xml:space="preserve"> </w:t>
      </w:r>
      <w:r w:rsidRPr="007158EB">
        <w:t>обеспечивают</w:t>
      </w:r>
      <w:r w:rsidRPr="007158EB">
        <w:rPr>
          <w:spacing w:val="-2"/>
        </w:rPr>
        <w:t xml:space="preserve"> </w:t>
      </w:r>
      <w:r w:rsidRPr="007158EB">
        <w:t>ему</w:t>
      </w:r>
      <w:r w:rsidRPr="007158EB">
        <w:rPr>
          <w:spacing w:val="-1"/>
        </w:rPr>
        <w:t xml:space="preserve"> </w:t>
      </w:r>
      <w:r w:rsidRPr="007158EB">
        <w:t>успешность</w:t>
      </w:r>
      <w:r w:rsidRPr="007158EB">
        <w:rPr>
          <w:spacing w:val="-2"/>
        </w:rPr>
        <w:t xml:space="preserve"> </w:t>
      </w:r>
      <w:r w:rsidRPr="007158EB">
        <w:t>сегодня</w:t>
      </w:r>
      <w:r w:rsidRPr="007158EB">
        <w:rPr>
          <w:spacing w:val="-1"/>
        </w:rPr>
        <w:t xml:space="preserve"> </w:t>
      </w:r>
      <w:r w:rsidRPr="007158EB">
        <w:t>и</w:t>
      </w:r>
      <w:r w:rsidRPr="007158EB">
        <w:rPr>
          <w:spacing w:val="-1"/>
        </w:rPr>
        <w:t xml:space="preserve"> </w:t>
      </w:r>
      <w:r w:rsidRPr="007158EB">
        <w:t>в</w:t>
      </w:r>
      <w:r w:rsidRPr="007158EB">
        <w:rPr>
          <w:spacing w:val="-2"/>
        </w:rPr>
        <w:t xml:space="preserve"> </w:t>
      </w:r>
      <w:r w:rsidR="00D708A5" w:rsidRPr="007158EB">
        <w:t>будущем.</w:t>
      </w:r>
    </w:p>
    <w:p w14:paraId="595CB692" w14:textId="2C8B68A6" w:rsidR="00C052A8" w:rsidRPr="007158EB" w:rsidRDefault="00D708A5" w:rsidP="007158EB">
      <w:pPr>
        <w:pStyle w:val="a7"/>
        <w:ind w:left="142" w:right="465" w:firstLine="425"/>
      </w:pPr>
      <w:r w:rsidRPr="007158EB">
        <w:t xml:space="preserve"> </w:t>
      </w:r>
      <w:r w:rsidR="00C052A8" w:rsidRPr="007158EB">
        <w:t>Стратегия:</w:t>
      </w:r>
    </w:p>
    <w:p w14:paraId="54D4EBE9"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формирование</w:t>
      </w:r>
      <w:r w:rsidRPr="007158EB">
        <w:rPr>
          <w:rFonts w:ascii="Times New Roman" w:hAnsi="Times New Roman" w:cs="Times New Roman"/>
          <w:sz w:val="24"/>
          <w:szCs w:val="24"/>
        </w:rPr>
        <w:tab/>
        <w:t>социальных</w:t>
      </w:r>
      <w:r w:rsidRPr="007158EB">
        <w:rPr>
          <w:rFonts w:ascii="Times New Roman" w:hAnsi="Times New Roman" w:cs="Times New Roman"/>
          <w:sz w:val="24"/>
          <w:szCs w:val="24"/>
        </w:rPr>
        <w:tab/>
        <w:t>компетенций</w:t>
      </w:r>
      <w:r w:rsidRPr="007158EB">
        <w:rPr>
          <w:rFonts w:ascii="Times New Roman" w:hAnsi="Times New Roman" w:cs="Times New Roman"/>
          <w:sz w:val="24"/>
          <w:szCs w:val="24"/>
        </w:rPr>
        <w:tab/>
        <w:t>личности</w:t>
      </w:r>
      <w:r w:rsidRPr="007158EB">
        <w:rPr>
          <w:rFonts w:ascii="Times New Roman" w:hAnsi="Times New Roman" w:cs="Times New Roman"/>
          <w:sz w:val="24"/>
          <w:szCs w:val="24"/>
        </w:rPr>
        <w:tab/>
        <w:t>обучающихся</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условиях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сетевого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взаимодействия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учреждениями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социальной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сферы;</w:t>
      </w:r>
    </w:p>
    <w:p w14:paraId="33CD02C3" w14:textId="0CDFE5BB" w:rsidR="00C052A8" w:rsidRPr="007158EB" w:rsidRDefault="003055AD" w:rsidP="007158EB">
      <w:pPr>
        <w:jc w:val="both"/>
        <w:rPr>
          <w:rFonts w:ascii="Times New Roman" w:hAnsi="Times New Roman" w:cs="Times New Roman"/>
          <w:sz w:val="24"/>
          <w:szCs w:val="24"/>
        </w:rPr>
      </w:pPr>
      <w:r w:rsidRPr="007158EB">
        <w:rPr>
          <w:rFonts w:ascii="Times New Roman" w:hAnsi="Times New Roman" w:cs="Times New Roman"/>
          <w:sz w:val="24"/>
          <w:szCs w:val="24"/>
        </w:rPr>
        <w:t>развитие</w:t>
      </w:r>
      <w:r w:rsidRPr="007158EB">
        <w:rPr>
          <w:rFonts w:ascii="Times New Roman" w:hAnsi="Times New Roman" w:cs="Times New Roman"/>
          <w:sz w:val="24"/>
          <w:szCs w:val="24"/>
        </w:rPr>
        <w:tab/>
        <w:t xml:space="preserve">ресурсного </w:t>
      </w:r>
      <w:r w:rsidR="00C052A8" w:rsidRPr="007158EB">
        <w:rPr>
          <w:rFonts w:ascii="Times New Roman" w:hAnsi="Times New Roman" w:cs="Times New Roman"/>
          <w:sz w:val="24"/>
          <w:szCs w:val="24"/>
        </w:rPr>
        <w:t>материально-технического,</w:t>
      </w:r>
      <w:r w:rsidR="00C052A8" w:rsidRPr="007158EB">
        <w:rPr>
          <w:rFonts w:ascii="Times New Roman" w:hAnsi="Times New Roman" w:cs="Times New Roman"/>
          <w:sz w:val="24"/>
          <w:szCs w:val="24"/>
        </w:rPr>
        <w:tab/>
        <w:t>кадрового,</w:t>
      </w:r>
      <w:r w:rsidR="00C052A8" w:rsidRPr="007158EB">
        <w:rPr>
          <w:rFonts w:ascii="Times New Roman" w:hAnsi="Times New Roman" w:cs="Times New Roman"/>
          <w:spacing w:val="64"/>
          <w:sz w:val="24"/>
          <w:szCs w:val="24"/>
        </w:rPr>
        <w:t xml:space="preserve"> </w:t>
      </w:r>
      <w:r w:rsidRPr="007158EB">
        <w:rPr>
          <w:rFonts w:ascii="Times New Roman" w:hAnsi="Times New Roman" w:cs="Times New Roman"/>
          <w:sz w:val="24"/>
          <w:szCs w:val="24"/>
        </w:rPr>
        <w:t>научно-</w:t>
      </w:r>
    </w:p>
    <w:p w14:paraId="5AEFD37F"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методического</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обеспечения</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образовательного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процесса;</w:t>
      </w:r>
    </w:p>
    <w:p w14:paraId="3D91951D"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создание</w:t>
      </w:r>
      <w:r w:rsidRPr="007158EB">
        <w:rPr>
          <w:rFonts w:ascii="Times New Roman" w:hAnsi="Times New Roman" w:cs="Times New Roman"/>
          <w:sz w:val="24"/>
          <w:szCs w:val="24"/>
        </w:rPr>
        <w:tab/>
        <w:t>эмоционально</w:t>
      </w:r>
      <w:r w:rsidRPr="007158EB">
        <w:rPr>
          <w:rFonts w:ascii="Times New Roman" w:hAnsi="Times New Roman" w:cs="Times New Roman"/>
          <w:sz w:val="24"/>
          <w:szCs w:val="24"/>
        </w:rPr>
        <w:tab/>
        <w:t>комфортного</w:t>
      </w:r>
      <w:r w:rsidRPr="007158EB">
        <w:rPr>
          <w:rFonts w:ascii="Times New Roman" w:hAnsi="Times New Roman" w:cs="Times New Roman"/>
          <w:sz w:val="24"/>
          <w:szCs w:val="24"/>
        </w:rPr>
        <w:tab/>
        <w:t>климата</w:t>
      </w:r>
      <w:r w:rsidRPr="007158EB">
        <w:rPr>
          <w:rFonts w:ascii="Times New Roman" w:hAnsi="Times New Roman" w:cs="Times New Roman"/>
          <w:sz w:val="24"/>
          <w:szCs w:val="24"/>
        </w:rPr>
        <w:tab/>
        <w:t>в</w:t>
      </w:r>
      <w:r w:rsidRPr="007158EB">
        <w:rPr>
          <w:rFonts w:ascii="Times New Roman" w:hAnsi="Times New Roman" w:cs="Times New Roman"/>
          <w:sz w:val="24"/>
          <w:szCs w:val="24"/>
        </w:rPr>
        <w:tab/>
        <w:t>учреждении</w:t>
      </w:r>
      <w:r w:rsidRPr="007158EB">
        <w:rPr>
          <w:rFonts w:ascii="Times New Roman" w:hAnsi="Times New Roman" w:cs="Times New Roman"/>
          <w:sz w:val="24"/>
          <w:szCs w:val="24"/>
        </w:rPr>
        <w:tab/>
        <w:t>для</w:t>
      </w:r>
      <w:r w:rsidRPr="007158EB">
        <w:rPr>
          <w:rFonts w:ascii="Times New Roman" w:hAnsi="Times New Roman" w:cs="Times New Roman"/>
          <w:sz w:val="24"/>
          <w:szCs w:val="24"/>
        </w:rPr>
        <w:tab/>
      </w:r>
      <w:r w:rsidRPr="007158EB">
        <w:rPr>
          <w:rFonts w:ascii="Times New Roman" w:hAnsi="Times New Roman" w:cs="Times New Roman"/>
          <w:spacing w:val="-1"/>
          <w:sz w:val="24"/>
          <w:szCs w:val="24"/>
        </w:rPr>
        <w:t>всех</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участников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отношений;</w:t>
      </w:r>
    </w:p>
    <w:p w14:paraId="15125B8B"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pacing w:val="-1"/>
          <w:sz w:val="24"/>
          <w:szCs w:val="24"/>
        </w:rPr>
        <w:t>повышение</w:t>
      </w:r>
      <w:r w:rsidRPr="007158EB">
        <w:rPr>
          <w:rFonts w:ascii="Times New Roman" w:hAnsi="Times New Roman" w:cs="Times New Roman"/>
          <w:spacing w:val="-30"/>
          <w:sz w:val="24"/>
          <w:szCs w:val="24"/>
        </w:rPr>
        <w:t xml:space="preserve"> </w:t>
      </w:r>
      <w:r w:rsidRPr="007158EB">
        <w:rPr>
          <w:rFonts w:ascii="Times New Roman" w:hAnsi="Times New Roman" w:cs="Times New Roman"/>
          <w:sz w:val="24"/>
          <w:szCs w:val="24"/>
        </w:rPr>
        <w:t>внутренней</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z w:val="24"/>
          <w:szCs w:val="24"/>
        </w:rPr>
        <w:tab/>
        <w:t>внешней</w:t>
      </w:r>
      <w:r w:rsidRPr="007158EB">
        <w:rPr>
          <w:rFonts w:ascii="Times New Roman" w:hAnsi="Times New Roman" w:cs="Times New Roman"/>
          <w:sz w:val="24"/>
          <w:szCs w:val="24"/>
        </w:rPr>
        <w:tab/>
        <w:t>конкурентоспособности</w:t>
      </w:r>
    </w:p>
    <w:p w14:paraId="7C4EAD72"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педагогов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учреждения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учрежденческом, муниципальном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региональном</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уровне;</w:t>
      </w:r>
    </w:p>
    <w:p w14:paraId="7160F954" w14:textId="48D1BD74"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развитие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системы</w:t>
      </w:r>
      <w:r w:rsidRPr="007158EB">
        <w:rPr>
          <w:rFonts w:ascii="Times New Roman" w:hAnsi="Times New Roman" w:cs="Times New Roman"/>
          <w:spacing w:val="68"/>
          <w:sz w:val="24"/>
          <w:szCs w:val="24"/>
        </w:rPr>
        <w:t xml:space="preserve"> </w:t>
      </w:r>
      <w:r w:rsidR="003055AD" w:rsidRPr="007158EB">
        <w:rPr>
          <w:rFonts w:ascii="Times New Roman" w:hAnsi="Times New Roman" w:cs="Times New Roman"/>
          <w:sz w:val="24"/>
          <w:szCs w:val="24"/>
        </w:rPr>
        <w:t xml:space="preserve">дополнительного </w:t>
      </w:r>
      <w:r w:rsidRPr="007158EB">
        <w:rPr>
          <w:rFonts w:ascii="Times New Roman" w:hAnsi="Times New Roman" w:cs="Times New Roman"/>
          <w:sz w:val="24"/>
          <w:szCs w:val="24"/>
        </w:rPr>
        <w:t>образования</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разных</w:t>
      </w:r>
      <w:r w:rsidRPr="007158EB">
        <w:rPr>
          <w:rFonts w:ascii="Times New Roman" w:hAnsi="Times New Roman" w:cs="Times New Roman"/>
          <w:spacing w:val="69"/>
          <w:sz w:val="24"/>
          <w:szCs w:val="24"/>
        </w:rPr>
        <w:t xml:space="preserve"> </w:t>
      </w:r>
      <w:r w:rsidRPr="007158EB">
        <w:rPr>
          <w:rFonts w:ascii="Times New Roman" w:hAnsi="Times New Roman" w:cs="Times New Roman"/>
          <w:sz w:val="24"/>
          <w:szCs w:val="24"/>
        </w:rPr>
        <w:t>формах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видах</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p>
    <w:p w14:paraId="304A02BA"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реализация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компетентностного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подхода</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образовательном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процессе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ДОО;</w:t>
      </w:r>
    </w:p>
    <w:p w14:paraId="2257731D"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формирование</w:t>
      </w:r>
      <w:r w:rsidRPr="007158EB">
        <w:rPr>
          <w:rFonts w:ascii="Times New Roman" w:hAnsi="Times New Roman" w:cs="Times New Roman"/>
          <w:spacing w:val="44"/>
          <w:sz w:val="24"/>
          <w:szCs w:val="24"/>
        </w:rPr>
        <w:t xml:space="preserve"> </w:t>
      </w:r>
      <w:r w:rsidRPr="007158EB">
        <w:rPr>
          <w:rFonts w:ascii="Times New Roman" w:hAnsi="Times New Roman" w:cs="Times New Roman"/>
          <w:sz w:val="24"/>
          <w:szCs w:val="24"/>
        </w:rPr>
        <w:t>информационно-ресурсного</w:t>
      </w:r>
      <w:r w:rsidRPr="007158EB">
        <w:rPr>
          <w:rFonts w:ascii="Times New Roman" w:hAnsi="Times New Roman" w:cs="Times New Roman"/>
          <w:spacing w:val="46"/>
          <w:sz w:val="24"/>
          <w:szCs w:val="24"/>
        </w:rPr>
        <w:t xml:space="preserve"> </w:t>
      </w:r>
      <w:r w:rsidRPr="007158EB">
        <w:rPr>
          <w:rFonts w:ascii="Times New Roman" w:hAnsi="Times New Roman" w:cs="Times New Roman"/>
          <w:sz w:val="24"/>
          <w:szCs w:val="24"/>
        </w:rPr>
        <w:t>фонда</w:t>
      </w:r>
      <w:r w:rsidRPr="007158EB">
        <w:rPr>
          <w:rFonts w:ascii="Times New Roman" w:hAnsi="Times New Roman" w:cs="Times New Roman"/>
          <w:spacing w:val="45"/>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46"/>
          <w:sz w:val="24"/>
          <w:szCs w:val="24"/>
        </w:rPr>
        <w:t xml:space="preserve"> </w:t>
      </w:r>
      <w:r w:rsidRPr="007158EB">
        <w:rPr>
          <w:rFonts w:ascii="Times New Roman" w:hAnsi="Times New Roman" w:cs="Times New Roman"/>
          <w:sz w:val="24"/>
          <w:szCs w:val="24"/>
        </w:rPr>
        <w:t>Выполнение</w:t>
      </w:r>
      <w:r w:rsidRPr="007158EB">
        <w:rPr>
          <w:rFonts w:ascii="Times New Roman" w:hAnsi="Times New Roman" w:cs="Times New Roman"/>
          <w:spacing w:val="44"/>
          <w:sz w:val="24"/>
          <w:szCs w:val="24"/>
        </w:rPr>
        <w:t xml:space="preserve"> </w:t>
      </w:r>
      <w:r w:rsidRPr="007158EB">
        <w:rPr>
          <w:rFonts w:ascii="Times New Roman" w:hAnsi="Times New Roman" w:cs="Times New Roman"/>
          <w:sz w:val="24"/>
          <w:szCs w:val="24"/>
        </w:rPr>
        <w:t>данной</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стратегии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обеспечивается за счёт:</w:t>
      </w:r>
    </w:p>
    <w:p w14:paraId="0FE7D556"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создания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условий</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повышения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квалификации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педагогических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кадров;</w:t>
      </w:r>
    </w:p>
    <w:p w14:paraId="4BF007C1"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создания</w:t>
      </w:r>
      <w:r w:rsidRPr="007158EB">
        <w:rPr>
          <w:rFonts w:ascii="Times New Roman" w:hAnsi="Times New Roman" w:cs="Times New Roman"/>
          <w:sz w:val="24"/>
          <w:szCs w:val="24"/>
        </w:rPr>
        <w:tab/>
        <w:t>системы</w:t>
      </w:r>
      <w:r w:rsidRPr="007158EB">
        <w:rPr>
          <w:rFonts w:ascii="Times New Roman" w:hAnsi="Times New Roman" w:cs="Times New Roman"/>
          <w:sz w:val="24"/>
          <w:szCs w:val="24"/>
        </w:rPr>
        <w:tab/>
      </w:r>
      <w:r w:rsidRPr="007158EB">
        <w:rPr>
          <w:rFonts w:ascii="Times New Roman" w:hAnsi="Times New Roman" w:cs="Times New Roman"/>
          <w:spacing w:val="-1"/>
          <w:sz w:val="24"/>
          <w:szCs w:val="24"/>
        </w:rPr>
        <w:t>морального</w:t>
      </w:r>
      <w:r w:rsidRPr="007158EB">
        <w:rPr>
          <w:rFonts w:ascii="Times New Roman" w:hAnsi="Times New Roman" w:cs="Times New Roman"/>
          <w:spacing w:val="-49"/>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z w:val="24"/>
          <w:szCs w:val="24"/>
        </w:rPr>
        <w:tab/>
        <w:t>материального</w:t>
      </w:r>
      <w:r w:rsidRPr="007158EB">
        <w:rPr>
          <w:rFonts w:ascii="Times New Roman" w:hAnsi="Times New Roman" w:cs="Times New Roman"/>
          <w:sz w:val="24"/>
          <w:szCs w:val="24"/>
        </w:rPr>
        <w:tab/>
        <w:t>стимулирования</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качественного профессионального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труда;</w:t>
      </w:r>
    </w:p>
    <w:p w14:paraId="526643D7"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создания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системы</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дополнительных</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услуг,</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т.ч.</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платных;</w:t>
      </w:r>
    </w:p>
    <w:p w14:paraId="384568F2"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развития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материально-технической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базы</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учреждения;</w:t>
      </w:r>
    </w:p>
    <w:p w14:paraId="59D7DD96"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формирования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единого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пространства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механизма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партнерства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сада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учреждениями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сферы.</w:t>
      </w:r>
    </w:p>
    <w:p w14:paraId="495C9CE2"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К</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ценностям</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относятся:</w:t>
      </w:r>
    </w:p>
    <w:p w14:paraId="00FB5855"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информационная открытость, поддержка и сотрудничество всех участников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отношений;</w:t>
      </w:r>
    </w:p>
    <w:p w14:paraId="45785A45"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профессионализм</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высокое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качество</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услуг;</w:t>
      </w:r>
    </w:p>
    <w:p w14:paraId="352BD50C" w14:textId="77777777" w:rsidR="00C052A8" w:rsidRPr="007158EB" w:rsidRDefault="00C052A8" w:rsidP="007158EB">
      <w:pPr>
        <w:jc w:val="both"/>
        <w:rPr>
          <w:rFonts w:ascii="Times New Roman" w:hAnsi="Times New Roman" w:cs="Times New Roman"/>
          <w:sz w:val="24"/>
          <w:szCs w:val="24"/>
        </w:rPr>
      </w:pPr>
      <w:r w:rsidRPr="007158EB">
        <w:rPr>
          <w:rFonts w:ascii="Times New Roman" w:hAnsi="Times New Roman" w:cs="Times New Roman"/>
          <w:sz w:val="24"/>
          <w:szCs w:val="24"/>
        </w:rPr>
        <w:t>единое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пространство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сформированное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счет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устойчивого социального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партнерства;</w:t>
      </w:r>
    </w:p>
    <w:p w14:paraId="6D98F357"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right="460" w:firstLine="709"/>
        <w:jc w:val="both"/>
        <w:rPr>
          <w:rFonts w:ascii="Times New Roman" w:hAnsi="Times New Roman" w:cs="Times New Roman"/>
          <w:sz w:val="24"/>
          <w:szCs w:val="24"/>
        </w:rPr>
      </w:pPr>
      <w:r w:rsidRPr="007158EB">
        <w:rPr>
          <w:rFonts w:ascii="Times New Roman" w:hAnsi="Times New Roman" w:cs="Times New Roman"/>
          <w:sz w:val="24"/>
          <w:szCs w:val="24"/>
        </w:rPr>
        <w:t>возможность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творческого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потенциала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всех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участников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образовательных отношений (результатами образовательной деятельности являются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успехи обучающихся и педагогов ДОО, многие из которых являются лауреатами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победителями конкурсов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 соревнований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различного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уровня;</w:t>
      </w:r>
    </w:p>
    <w:p w14:paraId="1FBC437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квалифицированные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педагоги,</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работающие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инновационном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режиме;</w:t>
      </w:r>
    </w:p>
    <w:p w14:paraId="14753DF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теплая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 дружеская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атмосфера.</w:t>
      </w:r>
    </w:p>
    <w:p w14:paraId="70D711BB" w14:textId="77777777" w:rsidR="00C052A8" w:rsidRPr="007158EB" w:rsidRDefault="00C052A8" w:rsidP="007158EB">
      <w:pPr>
        <w:pStyle w:val="a7"/>
        <w:spacing w:before="4"/>
        <w:ind w:left="142" w:firstLine="709"/>
      </w:pPr>
    </w:p>
    <w:p w14:paraId="05D02D72" w14:textId="77777777" w:rsidR="00C052A8" w:rsidRPr="007158EB" w:rsidRDefault="00C052A8" w:rsidP="007158EB">
      <w:pPr>
        <w:pStyle w:val="1"/>
        <w:keepNext w:val="0"/>
        <w:keepLines w:val="0"/>
        <w:widowControl w:val="0"/>
        <w:tabs>
          <w:tab w:val="left" w:pos="3754"/>
        </w:tabs>
        <w:autoSpaceDE w:val="0"/>
        <w:autoSpaceDN w:val="0"/>
        <w:spacing w:before="0" w:line="319" w:lineRule="exact"/>
        <w:ind w:left="142" w:firstLine="709"/>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Принципы</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жизни</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и</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воспитания</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в</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ДОО.</w:t>
      </w:r>
    </w:p>
    <w:p w14:paraId="1E6C214B" w14:textId="77777777" w:rsidR="00C052A8" w:rsidRPr="007158EB" w:rsidRDefault="00C052A8" w:rsidP="007158EB">
      <w:pPr>
        <w:pStyle w:val="a7"/>
        <w:ind w:left="142" w:right="458" w:firstLine="709"/>
      </w:pPr>
      <w:r w:rsidRPr="007158EB">
        <w:t>Программа</w:t>
      </w:r>
      <w:r w:rsidRPr="007158EB">
        <w:rPr>
          <w:spacing w:val="1"/>
        </w:rPr>
        <w:t xml:space="preserve"> </w:t>
      </w:r>
      <w:r w:rsidRPr="007158EB">
        <w:t>воспитания</w:t>
      </w:r>
      <w:r w:rsidRPr="007158EB">
        <w:rPr>
          <w:spacing w:val="1"/>
        </w:rPr>
        <w:t xml:space="preserve"> </w:t>
      </w:r>
      <w:r w:rsidRPr="007158EB">
        <w:t>построена</w:t>
      </w:r>
      <w:r w:rsidRPr="007158EB">
        <w:rPr>
          <w:spacing w:val="1"/>
        </w:rPr>
        <w:t xml:space="preserve"> </w:t>
      </w:r>
      <w:r w:rsidRPr="007158EB">
        <w:t>на</w:t>
      </w:r>
      <w:r w:rsidRPr="007158EB">
        <w:rPr>
          <w:spacing w:val="1"/>
        </w:rPr>
        <w:t xml:space="preserve"> </w:t>
      </w:r>
      <w:r w:rsidRPr="007158EB">
        <w:t>основе</w:t>
      </w:r>
      <w:r w:rsidRPr="007158EB">
        <w:rPr>
          <w:spacing w:val="71"/>
        </w:rPr>
        <w:t xml:space="preserve"> </w:t>
      </w:r>
      <w:r w:rsidRPr="007158EB">
        <w:t>ценностного</w:t>
      </w:r>
      <w:r w:rsidRPr="007158EB">
        <w:rPr>
          <w:spacing w:val="71"/>
        </w:rPr>
        <w:t xml:space="preserve"> </w:t>
      </w:r>
      <w:r w:rsidRPr="007158EB">
        <w:t>подхода,</w:t>
      </w:r>
      <w:r w:rsidRPr="007158EB">
        <w:rPr>
          <w:spacing w:val="1"/>
        </w:rPr>
        <w:t xml:space="preserve"> </w:t>
      </w:r>
      <w:r w:rsidRPr="007158EB">
        <w:t>предполагающего присвоение ребенком дошкольного возраста базовых ценностей и</w:t>
      </w:r>
      <w:r w:rsidRPr="007158EB">
        <w:rPr>
          <w:spacing w:val="1"/>
        </w:rPr>
        <w:t xml:space="preserve"> </w:t>
      </w:r>
      <w:r w:rsidRPr="007158EB">
        <w:t>опирается</w:t>
      </w:r>
      <w:r w:rsidRPr="007158EB">
        <w:rPr>
          <w:spacing w:val="-4"/>
        </w:rPr>
        <w:t xml:space="preserve"> </w:t>
      </w:r>
      <w:r w:rsidRPr="007158EB">
        <w:t>на следующие принципы:</w:t>
      </w:r>
    </w:p>
    <w:p w14:paraId="3545FA8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гуманизма.</w:t>
      </w:r>
    </w:p>
    <w:p w14:paraId="58A92DC3" w14:textId="77777777" w:rsidR="00C052A8" w:rsidRPr="007158EB" w:rsidRDefault="00C052A8" w:rsidP="007158EB">
      <w:pPr>
        <w:pStyle w:val="a7"/>
        <w:ind w:left="142" w:right="463" w:firstLine="709"/>
      </w:pPr>
      <w:r w:rsidRPr="007158EB">
        <w:t>Приоритет</w:t>
      </w:r>
      <w:r w:rsidRPr="007158EB">
        <w:rPr>
          <w:spacing w:val="1"/>
        </w:rPr>
        <w:t xml:space="preserve"> </w:t>
      </w:r>
      <w:r w:rsidRPr="007158EB">
        <w:t>жизни</w:t>
      </w:r>
      <w:r w:rsidRPr="007158EB">
        <w:rPr>
          <w:spacing w:val="1"/>
        </w:rPr>
        <w:t xml:space="preserve"> </w:t>
      </w:r>
      <w:r w:rsidRPr="007158EB">
        <w:t>и</w:t>
      </w:r>
      <w:r w:rsidRPr="007158EB">
        <w:rPr>
          <w:spacing w:val="1"/>
        </w:rPr>
        <w:t xml:space="preserve"> </w:t>
      </w:r>
      <w:r w:rsidRPr="007158EB">
        <w:t>здоровья</w:t>
      </w:r>
      <w:r w:rsidRPr="007158EB">
        <w:rPr>
          <w:spacing w:val="1"/>
        </w:rPr>
        <w:t xml:space="preserve"> </w:t>
      </w:r>
      <w:r w:rsidRPr="007158EB">
        <w:t>человека,</w:t>
      </w:r>
      <w:r w:rsidRPr="007158EB">
        <w:rPr>
          <w:spacing w:val="1"/>
        </w:rPr>
        <w:t xml:space="preserve"> </w:t>
      </w:r>
      <w:r w:rsidRPr="007158EB">
        <w:t>прав</w:t>
      </w:r>
      <w:r w:rsidRPr="007158EB">
        <w:rPr>
          <w:spacing w:val="1"/>
        </w:rPr>
        <w:t xml:space="preserve"> </w:t>
      </w:r>
      <w:r w:rsidRPr="007158EB">
        <w:t>и</w:t>
      </w:r>
      <w:r w:rsidRPr="007158EB">
        <w:rPr>
          <w:spacing w:val="1"/>
        </w:rPr>
        <w:t xml:space="preserve"> </w:t>
      </w:r>
      <w:r w:rsidRPr="007158EB">
        <w:t>свобод</w:t>
      </w:r>
      <w:r w:rsidRPr="007158EB">
        <w:rPr>
          <w:spacing w:val="70"/>
        </w:rPr>
        <w:t xml:space="preserve"> </w:t>
      </w:r>
      <w:r w:rsidRPr="007158EB">
        <w:t>личности,</w:t>
      </w:r>
      <w:r w:rsidRPr="007158EB">
        <w:rPr>
          <w:spacing w:val="70"/>
        </w:rPr>
        <w:t xml:space="preserve"> </w:t>
      </w:r>
      <w:r w:rsidRPr="007158EB">
        <w:t>свободного</w:t>
      </w:r>
      <w:r w:rsidRPr="007158EB">
        <w:rPr>
          <w:spacing w:val="1"/>
        </w:rPr>
        <w:t xml:space="preserve"> </w:t>
      </w:r>
      <w:r w:rsidRPr="007158EB">
        <w:t>развития личности; воспитание взаимоуважения, трудолюбия, гражданственности,</w:t>
      </w:r>
      <w:r w:rsidRPr="007158EB">
        <w:rPr>
          <w:spacing w:val="1"/>
        </w:rPr>
        <w:t xml:space="preserve"> </w:t>
      </w:r>
      <w:r w:rsidRPr="007158EB">
        <w:t>патриотизма, ответственности, правовой культуры, бережного отношения к природе</w:t>
      </w:r>
      <w:r w:rsidRPr="007158EB">
        <w:rPr>
          <w:spacing w:val="1"/>
        </w:rPr>
        <w:t xml:space="preserve"> </w:t>
      </w:r>
      <w:r w:rsidRPr="007158EB">
        <w:t>и</w:t>
      </w:r>
      <w:r w:rsidRPr="007158EB">
        <w:rPr>
          <w:spacing w:val="-1"/>
        </w:rPr>
        <w:t xml:space="preserve"> </w:t>
      </w:r>
      <w:r w:rsidRPr="007158EB">
        <w:t>окружающей</w:t>
      </w:r>
      <w:r w:rsidRPr="007158EB">
        <w:rPr>
          <w:spacing w:val="-1"/>
        </w:rPr>
        <w:t xml:space="preserve"> </w:t>
      </w:r>
      <w:r w:rsidRPr="007158EB">
        <w:t>среде,</w:t>
      </w:r>
      <w:r w:rsidRPr="007158EB">
        <w:rPr>
          <w:spacing w:val="-1"/>
        </w:rPr>
        <w:t xml:space="preserve"> </w:t>
      </w:r>
      <w:r w:rsidRPr="007158EB">
        <w:t>рационального природопользования;</w:t>
      </w:r>
    </w:p>
    <w:p w14:paraId="6D4D836E" w14:textId="77777777" w:rsidR="00C052A8" w:rsidRPr="007158EB" w:rsidRDefault="00C052A8" w:rsidP="007158EB">
      <w:pPr>
        <w:ind w:left="142" w:firstLine="709"/>
        <w:jc w:val="both"/>
        <w:rPr>
          <w:rFonts w:ascii="Times New Roman" w:hAnsi="Times New Roman" w:cs="Times New Roman"/>
          <w:sz w:val="24"/>
          <w:szCs w:val="24"/>
        </w:rPr>
        <w:sectPr w:rsidR="00C052A8" w:rsidRPr="007158EB" w:rsidSect="007158EB">
          <w:pgSz w:w="11920" w:h="16850"/>
          <w:pgMar w:top="600" w:right="566" w:bottom="1220" w:left="1418" w:header="0" w:footer="913" w:gutter="0"/>
          <w:cols w:space="720"/>
        </w:sectPr>
      </w:pPr>
    </w:p>
    <w:p w14:paraId="51B7FAE3"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71"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ценностного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единства</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совместности.</w:t>
      </w:r>
    </w:p>
    <w:p w14:paraId="1A20ADE9" w14:textId="77777777" w:rsidR="00C052A8" w:rsidRPr="007158EB" w:rsidRDefault="00C052A8" w:rsidP="007158EB">
      <w:pPr>
        <w:pStyle w:val="a7"/>
        <w:ind w:left="142" w:right="463" w:firstLine="709"/>
      </w:pPr>
      <w:r w:rsidRPr="007158EB">
        <w:t>Единство</w:t>
      </w:r>
      <w:r w:rsidRPr="007158EB">
        <w:rPr>
          <w:spacing w:val="1"/>
        </w:rPr>
        <w:t xml:space="preserve"> </w:t>
      </w:r>
      <w:r w:rsidRPr="007158EB">
        <w:t>ценностей</w:t>
      </w:r>
      <w:r w:rsidRPr="007158EB">
        <w:rPr>
          <w:spacing w:val="1"/>
        </w:rPr>
        <w:t xml:space="preserve"> </w:t>
      </w:r>
      <w:r w:rsidRPr="007158EB">
        <w:t>и</w:t>
      </w:r>
      <w:r w:rsidRPr="007158EB">
        <w:rPr>
          <w:spacing w:val="1"/>
        </w:rPr>
        <w:t xml:space="preserve"> </w:t>
      </w:r>
      <w:r w:rsidRPr="007158EB">
        <w:t>смыслов</w:t>
      </w:r>
      <w:r w:rsidRPr="007158EB">
        <w:rPr>
          <w:spacing w:val="1"/>
        </w:rPr>
        <w:t xml:space="preserve"> </w:t>
      </w:r>
      <w:r w:rsidRPr="007158EB">
        <w:t>воспитания,</w:t>
      </w:r>
      <w:r w:rsidRPr="007158EB">
        <w:rPr>
          <w:spacing w:val="1"/>
        </w:rPr>
        <w:t xml:space="preserve"> </w:t>
      </w:r>
      <w:r w:rsidRPr="007158EB">
        <w:t>разделяемых</w:t>
      </w:r>
      <w:r w:rsidRPr="007158EB">
        <w:rPr>
          <w:spacing w:val="1"/>
        </w:rPr>
        <w:t xml:space="preserve"> </w:t>
      </w:r>
      <w:r w:rsidRPr="007158EB">
        <w:t>всеми</w:t>
      </w:r>
      <w:r w:rsidRPr="007158EB">
        <w:rPr>
          <w:spacing w:val="1"/>
        </w:rPr>
        <w:t xml:space="preserve"> </w:t>
      </w:r>
      <w:r w:rsidRPr="007158EB">
        <w:t>участниками</w:t>
      </w:r>
      <w:r w:rsidRPr="007158EB">
        <w:rPr>
          <w:spacing w:val="1"/>
        </w:rPr>
        <w:t xml:space="preserve"> </w:t>
      </w:r>
      <w:r w:rsidRPr="007158EB">
        <w:t>образовательных</w:t>
      </w:r>
      <w:r w:rsidRPr="007158EB">
        <w:rPr>
          <w:spacing w:val="1"/>
        </w:rPr>
        <w:t xml:space="preserve"> </w:t>
      </w:r>
      <w:r w:rsidRPr="007158EB">
        <w:t>отношений,</w:t>
      </w:r>
      <w:r w:rsidRPr="007158EB">
        <w:rPr>
          <w:spacing w:val="1"/>
        </w:rPr>
        <w:t xml:space="preserve"> </w:t>
      </w:r>
      <w:r w:rsidRPr="007158EB">
        <w:t>содействие,</w:t>
      </w:r>
      <w:r w:rsidRPr="007158EB">
        <w:rPr>
          <w:spacing w:val="1"/>
        </w:rPr>
        <w:t xml:space="preserve"> </w:t>
      </w:r>
      <w:r w:rsidRPr="007158EB">
        <w:t>сотворчество</w:t>
      </w:r>
      <w:r w:rsidRPr="007158EB">
        <w:rPr>
          <w:spacing w:val="1"/>
        </w:rPr>
        <w:t xml:space="preserve"> </w:t>
      </w:r>
      <w:r w:rsidRPr="007158EB">
        <w:t>и</w:t>
      </w:r>
      <w:r w:rsidRPr="007158EB">
        <w:rPr>
          <w:spacing w:val="1"/>
        </w:rPr>
        <w:t xml:space="preserve"> </w:t>
      </w:r>
      <w:r w:rsidRPr="007158EB">
        <w:t>сопереживание,</w:t>
      </w:r>
      <w:r w:rsidRPr="007158EB">
        <w:rPr>
          <w:spacing w:val="1"/>
        </w:rPr>
        <w:t xml:space="preserve"> </w:t>
      </w:r>
      <w:r w:rsidRPr="007158EB">
        <w:t>взаимопонимание</w:t>
      </w:r>
      <w:r w:rsidRPr="007158EB">
        <w:rPr>
          <w:spacing w:val="-4"/>
        </w:rPr>
        <w:t xml:space="preserve"> </w:t>
      </w:r>
      <w:r w:rsidRPr="007158EB">
        <w:t>и</w:t>
      </w:r>
      <w:r w:rsidRPr="007158EB">
        <w:rPr>
          <w:spacing w:val="-3"/>
        </w:rPr>
        <w:t xml:space="preserve"> </w:t>
      </w:r>
      <w:r w:rsidRPr="007158EB">
        <w:t>взаимное уважение;</w:t>
      </w:r>
    </w:p>
    <w:p w14:paraId="72BC762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общего</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культурного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образования.</w:t>
      </w:r>
    </w:p>
    <w:p w14:paraId="430D539D" w14:textId="77777777" w:rsidR="00C052A8" w:rsidRPr="007158EB" w:rsidRDefault="00C052A8" w:rsidP="007158EB">
      <w:pPr>
        <w:pStyle w:val="a7"/>
        <w:ind w:left="142" w:right="470" w:firstLine="709"/>
      </w:pPr>
      <w:r w:rsidRPr="007158EB">
        <w:t>Воспитание основывается на культуре и традициях России, включая культурные</w:t>
      </w:r>
      <w:r w:rsidRPr="007158EB">
        <w:rPr>
          <w:spacing w:val="1"/>
        </w:rPr>
        <w:t xml:space="preserve"> </w:t>
      </w:r>
      <w:r w:rsidRPr="007158EB">
        <w:t>особенности</w:t>
      </w:r>
      <w:r w:rsidRPr="007158EB">
        <w:rPr>
          <w:spacing w:val="-1"/>
        </w:rPr>
        <w:t xml:space="preserve"> </w:t>
      </w:r>
      <w:r w:rsidRPr="007158EB">
        <w:t>региона;</w:t>
      </w:r>
    </w:p>
    <w:p w14:paraId="714D96B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1"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следования</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нравственному</w:t>
      </w:r>
      <w:r w:rsidRPr="007158EB">
        <w:rPr>
          <w:rFonts w:ascii="Times New Roman" w:hAnsi="Times New Roman" w:cs="Times New Roman"/>
          <w:spacing w:val="-10"/>
          <w:sz w:val="24"/>
          <w:szCs w:val="24"/>
        </w:rPr>
        <w:t xml:space="preserve"> </w:t>
      </w:r>
      <w:r w:rsidRPr="007158EB">
        <w:rPr>
          <w:rFonts w:ascii="Times New Roman" w:hAnsi="Times New Roman" w:cs="Times New Roman"/>
          <w:sz w:val="24"/>
          <w:szCs w:val="24"/>
        </w:rPr>
        <w:t>примеру.</w:t>
      </w:r>
    </w:p>
    <w:p w14:paraId="489B9471" w14:textId="77777777" w:rsidR="00C052A8" w:rsidRPr="007158EB" w:rsidRDefault="00C052A8" w:rsidP="007158EB">
      <w:pPr>
        <w:pStyle w:val="a7"/>
        <w:spacing w:before="1"/>
        <w:ind w:left="142" w:right="461" w:firstLine="709"/>
      </w:pPr>
      <w:r w:rsidRPr="007158EB">
        <w:t>Пример как метод воспитания позволяет расширить нравственный опыт ребенка,</w:t>
      </w:r>
      <w:r w:rsidRPr="007158EB">
        <w:rPr>
          <w:spacing w:val="1"/>
        </w:rPr>
        <w:t xml:space="preserve"> </w:t>
      </w:r>
      <w:r w:rsidRPr="007158EB">
        <w:t>побудить его к открытому внутреннему диалогу, пробудить в нем нравственную</w:t>
      </w:r>
      <w:r w:rsidRPr="007158EB">
        <w:rPr>
          <w:spacing w:val="1"/>
        </w:rPr>
        <w:t xml:space="preserve"> </w:t>
      </w:r>
      <w:r w:rsidRPr="007158EB">
        <w:t>рефлексию, обеспечить возможность выбора при построении собственной системы</w:t>
      </w:r>
      <w:r w:rsidRPr="007158EB">
        <w:rPr>
          <w:spacing w:val="1"/>
        </w:rPr>
        <w:t xml:space="preserve"> </w:t>
      </w:r>
      <w:r w:rsidRPr="007158EB">
        <w:t>ценностных</w:t>
      </w:r>
      <w:r w:rsidRPr="007158EB">
        <w:rPr>
          <w:spacing w:val="1"/>
        </w:rPr>
        <w:t xml:space="preserve"> </w:t>
      </w:r>
      <w:r w:rsidRPr="007158EB">
        <w:t>отношений,</w:t>
      </w:r>
      <w:r w:rsidRPr="007158EB">
        <w:rPr>
          <w:spacing w:val="1"/>
        </w:rPr>
        <w:t xml:space="preserve"> </w:t>
      </w:r>
      <w:r w:rsidRPr="007158EB">
        <w:t>продемонстрировать</w:t>
      </w:r>
      <w:r w:rsidRPr="007158EB">
        <w:rPr>
          <w:spacing w:val="1"/>
        </w:rPr>
        <w:t xml:space="preserve"> </w:t>
      </w:r>
      <w:r w:rsidRPr="007158EB">
        <w:t>ребенку</w:t>
      </w:r>
      <w:r w:rsidRPr="007158EB">
        <w:rPr>
          <w:spacing w:val="1"/>
        </w:rPr>
        <w:t xml:space="preserve"> </w:t>
      </w:r>
      <w:r w:rsidRPr="007158EB">
        <w:t>реальную</w:t>
      </w:r>
      <w:r w:rsidRPr="007158EB">
        <w:rPr>
          <w:spacing w:val="1"/>
        </w:rPr>
        <w:t xml:space="preserve"> </w:t>
      </w:r>
      <w:r w:rsidRPr="007158EB">
        <w:t>возможность</w:t>
      </w:r>
      <w:r w:rsidRPr="007158EB">
        <w:rPr>
          <w:spacing w:val="1"/>
        </w:rPr>
        <w:t xml:space="preserve"> </w:t>
      </w:r>
      <w:r w:rsidRPr="007158EB">
        <w:t>следования</w:t>
      </w:r>
      <w:r w:rsidRPr="007158EB">
        <w:rPr>
          <w:spacing w:val="-1"/>
        </w:rPr>
        <w:t xml:space="preserve"> </w:t>
      </w:r>
      <w:r w:rsidRPr="007158EB">
        <w:t>идеалу</w:t>
      </w:r>
      <w:r w:rsidRPr="007158EB">
        <w:rPr>
          <w:spacing w:val="-5"/>
        </w:rPr>
        <w:t xml:space="preserve"> </w:t>
      </w:r>
      <w:r w:rsidRPr="007158EB">
        <w:t>в</w:t>
      </w:r>
      <w:r w:rsidRPr="007158EB">
        <w:rPr>
          <w:spacing w:val="1"/>
        </w:rPr>
        <w:t xml:space="preserve"> </w:t>
      </w:r>
      <w:r w:rsidRPr="007158EB">
        <w:t>жизни;</w:t>
      </w:r>
    </w:p>
    <w:p w14:paraId="139A821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1"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принципы</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безопасной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жизнедеятельности.</w:t>
      </w:r>
    </w:p>
    <w:p w14:paraId="297DEB20" w14:textId="77777777" w:rsidR="00C052A8" w:rsidRPr="007158EB" w:rsidRDefault="00C052A8" w:rsidP="007158EB">
      <w:pPr>
        <w:pStyle w:val="a7"/>
        <w:spacing w:before="2"/>
        <w:ind w:left="142" w:right="465" w:firstLine="709"/>
      </w:pPr>
      <w:r w:rsidRPr="007158EB">
        <w:t>Защищенность</w:t>
      </w:r>
      <w:r w:rsidRPr="007158EB">
        <w:rPr>
          <w:spacing w:val="1"/>
        </w:rPr>
        <w:t xml:space="preserve"> </w:t>
      </w:r>
      <w:r w:rsidRPr="007158EB">
        <w:t>важных</w:t>
      </w:r>
      <w:r w:rsidRPr="007158EB">
        <w:rPr>
          <w:spacing w:val="1"/>
        </w:rPr>
        <w:t xml:space="preserve"> </w:t>
      </w:r>
      <w:r w:rsidRPr="007158EB">
        <w:t>интересов</w:t>
      </w:r>
      <w:r w:rsidRPr="007158EB">
        <w:rPr>
          <w:spacing w:val="1"/>
        </w:rPr>
        <w:t xml:space="preserve"> </w:t>
      </w:r>
      <w:r w:rsidRPr="007158EB">
        <w:t>личности</w:t>
      </w:r>
      <w:r w:rsidRPr="007158EB">
        <w:rPr>
          <w:spacing w:val="1"/>
        </w:rPr>
        <w:t xml:space="preserve"> </w:t>
      </w:r>
      <w:r w:rsidRPr="007158EB">
        <w:t>от</w:t>
      </w:r>
      <w:r w:rsidRPr="007158EB">
        <w:rPr>
          <w:spacing w:val="1"/>
        </w:rPr>
        <w:t xml:space="preserve"> </w:t>
      </w:r>
      <w:r w:rsidRPr="007158EB">
        <w:t>внутренних</w:t>
      </w:r>
      <w:r w:rsidRPr="007158EB">
        <w:rPr>
          <w:spacing w:val="1"/>
        </w:rPr>
        <w:t xml:space="preserve"> </w:t>
      </w:r>
      <w:r w:rsidRPr="007158EB">
        <w:t>и</w:t>
      </w:r>
      <w:r w:rsidRPr="007158EB">
        <w:rPr>
          <w:spacing w:val="1"/>
        </w:rPr>
        <w:t xml:space="preserve"> </w:t>
      </w:r>
      <w:r w:rsidRPr="007158EB">
        <w:t>внешних</w:t>
      </w:r>
      <w:r w:rsidRPr="007158EB">
        <w:rPr>
          <w:spacing w:val="1"/>
        </w:rPr>
        <w:t xml:space="preserve"> </w:t>
      </w:r>
      <w:r w:rsidRPr="007158EB">
        <w:t>угроз,</w:t>
      </w:r>
      <w:r w:rsidRPr="007158EB">
        <w:rPr>
          <w:spacing w:val="1"/>
        </w:rPr>
        <w:t xml:space="preserve"> </w:t>
      </w:r>
      <w:r w:rsidRPr="007158EB">
        <w:t>воспитание</w:t>
      </w:r>
      <w:r w:rsidRPr="007158EB">
        <w:rPr>
          <w:spacing w:val="-4"/>
        </w:rPr>
        <w:t xml:space="preserve"> </w:t>
      </w:r>
      <w:r w:rsidRPr="007158EB">
        <w:t>через</w:t>
      </w:r>
      <w:r w:rsidRPr="007158EB">
        <w:rPr>
          <w:spacing w:val="-1"/>
        </w:rPr>
        <w:t xml:space="preserve"> </w:t>
      </w:r>
      <w:r w:rsidRPr="007158EB">
        <w:t>призму</w:t>
      </w:r>
      <w:r w:rsidRPr="007158EB">
        <w:rPr>
          <w:spacing w:val="-6"/>
        </w:rPr>
        <w:t xml:space="preserve"> </w:t>
      </w:r>
      <w:r w:rsidRPr="007158EB">
        <w:t>безопасности и</w:t>
      </w:r>
      <w:r w:rsidRPr="007158EB">
        <w:rPr>
          <w:spacing w:val="-1"/>
        </w:rPr>
        <w:t xml:space="preserve"> </w:t>
      </w:r>
      <w:r w:rsidRPr="007158EB">
        <w:t>безопасного</w:t>
      </w:r>
      <w:r w:rsidRPr="007158EB">
        <w:rPr>
          <w:spacing w:val="1"/>
        </w:rPr>
        <w:t xml:space="preserve"> </w:t>
      </w:r>
      <w:r w:rsidRPr="007158EB">
        <w:t>поведения;</w:t>
      </w:r>
    </w:p>
    <w:p w14:paraId="5EB1EFA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1"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совместной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ребенка</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взрослого.</w:t>
      </w:r>
    </w:p>
    <w:p w14:paraId="6B42FEDA" w14:textId="77777777" w:rsidR="00C052A8" w:rsidRPr="007158EB" w:rsidRDefault="00C052A8" w:rsidP="007158EB">
      <w:pPr>
        <w:pStyle w:val="a7"/>
        <w:ind w:left="142" w:right="470" w:firstLine="709"/>
      </w:pPr>
      <w:r w:rsidRPr="007158EB">
        <w:t>Значимость совместной деятельности взрослого и ребенка на основе приобщения к</w:t>
      </w:r>
      <w:r w:rsidRPr="007158EB">
        <w:rPr>
          <w:spacing w:val="1"/>
        </w:rPr>
        <w:t xml:space="preserve"> </w:t>
      </w:r>
      <w:r w:rsidRPr="007158EB">
        <w:t>культурным</w:t>
      </w:r>
      <w:r w:rsidRPr="007158EB">
        <w:rPr>
          <w:spacing w:val="-1"/>
        </w:rPr>
        <w:t xml:space="preserve"> </w:t>
      </w:r>
      <w:r w:rsidRPr="007158EB">
        <w:t>ценностям и их</w:t>
      </w:r>
      <w:r w:rsidRPr="007158EB">
        <w:rPr>
          <w:spacing w:val="1"/>
        </w:rPr>
        <w:t xml:space="preserve"> </w:t>
      </w:r>
      <w:r w:rsidRPr="007158EB">
        <w:t>освоения;</w:t>
      </w:r>
    </w:p>
    <w:p w14:paraId="0437EBB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1"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инклюзивности.</w:t>
      </w:r>
    </w:p>
    <w:p w14:paraId="705A31A1" w14:textId="77777777" w:rsidR="00C052A8" w:rsidRPr="007158EB" w:rsidRDefault="00C052A8" w:rsidP="007158EB">
      <w:pPr>
        <w:pStyle w:val="a7"/>
        <w:ind w:left="142" w:right="463" w:firstLine="709"/>
      </w:pPr>
      <w:r w:rsidRPr="007158EB">
        <w:t>Организация образовательного процесса, при котором все дети, независимо от их</w:t>
      </w:r>
      <w:r w:rsidRPr="007158EB">
        <w:rPr>
          <w:spacing w:val="1"/>
        </w:rPr>
        <w:t xml:space="preserve"> </w:t>
      </w:r>
      <w:r w:rsidRPr="007158EB">
        <w:t>физических,</w:t>
      </w:r>
      <w:r w:rsidRPr="007158EB">
        <w:rPr>
          <w:spacing w:val="1"/>
        </w:rPr>
        <w:t xml:space="preserve"> </w:t>
      </w:r>
      <w:r w:rsidRPr="007158EB">
        <w:t>психических,</w:t>
      </w:r>
      <w:r w:rsidRPr="007158EB">
        <w:rPr>
          <w:spacing w:val="1"/>
        </w:rPr>
        <w:t xml:space="preserve"> </w:t>
      </w:r>
      <w:r w:rsidRPr="007158EB">
        <w:t>интеллектуальных,</w:t>
      </w:r>
      <w:r w:rsidRPr="007158EB">
        <w:rPr>
          <w:spacing w:val="1"/>
        </w:rPr>
        <w:t xml:space="preserve"> </w:t>
      </w:r>
      <w:r w:rsidRPr="007158EB">
        <w:t>культурно-этнических</w:t>
      </w:r>
      <w:r w:rsidRPr="007158EB">
        <w:rPr>
          <w:spacing w:val="1"/>
        </w:rPr>
        <w:t xml:space="preserve"> </w:t>
      </w:r>
      <w:r w:rsidRPr="007158EB">
        <w:t>языковых</w:t>
      </w:r>
      <w:r w:rsidRPr="007158EB">
        <w:rPr>
          <w:spacing w:val="1"/>
        </w:rPr>
        <w:t xml:space="preserve"> </w:t>
      </w:r>
      <w:r w:rsidRPr="007158EB">
        <w:t>и</w:t>
      </w:r>
      <w:r w:rsidRPr="007158EB">
        <w:rPr>
          <w:spacing w:val="1"/>
        </w:rPr>
        <w:t xml:space="preserve"> </w:t>
      </w:r>
      <w:r w:rsidRPr="007158EB">
        <w:t>иных</w:t>
      </w:r>
      <w:r w:rsidRPr="007158EB">
        <w:rPr>
          <w:spacing w:val="-4"/>
        </w:rPr>
        <w:t xml:space="preserve"> </w:t>
      </w:r>
      <w:r w:rsidRPr="007158EB">
        <w:t>особенностей,</w:t>
      </w:r>
      <w:r w:rsidRPr="007158EB">
        <w:rPr>
          <w:spacing w:val="-3"/>
        </w:rPr>
        <w:t xml:space="preserve"> </w:t>
      </w:r>
      <w:r w:rsidRPr="007158EB">
        <w:t>включены в</w:t>
      </w:r>
      <w:r w:rsidRPr="007158EB">
        <w:rPr>
          <w:spacing w:val="-5"/>
        </w:rPr>
        <w:t xml:space="preserve"> </w:t>
      </w:r>
      <w:r w:rsidRPr="007158EB">
        <w:t>общую</w:t>
      </w:r>
      <w:r w:rsidRPr="007158EB">
        <w:rPr>
          <w:spacing w:val="-1"/>
        </w:rPr>
        <w:t xml:space="preserve"> </w:t>
      </w:r>
      <w:r w:rsidRPr="007158EB">
        <w:t>систему</w:t>
      </w:r>
      <w:r w:rsidRPr="007158EB">
        <w:rPr>
          <w:spacing w:val="-4"/>
        </w:rPr>
        <w:t xml:space="preserve"> </w:t>
      </w:r>
      <w:r w:rsidRPr="007158EB">
        <w:t>образования;</w:t>
      </w:r>
    </w:p>
    <w:p w14:paraId="4F2ED424"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субъектности.</w:t>
      </w:r>
    </w:p>
    <w:p w14:paraId="528D3D39" w14:textId="77777777" w:rsidR="00C052A8" w:rsidRPr="007158EB" w:rsidRDefault="00C052A8" w:rsidP="007158EB">
      <w:pPr>
        <w:pStyle w:val="a7"/>
        <w:ind w:left="142" w:right="460" w:firstLine="709"/>
      </w:pPr>
      <w:r w:rsidRPr="007158EB">
        <w:t>Развитие</w:t>
      </w:r>
      <w:r w:rsidRPr="007158EB">
        <w:rPr>
          <w:spacing w:val="1"/>
        </w:rPr>
        <w:t xml:space="preserve"> </w:t>
      </w:r>
      <w:r w:rsidRPr="007158EB">
        <w:t>и</w:t>
      </w:r>
      <w:r w:rsidRPr="007158EB">
        <w:rPr>
          <w:spacing w:val="1"/>
        </w:rPr>
        <w:t xml:space="preserve"> </w:t>
      </w:r>
      <w:r w:rsidRPr="007158EB">
        <w:t>воспитание</w:t>
      </w:r>
      <w:r w:rsidRPr="007158EB">
        <w:rPr>
          <w:spacing w:val="1"/>
        </w:rPr>
        <w:t xml:space="preserve"> </w:t>
      </w:r>
      <w:r w:rsidRPr="007158EB">
        <w:t>личности</w:t>
      </w:r>
      <w:r w:rsidRPr="007158EB">
        <w:rPr>
          <w:spacing w:val="1"/>
        </w:rPr>
        <w:t xml:space="preserve"> </w:t>
      </w:r>
      <w:r w:rsidRPr="007158EB">
        <w:t>ребенка</w:t>
      </w:r>
      <w:r w:rsidRPr="007158EB">
        <w:rPr>
          <w:spacing w:val="1"/>
        </w:rPr>
        <w:t xml:space="preserve"> </w:t>
      </w:r>
      <w:r w:rsidRPr="007158EB">
        <w:t>как</w:t>
      </w:r>
      <w:r w:rsidRPr="007158EB">
        <w:rPr>
          <w:spacing w:val="1"/>
        </w:rPr>
        <w:t xml:space="preserve"> </w:t>
      </w:r>
      <w:r w:rsidRPr="007158EB">
        <w:t>субъекта</w:t>
      </w:r>
      <w:r w:rsidRPr="007158EB">
        <w:rPr>
          <w:spacing w:val="1"/>
        </w:rPr>
        <w:t xml:space="preserve"> </w:t>
      </w:r>
      <w:r w:rsidRPr="007158EB">
        <w:t>собственной</w:t>
      </w:r>
      <w:r w:rsidRPr="007158EB">
        <w:rPr>
          <w:spacing w:val="1"/>
        </w:rPr>
        <w:t xml:space="preserve"> </w:t>
      </w:r>
      <w:r w:rsidRPr="007158EB">
        <w:t>жизнедеятельности;</w:t>
      </w:r>
      <w:r w:rsidRPr="007158EB">
        <w:rPr>
          <w:spacing w:val="1"/>
        </w:rPr>
        <w:t xml:space="preserve"> </w:t>
      </w:r>
      <w:r w:rsidRPr="007158EB">
        <w:t>воспитание</w:t>
      </w:r>
      <w:r w:rsidRPr="007158EB">
        <w:rPr>
          <w:spacing w:val="1"/>
        </w:rPr>
        <w:t xml:space="preserve"> </w:t>
      </w:r>
      <w:r w:rsidRPr="007158EB">
        <w:t>самоуважения,</w:t>
      </w:r>
      <w:r w:rsidRPr="007158EB">
        <w:rPr>
          <w:spacing w:val="1"/>
        </w:rPr>
        <w:t xml:space="preserve"> </w:t>
      </w:r>
      <w:r w:rsidRPr="007158EB">
        <w:t>привычки</w:t>
      </w:r>
      <w:r w:rsidRPr="007158EB">
        <w:rPr>
          <w:spacing w:val="1"/>
        </w:rPr>
        <w:t xml:space="preserve"> </w:t>
      </w:r>
      <w:r w:rsidRPr="007158EB">
        <w:t>к</w:t>
      </w:r>
      <w:r w:rsidRPr="007158EB">
        <w:rPr>
          <w:spacing w:val="1"/>
        </w:rPr>
        <w:t xml:space="preserve"> </w:t>
      </w:r>
      <w:r w:rsidRPr="007158EB">
        <w:t>заботе</w:t>
      </w:r>
      <w:r w:rsidRPr="007158EB">
        <w:rPr>
          <w:spacing w:val="1"/>
        </w:rPr>
        <w:t xml:space="preserve"> </w:t>
      </w:r>
      <w:r w:rsidRPr="007158EB">
        <w:t>о</w:t>
      </w:r>
      <w:r w:rsidRPr="007158EB">
        <w:rPr>
          <w:spacing w:val="1"/>
        </w:rPr>
        <w:t xml:space="preserve"> </w:t>
      </w:r>
      <w:r w:rsidRPr="007158EB">
        <w:t>себе,</w:t>
      </w:r>
      <w:r w:rsidRPr="007158EB">
        <w:rPr>
          <w:spacing w:val="1"/>
        </w:rPr>
        <w:t xml:space="preserve"> </w:t>
      </w:r>
      <w:r w:rsidRPr="007158EB">
        <w:t>формирование</w:t>
      </w:r>
      <w:r w:rsidRPr="007158EB">
        <w:rPr>
          <w:spacing w:val="-1"/>
        </w:rPr>
        <w:t xml:space="preserve"> </w:t>
      </w:r>
      <w:r w:rsidRPr="007158EB">
        <w:t>адекватной самооценки</w:t>
      </w:r>
      <w:r w:rsidRPr="007158EB">
        <w:rPr>
          <w:spacing w:val="-4"/>
        </w:rPr>
        <w:t xml:space="preserve"> </w:t>
      </w:r>
      <w:r w:rsidRPr="007158EB">
        <w:t>и самосознания;</w:t>
      </w:r>
    </w:p>
    <w:p w14:paraId="0F728CE0"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1"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интеграции.</w:t>
      </w:r>
    </w:p>
    <w:p w14:paraId="389326B2" w14:textId="77777777" w:rsidR="00C052A8" w:rsidRPr="007158EB" w:rsidRDefault="00C052A8" w:rsidP="007158EB">
      <w:pPr>
        <w:pStyle w:val="a7"/>
        <w:ind w:left="142" w:right="468" w:firstLine="709"/>
      </w:pPr>
      <w:r w:rsidRPr="007158EB">
        <w:t>Комплексный и системный подходы к содержанию и организации образовательного</w:t>
      </w:r>
      <w:r w:rsidRPr="007158EB">
        <w:rPr>
          <w:spacing w:val="1"/>
        </w:rPr>
        <w:t xml:space="preserve"> </w:t>
      </w:r>
      <w:r w:rsidRPr="007158EB">
        <w:t>процесса. В основе систематизации содержания работы лежит идея развития базиса</w:t>
      </w:r>
      <w:r w:rsidRPr="007158EB">
        <w:rPr>
          <w:spacing w:val="1"/>
        </w:rPr>
        <w:t xml:space="preserve"> </w:t>
      </w:r>
      <w:r w:rsidRPr="007158EB">
        <w:t>личностной</w:t>
      </w:r>
      <w:r w:rsidRPr="007158EB">
        <w:rPr>
          <w:spacing w:val="1"/>
        </w:rPr>
        <w:t xml:space="preserve"> </w:t>
      </w:r>
      <w:r w:rsidRPr="007158EB">
        <w:t>культуры,</w:t>
      </w:r>
      <w:r w:rsidRPr="007158EB">
        <w:rPr>
          <w:spacing w:val="1"/>
        </w:rPr>
        <w:t xml:space="preserve"> </w:t>
      </w:r>
      <w:r w:rsidRPr="007158EB">
        <w:t>духовное</w:t>
      </w:r>
      <w:r w:rsidRPr="007158EB">
        <w:rPr>
          <w:spacing w:val="1"/>
        </w:rPr>
        <w:t xml:space="preserve"> </w:t>
      </w:r>
      <w:r w:rsidRPr="007158EB">
        <w:t>развитие</w:t>
      </w:r>
      <w:r w:rsidRPr="007158EB">
        <w:rPr>
          <w:spacing w:val="1"/>
        </w:rPr>
        <w:t xml:space="preserve"> </w:t>
      </w:r>
      <w:r w:rsidRPr="007158EB">
        <w:t>детей</w:t>
      </w:r>
      <w:r w:rsidRPr="007158EB">
        <w:rPr>
          <w:spacing w:val="1"/>
        </w:rPr>
        <w:t xml:space="preserve"> </w:t>
      </w:r>
      <w:r w:rsidRPr="007158EB">
        <w:t>во</w:t>
      </w:r>
      <w:r w:rsidRPr="007158EB">
        <w:rPr>
          <w:spacing w:val="1"/>
        </w:rPr>
        <w:t xml:space="preserve"> </w:t>
      </w:r>
      <w:r w:rsidRPr="007158EB">
        <w:t>всех</w:t>
      </w:r>
      <w:r w:rsidRPr="007158EB">
        <w:rPr>
          <w:spacing w:val="1"/>
        </w:rPr>
        <w:t xml:space="preserve"> </w:t>
      </w:r>
      <w:r w:rsidRPr="007158EB">
        <w:t>сферах</w:t>
      </w:r>
      <w:r w:rsidRPr="007158EB">
        <w:rPr>
          <w:spacing w:val="1"/>
        </w:rPr>
        <w:t xml:space="preserve"> </w:t>
      </w:r>
      <w:r w:rsidRPr="007158EB">
        <w:t>и</w:t>
      </w:r>
      <w:r w:rsidRPr="007158EB">
        <w:rPr>
          <w:spacing w:val="71"/>
        </w:rPr>
        <w:t xml:space="preserve"> </w:t>
      </w:r>
      <w:r w:rsidRPr="007158EB">
        <w:t>видах</w:t>
      </w:r>
      <w:r w:rsidRPr="007158EB">
        <w:rPr>
          <w:spacing w:val="1"/>
        </w:rPr>
        <w:t xml:space="preserve"> </w:t>
      </w:r>
      <w:r w:rsidRPr="007158EB">
        <w:t>деятельности;</w:t>
      </w:r>
    </w:p>
    <w:p w14:paraId="004052C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1"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принцип</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учета</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возрастных</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особенностей.</w:t>
      </w:r>
    </w:p>
    <w:p w14:paraId="3EB48D83" w14:textId="77777777" w:rsidR="00C052A8" w:rsidRPr="007158EB" w:rsidRDefault="00C052A8" w:rsidP="007158EB">
      <w:pPr>
        <w:pStyle w:val="a7"/>
        <w:ind w:left="142" w:right="468" w:firstLine="709"/>
      </w:pPr>
      <w:r w:rsidRPr="007158EB">
        <w:t>Содержание и методы воспитательной работы должны соответствовать возрастным</w:t>
      </w:r>
      <w:r w:rsidRPr="007158EB">
        <w:rPr>
          <w:spacing w:val="1"/>
        </w:rPr>
        <w:t xml:space="preserve"> </w:t>
      </w:r>
      <w:r w:rsidRPr="007158EB">
        <w:t>особенностям</w:t>
      </w:r>
      <w:r w:rsidRPr="007158EB">
        <w:rPr>
          <w:spacing w:val="-1"/>
        </w:rPr>
        <w:t xml:space="preserve"> </w:t>
      </w:r>
      <w:r w:rsidRPr="007158EB">
        <w:t>ребенка;</w:t>
      </w:r>
    </w:p>
    <w:p w14:paraId="2FA59FA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right="464" w:firstLine="709"/>
        <w:jc w:val="both"/>
        <w:rPr>
          <w:rFonts w:ascii="Times New Roman" w:hAnsi="Times New Roman" w:cs="Times New Roman"/>
          <w:sz w:val="24"/>
          <w:szCs w:val="24"/>
        </w:rPr>
      </w:pPr>
      <w:r w:rsidRPr="007158EB">
        <w:rPr>
          <w:rFonts w:ascii="Times New Roman" w:hAnsi="Times New Roman" w:cs="Times New Roman"/>
          <w:sz w:val="24"/>
          <w:szCs w:val="24"/>
        </w:rPr>
        <w:t>принципы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дифференцированного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подходов.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Индивидуальный подход к детям с учетом возможностей, индивидуального темпа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 интересов. Дифференцированный подход реализуется с учетом семейных,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национальных традиций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 т.п.</w:t>
      </w:r>
    </w:p>
    <w:p w14:paraId="7FEB83D7" w14:textId="77777777" w:rsidR="00C052A8" w:rsidRPr="007158EB" w:rsidRDefault="00C052A8" w:rsidP="007158EB">
      <w:pPr>
        <w:pStyle w:val="a7"/>
        <w:ind w:left="142" w:firstLine="709"/>
      </w:pPr>
    </w:p>
    <w:p w14:paraId="092DC0B3" w14:textId="77777777" w:rsidR="00C052A8" w:rsidRPr="007158EB" w:rsidRDefault="00C052A8" w:rsidP="007158EB">
      <w:pPr>
        <w:pStyle w:val="1"/>
        <w:keepNext w:val="0"/>
        <w:keepLines w:val="0"/>
        <w:widowControl w:val="0"/>
        <w:tabs>
          <w:tab w:val="left" w:pos="2347"/>
          <w:tab w:val="left" w:pos="4263"/>
          <w:tab w:val="left" w:pos="4846"/>
          <w:tab w:val="left" w:pos="7135"/>
          <w:tab w:val="left" w:pos="7862"/>
          <w:tab w:val="left" w:pos="9644"/>
        </w:tabs>
        <w:autoSpaceDE w:val="0"/>
        <w:autoSpaceDN w:val="0"/>
        <w:spacing w:before="0" w:line="240" w:lineRule="auto"/>
        <w:ind w:left="142" w:right="466" w:firstLine="709"/>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Отношения</w:t>
      </w:r>
      <w:r w:rsidRPr="007158EB">
        <w:rPr>
          <w:rFonts w:ascii="Times New Roman" w:hAnsi="Times New Roman" w:cs="Times New Roman"/>
          <w:b/>
          <w:color w:val="auto"/>
          <w:sz w:val="24"/>
          <w:szCs w:val="24"/>
        </w:rPr>
        <w:tab/>
        <w:t>к</w:t>
      </w:r>
      <w:r w:rsidRPr="007158EB">
        <w:rPr>
          <w:rFonts w:ascii="Times New Roman" w:hAnsi="Times New Roman" w:cs="Times New Roman"/>
          <w:b/>
          <w:color w:val="auto"/>
          <w:sz w:val="24"/>
          <w:szCs w:val="24"/>
        </w:rPr>
        <w:tab/>
        <w:t>обучающимся,</w:t>
      </w:r>
      <w:r w:rsidRPr="007158EB">
        <w:rPr>
          <w:rFonts w:ascii="Times New Roman" w:hAnsi="Times New Roman" w:cs="Times New Roman"/>
          <w:b/>
          <w:color w:val="auto"/>
          <w:sz w:val="24"/>
          <w:szCs w:val="24"/>
        </w:rPr>
        <w:tab/>
        <w:t>их</w:t>
      </w:r>
      <w:r w:rsidRPr="007158EB">
        <w:rPr>
          <w:rFonts w:ascii="Times New Roman" w:hAnsi="Times New Roman" w:cs="Times New Roman"/>
          <w:b/>
          <w:color w:val="auto"/>
          <w:sz w:val="24"/>
          <w:szCs w:val="24"/>
        </w:rPr>
        <w:tab/>
        <w:t>родителям</w:t>
      </w:r>
      <w:r w:rsidRPr="007158EB">
        <w:rPr>
          <w:rFonts w:ascii="Times New Roman" w:hAnsi="Times New Roman" w:cs="Times New Roman"/>
          <w:b/>
          <w:color w:val="auto"/>
          <w:sz w:val="24"/>
          <w:szCs w:val="24"/>
        </w:rPr>
        <w:tab/>
        <w:t>(законным</w:t>
      </w:r>
      <w:r w:rsidRPr="007158EB">
        <w:rPr>
          <w:rFonts w:ascii="Times New Roman" w:hAnsi="Times New Roman" w:cs="Times New Roman"/>
          <w:b/>
          <w:color w:val="auto"/>
          <w:spacing w:val="-67"/>
          <w:sz w:val="24"/>
          <w:szCs w:val="24"/>
        </w:rPr>
        <w:t xml:space="preserve"> </w:t>
      </w:r>
      <w:r w:rsidRPr="007158EB">
        <w:rPr>
          <w:rFonts w:ascii="Times New Roman" w:hAnsi="Times New Roman" w:cs="Times New Roman"/>
          <w:b/>
          <w:color w:val="auto"/>
          <w:sz w:val="24"/>
          <w:szCs w:val="24"/>
        </w:rPr>
        <w:t>представителям),</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сотрудникам и</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партнерам</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ДОО.</w:t>
      </w:r>
    </w:p>
    <w:p w14:paraId="3B465497" w14:textId="77777777" w:rsidR="00C052A8" w:rsidRPr="007158EB" w:rsidRDefault="00C052A8" w:rsidP="007158EB">
      <w:pPr>
        <w:pStyle w:val="a7"/>
        <w:spacing w:before="6"/>
        <w:ind w:left="142" w:firstLine="709"/>
        <w:rPr>
          <w:b/>
        </w:rPr>
      </w:pPr>
    </w:p>
    <w:p w14:paraId="1427FC3A" w14:textId="77777777" w:rsidR="00C052A8" w:rsidRPr="007158EB" w:rsidRDefault="00C052A8" w:rsidP="007158EB">
      <w:pPr>
        <w:pStyle w:val="a7"/>
        <w:tabs>
          <w:tab w:val="left" w:pos="8609"/>
          <w:tab w:val="left" w:pos="9317"/>
        </w:tabs>
        <w:ind w:left="142" w:right="1574" w:firstLine="709"/>
      </w:pPr>
      <w:r w:rsidRPr="007158EB">
        <w:t>Взаимодействие</w:t>
      </w:r>
      <w:r w:rsidRPr="007158EB">
        <w:rPr>
          <w:spacing w:val="90"/>
        </w:rPr>
        <w:t xml:space="preserve"> </w:t>
      </w:r>
      <w:r w:rsidRPr="007158EB">
        <w:t>всех</w:t>
      </w:r>
      <w:r w:rsidRPr="007158EB">
        <w:rPr>
          <w:spacing w:val="111"/>
        </w:rPr>
        <w:t xml:space="preserve"> </w:t>
      </w:r>
      <w:r w:rsidRPr="007158EB">
        <w:t>участников</w:t>
      </w:r>
      <w:r w:rsidRPr="007158EB">
        <w:rPr>
          <w:spacing w:val="-16"/>
        </w:rPr>
        <w:t xml:space="preserve"> </w:t>
      </w:r>
      <w:r w:rsidRPr="007158EB">
        <w:t>воспитательного</w:t>
      </w:r>
      <w:r w:rsidRPr="007158EB">
        <w:rPr>
          <w:spacing w:val="49"/>
        </w:rPr>
        <w:t xml:space="preserve"> </w:t>
      </w:r>
      <w:r w:rsidRPr="007158EB">
        <w:t>процесса</w:t>
      </w:r>
      <w:r w:rsidRPr="007158EB">
        <w:tab/>
        <w:t>в</w:t>
      </w:r>
      <w:r w:rsidRPr="007158EB">
        <w:tab/>
        <w:t>ДОО</w:t>
      </w:r>
      <w:r w:rsidRPr="007158EB">
        <w:rPr>
          <w:spacing w:val="-67"/>
        </w:rPr>
        <w:t xml:space="preserve"> </w:t>
      </w:r>
      <w:r w:rsidRPr="007158EB">
        <w:t>строится</w:t>
      </w:r>
      <w:r w:rsidRPr="007158EB">
        <w:rPr>
          <w:spacing w:val="-1"/>
        </w:rPr>
        <w:t xml:space="preserve"> </w:t>
      </w:r>
      <w:r w:rsidRPr="007158EB">
        <w:t>на</w:t>
      </w:r>
      <w:r w:rsidRPr="007158EB">
        <w:rPr>
          <w:spacing w:val="-3"/>
        </w:rPr>
        <w:t xml:space="preserve"> </w:t>
      </w:r>
      <w:r w:rsidRPr="007158EB">
        <w:t>основе</w:t>
      </w:r>
      <w:r w:rsidRPr="007158EB">
        <w:rPr>
          <w:spacing w:val="-4"/>
        </w:rPr>
        <w:t xml:space="preserve"> </w:t>
      </w:r>
      <w:r w:rsidRPr="007158EB">
        <w:t>принципов:</w:t>
      </w:r>
    </w:p>
    <w:p w14:paraId="53248C30" w14:textId="77777777" w:rsidR="004D0EE0" w:rsidRPr="007158EB" w:rsidRDefault="00C052A8" w:rsidP="007158EB">
      <w:pPr>
        <w:pStyle w:val="a4"/>
        <w:widowControl w:val="0"/>
        <w:numPr>
          <w:ilvl w:val="0"/>
          <w:numId w:val="23"/>
        </w:numPr>
        <w:tabs>
          <w:tab w:val="clear" w:pos="709"/>
          <w:tab w:val="left" w:pos="1529"/>
        </w:tabs>
        <w:suppressAutoHyphens w:val="0"/>
        <w:autoSpaceDE w:val="0"/>
        <w:autoSpaceDN w:val="0"/>
        <w:spacing w:before="71"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добровольность;</w:t>
      </w:r>
      <w:r w:rsidR="004D0EE0" w:rsidRPr="007158EB">
        <w:rPr>
          <w:rFonts w:ascii="Times New Roman" w:hAnsi="Times New Roman" w:cs="Times New Roman"/>
          <w:sz w:val="24"/>
          <w:szCs w:val="24"/>
        </w:rPr>
        <w:t xml:space="preserve"> </w:t>
      </w:r>
    </w:p>
    <w:p w14:paraId="51CFEE62" w14:textId="3D25185D"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сотрудничество;</w:t>
      </w:r>
    </w:p>
    <w:p w14:paraId="30F918E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уважение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интересов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друг</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друга;</w:t>
      </w:r>
    </w:p>
    <w:p w14:paraId="5F3DB7C0"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соблюдение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законов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нормативных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актов.</w:t>
      </w:r>
    </w:p>
    <w:p w14:paraId="5DBF2C6C" w14:textId="77777777" w:rsidR="00C052A8" w:rsidRPr="007158EB" w:rsidRDefault="00C052A8" w:rsidP="007158EB">
      <w:pPr>
        <w:pStyle w:val="a7"/>
        <w:ind w:left="142" w:right="469" w:firstLine="709"/>
      </w:pPr>
      <w:r w:rsidRPr="007158EB">
        <w:t>Ведущей целью взаимодействия является развитие личностей взаимодействующих</w:t>
      </w:r>
      <w:r w:rsidRPr="007158EB">
        <w:rPr>
          <w:spacing w:val="1"/>
        </w:rPr>
        <w:t xml:space="preserve"> </w:t>
      </w:r>
      <w:r w:rsidRPr="007158EB">
        <w:t>сторон, их взаимоотношений, развитие коллектива и реализация его воспитательных</w:t>
      </w:r>
      <w:r w:rsidRPr="007158EB">
        <w:rPr>
          <w:spacing w:val="-67"/>
        </w:rPr>
        <w:t xml:space="preserve"> </w:t>
      </w:r>
      <w:r w:rsidRPr="007158EB">
        <w:t>возможностей.</w:t>
      </w:r>
    </w:p>
    <w:p w14:paraId="0A1805C0" w14:textId="77777777" w:rsidR="00C052A8" w:rsidRPr="007158EB" w:rsidRDefault="00C052A8" w:rsidP="007158EB">
      <w:pPr>
        <w:pStyle w:val="a7"/>
        <w:spacing w:line="321" w:lineRule="exact"/>
        <w:ind w:left="142" w:firstLine="709"/>
      </w:pPr>
      <w:r w:rsidRPr="007158EB">
        <w:t>Взаимодействие</w:t>
      </w:r>
      <w:r w:rsidRPr="007158EB">
        <w:rPr>
          <w:spacing w:val="-3"/>
        </w:rPr>
        <w:t xml:space="preserve"> </w:t>
      </w:r>
      <w:r w:rsidRPr="007158EB">
        <w:t>ДОО</w:t>
      </w:r>
      <w:r w:rsidRPr="007158EB">
        <w:rPr>
          <w:spacing w:val="-3"/>
        </w:rPr>
        <w:t xml:space="preserve"> </w:t>
      </w:r>
      <w:r w:rsidRPr="007158EB">
        <w:t>и</w:t>
      </w:r>
      <w:r w:rsidRPr="007158EB">
        <w:rPr>
          <w:spacing w:val="-3"/>
        </w:rPr>
        <w:t xml:space="preserve"> </w:t>
      </w:r>
      <w:r w:rsidRPr="007158EB">
        <w:t>социальных</w:t>
      </w:r>
      <w:r w:rsidRPr="007158EB">
        <w:rPr>
          <w:spacing w:val="-1"/>
        </w:rPr>
        <w:t xml:space="preserve"> </w:t>
      </w:r>
      <w:r w:rsidRPr="007158EB">
        <w:t>партнёров</w:t>
      </w:r>
      <w:r w:rsidRPr="007158EB">
        <w:rPr>
          <w:spacing w:val="-3"/>
        </w:rPr>
        <w:t xml:space="preserve"> </w:t>
      </w:r>
      <w:r w:rsidRPr="007158EB">
        <w:t>строится</w:t>
      </w:r>
      <w:r w:rsidRPr="007158EB">
        <w:rPr>
          <w:spacing w:val="-2"/>
        </w:rPr>
        <w:t xml:space="preserve"> </w:t>
      </w:r>
      <w:r w:rsidRPr="007158EB">
        <w:t>на</w:t>
      </w:r>
      <w:r w:rsidRPr="007158EB">
        <w:rPr>
          <w:spacing w:val="-6"/>
        </w:rPr>
        <w:t xml:space="preserve"> </w:t>
      </w:r>
      <w:r w:rsidRPr="007158EB">
        <w:t>основе</w:t>
      </w:r>
      <w:r w:rsidRPr="007158EB">
        <w:rPr>
          <w:spacing w:val="-6"/>
        </w:rPr>
        <w:t xml:space="preserve"> </w:t>
      </w:r>
      <w:r w:rsidRPr="007158EB">
        <w:t>принципов:</w:t>
      </w:r>
    </w:p>
    <w:p w14:paraId="56A15A6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добровольность;</w:t>
      </w:r>
    </w:p>
    <w:p w14:paraId="071648D0"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равноправие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сторон;</w:t>
      </w:r>
    </w:p>
    <w:p w14:paraId="7CF3FEC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уважение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интересов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друг</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друга;</w:t>
      </w:r>
    </w:p>
    <w:p w14:paraId="3782AA8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соблюдение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законов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иных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нормативных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актов;</w:t>
      </w:r>
    </w:p>
    <w:p w14:paraId="2AD4F5C1"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учета</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запросов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общественности;</w:t>
      </w:r>
    </w:p>
    <w:p w14:paraId="46E4B87E"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сохранения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имиджа</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учреждения</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обществе;</w:t>
      </w:r>
    </w:p>
    <w:p w14:paraId="4F868946"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firstLine="709"/>
        <w:jc w:val="both"/>
        <w:rPr>
          <w:rFonts w:ascii="Times New Roman" w:hAnsi="Times New Roman" w:cs="Times New Roman"/>
          <w:sz w:val="24"/>
          <w:szCs w:val="24"/>
        </w:rPr>
      </w:pPr>
      <w:r w:rsidRPr="007158EB">
        <w:rPr>
          <w:rFonts w:ascii="Times New Roman" w:hAnsi="Times New Roman" w:cs="Times New Roman"/>
          <w:sz w:val="24"/>
          <w:szCs w:val="24"/>
        </w:rPr>
        <w:t>установление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коммуникаций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между</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социумом;</w:t>
      </w:r>
    </w:p>
    <w:p w14:paraId="774D118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обязательность</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исполнения</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договоренности;</w:t>
      </w:r>
    </w:p>
    <w:p w14:paraId="62A7473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709"/>
        <w:jc w:val="both"/>
        <w:rPr>
          <w:rFonts w:ascii="Times New Roman" w:hAnsi="Times New Roman" w:cs="Times New Roman"/>
          <w:sz w:val="24"/>
          <w:szCs w:val="24"/>
        </w:rPr>
      </w:pPr>
      <w:r w:rsidRPr="007158EB">
        <w:rPr>
          <w:rFonts w:ascii="Times New Roman" w:hAnsi="Times New Roman" w:cs="Times New Roman"/>
          <w:sz w:val="24"/>
          <w:szCs w:val="24"/>
        </w:rPr>
        <w:t>ответственность</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за</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нарушение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соглашений.</w:t>
      </w:r>
    </w:p>
    <w:p w14:paraId="466489C2" w14:textId="77777777" w:rsidR="00C052A8" w:rsidRPr="007158EB" w:rsidRDefault="00C052A8" w:rsidP="007158EB">
      <w:pPr>
        <w:pStyle w:val="a7"/>
        <w:ind w:left="142" w:right="467" w:firstLine="709"/>
      </w:pPr>
      <w:r w:rsidRPr="007158EB">
        <w:t>Взаимодействие</w:t>
      </w:r>
      <w:r w:rsidRPr="007158EB">
        <w:rPr>
          <w:spacing w:val="1"/>
        </w:rPr>
        <w:t xml:space="preserve"> </w:t>
      </w:r>
      <w:r w:rsidRPr="007158EB">
        <w:t>с</w:t>
      </w:r>
      <w:r w:rsidRPr="007158EB">
        <w:rPr>
          <w:spacing w:val="1"/>
        </w:rPr>
        <w:t xml:space="preserve"> </w:t>
      </w:r>
      <w:r w:rsidRPr="007158EB">
        <w:t>социальными</w:t>
      </w:r>
      <w:r w:rsidRPr="007158EB">
        <w:rPr>
          <w:spacing w:val="1"/>
        </w:rPr>
        <w:t xml:space="preserve"> </w:t>
      </w:r>
      <w:r w:rsidRPr="007158EB">
        <w:t>партнерами</w:t>
      </w:r>
      <w:r w:rsidRPr="007158EB">
        <w:rPr>
          <w:spacing w:val="1"/>
        </w:rPr>
        <w:t xml:space="preserve"> </w:t>
      </w:r>
      <w:r w:rsidRPr="007158EB">
        <w:t>носит</w:t>
      </w:r>
      <w:r w:rsidRPr="007158EB">
        <w:rPr>
          <w:spacing w:val="1"/>
        </w:rPr>
        <w:t xml:space="preserve"> </w:t>
      </w:r>
      <w:r w:rsidRPr="007158EB">
        <w:t>вариативный</w:t>
      </w:r>
      <w:r w:rsidRPr="007158EB">
        <w:rPr>
          <w:spacing w:val="71"/>
        </w:rPr>
        <w:t xml:space="preserve"> </w:t>
      </w:r>
      <w:r w:rsidRPr="007158EB">
        <w:t>характер</w:t>
      </w:r>
      <w:r w:rsidRPr="007158EB">
        <w:rPr>
          <w:spacing w:val="1"/>
        </w:rPr>
        <w:t xml:space="preserve"> </w:t>
      </w:r>
      <w:r w:rsidRPr="007158EB">
        <w:t>построения</w:t>
      </w:r>
      <w:r w:rsidRPr="007158EB">
        <w:rPr>
          <w:spacing w:val="1"/>
        </w:rPr>
        <w:t xml:space="preserve"> </w:t>
      </w:r>
      <w:r w:rsidRPr="007158EB">
        <w:t>взаимоотношений</w:t>
      </w:r>
      <w:r w:rsidRPr="007158EB">
        <w:rPr>
          <w:spacing w:val="1"/>
        </w:rPr>
        <w:t xml:space="preserve"> </w:t>
      </w:r>
      <w:r w:rsidRPr="007158EB">
        <w:t>по</w:t>
      </w:r>
      <w:r w:rsidRPr="007158EB">
        <w:rPr>
          <w:spacing w:val="1"/>
        </w:rPr>
        <w:t xml:space="preserve"> </w:t>
      </w:r>
      <w:r w:rsidRPr="007158EB">
        <w:t>времени</w:t>
      </w:r>
      <w:r w:rsidRPr="007158EB">
        <w:rPr>
          <w:spacing w:val="1"/>
        </w:rPr>
        <w:t xml:space="preserve"> </w:t>
      </w:r>
      <w:r w:rsidRPr="007158EB">
        <w:t>сотрудничества</w:t>
      </w:r>
      <w:r w:rsidRPr="007158EB">
        <w:rPr>
          <w:spacing w:val="1"/>
        </w:rPr>
        <w:t xml:space="preserve"> </w:t>
      </w:r>
      <w:r w:rsidRPr="007158EB">
        <w:t>и</w:t>
      </w:r>
      <w:r w:rsidRPr="007158EB">
        <w:rPr>
          <w:spacing w:val="1"/>
        </w:rPr>
        <w:t xml:space="preserve"> </w:t>
      </w:r>
      <w:r w:rsidRPr="007158EB">
        <w:t>по</w:t>
      </w:r>
      <w:r w:rsidRPr="007158EB">
        <w:rPr>
          <w:spacing w:val="1"/>
        </w:rPr>
        <w:t xml:space="preserve"> </w:t>
      </w:r>
      <w:r w:rsidRPr="007158EB">
        <w:t>оформлению</w:t>
      </w:r>
      <w:r w:rsidRPr="007158EB">
        <w:rPr>
          <w:spacing w:val="-67"/>
        </w:rPr>
        <w:t xml:space="preserve"> </w:t>
      </w:r>
      <w:r w:rsidRPr="007158EB">
        <w:t>договоренностей</w:t>
      </w:r>
      <w:r w:rsidRPr="007158EB">
        <w:rPr>
          <w:spacing w:val="-1"/>
        </w:rPr>
        <w:t xml:space="preserve"> </w:t>
      </w:r>
      <w:r w:rsidRPr="007158EB">
        <w:t>(планов)</w:t>
      </w:r>
      <w:r w:rsidRPr="007158EB">
        <w:rPr>
          <w:spacing w:val="-2"/>
        </w:rPr>
        <w:t xml:space="preserve"> </w:t>
      </w:r>
      <w:r w:rsidRPr="007158EB">
        <w:t>совместного сотрудничества.</w:t>
      </w:r>
    </w:p>
    <w:p w14:paraId="1A05C3D3" w14:textId="77777777" w:rsidR="00C052A8" w:rsidRPr="007158EB" w:rsidRDefault="00C052A8" w:rsidP="007158EB">
      <w:pPr>
        <w:pStyle w:val="a7"/>
        <w:spacing w:before="3"/>
        <w:ind w:left="142" w:firstLine="709"/>
        <w:rPr>
          <w:b/>
        </w:rPr>
      </w:pPr>
    </w:p>
    <w:p w14:paraId="3E94BD77" w14:textId="4C4CCB4E" w:rsidR="00C052A8" w:rsidRPr="007158EB" w:rsidRDefault="00C052A8" w:rsidP="007158EB">
      <w:pPr>
        <w:pStyle w:val="1"/>
        <w:keepNext w:val="0"/>
        <w:keepLines w:val="0"/>
        <w:widowControl w:val="0"/>
        <w:tabs>
          <w:tab w:val="left" w:pos="4652"/>
        </w:tabs>
        <w:autoSpaceDE w:val="0"/>
        <w:autoSpaceDN w:val="0"/>
        <w:spacing w:before="0" w:line="240" w:lineRule="auto"/>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Ключевые</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правила</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ДОО.</w:t>
      </w:r>
    </w:p>
    <w:p w14:paraId="6B355C43" w14:textId="77777777" w:rsidR="00C052A8" w:rsidRPr="007158EB" w:rsidRDefault="00C052A8" w:rsidP="007158EB">
      <w:pPr>
        <w:ind w:left="1560"/>
        <w:jc w:val="both"/>
        <w:rPr>
          <w:rFonts w:ascii="Times New Roman" w:hAnsi="Times New Roman" w:cs="Times New Roman"/>
          <w:b/>
          <w:i/>
          <w:sz w:val="24"/>
          <w:szCs w:val="24"/>
        </w:rPr>
      </w:pPr>
      <w:r w:rsidRPr="007158EB">
        <w:rPr>
          <w:rFonts w:ascii="Times New Roman" w:hAnsi="Times New Roman" w:cs="Times New Roman"/>
          <w:b/>
          <w:i/>
          <w:sz w:val="24"/>
          <w:szCs w:val="24"/>
        </w:rPr>
        <w:t>Структура</w:t>
      </w:r>
      <w:r w:rsidRPr="007158EB">
        <w:rPr>
          <w:rFonts w:ascii="Times New Roman" w:hAnsi="Times New Roman" w:cs="Times New Roman"/>
          <w:b/>
          <w:i/>
          <w:spacing w:val="-8"/>
          <w:sz w:val="24"/>
          <w:szCs w:val="24"/>
        </w:rPr>
        <w:t xml:space="preserve"> </w:t>
      </w:r>
      <w:r w:rsidRPr="007158EB">
        <w:rPr>
          <w:rFonts w:ascii="Times New Roman" w:hAnsi="Times New Roman" w:cs="Times New Roman"/>
          <w:b/>
          <w:i/>
          <w:sz w:val="24"/>
          <w:szCs w:val="24"/>
        </w:rPr>
        <w:t>образовательного</w:t>
      </w:r>
      <w:r w:rsidRPr="007158EB">
        <w:rPr>
          <w:rFonts w:ascii="Times New Roman" w:hAnsi="Times New Roman" w:cs="Times New Roman"/>
          <w:b/>
          <w:i/>
          <w:spacing w:val="-7"/>
          <w:sz w:val="24"/>
          <w:szCs w:val="24"/>
        </w:rPr>
        <w:t xml:space="preserve"> </w:t>
      </w:r>
      <w:r w:rsidRPr="007158EB">
        <w:rPr>
          <w:rFonts w:ascii="Times New Roman" w:hAnsi="Times New Roman" w:cs="Times New Roman"/>
          <w:b/>
          <w:i/>
          <w:sz w:val="24"/>
          <w:szCs w:val="24"/>
        </w:rPr>
        <w:t>процесса</w:t>
      </w:r>
      <w:r w:rsidRPr="007158EB">
        <w:rPr>
          <w:rFonts w:ascii="Times New Roman" w:hAnsi="Times New Roman" w:cs="Times New Roman"/>
          <w:b/>
          <w:i/>
          <w:spacing w:val="-4"/>
          <w:sz w:val="24"/>
          <w:szCs w:val="24"/>
        </w:rPr>
        <w:t xml:space="preserve"> </w:t>
      </w:r>
      <w:r w:rsidRPr="007158EB">
        <w:rPr>
          <w:rFonts w:ascii="Times New Roman" w:hAnsi="Times New Roman" w:cs="Times New Roman"/>
          <w:b/>
          <w:i/>
          <w:sz w:val="24"/>
          <w:szCs w:val="24"/>
        </w:rPr>
        <w:t>в</w:t>
      </w:r>
      <w:r w:rsidRPr="007158EB">
        <w:rPr>
          <w:rFonts w:ascii="Times New Roman" w:hAnsi="Times New Roman" w:cs="Times New Roman"/>
          <w:b/>
          <w:i/>
          <w:spacing w:val="-10"/>
          <w:sz w:val="24"/>
          <w:szCs w:val="24"/>
        </w:rPr>
        <w:t xml:space="preserve"> </w:t>
      </w:r>
      <w:r w:rsidRPr="007158EB">
        <w:rPr>
          <w:rFonts w:ascii="Times New Roman" w:hAnsi="Times New Roman" w:cs="Times New Roman"/>
          <w:b/>
          <w:i/>
          <w:sz w:val="24"/>
          <w:szCs w:val="24"/>
        </w:rPr>
        <w:t>режиме</w:t>
      </w:r>
      <w:r w:rsidRPr="007158EB">
        <w:rPr>
          <w:rFonts w:ascii="Times New Roman" w:hAnsi="Times New Roman" w:cs="Times New Roman"/>
          <w:b/>
          <w:i/>
          <w:spacing w:val="-8"/>
          <w:sz w:val="24"/>
          <w:szCs w:val="24"/>
        </w:rPr>
        <w:t xml:space="preserve"> </w:t>
      </w:r>
      <w:r w:rsidRPr="007158EB">
        <w:rPr>
          <w:rFonts w:ascii="Times New Roman" w:hAnsi="Times New Roman" w:cs="Times New Roman"/>
          <w:b/>
          <w:i/>
          <w:sz w:val="24"/>
          <w:szCs w:val="24"/>
        </w:rPr>
        <w:t>дня</w:t>
      </w: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233"/>
        <w:gridCol w:w="3237"/>
      </w:tblGrid>
      <w:tr w:rsidR="00C052A8" w:rsidRPr="007158EB" w14:paraId="095925C3" w14:textId="77777777" w:rsidTr="004D0EE0">
        <w:trPr>
          <w:trHeight w:val="551"/>
        </w:trPr>
        <w:tc>
          <w:tcPr>
            <w:tcW w:w="3233" w:type="dxa"/>
            <w:tcBorders>
              <w:top w:val="single" w:sz="4" w:space="0" w:color="000000"/>
              <w:left w:val="single" w:sz="4" w:space="0" w:color="000000"/>
              <w:bottom w:val="single" w:sz="4" w:space="0" w:color="000000"/>
              <w:right w:val="single" w:sz="4" w:space="0" w:color="000000"/>
            </w:tcBorders>
            <w:hideMark/>
          </w:tcPr>
          <w:p w14:paraId="792174F7" w14:textId="77777777" w:rsidR="00C052A8" w:rsidRPr="007158EB" w:rsidRDefault="00C052A8" w:rsidP="007158EB">
            <w:pPr>
              <w:pStyle w:val="TableParagraph"/>
              <w:spacing w:line="273" w:lineRule="exact"/>
              <w:ind w:left="695" w:right="829"/>
              <w:jc w:val="both"/>
              <w:rPr>
                <w:b/>
                <w:sz w:val="24"/>
                <w:szCs w:val="24"/>
              </w:rPr>
            </w:pPr>
            <w:r w:rsidRPr="007158EB">
              <w:rPr>
                <w:b/>
                <w:sz w:val="24"/>
                <w:szCs w:val="24"/>
              </w:rPr>
              <w:t>Утренний</w:t>
            </w:r>
            <w:r w:rsidRPr="007158EB">
              <w:rPr>
                <w:b/>
                <w:spacing w:val="-2"/>
                <w:sz w:val="24"/>
                <w:szCs w:val="24"/>
              </w:rPr>
              <w:t xml:space="preserve"> </w:t>
            </w:r>
            <w:r w:rsidRPr="007158EB">
              <w:rPr>
                <w:b/>
                <w:sz w:val="24"/>
                <w:szCs w:val="24"/>
              </w:rPr>
              <w:t>блок</w:t>
            </w:r>
          </w:p>
          <w:p w14:paraId="13912709" w14:textId="788F7935" w:rsidR="00C052A8" w:rsidRPr="007158EB" w:rsidRDefault="004D0EE0" w:rsidP="007158EB">
            <w:pPr>
              <w:pStyle w:val="TableParagraph"/>
              <w:spacing w:line="259" w:lineRule="exact"/>
              <w:ind w:left="695" w:right="827"/>
              <w:jc w:val="both"/>
              <w:rPr>
                <w:b/>
                <w:sz w:val="24"/>
                <w:szCs w:val="24"/>
              </w:rPr>
            </w:pPr>
            <w:r w:rsidRPr="007158EB">
              <w:rPr>
                <w:b/>
                <w:sz w:val="24"/>
                <w:szCs w:val="24"/>
              </w:rPr>
              <w:t>7.40</w:t>
            </w:r>
            <w:r w:rsidR="00C052A8" w:rsidRPr="007158EB">
              <w:rPr>
                <w:b/>
                <w:sz w:val="24"/>
                <w:szCs w:val="24"/>
              </w:rPr>
              <w:t>-9.30</w:t>
            </w:r>
          </w:p>
        </w:tc>
        <w:tc>
          <w:tcPr>
            <w:tcW w:w="3233" w:type="dxa"/>
            <w:tcBorders>
              <w:top w:val="single" w:sz="4" w:space="0" w:color="000000"/>
              <w:left w:val="single" w:sz="4" w:space="0" w:color="000000"/>
              <w:bottom w:val="single" w:sz="4" w:space="0" w:color="000000"/>
              <w:right w:val="single" w:sz="4" w:space="0" w:color="000000"/>
            </w:tcBorders>
            <w:hideMark/>
          </w:tcPr>
          <w:p w14:paraId="42934F20" w14:textId="77777777" w:rsidR="00C052A8" w:rsidRPr="007158EB" w:rsidRDefault="00C052A8" w:rsidP="007158EB">
            <w:pPr>
              <w:pStyle w:val="TableParagraph"/>
              <w:spacing w:line="273" w:lineRule="exact"/>
              <w:ind w:left="695" w:right="825"/>
              <w:jc w:val="both"/>
              <w:rPr>
                <w:b/>
                <w:sz w:val="24"/>
                <w:szCs w:val="24"/>
              </w:rPr>
            </w:pPr>
            <w:r w:rsidRPr="007158EB">
              <w:rPr>
                <w:b/>
                <w:sz w:val="24"/>
                <w:szCs w:val="24"/>
              </w:rPr>
              <w:t>Дневной блок</w:t>
            </w:r>
          </w:p>
          <w:p w14:paraId="284F43B6" w14:textId="77777777" w:rsidR="00C052A8" w:rsidRPr="007158EB" w:rsidRDefault="00C052A8" w:rsidP="007158EB">
            <w:pPr>
              <w:pStyle w:val="TableParagraph"/>
              <w:spacing w:line="259" w:lineRule="exact"/>
              <w:ind w:left="695" w:right="826"/>
              <w:jc w:val="both"/>
              <w:rPr>
                <w:b/>
                <w:sz w:val="24"/>
                <w:szCs w:val="24"/>
              </w:rPr>
            </w:pPr>
            <w:r w:rsidRPr="007158EB">
              <w:rPr>
                <w:b/>
                <w:sz w:val="24"/>
                <w:szCs w:val="24"/>
              </w:rPr>
              <w:t>9.30-15.30</w:t>
            </w:r>
          </w:p>
        </w:tc>
        <w:tc>
          <w:tcPr>
            <w:tcW w:w="3237" w:type="dxa"/>
            <w:tcBorders>
              <w:top w:val="single" w:sz="4" w:space="0" w:color="000000"/>
              <w:left w:val="single" w:sz="4" w:space="0" w:color="000000"/>
              <w:bottom w:val="single" w:sz="4" w:space="0" w:color="000000"/>
              <w:right w:val="single" w:sz="4" w:space="0" w:color="000000"/>
            </w:tcBorders>
            <w:hideMark/>
          </w:tcPr>
          <w:p w14:paraId="03E562BB" w14:textId="77777777" w:rsidR="00C052A8" w:rsidRPr="007158EB" w:rsidRDefault="00C052A8" w:rsidP="007158EB">
            <w:pPr>
              <w:pStyle w:val="TableParagraph"/>
              <w:spacing w:line="273" w:lineRule="exact"/>
              <w:ind w:left="713" w:right="846"/>
              <w:jc w:val="both"/>
              <w:rPr>
                <w:b/>
                <w:sz w:val="24"/>
                <w:szCs w:val="24"/>
              </w:rPr>
            </w:pPr>
            <w:r w:rsidRPr="007158EB">
              <w:rPr>
                <w:b/>
                <w:sz w:val="24"/>
                <w:szCs w:val="24"/>
              </w:rPr>
              <w:t>Вечерний</w:t>
            </w:r>
            <w:r w:rsidRPr="007158EB">
              <w:rPr>
                <w:b/>
                <w:spacing w:val="-2"/>
                <w:sz w:val="24"/>
                <w:szCs w:val="24"/>
              </w:rPr>
              <w:t xml:space="preserve"> </w:t>
            </w:r>
            <w:r w:rsidRPr="007158EB">
              <w:rPr>
                <w:b/>
                <w:sz w:val="24"/>
                <w:szCs w:val="24"/>
              </w:rPr>
              <w:t>блок</w:t>
            </w:r>
          </w:p>
          <w:p w14:paraId="12094999" w14:textId="7A091FBF" w:rsidR="00C052A8" w:rsidRPr="007158EB" w:rsidRDefault="004D0EE0" w:rsidP="007158EB">
            <w:pPr>
              <w:pStyle w:val="TableParagraph"/>
              <w:spacing w:line="259" w:lineRule="exact"/>
              <w:ind w:left="712" w:right="846"/>
              <w:jc w:val="both"/>
              <w:rPr>
                <w:b/>
                <w:sz w:val="24"/>
                <w:szCs w:val="24"/>
              </w:rPr>
            </w:pPr>
            <w:r w:rsidRPr="007158EB">
              <w:rPr>
                <w:b/>
                <w:sz w:val="24"/>
                <w:szCs w:val="24"/>
              </w:rPr>
              <w:t>15.30-17.10</w:t>
            </w:r>
          </w:p>
        </w:tc>
      </w:tr>
      <w:tr w:rsidR="00C052A8" w:rsidRPr="007158EB" w14:paraId="6F19AD48" w14:textId="77777777" w:rsidTr="004D0EE0">
        <w:trPr>
          <w:trHeight w:val="1916"/>
        </w:trPr>
        <w:tc>
          <w:tcPr>
            <w:tcW w:w="3233" w:type="dxa"/>
            <w:tcBorders>
              <w:top w:val="single" w:sz="4" w:space="0" w:color="000000"/>
              <w:left w:val="single" w:sz="4" w:space="0" w:color="000000"/>
              <w:bottom w:val="nil"/>
              <w:right w:val="single" w:sz="4" w:space="0" w:color="000000"/>
            </w:tcBorders>
            <w:hideMark/>
          </w:tcPr>
          <w:p w14:paraId="3C0A5FA4" w14:textId="77777777" w:rsidR="00C052A8" w:rsidRPr="007158EB" w:rsidRDefault="00C052A8" w:rsidP="007158EB">
            <w:pPr>
              <w:pStyle w:val="TableParagraph"/>
              <w:spacing w:line="265" w:lineRule="exact"/>
              <w:jc w:val="both"/>
              <w:rPr>
                <w:sz w:val="24"/>
                <w:szCs w:val="24"/>
                <w:lang w:val="ru-RU"/>
              </w:rPr>
            </w:pPr>
            <w:r w:rsidRPr="007158EB">
              <w:rPr>
                <w:sz w:val="24"/>
                <w:szCs w:val="24"/>
                <w:lang w:val="ru-RU"/>
              </w:rPr>
              <w:t>-взаимодействие</w:t>
            </w:r>
            <w:r w:rsidRPr="007158EB">
              <w:rPr>
                <w:spacing w:val="-7"/>
                <w:sz w:val="24"/>
                <w:szCs w:val="24"/>
                <w:lang w:val="ru-RU"/>
              </w:rPr>
              <w:t xml:space="preserve"> </w:t>
            </w:r>
            <w:r w:rsidRPr="007158EB">
              <w:rPr>
                <w:sz w:val="24"/>
                <w:szCs w:val="24"/>
                <w:lang w:val="ru-RU"/>
              </w:rPr>
              <w:t>с</w:t>
            </w:r>
            <w:r w:rsidRPr="007158EB">
              <w:rPr>
                <w:spacing w:val="-6"/>
                <w:sz w:val="24"/>
                <w:szCs w:val="24"/>
                <w:lang w:val="ru-RU"/>
              </w:rPr>
              <w:t xml:space="preserve"> </w:t>
            </w:r>
            <w:r w:rsidRPr="007158EB">
              <w:rPr>
                <w:sz w:val="24"/>
                <w:szCs w:val="24"/>
                <w:lang w:val="ru-RU"/>
              </w:rPr>
              <w:t>семьёй</w:t>
            </w:r>
          </w:p>
          <w:p w14:paraId="7503DA16" w14:textId="77777777" w:rsidR="00C052A8" w:rsidRPr="007158EB" w:rsidRDefault="00C052A8" w:rsidP="007158EB">
            <w:pPr>
              <w:pStyle w:val="TableParagraph"/>
              <w:spacing w:line="274" w:lineRule="exact"/>
              <w:jc w:val="both"/>
              <w:rPr>
                <w:sz w:val="24"/>
                <w:szCs w:val="24"/>
                <w:lang w:val="ru-RU"/>
              </w:rPr>
            </w:pPr>
            <w:r w:rsidRPr="007158EB">
              <w:rPr>
                <w:sz w:val="24"/>
                <w:szCs w:val="24"/>
                <w:lang w:val="ru-RU"/>
              </w:rPr>
              <w:t>-игровая</w:t>
            </w:r>
            <w:r w:rsidRPr="007158EB">
              <w:rPr>
                <w:spacing w:val="-10"/>
                <w:sz w:val="24"/>
                <w:szCs w:val="24"/>
                <w:lang w:val="ru-RU"/>
              </w:rPr>
              <w:t xml:space="preserve"> </w:t>
            </w:r>
            <w:r w:rsidRPr="007158EB">
              <w:rPr>
                <w:sz w:val="24"/>
                <w:szCs w:val="24"/>
                <w:lang w:val="ru-RU"/>
              </w:rPr>
              <w:t>деятельность</w:t>
            </w:r>
          </w:p>
          <w:p w14:paraId="2FD27115" w14:textId="77777777" w:rsidR="00C052A8" w:rsidRPr="007158EB" w:rsidRDefault="00C052A8" w:rsidP="007158EB">
            <w:pPr>
              <w:pStyle w:val="TableParagraph"/>
              <w:spacing w:line="274" w:lineRule="exact"/>
              <w:jc w:val="both"/>
              <w:rPr>
                <w:sz w:val="24"/>
                <w:szCs w:val="24"/>
                <w:lang w:val="ru-RU"/>
              </w:rPr>
            </w:pPr>
            <w:r w:rsidRPr="007158EB">
              <w:rPr>
                <w:sz w:val="24"/>
                <w:szCs w:val="24"/>
                <w:lang w:val="ru-RU"/>
              </w:rPr>
              <w:t>-физкультурно-</w:t>
            </w:r>
          </w:p>
          <w:p w14:paraId="37490C78" w14:textId="77777777" w:rsidR="00C052A8" w:rsidRPr="007158EB" w:rsidRDefault="00C052A8" w:rsidP="007158EB">
            <w:pPr>
              <w:pStyle w:val="TableParagraph"/>
              <w:spacing w:line="274" w:lineRule="exact"/>
              <w:jc w:val="both"/>
              <w:rPr>
                <w:sz w:val="24"/>
                <w:szCs w:val="24"/>
                <w:lang w:val="ru-RU"/>
              </w:rPr>
            </w:pPr>
            <w:r w:rsidRPr="007158EB">
              <w:rPr>
                <w:sz w:val="24"/>
                <w:szCs w:val="24"/>
                <w:lang w:val="ru-RU"/>
              </w:rPr>
              <w:t>оздоровительная</w:t>
            </w:r>
            <w:r w:rsidRPr="007158EB">
              <w:rPr>
                <w:spacing w:val="-13"/>
                <w:sz w:val="24"/>
                <w:szCs w:val="24"/>
                <w:lang w:val="ru-RU"/>
              </w:rPr>
              <w:t xml:space="preserve"> </w:t>
            </w:r>
            <w:r w:rsidRPr="007158EB">
              <w:rPr>
                <w:sz w:val="24"/>
                <w:szCs w:val="24"/>
                <w:lang w:val="ru-RU"/>
              </w:rPr>
              <w:t>работа</w:t>
            </w:r>
          </w:p>
          <w:p w14:paraId="08702945" w14:textId="77777777" w:rsidR="00C052A8" w:rsidRPr="007158EB" w:rsidRDefault="00C052A8" w:rsidP="007158EB">
            <w:pPr>
              <w:pStyle w:val="TableParagraph"/>
              <w:spacing w:before="2" w:line="275" w:lineRule="exact"/>
              <w:jc w:val="both"/>
              <w:rPr>
                <w:sz w:val="24"/>
                <w:szCs w:val="24"/>
                <w:lang w:val="ru-RU"/>
              </w:rPr>
            </w:pPr>
            <w:r w:rsidRPr="007158EB">
              <w:rPr>
                <w:sz w:val="24"/>
                <w:szCs w:val="24"/>
                <w:lang w:val="ru-RU"/>
              </w:rPr>
              <w:t>-завтрак</w:t>
            </w:r>
          </w:p>
          <w:p w14:paraId="51EBEF18" w14:textId="77777777" w:rsidR="00C052A8" w:rsidRPr="007158EB" w:rsidRDefault="00C052A8" w:rsidP="007158EB">
            <w:pPr>
              <w:pStyle w:val="TableParagraph"/>
              <w:spacing w:line="276" w:lineRule="exact"/>
              <w:ind w:right="200"/>
              <w:jc w:val="both"/>
              <w:rPr>
                <w:sz w:val="24"/>
                <w:szCs w:val="24"/>
                <w:lang w:val="ru-RU"/>
              </w:rPr>
            </w:pPr>
            <w:r w:rsidRPr="007158EB">
              <w:rPr>
                <w:sz w:val="24"/>
                <w:szCs w:val="24"/>
                <w:lang w:val="ru-RU"/>
              </w:rPr>
              <w:t>-совместная деятельность</w:t>
            </w:r>
            <w:r w:rsidRPr="007158EB">
              <w:rPr>
                <w:spacing w:val="1"/>
                <w:sz w:val="24"/>
                <w:szCs w:val="24"/>
                <w:lang w:val="ru-RU"/>
              </w:rPr>
              <w:t xml:space="preserve"> </w:t>
            </w:r>
            <w:r w:rsidRPr="007158EB">
              <w:rPr>
                <w:sz w:val="24"/>
                <w:szCs w:val="24"/>
                <w:lang w:val="ru-RU"/>
              </w:rPr>
              <w:t>воспитателя</w:t>
            </w:r>
            <w:r w:rsidRPr="007158EB">
              <w:rPr>
                <w:spacing w:val="-4"/>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детьми</w:t>
            </w:r>
            <w:r w:rsidRPr="007158EB">
              <w:rPr>
                <w:spacing w:val="-2"/>
                <w:sz w:val="24"/>
                <w:szCs w:val="24"/>
                <w:lang w:val="ru-RU"/>
              </w:rPr>
              <w:t xml:space="preserve"> </w:t>
            </w:r>
            <w:r w:rsidRPr="007158EB">
              <w:rPr>
                <w:sz w:val="24"/>
                <w:szCs w:val="24"/>
                <w:lang w:val="ru-RU"/>
              </w:rPr>
              <w:t>в</w:t>
            </w:r>
            <w:r w:rsidRPr="007158EB">
              <w:rPr>
                <w:spacing w:val="-3"/>
                <w:sz w:val="24"/>
                <w:szCs w:val="24"/>
                <w:lang w:val="ru-RU"/>
              </w:rPr>
              <w:t xml:space="preserve"> </w:t>
            </w:r>
            <w:r w:rsidRPr="007158EB">
              <w:rPr>
                <w:sz w:val="24"/>
                <w:szCs w:val="24"/>
                <w:lang w:val="ru-RU"/>
              </w:rPr>
              <w:t>ходе</w:t>
            </w:r>
          </w:p>
        </w:tc>
        <w:tc>
          <w:tcPr>
            <w:tcW w:w="3233" w:type="dxa"/>
            <w:tcBorders>
              <w:top w:val="single" w:sz="4" w:space="0" w:color="000000"/>
              <w:left w:val="single" w:sz="4" w:space="0" w:color="000000"/>
              <w:bottom w:val="nil"/>
              <w:right w:val="single" w:sz="4" w:space="0" w:color="000000"/>
            </w:tcBorders>
            <w:hideMark/>
          </w:tcPr>
          <w:p w14:paraId="634039F1" w14:textId="77777777" w:rsidR="00C052A8" w:rsidRPr="007158EB" w:rsidRDefault="00C052A8" w:rsidP="007158EB">
            <w:pPr>
              <w:pStyle w:val="TableParagraph"/>
              <w:spacing w:line="265" w:lineRule="exact"/>
              <w:jc w:val="both"/>
              <w:rPr>
                <w:sz w:val="24"/>
                <w:szCs w:val="24"/>
                <w:lang w:val="ru-RU"/>
              </w:rPr>
            </w:pPr>
            <w:r w:rsidRPr="007158EB">
              <w:rPr>
                <w:sz w:val="24"/>
                <w:szCs w:val="24"/>
                <w:lang w:val="ru-RU"/>
              </w:rPr>
              <w:t>-игровая</w:t>
            </w:r>
            <w:r w:rsidRPr="007158EB">
              <w:rPr>
                <w:spacing w:val="-9"/>
                <w:sz w:val="24"/>
                <w:szCs w:val="24"/>
                <w:lang w:val="ru-RU"/>
              </w:rPr>
              <w:t xml:space="preserve"> </w:t>
            </w:r>
            <w:r w:rsidRPr="007158EB">
              <w:rPr>
                <w:sz w:val="24"/>
                <w:szCs w:val="24"/>
                <w:lang w:val="ru-RU"/>
              </w:rPr>
              <w:t>деятельность</w:t>
            </w:r>
          </w:p>
          <w:p w14:paraId="31FBC4AB" w14:textId="77777777" w:rsidR="00C052A8" w:rsidRPr="007158EB" w:rsidRDefault="00C052A8" w:rsidP="007158EB">
            <w:pPr>
              <w:pStyle w:val="TableParagraph"/>
              <w:ind w:right="1220" w:firstLine="60"/>
              <w:jc w:val="both"/>
              <w:rPr>
                <w:sz w:val="24"/>
                <w:szCs w:val="24"/>
                <w:lang w:val="ru-RU"/>
              </w:rPr>
            </w:pPr>
            <w:r w:rsidRPr="007158EB">
              <w:rPr>
                <w:spacing w:val="-2"/>
                <w:sz w:val="24"/>
                <w:szCs w:val="24"/>
                <w:lang w:val="ru-RU"/>
              </w:rPr>
              <w:t xml:space="preserve">- </w:t>
            </w:r>
            <w:r w:rsidRPr="007158EB">
              <w:rPr>
                <w:spacing w:val="-1"/>
                <w:sz w:val="24"/>
                <w:szCs w:val="24"/>
                <w:lang w:val="ru-RU"/>
              </w:rPr>
              <w:t>образовательная</w:t>
            </w:r>
            <w:r w:rsidRPr="007158EB">
              <w:rPr>
                <w:spacing w:val="-57"/>
                <w:sz w:val="24"/>
                <w:szCs w:val="24"/>
                <w:lang w:val="ru-RU"/>
              </w:rPr>
              <w:t xml:space="preserve"> </w:t>
            </w:r>
            <w:r w:rsidRPr="007158EB">
              <w:rPr>
                <w:sz w:val="24"/>
                <w:szCs w:val="24"/>
                <w:lang w:val="ru-RU"/>
              </w:rPr>
              <w:t>деятельность</w:t>
            </w:r>
          </w:p>
          <w:p w14:paraId="22B4A01A" w14:textId="77777777" w:rsidR="00C052A8" w:rsidRPr="007158EB" w:rsidRDefault="00C052A8" w:rsidP="007158EB">
            <w:pPr>
              <w:pStyle w:val="TableParagraph"/>
              <w:spacing w:before="2" w:line="272" w:lineRule="exact"/>
              <w:ind w:left="172"/>
              <w:jc w:val="both"/>
              <w:rPr>
                <w:sz w:val="24"/>
                <w:szCs w:val="24"/>
                <w:lang w:val="ru-RU"/>
              </w:rPr>
            </w:pPr>
            <w:r w:rsidRPr="007158EB">
              <w:rPr>
                <w:sz w:val="24"/>
                <w:szCs w:val="24"/>
                <w:lang w:val="ru-RU"/>
              </w:rPr>
              <w:t>-второй</w:t>
            </w:r>
            <w:r w:rsidRPr="007158EB">
              <w:rPr>
                <w:spacing w:val="-8"/>
                <w:sz w:val="24"/>
                <w:szCs w:val="24"/>
                <w:lang w:val="ru-RU"/>
              </w:rPr>
              <w:t xml:space="preserve"> </w:t>
            </w:r>
            <w:r w:rsidRPr="007158EB">
              <w:rPr>
                <w:sz w:val="24"/>
                <w:szCs w:val="24"/>
                <w:lang w:val="ru-RU"/>
              </w:rPr>
              <w:t>завтрак</w:t>
            </w:r>
          </w:p>
          <w:p w14:paraId="066EBFF8" w14:textId="77777777" w:rsidR="00C052A8" w:rsidRPr="007158EB" w:rsidRDefault="00C052A8" w:rsidP="007158EB">
            <w:pPr>
              <w:pStyle w:val="TableParagraph"/>
              <w:ind w:right="376" w:firstLine="60"/>
              <w:jc w:val="both"/>
              <w:rPr>
                <w:sz w:val="24"/>
                <w:szCs w:val="24"/>
                <w:lang w:val="ru-RU"/>
              </w:rPr>
            </w:pPr>
            <w:r w:rsidRPr="007158EB">
              <w:rPr>
                <w:sz w:val="24"/>
                <w:szCs w:val="24"/>
                <w:lang w:val="ru-RU"/>
              </w:rPr>
              <w:t>-прогулка: физкультурно-</w:t>
            </w:r>
            <w:r w:rsidRPr="007158EB">
              <w:rPr>
                <w:spacing w:val="-57"/>
                <w:sz w:val="24"/>
                <w:szCs w:val="24"/>
                <w:lang w:val="ru-RU"/>
              </w:rPr>
              <w:t xml:space="preserve"> </w:t>
            </w:r>
            <w:r w:rsidRPr="007158EB">
              <w:rPr>
                <w:sz w:val="24"/>
                <w:szCs w:val="24"/>
                <w:lang w:val="ru-RU"/>
              </w:rPr>
              <w:t>оздоровительная</w:t>
            </w:r>
            <w:r w:rsidRPr="007158EB">
              <w:rPr>
                <w:spacing w:val="-2"/>
                <w:sz w:val="24"/>
                <w:szCs w:val="24"/>
                <w:lang w:val="ru-RU"/>
              </w:rPr>
              <w:t xml:space="preserve"> </w:t>
            </w:r>
            <w:r w:rsidRPr="007158EB">
              <w:rPr>
                <w:sz w:val="24"/>
                <w:szCs w:val="24"/>
                <w:lang w:val="ru-RU"/>
              </w:rPr>
              <w:t>работа,</w:t>
            </w:r>
          </w:p>
          <w:p w14:paraId="61C73B3F" w14:textId="77777777" w:rsidR="00C052A8" w:rsidRPr="007158EB" w:rsidRDefault="00C052A8" w:rsidP="007158EB">
            <w:pPr>
              <w:pStyle w:val="TableParagraph"/>
              <w:spacing w:line="255" w:lineRule="exact"/>
              <w:jc w:val="both"/>
              <w:rPr>
                <w:sz w:val="24"/>
                <w:szCs w:val="24"/>
                <w:lang w:val="ru-RU"/>
              </w:rPr>
            </w:pPr>
            <w:r w:rsidRPr="007158EB">
              <w:rPr>
                <w:sz w:val="24"/>
                <w:szCs w:val="24"/>
                <w:lang w:val="ru-RU"/>
              </w:rPr>
              <w:t>совместная</w:t>
            </w:r>
            <w:r w:rsidRPr="007158EB">
              <w:rPr>
                <w:spacing w:val="-7"/>
                <w:sz w:val="24"/>
                <w:szCs w:val="24"/>
                <w:lang w:val="ru-RU"/>
              </w:rPr>
              <w:t xml:space="preserve"> </w:t>
            </w:r>
            <w:r w:rsidRPr="007158EB">
              <w:rPr>
                <w:sz w:val="24"/>
                <w:szCs w:val="24"/>
                <w:lang w:val="ru-RU"/>
              </w:rPr>
              <w:t>деятельность</w:t>
            </w:r>
          </w:p>
        </w:tc>
        <w:tc>
          <w:tcPr>
            <w:tcW w:w="3237" w:type="dxa"/>
            <w:vMerge w:val="restart"/>
            <w:tcBorders>
              <w:top w:val="single" w:sz="4" w:space="0" w:color="000000"/>
              <w:left w:val="single" w:sz="4" w:space="0" w:color="000000"/>
              <w:bottom w:val="single" w:sz="4" w:space="0" w:color="000000"/>
              <w:right w:val="single" w:sz="4" w:space="0" w:color="000000"/>
            </w:tcBorders>
            <w:hideMark/>
          </w:tcPr>
          <w:p w14:paraId="3338DBE5" w14:textId="77777777" w:rsidR="00C052A8" w:rsidRPr="007158EB" w:rsidRDefault="00C052A8" w:rsidP="007158EB">
            <w:pPr>
              <w:pStyle w:val="TableParagraph"/>
              <w:numPr>
                <w:ilvl w:val="0"/>
                <w:numId w:val="24"/>
              </w:numPr>
              <w:tabs>
                <w:tab w:val="left" w:pos="253"/>
              </w:tabs>
              <w:spacing w:line="265" w:lineRule="exact"/>
              <w:jc w:val="both"/>
              <w:rPr>
                <w:sz w:val="24"/>
                <w:szCs w:val="24"/>
              </w:rPr>
            </w:pPr>
            <w:r w:rsidRPr="007158EB">
              <w:rPr>
                <w:sz w:val="24"/>
                <w:szCs w:val="24"/>
              </w:rPr>
              <w:t>взаимодействие</w:t>
            </w:r>
            <w:r w:rsidRPr="007158EB">
              <w:rPr>
                <w:spacing w:val="-5"/>
                <w:sz w:val="24"/>
                <w:szCs w:val="24"/>
              </w:rPr>
              <w:t xml:space="preserve"> </w:t>
            </w:r>
            <w:r w:rsidRPr="007158EB">
              <w:rPr>
                <w:sz w:val="24"/>
                <w:szCs w:val="24"/>
              </w:rPr>
              <w:t>с</w:t>
            </w:r>
            <w:r w:rsidRPr="007158EB">
              <w:rPr>
                <w:spacing w:val="-6"/>
                <w:sz w:val="24"/>
                <w:szCs w:val="24"/>
              </w:rPr>
              <w:t xml:space="preserve"> </w:t>
            </w:r>
            <w:r w:rsidRPr="007158EB">
              <w:rPr>
                <w:sz w:val="24"/>
                <w:szCs w:val="24"/>
              </w:rPr>
              <w:t>семьёй</w:t>
            </w:r>
          </w:p>
          <w:p w14:paraId="2758AB45" w14:textId="77777777" w:rsidR="00C052A8" w:rsidRPr="007158EB" w:rsidRDefault="00C052A8" w:rsidP="007158EB">
            <w:pPr>
              <w:pStyle w:val="TableParagraph"/>
              <w:numPr>
                <w:ilvl w:val="0"/>
                <w:numId w:val="24"/>
              </w:numPr>
              <w:tabs>
                <w:tab w:val="left" w:pos="253"/>
              </w:tabs>
              <w:spacing w:line="274" w:lineRule="exact"/>
              <w:jc w:val="both"/>
              <w:rPr>
                <w:sz w:val="24"/>
                <w:szCs w:val="24"/>
              </w:rPr>
            </w:pPr>
            <w:r w:rsidRPr="007158EB">
              <w:rPr>
                <w:sz w:val="24"/>
                <w:szCs w:val="24"/>
              </w:rPr>
              <w:t>игровая</w:t>
            </w:r>
            <w:r w:rsidRPr="007158EB">
              <w:rPr>
                <w:spacing w:val="-9"/>
                <w:sz w:val="24"/>
                <w:szCs w:val="24"/>
              </w:rPr>
              <w:t xml:space="preserve"> </w:t>
            </w:r>
            <w:r w:rsidRPr="007158EB">
              <w:rPr>
                <w:sz w:val="24"/>
                <w:szCs w:val="24"/>
              </w:rPr>
              <w:t>деятельность</w:t>
            </w:r>
          </w:p>
          <w:p w14:paraId="0FAF500F" w14:textId="77777777" w:rsidR="00C052A8" w:rsidRPr="007158EB" w:rsidRDefault="00C052A8" w:rsidP="007158EB">
            <w:pPr>
              <w:pStyle w:val="TableParagraph"/>
              <w:spacing w:before="4" w:line="232" w:lineRule="auto"/>
              <w:ind w:left="113" w:right="652"/>
              <w:jc w:val="both"/>
              <w:rPr>
                <w:sz w:val="24"/>
                <w:szCs w:val="24"/>
              </w:rPr>
            </w:pPr>
            <w:r w:rsidRPr="007158EB">
              <w:rPr>
                <w:sz w:val="24"/>
                <w:szCs w:val="24"/>
              </w:rPr>
              <w:t>– физкультурно-</w:t>
            </w:r>
            <w:r w:rsidRPr="007158EB">
              <w:rPr>
                <w:spacing w:val="1"/>
                <w:sz w:val="24"/>
                <w:szCs w:val="24"/>
              </w:rPr>
              <w:t xml:space="preserve"> </w:t>
            </w:r>
            <w:r w:rsidRPr="007158EB">
              <w:rPr>
                <w:spacing w:val="-1"/>
                <w:sz w:val="24"/>
                <w:szCs w:val="24"/>
              </w:rPr>
              <w:t>оздоровительная</w:t>
            </w:r>
            <w:r w:rsidRPr="007158EB">
              <w:rPr>
                <w:spacing w:val="-8"/>
                <w:sz w:val="24"/>
                <w:szCs w:val="24"/>
              </w:rPr>
              <w:t xml:space="preserve"> </w:t>
            </w:r>
            <w:r w:rsidRPr="007158EB">
              <w:rPr>
                <w:sz w:val="24"/>
                <w:szCs w:val="24"/>
              </w:rPr>
              <w:t>работа</w:t>
            </w:r>
          </w:p>
          <w:p w14:paraId="539F08B2" w14:textId="77777777" w:rsidR="00C052A8" w:rsidRPr="007158EB" w:rsidRDefault="00C052A8" w:rsidP="007158EB">
            <w:pPr>
              <w:pStyle w:val="TableParagraph"/>
              <w:numPr>
                <w:ilvl w:val="0"/>
                <w:numId w:val="25"/>
              </w:numPr>
              <w:tabs>
                <w:tab w:val="left" w:pos="253"/>
              </w:tabs>
              <w:spacing w:before="7" w:line="235" w:lineRule="auto"/>
              <w:ind w:right="409" w:firstLine="0"/>
              <w:jc w:val="both"/>
              <w:rPr>
                <w:sz w:val="24"/>
                <w:szCs w:val="24"/>
              </w:rPr>
            </w:pPr>
            <w:r w:rsidRPr="007158EB">
              <w:rPr>
                <w:sz w:val="24"/>
                <w:szCs w:val="24"/>
              </w:rPr>
              <w:t>совместная деятельность</w:t>
            </w:r>
            <w:r w:rsidRPr="007158EB">
              <w:rPr>
                <w:spacing w:val="-58"/>
                <w:sz w:val="24"/>
                <w:szCs w:val="24"/>
              </w:rPr>
              <w:t xml:space="preserve"> </w:t>
            </w:r>
            <w:r w:rsidRPr="007158EB">
              <w:rPr>
                <w:sz w:val="24"/>
                <w:szCs w:val="24"/>
              </w:rPr>
              <w:t>воспитателя</w:t>
            </w:r>
            <w:r w:rsidRPr="007158EB">
              <w:rPr>
                <w:spacing w:val="-4"/>
                <w:sz w:val="24"/>
                <w:szCs w:val="24"/>
              </w:rPr>
              <w:t xml:space="preserve"> </w:t>
            </w:r>
            <w:r w:rsidRPr="007158EB">
              <w:rPr>
                <w:sz w:val="24"/>
                <w:szCs w:val="24"/>
              </w:rPr>
              <w:t>с</w:t>
            </w:r>
            <w:r w:rsidRPr="007158EB">
              <w:rPr>
                <w:spacing w:val="-5"/>
                <w:sz w:val="24"/>
                <w:szCs w:val="24"/>
              </w:rPr>
              <w:t xml:space="preserve"> </w:t>
            </w:r>
            <w:r w:rsidRPr="007158EB">
              <w:rPr>
                <w:sz w:val="24"/>
                <w:szCs w:val="24"/>
              </w:rPr>
              <w:t>ребенком</w:t>
            </w:r>
          </w:p>
          <w:p w14:paraId="171D65D0" w14:textId="77777777" w:rsidR="00C052A8" w:rsidRPr="007158EB" w:rsidRDefault="00C052A8" w:rsidP="007158EB">
            <w:pPr>
              <w:pStyle w:val="TableParagraph"/>
              <w:spacing w:before="1"/>
              <w:ind w:left="113"/>
              <w:jc w:val="both"/>
              <w:rPr>
                <w:sz w:val="24"/>
                <w:szCs w:val="24"/>
              </w:rPr>
            </w:pPr>
            <w:r w:rsidRPr="007158EB">
              <w:rPr>
                <w:sz w:val="24"/>
                <w:szCs w:val="24"/>
              </w:rPr>
              <w:t>-индивидуальная</w:t>
            </w:r>
            <w:r w:rsidRPr="007158EB">
              <w:rPr>
                <w:spacing w:val="-6"/>
                <w:sz w:val="24"/>
                <w:szCs w:val="24"/>
              </w:rPr>
              <w:t xml:space="preserve"> </w:t>
            </w:r>
            <w:r w:rsidRPr="007158EB">
              <w:rPr>
                <w:sz w:val="24"/>
                <w:szCs w:val="24"/>
              </w:rPr>
              <w:t>работа</w:t>
            </w:r>
          </w:p>
          <w:p w14:paraId="5DD7AB89" w14:textId="77777777" w:rsidR="00C052A8" w:rsidRPr="007158EB" w:rsidRDefault="00C052A8" w:rsidP="007158EB">
            <w:pPr>
              <w:pStyle w:val="TableParagraph"/>
              <w:numPr>
                <w:ilvl w:val="0"/>
                <w:numId w:val="25"/>
              </w:numPr>
              <w:tabs>
                <w:tab w:val="left" w:pos="253"/>
              </w:tabs>
              <w:ind w:left="252"/>
              <w:jc w:val="both"/>
              <w:rPr>
                <w:sz w:val="24"/>
                <w:szCs w:val="24"/>
              </w:rPr>
            </w:pPr>
            <w:r w:rsidRPr="007158EB">
              <w:rPr>
                <w:sz w:val="24"/>
                <w:szCs w:val="24"/>
              </w:rPr>
              <w:t>вечерний</w:t>
            </w:r>
            <w:r w:rsidRPr="007158EB">
              <w:rPr>
                <w:spacing w:val="-8"/>
                <w:sz w:val="24"/>
                <w:szCs w:val="24"/>
              </w:rPr>
              <w:t xml:space="preserve"> </w:t>
            </w:r>
            <w:r w:rsidRPr="007158EB">
              <w:rPr>
                <w:sz w:val="24"/>
                <w:szCs w:val="24"/>
              </w:rPr>
              <w:t>круг</w:t>
            </w:r>
          </w:p>
          <w:p w14:paraId="35DC91D8" w14:textId="77777777" w:rsidR="00C052A8" w:rsidRPr="007158EB" w:rsidRDefault="00C052A8" w:rsidP="007158EB">
            <w:pPr>
              <w:pStyle w:val="TableParagraph"/>
              <w:ind w:left="113"/>
              <w:jc w:val="both"/>
              <w:rPr>
                <w:sz w:val="24"/>
                <w:szCs w:val="24"/>
              </w:rPr>
            </w:pPr>
            <w:r w:rsidRPr="007158EB">
              <w:rPr>
                <w:sz w:val="24"/>
                <w:szCs w:val="24"/>
              </w:rPr>
              <w:t>-прогулка</w:t>
            </w:r>
          </w:p>
          <w:p w14:paraId="69D3D499" w14:textId="77777777" w:rsidR="00C052A8" w:rsidRPr="007158EB" w:rsidRDefault="00C052A8" w:rsidP="007158EB">
            <w:pPr>
              <w:pStyle w:val="TableParagraph"/>
              <w:numPr>
                <w:ilvl w:val="0"/>
                <w:numId w:val="25"/>
              </w:numPr>
              <w:tabs>
                <w:tab w:val="left" w:pos="313"/>
              </w:tabs>
              <w:spacing w:before="3"/>
              <w:ind w:right="823" w:firstLine="60"/>
              <w:jc w:val="both"/>
              <w:rPr>
                <w:sz w:val="24"/>
                <w:szCs w:val="24"/>
                <w:lang w:val="ru-RU"/>
              </w:rPr>
            </w:pPr>
            <w:r w:rsidRPr="007158EB">
              <w:rPr>
                <w:sz w:val="24"/>
                <w:szCs w:val="24"/>
                <w:lang w:val="ru-RU"/>
              </w:rPr>
              <w:t>свободная</w:t>
            </w:r>
            <w:r w:rsidRPr="007158EB">
              <w:rPr>
                <w:spacing w:val="1"/>
                <w:sz w:val="24"/>
                <w:szCs w:val="24"/>
                <w:lang w:val="ru-RU"/>
              </w:rPr>
              <w:t xml:space="preserve"> </w:t>
            </w:r>
            <w:r w:rsidRPr="007158EB">
              <w:rPr>
                <w:sz w:val="24"/>
                <w:szCs w:val="24"/>
                <w:lang w:val="ru-RU"/>
              </w:rPr>
              <w:t>самостоятельная</w:t>
            </w:r>
            <w:r w:rsidRPr="007158EB">
              <w:rPr>
                <w:spacing w:val="1"/>
                <w:sz w:val="24"/>
                <w:szCs w:val="24"/>
                <w:lang w:val="ru-RU"/>
              </w:rPr>
              <w:t xml:space="preserve"> </w:t>
            </w:r>
            <w:r w:rsidRPr="007158EB">
              <w:rPr>
                <w:sz w:val="24"/>
                <w:szCs w:val="24"/>
                <w:lang w:val="ru-RU"/>
              </w:rPr>
              <w:t>деятельность детей по</w:t>
            </w:r>
            <w:r w:rsidRPr="007158EB">
              <w:rPr>
                <w:spacing w:val="-57"/>
                <w:sz w:val="24"/>
                <w:szCs w:val="24"/>
                <w:lang w:val="ru-RU"/>
              </w:rPr>
              <w:t xml:space="preserve"> </w:t>
            </w:r>
            <w:r w:rsidRPr="007158EB">
              <w:rPr>
                <w:sz w:val="24"/>
                <w:szCs w:val="24"/>
                <w:lang w:val="ru-RU"/>
              </w:rPr>
              <w:t>интересам</w:t>
            </w:r>
          </w:p>
          <w:p w14:paraId="7E8FD635" w14:textId="77777777" w:rsidR="00C052A8" w:rsidRPr="007158EB" w:rsidRDefault="00C052A8" w:rsidP="007158EB">
            <w:pPr>
              <w:pStyle w:val="TableParagraph"/>
              <w:numPr>
                <w:ilvl w:val="0"/>
                <w:numId w:val="25"/>
              </w:numPr>
              <w:tabs>
                <w:tab w:val="left" w:pos="313"/>
              </w:tabs>
              <w:spacing w:before="2" w:line="235" w:lineRule="auto"/>
              <w:ind w:right="377" w:firstLine="60"/>
              <w:jc w:val="both"/>
              <w:rPr>
                <w:sz w:val="24"/>
                <w:szCs w:val="24"/>
              </w:rPr>
            </w:pPr>
            <w:r w:rsidRPr="007158EB">
              <w:rPr>
                <w:sz w:val="24"/>
                <w:szCs w:val="24"/>
              </w:rPr>
              <w:t>различные</w:t>
            </w:r>
            <w:r w:rsidRPr="007158EB">
              <w:rPr>
                <w:spacing w:val="-6"/>
                <w:sz w:val="24"/>
                <w:szCs w:val="24"/>
              </w:rPr>
              <w:t xml:space="preserve"> </w:t>
            </w:r>
            <w:r w:rsidRPr="007158EB">
              <w:rPr>
                <w:sz w:val="24"/>
                <w:szCs w:val="24"/>
              </w:rPr>
              <w:t>виды</w:t>
            </w:r>
            <w:r w:rsidRPr="007158EB">
              <w:rPr>
                <w:spacing w:val="-3"/>
                <w:sz w:val="24"/>
                <w:szCs w:val="24"/>
              </w:rPr>
              <w:t xml:space="preserve"> </w:t>
            </w:r>
            <w:r w:rsidRPr="007158EB">
              <w:rPr>
                <w:sz w:val="24"/>
                <w:szCs w:val="24"/>
              </w:rPr>
              <w:t>детской</w:t>
            </w:r>
            <w:r w:rsidRPr="007158EB">
              <w:rPr>
                <w:spacing w:val="-57"/>
                <w:sz w:val="24"/>
                <w:szCs w:val="24"/>
              </w:rPr>
              <w:t xml:space="preserve"> </w:t>
            </w:r>
            <w:r w:rsidRPr="007158EB">
              <w:rPr>
                <w:sz w:val="24"/>
                <w:szCs w:val="24"/>
              </w:rPr>
              <w:t>деятельности</w:t>
            </w:r>
          </w:p>
        </w:tc>
      </w:tr>
      <w:tr w:rsidR="00C052A8" w:rsidRPr="007158EB" w14:paraId="7FAB44CF" w14:textId="77777777" w:rsidTr="004D0EE0">
        <w:trPr>
          <w:trHeight w:val="265"/>
        </w:trPr>
        <w:tc>
          <w:tcPr>
            <w:tcW w:w="3233" w:type="dxa"/>
            <w:tcBorders>
              <w:top w:val="nil"/>
              <w:left w:val="single" w:sz="4" w:space="0" w:color="000000"/>
              <w:bottom w:val="nil"/>
              <w:right w:val="single" w:sz="4" w:space="0" w:color="000000"/>
            </w:tcBorders>
            <w:hideMark/>
          </w:tcPr>
          <w:p w14:paraId="47199113" w14:textId="77777777" w:rsidR="00C052A8" w:rsidRPr="007158EB" w:rsidRDefault="00C052A8" w:rsidP="007158EB">
            <w:pPr>
              <w:pStyle w:val="TableParagraph"/>
              <w:spacing w:line="246" w:lineRule="exact"/>
              <w:jc w:val="both"/>
              <w:rPr>
                <w:sz w:val="24"/>
                <w:szCs w:val="24"/>
              </w:rPr>
            </w:pPr>
            <w:r w:rsidRPr="007158EB">
              <w:rPr>
                <w:sz w:val="24"/>
                <w:szCs w:val="24"/>
              </w:rPr>
              <w:t>режимных</w:t>
            </w:r>
            <w:r w:rsidRPr="007158EB">
              <w:rPr>
                <w:spacing w:val="-3"/>
                <w:sz w:val="24"/>
                <w:szCs w:val="24"/>
              </w:rPr>
              <w:t xml:space="preserve"> </w:t>
            </w:r>
            <w:r w:rsidRPr="007158EB">
              <w:rPr>
                <w:sz w:val="24"/>
                <w:szCs w:val="24"/>
              </w:rPr>
              <w:t>процессов</w:t>
            </w:r>
          </w:p>
        </w:tc>
        <w:tc>
          <w:tcPr>
            <w:tcW w:w="3233" w:type="dxa"/>
            <w:tcBorders>
              <w:top w:val="nil"/>
              <w:left w:val="single" w:sz="4" w:space="0" w:color="000000"/>
              <w:bottom w:val="nil"/>
              <w:right w:val="single" w:sz="4" w:space="0" w:color="000000"/>
            </w:tcBorders>
            <w:hideMark/>
          </w:tcPr>
          <w:p w14:paraId="3ADF71BA" w14:textId="77777777" w:rsidR="00C052A8" w:rsidRPr="007158EB" w:rsidRDefault="00C052A8" w:rsidP="007158EB">
            <w:pPr>
              <w:pStyle w:val="TableParagraph"/>
              <w:spacing w:line="246" w:lineRule="exact"/>
              <w:jc w:val="both"/>
              <w:rPr>
                <w:sz w:val="24"/>
                <w:szCs w:val="24"/>
              </w:rPr>
            </w:pPr>
            <w:r w:rsidRPr="007158EB">
              <w:rPr>
                <w:sz w:val="24"/>
                <w:szCs w:val="24"/>
              </w:rPr>
              <w:t>воспитателя</w:t>
            </w:r>
            <w:r w:rsidRPr="007158EB">
              <w:rPr>
                <w:spacing w:val="-4"/>
                <w:sz w:val="24"/>
                <w:szCs w:val="24"/>
              </w:rPr>
              <w:t xml:space="preserve"> </w:t>
            </w:r>
            <w:r w:rsidRPr="007158EB">
              <w:rPr>
                <w:sz w:val="24"/>
                <w:szCs w:val="24"/>
              </w:rPr>
              <w:t>с</w:t>
            </w:r>
            <w:r w:rsidRPr="007158EB">
              <w:rPr>
                <w:spacing w:val="-3"/>
                <w:sz w:val="24"/>
                <w:szCs w:val="24"/>
              </w:rPr>
              <w:t xml:space="preserve"> </w:t>
            </w:r>
            <w:r w:rsidRPr="007158EB">
              <w:rPr>
                <w:sz w:val="24"/>
                <w:szCs w:val="24"/>
              </w:rPr>
              <w:t>детьми</w:t>
            </w:r>
            <w:r w:rsidRPr="007158EB">
              <w:rPr>
                <w:spacing w:val="-3"/>
                <w:sz w:val="24"/>
                <w:szCs w:val="24"/>
              </w:rPr>
              <w:t xml:space="preserve"> </w:t>
            </w:r>
            <w:r w:rsidRPr="007158EB">
              <w:rPr>
                <w:sz w:val="24"/>
                <w:szCs w:val="24"/>
              </w:rPr>
              <w:t>по</w:t>
            </w: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291AAEA9" w14:textId="77777777" w:rsidR="00C052A8" w:rsidRPr="007158EB" w:rsidRDefault="00C052A8" w:rsidP="007158EB">
            <w:pPr>
              <w:jc w:val="both"/>
              <w:rPr>
                <w:rFonts w:ascii="Times New Roman" w:eastAsia="Times New Roman" w:hAnsi="Times New Roman" w:cs="Times New Roman"/>
                <w:sz w:val="24"/>
                <w:szCs w:val="24"/>
              </w:rPr>
            </w:pPr>
          </w:p>
        </w:tc>
      </w:tr>
      <w:tr w:rsidR="00C052A8" w:rsidRPr="007158EB" w14:paraId="6C008E53" w14:textId="77777777" w:rsidTr="004D0EE0">
        <w:trPr>
          <w:trHeight w:val="819"/>
        </w:trPr>
        <w:tc>
          <w:tcPr>
            <w:tcW w:w="3233" w:type="dxa"/>
            <w:tcBorders>
              <w:top w:val="nil"/>
              <w:left w:val="single" w:sz="4" w:space="0" w:color="000000"/>
              <w:bottom w:val="nil"/>
              <w:right w:val="single" w:sz="4" w:space="0" w:color="000000"/>
            </w:tcBorders>
            <w:hideMark/>
          </w:tcPr>
          <w:p w14:paraId="687BBAF9" w14:textId="77777777" w:rsidR="00C052A8" w:rsidRPr="007158EB" w:rsidRDefault="00C052A8" w:rsidP="007158EB">
            <w:pPr>
              <w:pStyle w:val="TableParagraph"/>
              <w:numPr>
                <w:ilvl w:val="0"/>
                <w:numId w:val="26"/>
              </w:numPr>
              <w:tabs>
                <w:tab w:val="left" w:pos="312"/>
              </w:tabs>
              <w:spacing w:line="265" w:lineRule="exact"/>
              <w:ind w:left="311"/>
              <w:jc w:val="both"/>
              <w:rPr>
                <w:sz w:val="24"/>
                <w:szCs w:val="24"/>
              </w:rPr>
            </w:pPr>
            <w:r w:rsidRPr="007158EB">
              <w:rPr>
                <w:sz w:val="24"/>
                <w:szCs w:val="24"/>
              </w:rPr>
              <w:t>индивидуальная</w:t>
            </w:r>
            <w:r w:rsidRPr="007158EB">
              <w:rPr>
                <w:spacing w:val="-8"/>
                <w:sz w:val="24"/>
                <w:szCs w:val="24"/>
              </w:rPr>
              <w:t xml:space="preserve"> </w:t>
            </w:r>
            <w:r w:rsidRPr="007158EB">
              <w:rPr>
                <w:sz w:val="24"/>
                <w:szCs w:val="24"/>
              </w:rPr>
              <w:t>работа</w:t>
            </w:r>
          </w:p>
          <w:p w14:paraId="6DC0D35F" w14:textId="77777777" w:rsidR="00C052A8" w:rsidRPr="007158EB" w:rsidRDefault="00C052A8" w:rsidP="007158EB">
            <w:pPr>
              <w:pStyle w:val="TableParagraph"/>
              <w:numPr>
                <w:ilvl w:val="0"/>
                <w:numId w:val="26"/>
              </w:numPr>
              <w:tabs>
                <w:tab w:val="left" w:pos="312"/>
              </w:tabs>
              <w:spacing w:line="270" w:lineRule="atLeast"/>
              <w:ind w:right="820" w:firstLine="60"/>
              <w:jc w:val="both"/>
              <w:rPr>
                <w:sz w:val="24"/>
                <w:szCs w:val="24"/>
              </w:rPr>
            </w:pPr>
            <w:r w:rsidRPr="007158EB">
              <w:rPr>
                <w:sz w:val="24"/>
                <w:szCs w:val="24"/>
              </w:rPr>
              <w:t>самостоятельная</w:t>
            </w:r>
            <w:r w:rsidRPr="007158EB">
              <w:rPr>
                <w:spacing w:val="1"/>
                <w:sz w:val="24"/>
                <w:szCs w:val="24"/>
              </w:rPr>
              <w:t xml:space="preserve"> </w:t>
            </w:r>
            <w:r w:rsidRPr="007158EB">
              <w:rPr>
                <w:sz w:val="24"/>
                <w:szCs w:val="24"/>
              </w:rPr>
              <w:t>деятельность</w:t>
            </w:r>
            <w:r w:rsidRPr="007158EB">
              <w:rPr>
                <w:spacing w:val="-3"/>
                <w:sz w:val="24"/>
                <w:szCs w:val="24"/>
              </w:rPr>
              <w:t xml:space="preserve"> </w:t>
            </w:r>
            <w:r w:rsidRPr="007158EB">
              <w:rPr>
                <w:sz w:val="24"/>
                <w:szCs w:val="24"/>
              </w:rPr>
              <w:t>детей</w:t>
            </w:r>
            <w:r w:rsidRPr="007158EB">
              <w:rPr>
                <w:spacing w:val="-2"/>
                <w:sz w:val="24"/>
                <w:szCs w:val="24"/>
              </w:rPr>
              <w:t xml:space="preserve"> </w:t>
            </w:r>
            <w:r w:rsidRPr="007158EB">
              <w:rPr>
                <w:sz w:val="24"/>
                <w:szCs w:val="24"/>
              </w:rPr>
              <w:t>по</w:t>
            </w:r>
          </w:p>
        </w:tc>
        <w:tc>
          <w:tcPr>
            <w:tcW w:w="3233" w:type="dxa"/>
            <w:tcBorders>
              <w:top w:val="nil"/>
              <w:left w:val="single" w:sz="4" w:space="0" w:color="000000"/>
              <w:bottom w:val="nil"/>
              <w:right w:val="single" w:sz="4" w:space="0" w:color="000000"/>
            </w:tcBorders>
            <w:hideMark/>
          </w:tcPr>
          <w:p w14:paraId="1979D974" w14:textId="77777777" w:rsidR="00C052A8" w:rsidRPr="007158EB" w:rsidRDefault="00C052A8" w:rsidP="007158EB">
            <w:pPr>
              <w:pStyle w:val="TableParagraph"/>
              <w:ind w:right="873"/>
              <w:jc w:val="both"/>
              <w:rPr>
                <w:sz w:val="24"/>
                <w:szCs w:val="24"/>
              </w:rPr>
            </w:pPr>
            <w:r w:rsidRPr="007158EB">
              <w:rPr>
                <w:sz w:val="24"/>
                <w:szCs w:val="24"/>
              </w:rPr>
              <w:t>реализации проектов,</w:t>
            </w:r>
            <w:r w:rsidRPr="007158EB">
              <w:rPr>
                <w:spacing w:val="-57"/>
                <w:sz w:val="24"/>
                <w:szCs w:val="24"/>
              </w:rPr>
              <w:t xml:space="preserve"> </w:t>
            </w:r>
            <w:r w:rsidRPr="007158EB">
              <w:rPr>
                <w:sz w:val="24"/>
                <w:szCs w:val="24"/>
              </w:rPr>
              <w:t>экспериментальная</w:t>
            </w:r>
            <w:r w:rsidRPr="007158EB">
              <w:rPr>
                <w:spacing w:val="-4"/>
                <w:sz w:val="24"/>
                <w:szCs w:val="24"/>
              </w:rPr>
              <w:t xml:space="preserve"> </w:t>
            </w:r>
            <w:r w:rsidRPr="007158EB">
              <w:rPr>
                <w:sz w:val="24"/>
                <w:szCs w:val="24"/>
              </w:rPr>
              <w:t>и</w:t>
            </w:r>
          </w:p>
          <w:p w14:paraId="7297E704" w14:textId="77777777" w:rsidR="00C052A8" w:rsidRPr="007158EB" w:rsidRDefault="00C052A8" w:rsidP="007158EB">
            <w:pPr>
              <w:pStyle w:val="TableParagraph"/>
              <w:spacing w:line="256" w:lineRule="exact"/>
              <w:jc w:val="both"/>
              <w:rPr>
                <w:sz w:val="24"/>
                <w:szCs w:val="24"/>
              </w:rPr>
            </w:pPr>
            <w:r w:rsidRPr="007158EB">
              <w:rPr>
                <w:sz w:val="24"/>
                <w:szCs w:val="24"/>
              </w:rPr>
              <w:t>опытническая</w:t>
            </w: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48868747" w14:textId="77777777" w:rsidR="00C052A8" w:rsidRPr="007158EB" w:rsidRDefault="00C052A8" w:rsidP="007158EB">
            <w:pPr>
              <w:jc w:val="both"/>
              <w:rPr>
                <w:rFonts w:ascii="Times New Roman" w:eastAsia="Times New Roman" w:hAnsi="Times New Roman" w:cs="Times New Roman"/>
                <w:sz w:val="24"/>
                <w:szCs w:val="24"/>
              </w:rPr>
            </w:pPr>
          </w:p>
        </w:tc>
      </w:tr>
      <w:tr w:rsidR="00C052A8" w:rsidRPr="007158EB" w14:paraId="6D4CACA6" w14:textId="77777777" w:rsidTr="004D0EE0">
        <w:trPr>
          <w:trHeight w:val="266"/>
        </w:trPr>
        <w:tc>
          <w:tcPr>
            <w:tcW w:w="3233" w:type="dxa"/>
            <w:tcBorders>
              <w:top w:val="nil"/>
              <w:left w:val="single" w:sz="4" w:space="0" w:color="000000"/>
              <w:bottom w:val="nil"/>
              <w:right w:val="single" w:sz="4" w:space="0" w:color="000000"/>
            </w:tcBorders>
            <w:hideMark/>
          </w:tcPr>
          <w:p w14:paraId="6C60F6B1" w14:textId="4B6653B7" w:rsidR="00C052A8" w:rsidRPr="007158EB" w:rsidRDefault="003055AD" w:rsidP="007158EB">
            <w:pPr>
              <w:pStyle w:val="TableParagraph"/>
              <w:spacing w:line="246" w:lineRule="exact"/>
              <w:jc w:val="both"/>
              <w:rPr>
                <w:sz w:val="24"/>
                <w:szCs w:val="24"/>
              </w:rPr>
            </w:pPr>
            <w:r w:rsidRPr="007158EB">
              <w:rPr>
                <w:sz w:val="24"/>
                <w:szCs w:val="24"/>
              </w:rPr>
              <w:t>И</w:t>
            </w:r>
            <w:r w:rsidR="00C052A8" w:rsidRPr="007158EB">
              <w:rPr>
                <w:sz w:val="24"/>
                <w:szCs w:val="24"/>
              </w:rPr>
              <w:t>нтересам</w:t>
            </w:r>
          </w:p>
        </w:tc>
        <w:tc>
          <w:tcPr>
            <w:tcW w:w="3233" w:type="dxa"/>
            <w:tcBorders>
              <w:top w:val="nil"/>
              <w:left w:val="single" w:sz="4" w:space="0" w:color="000000"/>
              <w:bottom w:val="nil"/>
              <w:right w:val="single" w:sz="4" w:space="0" w:color="000000"/>
            </w:tcBorders>
            <w:hideMark/>
          </w:tcPr>
          <w:p w14:paraId="5EE4DDE8" w14:textId="77777777" w:rsidR="00C052A8" w:rsidRPr="007158EB" w:rsidRDefault="00C052A8" w:rsidP="007158EB">
            <w:pPr>
              <w:pStyle w:val="TableParagraph"/>
              <w:spacing w:line="246" w:lineRule="exact"/>
              <w:jc w:val="both"/>
              <w:rPr>
                <w:sz w:val="24"/>
                <w:szCs w:val="24"/>
              </w:rPr>
            </w:pPr>
            <w:r w:rsidRPr="007158EB">
              <w:rPr>
                <w:sz w:val="24"/>
                <w:szCs w:val="24"/>
              </w:rPr>
              <w:t>деятельность,</w:t>
            </w:r>
            <w:r w:rsidRPr="007158EB">
              <w:rPr>
                <w:spacing w:val="-5"/>
                <w:sz w:val="24"/>
                <w:szCs w:val="24"/>
              </w:rPr>
              <w:t xml:space="preserve"> </w:t>
            </w:r>
            <w:r w:rsidRPr="007158EB">
              <w:rPr>
                <w:sz w:val="24"/>
                <w:szCs w:val="24"/>
              </w:rPr>
              <w:t>трудовая</w:t>
            </w: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0D2205FF" w14:textId="77777777" w:rsidR="00C052A8" w:rsidRPr="007158EB" w:rsidRDefault="00C052A8" w:rsidP="007158EB">
            <w:pPr>
              <w:jc w:val="both"/>
              <w:rPr>
                <w:rFonts w:ascii="Times New Roman" w:eastAsia="Times New Roman" w:hAnsi="Times New Roman" w:cs="Times New Roman"/>
                <w:sz w:val="24"/>
                <w:szCs w:val="24"/>
              </w:rPr>
            </w:pPr>
          </w:p>
        </w:tc>
      </w:tr>
      <w:tr w:rsidR="00C052A8" w:rsidRPr="007158EB" w14:paraId="3E65EEA4" w14:textId="77777777" w:rsidTr="004D0EE0">
        <w:trPr>
          <w:trHeight w:val="1093"/>
        </w:trPr>
        <w:tc>
          <w:tcPr>
            <w:tcW w:w="3233" w:type="dxa"/>
            <w:tcBorders>
              <w:top w:val="nil"/>
              <w:left w:val="single" w:sz="4" w:space="0" w:color="000000"/>
              <w:bottom w:val="nil"/>
              <w:right w:val="single" w:sz="4" w:space="0" w:color="000000"/>
            </w:tcBorders>
            <w:hideMark/>
          </w:tcPr>
          <w:p w14:paraId="3188522B" w14:textId="77777777" w:rsidR="00C052A8" w:rsidRPr="007158EB" w:rsidRDefault="00C052A8" w:rsidP="007158EB">
            <w:pPr>
              <w:pStyle w:val="TableParagraph"/>
              <w:numPr>
                <w:ilvl w:val="0"/>
                <w:numId w:val="27"/>
              </w:numPr>
              <w:tabs>
                <w:tab w:val="left" w:pos="252"/>
              </w:tabs>
              <w:ind w:right="434" w:firstLine="0"/>
              <w:jc w:val="both"/>
              <w:rPr>
                <w:sz w:val="24"/>
                <w:szCs w:val="24"/>
              </w:rPr>
            </w:pPr>
            <w:r w:rsidRPr="007158EB">
              <w:rPr>
                <w:sz w:val="24"/>
                <w:szCs w:val="24"/>
              </w:rPr>
              <w:t>различные</w:t>
            </w:r>
            <w:r w:rsidRPr="007158EB">
              <w:rPr>
                <w:spacing w:val="-6"/>
                <w:sz w:val="24"/>
                <w:szCs w:val="24"/>
              </w:rPr>
              <w:t xml:space="preserve"> </w:t>
            </w:r>
            <w:r w:rsidRPr="007158EB">
              <w:rPr>
                <w:sz w:val="24"/>
                <w:szCs w:val="24"/>
              </w:rPr>
              <w:t>виды</w:t>
            </w:r>
            <w:r w:rsidRPr="007158EB">
              <w:rPr>
                <w:spacing w:val="-3"/>
                <w:sz w:val="24"/>
                <w:szCs w:val="24"/>
              </w:rPr>
              <w:t xml:space="preserve"> </w:t>
            </w:r>
            <w:r w:rsidRPr="007158EB">
              <w:rPr>
                <w:sz w:val="24"/>
                <w:szCs w:val="24"/>
              </w:rPr>
              <w:t>детской</w:t>
            </w:r>
            <w:r w:rsidRPr="007158EB">
              <w:rPr>
                <w:spacing w:val="-57"/>
                <w:sz w:val="24"/>
                <w:szCs w:val="24"/>
              </w:rPr>
              <w:t xml:space="preserve"> </w:t>
            </w:r>
            <w:r w:rsidRPr="007158EB">
              <w:rPr>
                <w:sz w:val="24"/>
                <w:szCs w:val="24"/>
              </w:rPr>
              <w:t>деятельности</w:t>
            </w:r>
          </w:p>
          <w:p w14:paraId="55C50AD2" w14:textId="77777777" w:rsidR="00C052A8" w:rsidRPr="007158EB" w:rsidRDefault="00C052A8" w:rsidP="007158EB">
            <w:pPr>
              <w:pStyle w:val="TableParagraph"/>
              <w:numPr>
                <w:ilvl w:val="0"/>
                <w:numId w:val="27"/>
              </w:numPr>
              <w:tabs>
                <w:tab w:val="left" w:pos="255"/>
              </w:tabs>
              <w:spacing w:line="274" w:lineRule="exact"/>
              <w:ind w:left="254" w:hanging="145"/>
              <w:jc w:val="both"/>
              <w:rPr>
                <w:sz w:val="24"/>
                <w:szCs w:val="24"/>
              </w:rPr>
            </w:pPr>
            <w:r w:rsidRPr="007158EB">
              <w:rPr>
                <w:sz w:val="24"/>
                <w:szCs w:val="24"/>
              </w:rPr>
              <w:t>утренний</w:t>
            </w:r>
            <w:r w:rsidRPr="007158EB">
              <w:rPr>
                <w:spacing w:val="-11"/>
                <w:sz w:val="24"/>
                <w:szCs w:val="24"/>
              </w:rPr>
              <w:t xml:space="preserve"> </w:t>
            </w:r>
            <w:r w:rsidRPr="007158EB">
              <w:rPr>
                <w:sz w:val="24"/>
                <w:szCs w:val="24"/>
              </w:rPr>
              <w:t>круг</w:t>
            </w:r>
          </w:p>
        </w:tc>
        <w:tc>
          <w:tcPr>
            <w:tcW w:w="3233" w:type="dxa"/>
            <w:tcBorders>
              <w:top w:val="nil"/>
              <w:left w:val="single" w:sz="4" w:space="0" w:color="000000"/>
              <w:bottom w:val="nil"/>
              <w:right w:val="single" w:sz="4" w:space="0" w:color="000000"/>
            </w:tcBorders>
            <w:hideMark/>
          </w:tcPr>
          <w:p w14:paraId="033CF3E8" w14:textId="77777777" w:rsidR="00C052A8" w:rsidRPr="007158EB" w:rsidRDefault="00C052A8" w:rsidP="007158EB">
            <w:pPr>
              <w:pStyle w:val="TableParagraph"/>
              <w:ind w:right="663"/>
              <w:jc w:val="both"/>
              <w:rPr>
                <w:sz w:val="24"/>
                <w:szCs w:val="24"/>
              </w:rPr>
            </w:pPr>
            <w:r w:rsidRPr="007158EB">
              <w:rPr>
                <w:sz w:val="24"/>
                <w:szCs w:val="24"/>
              </w:rPr>
              <w:t>деятельность в природе</w:t>
            </w:r>
            <w:r w:rsidRPr="007158EB">
              <w:rPr>
                <w:spacing w:val="-57"/>
                <w:sz w:val="24"/>
                <w:szCs w:val="24"/>
              </w:rPr>
              <w:t xml:space="preserve"> </w:t>
            </w:r>
            <w:r w:rsidRPr="007158EB">
              <w:rPr>
                <w:sz w:val="24"/>
                <w:szCs w:val="24"/>
              </w:rPr>
              <w:t>индивидуальная</w:t>
            </w:r>
            <w:r w:rsidRPr="007158EB">
              <w:rPr>
                <w:spacing w:val="-10"/>
                <w:sz w:val="24"/>
                <w:szCs w:val="24"/>
              </w:rPr>
              <w:t xml:space="preserve"> </w:t>
            </w:r>
            <w:r w:rsidRPr="007158EB">
              <w:rPr>
                <w:sz w:val="24"/>
                <w:szCs w:val="24"/>
              </w:rPr>
              <w:t>работа</w:t>
            </w:r>
          </w:p>
          <w:p w14:paraId="5465C80C" w14:textId="77777777" w:rsidR="00C052A8" w:rsidRPr="007158EB" w:rsidRDefault="00C052A8" w:rsidP="007158EB">
            <w:pPr>
              <w:pStyle w:val="TableParagraph"/>
              <w:spacing w:line="270" w:lineRule="atLeast"/>
              <w:ind w:right="817"/>
              <w:jc w:val="both"/>
              <w:rPr>
                <w:sz w:val="24"/>
                <w:szCs w:val="24"/>
              </w:rPr>
            </w:pPr>
            <w:r w:rsidRPr="007158EB">
              <w:rPr>
                <w:sz w:val="24"/>
                <w:szCs w:val="24"/>
              </w:rPr>
              <w:t>-самостоятельная</w:t>
            </w:r>
            <w:r w:rsidRPr="007158EB">
              <w:rPr>
                <w:spacing w:val="1"/>
                <w:sz w:val="24"/>
                <w:szCs w:val="24"/>
              </w:rPr>
              <w:t xml:space="preserve"> </w:t>
            </w:r>
            <w:r w:rsidRPr="007158EB">
              <w:rPr>
                <w:sz w:val="24"/>
                <w:szCs w:val="24"/>
              </w:rPr>
              <w:t>деятельность</w:t>
            </w:r>
            <w:r w:rsidRPr="007158EB">
              <w:rPr>
                <w:spacing w:val="-6"/>
                <w:sz w:val="24"/>
                <w:szCs w:val="24"/>
              </w:rPr>
              <w:t xml:space="preserve"> </w:t>
            </w:r>
            <w:r w:rsidRPr="007158EB">
              <w:rPr>
                <w:sz w:val="24"/>
                <w:szCs w:val="24"/>
              </w:rPr>
              <w:t>детей</w:t>
            </w:r>
            <w:r w:rsidRPr="007158EB">
              <w:rPr>
                <w:spacing w:val="-6"/>
                <w:sz w:val="24"/>
                <w:szCs w:val="24"/>
              </w:rPr>
              <w:t xml:space="preserve"> </w:t>
            </w:r>
            <w:r w:rsidRPr="007158EB">
              <w:rPr>
                <w:sz w:val="24"/>
                <w:szCs w:val="24"/>
              </w:rPr>
              <w:t>по</w:t>
            </w: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5FB85A1D" w14:textId="77777777" w:rsidR="00C052A8" w:rsidRPr="007158EB" w:rsidRDefault="00C052A8" w:rsidP="007158EB">
            <w:pPr>
              <w:jc w:val="both"/>
              <w:rPr>
                <w:rFonts w:ascii="Times New Roman" w:eastAsia="Times New Roman" w:hAnsi="Times New Roman" w:cs="Times New Roman"/>
                <w:sz w:val="24"/>
                <w:szCs w:val="24"/>
              </w:rPr>
            </w:pPr>
          </w:p>
        </w:tc>
      </w:tr>
      <w:tr w:rsidR="00C052A8" w:rsidRPr="007158EB" w14:paraId="5879A2A0" w14:textId="77777777" w:rsidTr="004D0EE0">
        <w:trPr>
          <w:trHeight w:val="273"/>
        </w:trPr>
        <w:tc>
          <w:tcPr>
            <w:tcW w:w="3233" w:type="dxa"/>
            <w:tcBorders>
              <w:top w:val="nil"/>
              <w:left w:val="single" w:sz="4" w:space="0" w:color="000000"/>
              <w:bottom w:val="single" w:sz="4" w:space="0" w:color="000000"/>
              <w:right w:val="single" w:sz="4" w:space="0" w:color="000000"/>
            </w:tcBorders>
          </w:tcPr>
          <w:p w14:paraId="6780D6D4" w14:textId="77777777" w:rsidR="00C052A8" w:rsidRPr="007158EB" w:rsidRDefault="00C052A8" w:rsidP="007158EB">
            <w:pPr>
              <w:pStyle w:val="TableParagraph"/>
              <w:ind w:left="0"/>
              <w:jc w:val="both"/>
              <w:rPr>
                <w:sz w:val="24"/>
                <w:szCs w:val="24"/>
              </w:rPr>
            </w:pPr>
          </w:p>
        </w:tc>
        <w:tc>
          <w:tcPr>
            <w:tcW w:w="3233" w:type="dxa"/>
            <w:tcBorders>
              <w:top w:val="nil"/>
              <w:left w:val="single" w:sz="4" w:space="0" w:color="000000"/>
              <w:bottom w:val="single" w:sz="4" w:space="0" w:color="000000"/>
              <w:right w:val="single" w:sz="4" w:space="0" w:color="000000"/>
            </w:tcBorders>
            <w:hideMark/>
          </w:tcPr>
          <w:p w14:paraId="54BE6745" w14:textId="77777777" w:rsidR="00C052A8" w:rsidRPr="007158EB" w:rsidRDefault="00C052A8" w:rsidP="007158EB">
            <w:pPr>
              <w:pStyle w:val="TableParagraph"/>
              <w:spacing w:line="253" w:lineRule="exact"/>
              <w:jc w:val="both"/>
              <w:rPr>
                <w:sz w:val="24"/>
                <w:szCs w:val="24"/>
              </w:rPr>
            </w:pPr>
            <w:r w:rsidRPr="007158EB">
              <w:rPr>
                <w:sz w:val="24"/>
                <w:szCs w:val="24"/>
              </w:rPr>
              <w:t>интересам</w:t>
            </w:r>
          </w:p>
        </w:tc>
        <w:tc>
          <w:tcPr>
            <w:tcW w:w="3237" w:type="dxa"/>
            <w:vMerge/>
            <w:tcBorders>
              <w:top w:val="single" w:sz="4" w:space="0" w:color="000000"/>
              <w:left w:val="single" w:sz="4" w:space="0" w:color="000000"/>
              <w:bottom w:val="single" w:sz="4" w:space="0" w:color="000000"/>
              <w:right w:val="single" w:sz="4" w:space="0" w:color="000000"/>
            </w:tcBorders>
            <w:vAlign w:val="center"/>
            <w:hideMark/>
          </w:tcPr>
          <w:p w14:paraId="278C9D42" w14:textId="77777777" w:rsidR="00C052A8" w:rsidRPr="007158EB" w:rsidRDefault="00C052A8" w:rsidP="007158EB">
            <w:pPr>
              <w:jc w:val="both"/>
              <w:rPr>
                <w:rFonts w:ascii="Times New Roman" w:eastAsia="Times New Roman" w:hAnsi="Times New Roman" w:cs="Times New Roman"/>
                <w:sz w:val="24"/>
                <w:szCs w:val="24"/>
              </w:rPr>
            </w:pPr>
          </w:p>
        </w:tc>
      </w:tr>
    </w:tbl>
    <w:p w14:paraId="36432876" w14:textId="2FA6678D" w:rsidR="004D0EE0" w:rsidRPr="007158EB" w:rsidRDefault="004D0EE0" w:rsidP="007158EB">
      <w:pPr>
        <w:pStyle w:val="a7"/>
        <w:spacing w:before="10"/>
        <w:ind w:left="0" w:firstLine="0"/>
        <w:rPr>
          <w:b/>
          <w:i/>
        </w:rPr>
      </w:pPr>
    </w:p>
    <w:p w14:paraId="187178F0" w14:textId="04448658" w:rsidR="004D0EE0" w:rsidRPr="007158EB" w:rsidRDefault="00C052A8" w:rsidP="007158EB">
      <w:pPr>
        <w:pStyle w:val="1"/>
        <w:keepNext w:val="0"/>
        <w:keepLines w:val="0"/>
        <w:widowControl w:val="0"/>
        <w:tabs>
          <w:tab w:val="left" w:pos="2626"/>
        </w:tabs>
        <w:autoSpaceDE w:val="0"/>
        <w:autoSpaceDN w:val="0"/>
        <w:spacing w:before="1" w:line="240" w:lineRule="auto"/>
        <w:ind w:left="2625"/>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Особенности</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РППС,</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отражающие</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образ</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и</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ценности</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ДОО.</w:t>
      </w:r>
    </w:p>
    <w:p w14:paraId="48C49584" w14:textId="34D6DEC0" w:rsidR="00C052A8" w:rsidRPr="007158EB" w:rsidRDefault="00C052A8" w:rsidP="007158EB">
      <w:pPr>
        <w:pStyle w:val="a7"/>
        <w:spacing w:before="1"/>
        <w:ind w:left="284" w:firstLine="141"/>
      </w:pPr>
      <w:r w:rsidRPr="007158EB">
        <w:t xml:space="preserve">РППС   </w:t>
      </w:r>
      <w:r w:rsidRPr="007158EB">
        <w:rPr>
          <w:spacing w:val="9"/>
        </w:rPr>
        <w:t xml:space="preserve"> </w:t>
      </w:r>
      <w:r w:rsidRPr="007158EB">
        <w:t xml:space="preserve">–    </w:t>
      </w:r>
      <w:r w:rsidRPr="007158EB">
        <w:rPr>
          <w:spacing w:val="8"/>
        </w:rPr>
        <w:t xml:space="preserve"> </w:t>
      </w:r>
      <w:r w:rsidRPr="007158EB">
        <w:t xml:space="preserve">заданная    </w:t>
      </w:r>
      <w:r w:rsidRPr="007158EB">
        <w:rPr>
          <w:spacing w:val="8"/>
        </w:rPr>
        <w:t xml:space="preserve"> </w:t>
      </w:r>
      <w:r w:rsidRPr="007158EB">
        <w:t xml:space="preserve">укладом    </w:t>
      </w:r>
      <w:r w:rsidRPr="007158EB">
        <w:rPr>
          <w:spacing w:val="6"/>
        </w:rPr>
        <w:t xml:space="preserve"> </w:t>
      </w:r>
      <w:r w:rsidRPr="007158EB">
        <w:t xml:space="preserve">совокупность    </w:t>
      </w:r>
      <w:r w:rsidRPr="007158EB">
        <w:rPr>
          <w:spacing w:val="6"/>
        </w:rPr>
        <w:t xml:space="preserve"> </w:t>
      </w:r>
      <w:r w:rsidRPr="007158EB">
        <w:t xml:space="preserve">всех    </w:t>
      </w:r>
      <w:r w:rsidRPr="007158EB">
        <w:rPr>
          <w:spacing w:val="6"/>
        </w:rPr>
        <w:t xml:space="preserve"> </w:t>
      </w:r>
      <w:r w:rsidRPr="007158EB">
        <w:t xml:space="preserve">предметных    </w:t>
      </w:r>
      <w:r w:rsidRPr="007158EB">
        <w:rPr>
          <w:spacing w:val="7"/>
        </w:rPr>
        <w:t xml:space="preserve"> </w:t>
      </w:r>
      <w:r w:rsidRPr="007158EB">
        <w:t>ресурсов,</w:t>
      </w:r>
      <w:r w:rsidR="004D0EE0" w:rsidRPr="007158EB">
        <w:t xml:space="preserve"> </w:t>
      </w:r>
      <w:r w:rsidRPr="007158EB">
        <w:t>обусловливающих</w:t>
      </w:r>
      <w:r w:rsidRPr="007158EB">
        <w:rPr>
          <w:spacing w:val="1"/>
        </w:rPr>
        <w:t xml:space="preserve"> </w:t>
      </w:r>
      <w:r w:rsidRPr="007158EB">
        <w:t>реализацию</w:t>
      </w:r>
      <w:r w:rsidRPr="007158EB">
        <w:rPr>
          <w:spacing w:val="1"/>
        </w:rPr>
        <w:t xml:space="preserve"> </w:t>
      </w:r>
      <w:r w:rsidRPr="007158EB">
        <w:t>воспитательного</w:t>
      </w:r>
      <w:r w:rsidRPr="007158EB">
        <w:rPr>
          <w:spacing w:val="1"/>
        </w:rPr>
        <w:t xml:space="preserve"> </w:t>
      </w:r>
      <w:r w:rsidRPr="007158EB">
        <w:t>процесса</w:t>
      </w:r>
      <w:r w:rsidRPr="007158EB">
        <w:rPr>
          <w:spacing w:val="1"/>
        </w:rPr>
        <w:t xml:space="preserve"> </w:t>
      </w:r>
      <w:r w:rsidRPr="007158EB">
        <w:t>в</w:t>
      </w:r>
      <w:r w:rsidRPr="007158EB">
        <w:rPr>
          <w:spacing w:val="1"/>
        </w:rPr>
        <w:t xml:space="preserve"> </w:t>
      </w:r>
      <w:r w:rsidRPr="007158EB">
        <w:t>ДОО</w:t>
      </w:r>
      <w:r w:rsidRPr="007158EB">
        <w:rPr>
          <w:spacing w:val="1"/>
        </w:rPr>
        <w:t xml:space="preserve"> </w:t>
      </w:r>
      <w:r w:rsidRPr="007158EB">
        <w:t>с</w:t>
      </w:r>
      <w:r w:rsidRPr="007158EB">
        <w:rPr>
          <w:spacing w:val="1"/>
        </w:rPr>
        <w:t xml:space="preserve"> </w:t>
      </w:r>
      <w:r w:rsidRPr="007158EB">
        <w:t>учетом</w:t>
      </w:r>
      <w:r w:rsidRPr="007158EB">
        <w:rPr>
          <w:spacing w:val="1"/>
        </w:rPr>
        <w:t xml:space="preserve"> </w:t>
      </w:r>
      <w:r w:rsidRPr="007158EB">
        <w:t>их</w:t>
      </w:r>
      <w:r w:rsidRPr="007158EB">
        <w:rPr>
          <w:spacing w:val="1"/>
        </w:rPr>
        <w:t xml:space="preserve"> </w:t>
      </w:r>
      <w:r w:rsidRPr="007158EB">
        <w:t>пространственной</w:t>
      </w:r>
      <w:r w:rsidRPr="007158EB">
        <w:rPr>
          <w:spacing w:val="-1"/>
        </w:rPr>
        <w:t xml:space="preserve"> </w:t>
      </w:r>
      <w:r w:rsidRPr="007158EB">
        <w:t>организации.</w:t>
      </w:r>
    </w:p>
    <w:p w14:paraId="38A8B71B" w14:textId="0E1A34A4" w:rsidR="00C052A8" w:rsidRPr="007158EB" w:rsidRDefault="004D0EE0" w:rsidP="007158EB">
      <w:pPr>
        <w:pStyle w:val="a7"/>
        <w:spacing w:before="2"/>
        <w:ind w:left="142" w:right="470" w:hanging="142"/>
      </w:pPr>
      <w:r w:rsidRPr="007158EB">
        <w:t xml:space="preserve">      </w:t>
      </w:r>
      <w:r w:rsidR="00C052A8" w:rsidRPr="007158EB">
        <w:t>Предметно-пространственная среда не только отражает традиционные российские</w:t>
      </w:r>
      <w:r w:rsidR="00C052A8" w:rsidRPr="007158EB">
        <w:rPr>
          <w:spacing w:val="1"/>
        </w:rPr>
        <w:t xml:space="preserve"> </w:t>
      </w:r>
      <w:r w:rsidR="00C052A8" w:rsidRPr="007158EB">
        <w:t>ценности,</w:t>
      </w:r>
      <w:r w:rsidR="00C052A8" w:rsidRPr="007158EB">
        <w:rPr>
          <w:spacing w:val="-4"/>
        </w:rPr>
        <w:t xml:space="preserve"> </w:t>
      </w:r>
      <w:r w:rsidR="00C052A8" w:rsidRPr="007158EB">
        <w:t>но</w:t>
      </w:r>
      <w:r w:rsidR="00C052A8" w:rsidRPr="007158EB">
        <w:rPr>
          <w:spacing w:val="-3"/>
        </w:rPr>
        <w:t xml:space="preserve"> </w:t>
      </w:r>
      <w:r w:rsidR="00C052A8" w:rsidRPr="007158EB">
        <w:t>и</w:t>
      </w:r>
      <w:r w:rsidR="00C052A8" w:rsidRPr="007158EB">
        <w:rPr>
          <w:spacing w:val="-1"/>
        </w:rPr>
        <w:t xml:space="preserve"> </w:t>
      </w:r>
      <w:r w:rsidR="00C052A8" w:rsidRPr="007158EB">
        <w:t>способствует их принятию</w:t>
      </w:r>
      <w:r w:rsidR="00C052A8" w:rsidRPr="007158EB">
        <w:rPr>
          <w:spacing w:val="-1"/>
        </w:rPr>
        <w:t xml:space="preserve"> </w:t>
      </w:r>
      <w:r w:rsidR="00C052A8" w:rsidRPr="007158EB">
        <w:t>и раскрытию</w:t>
      </w:r>
      <w:r w:rsidR="00C052A8" w:rsidRPr="007158EB">
        <w:rPr>
          <w:spacing w:val="-2"/>
        </w:rPr>
        <w:t xml:space="preserve"> </w:t>
      </w:r>
      <w:r w:rsidR="00C052A8" w:rsidRPr="007158EB">
        <w:t>ребенком.</w:t>
      </w:r>
    </w:p>
    <w:p w14:paraId="3B854B98" w14:textId="77777777" w:rsidR="00C052A8" w:rsidRPr="007158EB" w:rsidRDefault="00C052A8" w:rsidP="007158EB">
      <w:pPr>
        <w:pStyle w:val="a7"/>
        <w:ind w:left="142" w:right="462" w:firstLine="284"/>
      </w:pPr>
      <w:r w:rsidRPr="007158EB">
        <w:t>Предметно-пространственная</w:t>
      </w:r>
      <w:r w:rsidRPr="007158EB">
        <w:rPr>
          <w:spacing w:val="1"/>
        </w:rPr>
        <w:t xml:space="preserve"> </w:t>
      </w:r>
      <w:r w:rsidRPr="007158EB">
        <w:t>среда</w:t>
      </w:r>
      <w:r w:rsidRPr="007158EB">
        <w:rPr>
          <w:spacing w:val="1"/>
        </w:rPr>
        <w:t xml:space="preserve"> </w:t>
      </w:r>
      <w:r w:rsidRPr="007158EB">
        <w:t>отражает</w:t>
      </w:r>
      <w:r w:rsidRPr="007158EB">
        <w:rPr>
          <w:spacing w:val="1"/>
        </w:rPr>
        <w:t xml:space="preserve"> </w:t>
      </w:r>
      <w:r w:rsidRPr="007158EB">
        <w:t>федеральную,</w:t>
      </w:r>
      <w:r w:rsidRPr="007158EB">
        <w:rPr>
          <w:spacing w:val="1"/>
        </w:rPr>
        <w:t xml:space="preserve"> </w:t>
      </w:r>
      <w:r w:rsidRPr="007158EB">
        <w:t>региональную</w:t>
      </w:r>
      <w:r w:rsidRPr="007158EB">
        <w:rPr>
          <w:spacing w:val="1"/>
        </w:rPr>
        <w:t xml:space="preserve"> </w:t>
      </w:r>
      <w:r w:rsidRPr="007158EB">
        <w:t>специфику,</w:t>
      </w:r>
      <w:r w:rsidRPr="007158EB">
        <w:rPr>
          <w:spacing w:val="1"/>
        </w:rPr>
        <w:t xml:space="preserve"> </w:t>
      </w:r>
      <w:r w:rsidRPr="007158EB">
        <w:t>а</w:t>
      </w:r>
      <w:r w:rsidRPr="007158EB">
        <w:rPr>
          <w:spacing w:val="1"/>
        </w:rPr>
        <w:t xml:space="preserve"> </w:t>
      </w:r>
      <w:r w:rsidRPr="007158EB">
        <w:t>также</w:t>
      </w:r>
      <w:r w:rsidRPr="007158EB">
        <w:rPr>
          <w:spacing w:val="1"/>
        </w:rPr>
        <w:t xml:space="preserve"> </w:t>
      </w:r>
      <w:r w:rsidRPr="007158EB">
        <w:t>специфику</w:t>
      </w:r>
      <w:r w:rsidRPr="007158EB">
        <w:rPr>
          <w:spacing w:val="1"/>
        </w:rPr>
        <w:t xml:space="preserve"> </w:t>
      </w:r>
      <w:r w:rsidRPr="007158EB">
        <w:t>ДОО</w:t>
      </w:r>
      <w:r w:rsidRPr="007158EB">
        <w:rPr>
          <w:spacing w:val="1"/>
        </w:rPr>
        <w:t xml:space="preserve"> </w:t>
      </w:r>
      <w:r w:rsidRPr="007158EB">
        <w:t>и</w:t>
      </w:r>
      <w:r w:rsidRPr="007158EB">
        <w:rPr>
          <w:spacing w:val="1"/>
        </w:rPr>
        <w:t xml:space="preserve"> </w:t>
      </w:r>
      <w:r w:rsidRPr="007158EB">
        <w:t>включает</w:t>
      </w:r>
      <w:r w:rsidRPr="007158EB">
        <w:rPr>
          <w:spacing w:val="1"/>
        </w:rPr>
        <w:t xml:space="preserve"> </w:t>
      </w:r>
      <w:r w:rsidRPr="007158EB">
        <w:t>оформление</w:t>
      </w:r>
      <w:r w:rsidRPr="007158EB">
        <w:rPr>
          <w:spacing w:val="1"/>
        </w:rPr>
        <w:t xml:space="preserve"> </w:t>
      </w:r>
      <w:r w:rsidRPr="007158EB">
        <w:t>помещений,</w:t>
      </w:r>
      <w:r w:rsidRPr="007158EB">
        <w:rPr>
          <w:spacing w:val="1"/>
        </w:rPr>
        <w:t xml:space="preserve"> </w:t>
      </w:r>
      <w:r w:rsidRPr="007158EB">
        <w:t>оборудование,</w:t>
      </w:r>
      <w:r w:rsidRPr="007158EB">
        <w:rPr>
          <w:spacing w:val="-2"/>
        </w:rPr>
        <w:t xml:space="preserve"> </w:t>
      </w:r>
      <w:r w:rsidRPr="007158EB">
        <w:t>игрушки.</w:t>
      </w:r>
    </w:p>
    <w:p w14:paraId="03B1D652" w14:textId="77777777" w:rsidR="00C052A8" w:rsidRPr="007158EB" w:rsidRDefault="00C052A8" w:rsidP="007158EB">
      <w:pPr>
        <w:pStyle w:val="a7"/>
        <w:spacing w:before="7"/>
      </w:pPr>
    </w:p>
    <w:tbl>
      <w:tblPr>
        <w:tblStyle w:val="TableNormal"/>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3686"/>
        <w:gridCol w:w="3544"/>
      </w:tblGrid>
      <w:tr w:rsidR="00C052A8" w:rsidRPr="007158EB" w14:paraId="4964E5F9" w14:textId="77777777" w:rsidTr="004D0EE0">
        <w:trPr>
          <w:trHeight w:val="642"/>
        </w:trPr>
        <w:tc>
          <w:tcPr>
            <w:tcW w:w="2551" w:type="dxa"/>
            <w:tcBorders>
              <w:top w:val="single" w:sz="4" w:space="0" w:color="000000"/>
              <w:left w:val="single" w:sz="4" w:space="0" w:color="000000"/>
              <w:bottom w:val="single" w:sz="4" w:space="0" w:color="000000"/>
              <w:right w:val="single" w:sz="4" w:space="0" w:color="000000"/>
            </w:tcBorders>
            <w:hideMark/>
          </w:tcPr>
          <w:p w14:paraId="5877C1EF" w14:textId="77777777" w:rsidR="00C052A8" w:rsidRPr="007158EB" w:rsidRDefault="00C052A8" w:rsidP="007158EB">
            <w:pPr>
              <w:pStyle w:val="TableParagraph"/>
              <w:ind w:left="107"/>
              <w:jc w:val="both"/>
              <w:rPr>
                <w:b/>
                <w:i/>
                <w:sz w:val="24"/>
                <w:szCs w:val="24"/>
              </w:rPr>
            </w:pPr>
            <w:r w:rsidRPr="007158EB">
              <w:rPr>
                <w:b/>
                <w:i/>
                <w:sz w:val="24"/>
                <w:szCs w:val="24"/>
              </w:rPr>
              <w:t>Ценности</w:t>
            </w:r>
          </w:p>
        </w:tc>
        <w:tc>
          <w:tcPr>
            <w:tcW w:w="3686" w:type="dxa"/>
            <w:tcBorders>
              <w:top w:val="single" w:sz="4" w:space="0" w:color="000000"/>
              <w:left w:val="single" w:sz="4" w:space="0" w:color="000000"/>
              <w:bottom w:val="single" w:sz="4" w:space="0" w:color="000000"/>
              <w:right w:val="single" w:sz="4" w:space="0" w:color="000000"/>
            </w:tcBorders>
            <w:hideMark/>
          </w:tcPr>
          <w:p w14:paraId="0557C5DE" w14:textId="77777777" w:rsidR="00C052A8" w:rsidRPr="007158EB" w:rsidRDefault="00C052A8" w:rsidP="007158EB">
            <w:pPr>
              <w:pStyle w:val="TableParagraph"/>
              <w:spacing w:line="322" w:lineRule="exact"/>
              <w:ind w:left="105" w:right="1989"/>
              <w:jc w:val="both"/>
              <w:rPr>
                <w:b/>
                <w:i/>
                <w:sz w:val="24"/>
                <w:szCs w:val="24"/>
              </w:rPr>
            </w:pPr>
            <w:r w:rsidRPr="007158EB">
              <w:rPr>
                <w:b/>
                <w:i/>
                <w:sz w:val="24"/>
                <w:szCs w:val="24"/>
              </w:rPr>
              <w:t>Оформление</w:t>
            </w:r>
            <w:r w:rsidRPr="007158EB">
              <w:rPr>
                <w:b/>
                <w:i/>
                <w:spacing w:val="-67"/>
                <w:sz w:val="24"/>
                <w:szCs w:val="24"/>
              </w:rPr>
              <w:t xml:space="preserve"> </w:t>
            </w:r>
            <w:r w:rsidRPr="007158EB">
              <w:rPr>
                <w:b/>
                <w:i/>
                <w:sz w:val="24"/>
                <w:szCs w:val="24"/>
              </w:rPr>
              <w:t>помещения</w:t>
            </w:r>
          </w:p>
        </w:tc>
        <w:tc>
          <w:tcPr>
            <w:tcW w:w="3544" w:type="dxa"/>
            <w:tcBorders>
              <w:top w:val="single" w:sz="4" w:space="0" w:color="000000"/>
              <w:left w:val="single" w:sz="4" w:space="0" w:color="000000"/>
              <w:bottom w:val="single" w:sz="4" w:space="0" w:color="000000"/>
              <w:right w:val="single" w:sz="4" w:space="0" w:color="000000"/>
            </w:tcBorders>
            <w:hideMark/>
          </w:tcPr>
          <w:p w14:paraId="134E9989" w14:textId="77777777" w:rsidR="00C052A8" w:rsidRPr="007158EB" w:rsidRDefault="00C052A8" w:rsidP="007158EB">
            <w:pPr>
              <w:pStyle w:val="TableParagraph"/>
              <w:ind w:left="107"/>
              <w:jc w:val="both"/>
              <w:rPr>
                <w:b/>
                <w:i/>
                <w:sz w:val="24"/>
                <w:szCs w:val="24"/>
              </w:rPr>
            </w:pPr>
            <w:r w:rsidRPr="007158EB">
              <w:rPr>
                <w:b/>
                <w:i/>
                <w:sz w:val="24"/>
                <w:szCs w:val="24"/>
              </w:rPr>
              <w:t>Наполняемость</w:t>
            </w:r>
          </w:p>
        </w:tc>
      </w:tr>
      <w:tr w:rsidR="00C052A8" w:rsidRPr="007158EB" w14:paraId="56A47187" w14:textId="77777777" w:rsidTr="004D0EE0">
        <w:trPr>
          <w:trHeight w:val="6438"/>
        </w:trPr>
        <w:tc>
          <w:tcPr>
            <w:tcW w:w="2551" w:type="dxa"/>
            <w:tcBorders>
              <w:top w:val="single" w:sz="4" w:space="0" w:color="000000"/>
              <w:left w:val="single" w:sz="4" w:space="0" w:color="000000"/>
              <w:bottom w:val="single" w:sz="4" w:space="0" w:color="000000"/>
              <w:right w:val="single" w:sz="4" w:space="0" w:color="000000"/>
            </w:tcBorders>
            <w:hideMark/>
          </w:tcPr>
          <w:p w14:paraId="3ED76D0E" w14:textId="77777777" w:rsidR="00C052A8" w:rsidRPr="007158EB" w:rsidRDefault="00C052A8" w:rsidP="007158EB">
            <w:pPr>
              <w:pStyle w:val="TableParagraph"/>
              <w:spacing w:line="314" w:lineRule="exact"/>
              <w:ind w:left="107"/>
              <w:jc w:val="both"/>
              <w:rPr>
                <w:sz w:val="24"/>
                <w:szCs w:val="24"/>
              </w:rPr>
            </w:pPr>
            <w:r w:rsidRPr="007158EB">
              <w:rPr>
                <w:sz w:val="24"/>
                <w:szCs w:val="24"/>
              </w:rPr>
              <w:t>Родина,</w:t>
            </w:r>
            <w:r w:rsidRPr="007158EB">
              <w:rPr>
                <w:spacing w:val="-4"/>
                <w:sz w:val="24"/>
                <w:szCs w:val="24"/>
              </w:rPr>
              <w:t xml:space="preserve"> </w:t>
            </w:r>
            <w:r w:rsidRPr="007158EB">
              <w:rPr>
                <w:sz w:val="24"/>
                <w:szCs w:val="24"/>
              </w:rPr>
              <w:t>природа</w:t>
            </w:r>
          </w:p>
        </w:tc>
        <w:tc>
          <w:tcPr>
            <w:tcW w:w="3686" w:type="dxa"/>
            <w:tcBorders>
              <w:top w:val="single" w:sz="4" w:space="0" w:color="000000"/>
              <w:left w:val="single" w:sz="4" w:space="0" w:color="000000"/>
              <w:bottom w:val="single" w:sz="4" w:space="0" w:color="000000"/>
              <w:right w:val="single" w:sz="4" w:space="0" w:color="000000"/>
            </w:tcBorders>
            <w:hideMark/>
          </w:tcPr>
          <w:p w14:paraId="697F85A1" w14:textId="77777777" w:rsidR="00C052A8" w:rsidRPr="007158EB" w:rsidRDefault="00C052A8" w:rsidP="007158EB">
            <w:pPr>
              <w:pStyle w:val="TableParagraph"/>
              <w:ind w:left="105" w:right="1591"/>
              <w:jc w:val="both"/>
              <w:rPr>
                <w:sz w:val="24"/>
                <w:szCs w:val="24"/>
                <w:lang w:val="ru-RU"/>
              </w:rPr>
            </w:pPr>
            <w:r w:rsidRPr="007158EB">
              <w:rPr>
                <w:sz w:val="24"/>
                <w:szCs w:val="24"/>
                <w:lang w:val="ru-RU"/>
              </w:rPr>
              <w:t>Патриотический</w:t>
            </w:r>
            <w:r w:rsidRPr="007158EB">
              <w:rPr>
                <w:spacing w:val="-67"/>
                <w:sz w:val="24"/>
                <w:szCs w:val="24"/>
                <w:lang w:val="ru-RU"/>
              </w:rPr>
              <w:t xml:space="preserve"> </w:t>
            </w:r>
            <w:r w:rsidRPr="007158EB">
              <w:rPr>
                <w:sz w:val="24"/>
                <w:szCs w:val="24"/>
                <w:lang w:val="ru-RU"/>
              </w:rPr>
              <w:t>центр.</w:t>
            </w:r>
          </w:p>
          <w:p w14:paraId="5C365FA2" w14:textId="77777777" w:rsidR="00C052A8" w:rsidRPr="007158EB" w:rsidRDefault="00C052A8" w:rsidP="007158EB">
            <w:pPr>
              <w:pStyle w:val="TableParagraph"/>
              <w:ind w:left="105" w:right="1505"/>
              <w:jc w:val="both"/>
              <w:rPr>
                <w:sz w:val="24"/>
                <w:szCs w:val="24"/>
                <w:lang w:val="ru-RU"/>
              </w:rPr>
            </w:pPr>
            <w:r w:rsidRPr="007158EB">
              <w:rPr>
                <w:sz w:val="24"/>
                <w:szCs w:val="24"/>
                <w:lang w:val="ru-RU"/>
              </w:rPr>
              <w:t>Центр природы в</w:t>
            </w:r>
            <w:r w:rsidRPr="007158EB">
              <w:rPr>
                <w:spacing w:val="-67"/>
                <w:sz w:val="24"/>
                <w:szCs w:val="24"/>
                <w:lang w:val="ru-RU"/>
              </w:rPr>
              <w:t xml:space="preserve"> </w:t>
            </w:r>
            <w:r w:rsidRPr="007158EB">
              <w:rPr>
                <w:sz w:val="24"/>
                <w:szCs w:val="24"/>
                <w:lang w:val="ru-RU"/>
              </w:rPr>
              <w:t>группе.</w:t>
            </w:r>
          </w:p>
          <w:p w14:paraId="2CFFA424" w14:textId="77777777" w:rsidR="00C052A8" w:rsidRPr="007158EB" w:rsidRDefault="00C052A8" w:rsidP="007158EB">
            <w:pPr>
              <w:pStyle w:val="TableParagraph"/>
              <w:ind w:left="105" w:right="1461"/>
              <w:jc w:val="both"/>
              <w:rPr>
                <w:sz w:val="24"/>
                <w:szCs w:val="24"/>
              </w:rPr>
            </w:pPr>
            <w:r w:rsidRPr="007158EB">
              <w:rPr>
                <w:sz w:val="24"/>
                <w:szCs w:val="24"/>
              </w:rPr>
              <w:t>Природа на</w:t>
            </w:r>
            <w:r w:rsidRPr="007158EB">
              <w:rPr>
                <w:spacing w:val="1"/>
                <w:sz w:val="24"/>
                <w:szCs w:val="24"/>
              </w:rPr>
              <w:t xml:space="preserve"> </w:t>
            </w:r>
            <w:r w:rsidRPr="007158EB">
              <w:rPr>
                <w:sz w:val="24"/>
                <w:szCs w:val="24"/>
              </w:rPr>
              <w:t>территории</w:t>
            </w:r>
            <w:r w:rsidRPr="007158EB">
              <w:rPr>
                <w:spacing w:val="-8"/>
                <w:sz w:val="24"/>
                <w:szCs w:val="24"/>
              </w:rPr>
              <w:t xml:space="preserve"> </w:t>
            </w:r>
            <w:r w:rsidRPr="007158EB">
              <w:rPr>
                <w:sz w:val="24"/>
                <w:szCs w:val="24"/>
              </w:rPr>
              <w:t>ДОО.</w:t>
            </w:r>
          </w:p>
        </w:tc>
        <w:tc>
          <w:tcPr>
            <w:tcW w:w="3544" w:type="dxa"/>
            <w:tcBorders>
              <w:top w:val="single" w:sz="4" w:space="0" w:color="000000"/>
              <w:left w:val="single" w:sz="4" w:space="0" w:color="000000"/>
              <w:bottom w:val="single" w:sz="4" w:space="0" w:color="000000"/>
              <w:right w:val="single" w:sz="4" w:space="0" w:color="000000"/>
            </w:tcBorders>
            <w:hideMark/>
          </w:tcPr>
          <w:p w14:paraId="6648CE32" w14:textId="77777777" w:rsidR="00C052A8" w:rsidRPr="007158EB" w:rsidRDefault="00C052A8" w:rsidP="007158EB">
            <w:pPr>
              <w:pStyle w:val="TableParagraph"/>
              <w:ind w:left="107" w:right="816"/>
              <w:jc w:val="both"/>
              <w:rPr>
                <w:sz w:val="24"/>
                <w:szCs w:val="24"/>
                <w:lang w:val="ru-RU"/>
              </w:rPr>
            </w:pPr>
            <w:r w:rsidRPr="007158EB">
              <w:rPr>
                <w:sz w:val="24"/>
                <w:szCs w:val="24"/>
                <w:lang w:val="ru-RU"/>
              </w:rPr>
              <w:t>Государственные</w:t>
            </w:r>
            <w:r w:rsidRPr="007158EB">
              <w:rPr>
                <w:spacing w:val="1"/>
                <w:sz w:val="24"/>
                <w:szCs w:val="24"/>
                <w:lang w:val="ru-RU"/>
              </w:rPr>
              <w:t xml:space="preserve"> </w:t>
            </w:r>
            <w:r w:rsidRPr="007158EB">
              <w:rPr>
                <w:sz w:val="24"/>
                <w:szCs w:val="24"/>
                <w:lang w:val="ru-RU"/>
              </w:rPr>
              <w:t>символы РФ,</w:t>
            </w:r>
            <w:r w:rsidRPr="007158EB">
              <w:rPr>
                <w:spacing w:val="1"/>
                <w:sz w:val="24"/>
                <w:szCs w:val="24"/>
                <w:lang w:val="ru-RU"/>
              </w:rPr>
              <w:t xml:space="preserve"> </w:t>
            </w:r>
            <w:r w:rsidRPr="007158EB">
              <w:rPr>
                <w:sz w:val="24"/>
                <w:szCs w:val="24"/>
                <w:lang w:val="ru-RU"/>
              </w:rPr>
              <w:t>символика группы.</w:t>
            </w:r>
            <w:r w:rsidRPr="007158EB">
              <w:rPr>
                <w:spacing w:val="-67"/>
                <w:sz w:val="24"/>
                <w:szCs w:val="24"/>
                <w:lang w:val="ru-RU"/>
              </w:rPr>
              <w:t xml:space="preserve"> </w:t>
            </w:r>
            <w:r w:rsidRPr="007158EB">
              <w:rPr>
                <w:sz w:val="24"/>
                <w:szCs w:val="24"/>
                <w:lang w:val="ru-RU"/>
              </w:rPr>
              <w:t>Фото первых лиц</w:t>
            </w:r>
            <w:r w:rsidRPr="007158EB">
              <w:rPr>
                <w:spacing w:val="1"/>
                <w:sz w:val="24"/>
                <w:szCs w:val="24"/>
                <w:lang w:val="ru-RU"/>
              </w:rPr>
              <w:t xml:space="preserve"> </w:t>
            </w:r>
            <w:r w:rsidRPr="007158EB">
              <w:rPr>
                <w:sz w:val="24"/>
                <w:szCs w:val="24"/>
                <w:lang w:val="ru-RU"/>
              </w:rPr>
              <w:t>РФ</w:t>
            </w:r>
            <w:r w:rsidRPr="007158EB">
              <w:rPr>
                <w:spacing w:val="-2"/>
                <w:sz w:val="24"/>
                <w:szCs w:val="24"/>
                <w:lang w:val="ru-RU"/>
              </w:rPr>
              <w:t xml:space="preserve"> </w:t>
            </w:r>
            <w:r w:rsidRPr="007158EB">
              <w:rPr>
                <w:sz w:val="24"/>
                <w:szCs w:val="24"/>
                <w:lang w:val="ru-RU"/>
              </w:rPr>
              <w:t>и области.</w:t>
            </w:r>
          </w:p>
          <w:p w14:paraId="121B3B32" w14:textId="77777777" w:rsidR="00C052A8" w:rsidRPr="007158EB" w:rsidRDefault="00C052A8" w:rsidP="007158EB">
            <w:pPr>
              <w:pStyle w:val="TableParagraph"/>
              <w:ind w:left="107" w:right="831"/>
              <w:jc w:val="both"/>
              <w:rPr>
                <w:sz w:val="24"/>
                <w:szCs w:val="24"/>
                <w:lang w:val="ru-RU"/>
              </w:rPr>
            </w:pPr>
            <w:r w:rsidRPr="007158EB">
              <w:rPr>
                <w:spacing w:val="-1"/>
                <w:sz w:val="24"/>
                <w:szCs w:val="24"/>
                <w:lang w:val="ru-RU"/>
              </w:rPr>
              <w:t>Папки-передвижки</w:t>
            </w:r>
            <w:r w:rsidRPr="007158EB">
              <w:rPr>
                <w:spacing w:val="-67"/>
                <w:sz w:val="24"/>
                <w:szCs w:val="24"/>
                <w:lang w:val="ru-RU"/>
              </w:rPr>
              <w:t xml:space="preserve"> </w:t>
            </w:r>
            <w:r w:rsidRPr="007158EB">
              <w:rPr>
                <w:sz w:val="24"/>
                <w:szCs w:val="24"/>
                <w:lang w:val="ru-RU"/>
              </w:rPr>
              <w:t>Художественная</w:t>
            </w:r>
            <w:r w:rsidRPr="007158EB">
              <w:rPr>
                <w:spacing w:val="1"/>
                <w:sz w:val="24"/>
                <w:szCs w:val="24"/>
                <w:lang w:val="ru-RU"/>
              </w:rPr>
              <w:t xml:space="preserve"> </w:t>
            </w:r>
            <w:r w:rsidRPr="007158EB">
              <w:rPr>
                <w:sz w:val="24"/>
                <w:szCs w:val="24"/>
                <w:lang w:val="ru-RU"/>
              </w:rPr>
              <w:t>литература.</w:t>
            </w:r>
          </w:p>
          <w:p w14:paraId="39BA9746" w14:textId="77777777" w:rsidR="00C052A8" w:rsidRPr="007158EB" w:rsidRDefault="00C052A8" w:rsidP="007158EB">
            <w:pPr>
              <w:pStyle w:val="TableParagraph"/>
              <w:ind w:left="107" w:right="870"/>
              <w:jc w:val="both"/>
              <w:rPr>
                <w:sz w:val="24"/>
                <w:szCs w:val="24"/>
                <w:lang w:val="ru-RU"/>
              </w:rPr>
            </w:pPr>
            <w:r w:rsidRPr="007158EB">
              <w:rPr>
                <w:sz w:val="24"/>
                <w:szCs w:val="24"/>
                <w:lang w:val="ru-RU"/>
              </w:rPr>
              <w:t>Изделия народных</w:t>
            </w:r>
            <w:r w:rsidRPr="007158EB">
              <w:rPr>
                <w:spacing w:val="-68"/>
                <w:sz w:val="24"/>
                <w:szCs w:val="24"/>
                <w:lang w:val="ru-RU"/>
              </w:rPr>
              <w:t xml:space="preserve"> </w:t>
            </w:r>
            <w:r w:rsidRPr="007158EB">
              <w:rPr>
                <w:sz w:val="24"/>
                <w:szCs w:val="24"/>
                <w:lang w:val="ru-RU"/>
              </w:rPr>
              <w:t>промыслов.</w:t>
            </w:r>
          </w:p>
          <w:p w14:paraId="464A356A" w14:textId="77777777" w:rsidR="00C052A8" w:rsidRPr="007158EB" w:rsidRDefault="00C052A8" w:rsidP="007158EB">
            <w:pPr>
              <w:pStyle w:val="TableParagraph"/>
              <w:ind w:left="107" w:right="1710"/>
              <w:jc w:val="both"/>
              <w:rPr>
                <w:sz w:val="24"/>
                <w:szCs w:val="24"/>
                <w:lang w:val="ru-RU"/>
              </w:rPr>
            </w:pPr>
            <w:r w:rsidRPr="007158EB">
              <w:rPr>
                <w:sz w:val="24"/>
                <w:szCs w:val="24"/>
                <w:lang w:val="ru-RU"/>
              </w:rPr>
              <w:t>Природный</w:t>
            </w:r>
            <w:r w:rsidRPr="007158EB">
              <w:rPr>
                <w:spacing w:val="-67"/>
                <w:sz w:val="24"/>
                <w:szCs w:val="24"/>
                <w:lang w:val="ru-RU"/>
              </w:rPr>
              <w:t xml:space="preserve"> </w:t>
            </w:r>
            <w:r w:rsidRPr="007158EB">
              <w:rPr>
                <w:sz w:val="24"/>
                <w:szCs w:val="24"/>
                <w:lang w:val="ru-RU"/>
              </w:rPr>
              <w:t>материал.</w:t>
            </w:r>
          </w:p>
          <w:p w14:paraId="27F00D4F" w14:textId="77777777" w:rsidR="00C052A8" w:rsidRPr="007158EB" w:rsidRDefault="00C052A8" w:rsidP="007158EB">
            <w:pPr>
              <w:pStyle w:val="TableParagraph"/>
              <w:spacing w:line="321" w:lineRule="exact"/>
              <w:ind w:left="107"/>
              <w:jc w:val="both"/>
              <w:rPr>
                <w:sz w:val="24"/>
                <w:szCs w:val="24"/>
                <w:lang w:val="ru-RU"/>
              </w:rPr>
            </w:pPr>
            <w:r w:rsidRPr="007158EB">
              <w:rPr>
                <w:sz w:val="24"/>
                <w:szCs w:val="24"/>
                <w:lang w:val="ru-RU"/>
              </w:rPr>
              <w:t>Цветы.</w:t>
            </w:r>
          </w:p>
          <w:p w14:paraId="3F3B5575" w14:textId="77777777" w:rsidR="00C052A8" w:rsidRPr="007158EB" w:rsidRDefault="00C052A8" w:rsidP="007158EB">
            <w:pPr>
              <w:pStyle w:val="TableParagraph"/>
              <w:ind w:left="107" w:right="786"/>
              <w:jc w:val="both"/>
              <w:rPr>
                <w:sz w:val="24"/>
                <w:szCs w:val="24"/>
                <w:lang w:val="ru-RU"/>
              </w:rPr>
            </w:pPr>
            <w:r w:rsidRPr="007158EB">
              <w:rPr>
                <w:sz w:val="24"/>
                <w:szCs w:val="24"/>
                <w:lang w:val="ru-RU"/>
              </w:rPr>
              <w:t>Наборы животных,</w:t>
            </w:r>
            <w:r w:rsidRPr="007158EB">
              <w:rPr>
                <w:spacing w:val="-67"/>
                <w:sz w:val="24"/>
                <w:szCs w:val="24"/>
                <w:lang w:val="ru-RU"/>
              </w:rPr>
              <w:t xml:space="preserve"> </w:t>
            </w:r>
            <w:r w:rsidRPr="007158EB">
              <w:rPr>
                <w:sz w:val="24"/>
                <w:szCs w:val="24"/>
                <w:lang w:val="ru-RU"/>
              </w:rPr>
              <w:t>деревьев, растений.</w:t>
            </w:r>
            <w:r w:rsidRPr="007158EB">
              <w:rPr>
                <w:spacing w:val="-67"/>
                <w:sz w:val="24"/>
                <w:szCs w:val="24"/>
                <w:lang w:val="ru-RU"/>
              </w:rPr>
              <w:t xml:space="preserve"> </w:t>
            </w:r>
            <w:r w:rsidRPr="007158EB">
              <w:rPr>
                <w:sz w:val="24"/>
                <w:szCs w:val="24"/>
                <w:lang w:val="ru-RU"/>
              </w:rPr>
              <w:t>Глобус.</w:t>
            </w:r>
          </w:p>
          <w:p w14:paraId="624A4776" w14:textId="77777777" w:rsidR="00C052A8" w:rsidRPr="007158EB" w:rsidRDefault="00C052A8" w:rsidP="007158EB">
            <w:pPr>
              <w:pStyle w:val="TableParagraph"/>
              <w:spacing w:line="322" w:lineRule="exact"/>
              <w:ind w:left="107" w:right="1379"/>
              <w:jc w:val="both"/>
              <w:rPr>
                <w:sz w:val="24"/>
                <w:szCs w:val="24"/>
                <w:lang w:val="ru-RU"/>
              </w:rPr>
            </w:pPr>
            <w:r w:rsidRPr="007158EB">
              <w:rPr>
                <w:sz w:val="24"/>
                <w:szCs w:val="24"/>
                <w:lang w:val="ru-RU"/>
              </w:rPr>
              <w:t>Куклы в</w:t>
            </w:r>
            <w:r w:rsidRPr="007158EB">
              <w:rPr>
                <w:spacing w:val="1"/>
                <w:sz w:val="24"/>
                <w:szCs w:val="24"/>
                <w:lang w:val="ru-RU"/>
              </w:rPr>
              <w:t xml:space="preserve"> </w:t>
            </w:r>
            <w:r w:rsidRPr="007158EB">
              <w:rPr>
                <w:sz w:val="24"/>
                <w:szCs w:val="24"/>
                <w:lang w:val="ru-RU"/>
              </w:rPr>
              <w:t>национальных</w:t>
            </w:r>
            <w:r w:rsidRPr="007158EB">
              <w:rPr>
                <w:spacing w:val="-67"/>
                <w:sz w:val="24"/>
                <w:szCs w:val="24"/>
                <w:lang w:val="ru-RU"/>
              </w:rPr>
              <w:t xml:space="preserve"> </w:t>
            </w:r>
            <w:r w:rsidRPr="007158EB">
              <w:rPr>
                <w:sz w:val="24"/>
                <w:szCs w:val="24"/>
                <w:lang w:val="ru-RU"/>
              </w:rPr>
              <w:t>костюмах. Д\и</w:t>
            </w:r>
            <w:r w:rsidRPr="007158EB">
              <w:rPr>
                <w:spacing w:val="-67"/>
                <w:sz w:val="24"/>
                <w:szCs w:val="24"/>
                <w:lang w:val="ru-RU"/>
              </w:rPr>
              <w:t xml:space="preserve"> </w:t>
            </w:r>
            <w:r w:rsidRPr="007158EB">
              <w:rPr>
                <w:sz w:val="24"/>
                <w:szCs w:val="24"/>
                <w:lang w:val="ru-RU"/>
              </w:rPr>
              <w:t>игры.</w:t>
            </w:r>
          </w:p>
        </w:tc>
      </w:tr>
      <w:tr w:rsidR="00C052A8" w:rsidRPr="007158EB" w14:paraId="183ECE3A" w14:textId="77777777" w:rsidTr="004D0EE0">
        <w:trPr>
          <w:trHeight w:val="1282"/>
        </w:trPr>
        <w:tc>
          <w:tcPr>
            <w:tcW w:w="2551" w:type="dxa"/>
            <w:tcBorders>
              <w:top w:val="single" w:sz="4" w:space="0" w:color="000000"/>
              <w:left w:val="single" w:sz="4" w:space="0" w:color="000000"/>
              <w:bottom w:val="single" w:sz="4" w:space="0" w:color="000000"/>
              <w:right w:val="single" w:sz="4" w:space="0" w:color="000000"/>
            </w:tcBorders>
            <w:hideMark/>
          </w:tcPr>
          <w:p w14:paraId="7DA424F3" w14:textId="77777777" w:rsidR="00C052A8" w:rsidRPr="007158EB" w:rsidRDefault="00C052A8" w:rsidP="007158EB">
            <w:pPr>
              <w:pStyle w:val="TableParagraph"/>
              <w:ind w:left="107" w:right="1156"/>
              <w:jc w:val="both"/>
              <w:rPr>
                <w:sz w:val="24"/>
                <w:szCs w:val="24"/>
              </w:rPr>
            </w:pPr>
            <w:r w:rsidRPr="007158EB">
              <w:rPr>
                <w:sz w:val="24"/>
                <w:szCs w:val="24"/>
              </w:rPr>
              <w:t>Жизнь, милосердие,</w:t>
            </w:r>
            <w:r w:rsidRPr="007158EB">
              <w:rPr>
                <w:spacing w:val="-67"/>
                <w:sz w:val="24"/>
                <w:szCs w:val="24"/>
              </w:rPr>
              <w:t xml:space="preserve"> </w:t>
            </w:r>
            <w:r w:rsidRPr="007158EB">
              <w:rPr>
                <w:sz w:val="24"/>
                <w:szCs w:val="24"/>
              </w:rPr>
              <w:t>добро</w:t>
            </w:r>
          </w:p>
        </w:tc>
        <w:tc>
          <w:tcPr>
            <w:tcW w:w="3686" w:type="dxa"/>
            <w:tcBorders>
              <w:top w:val="single" w:sz="4" w:space="0" w:color="000000"/>
              <w:left w:val="single" w:sz="4" w:space="0" w:color="000000"/>
              <w:bottom w:val="single" w:sz="4" w:space="0" w:color="000000"/>
              <w:right w:val="single" w:sz="4" w:space="0" w:color="000000"/>
            </w:tcBorders>
            <w:hideMark/>
          </w:tcPr>
          <w:p w14:paraId="1D2A8779" w14:textId="77777777" w:rsidR="00C052A8" w:rsidRPr="007158EB" w:rsidRDefault="00C052A8" w:rsidP="007158EB">
            <w:pPr>
              <w:pStyle w:val="TableParagraph"/>
              <w:ind w:left="105" w:right="907"/>
              <w:jc w:val="both"/>
              <w:rPr>
                <w:sz w:val="24"/>
                <w:szCs w:val="24"/>
                <w:lang w:val="ru-RU"/>
              </w:rPr>
            </w:pPr>
            <w:r w:rsidRPr="007158EB">
              <w:rPr>
                <w:sz w:val="24"/>
                <w:szCs w:val="24"/>
                <w:lang w:val="ru-RU"/>
              </w:rPr>
              <w:t>Тематические стенды.</w:t>
            </w:r>
            <w:r w:rsidRPr="007158EB">
              <w:rPr>
                <w:spacing w:val="-67"/>
                <w:sz w:val="24"/>
                <w:szCs w:val="24"/>
                <w:lang w:val="ru-RU"/>
              </w:rPr>
              <w:t xml:space="preserve"> </w:t>
            </w:r>
            <w:r w:rsidRPr="007158EB">
              <w:rPr>
                <w:sz w:val="24"/>
                <w:szCs w:val="24"/>
                <w:lang w:val="ru-RU"/>
              </w:rPr>
              <w:t>Оформление стен</w:t>
            </w:r>
            <w:r w:rsidRPr="007158EB">
              <w:rPr>
                <w:spacing w:val="1"/>
                <w:sz w:val="24"/>
                <w:szCs w:val="24"/>
                <w:lang w:val="ru-RU"/>
              </w:rPr>
              <w:t xml:space="preserve"> </w:t>
            </w:r>
            <w:r w:rsidRPr="007158EB">
              <w:rPr>
                <w:sz w:val="24"/>
                <w:szCs w:val="24"/>
                <w:lang w:val="ru-RU"/>
              </w:rPr>
              <w:t>групповых</w:t>
            </w:r>
          </w:p>
          <w:p w14:paraId="039BF6EA" w14:textId="77777777" w:rsidR="00C052A8" w:rsidRPr="007158EB" w:rsidRDefault="00C052A8" w:rsidP="007158EB">
            <w:pPr>
              <w:pStyle w:val="TableParagraph"/>
              <w:spacing w:line="308" w:lineRule="exact"/>
              <w:ind w:left="105"/>
              <w:jc w:val="both"/>
              <w:rPr>
                <w:sz w:val="24"/>
                <w:szCs w:val="24"/>
                <w:lang w:val="ru-RU"/>
              </w:rPr>
            </w:pPr>
            <w:r w:rsidRPr="007158EB">
              <w:rPr>
                <w:sz w:val="24"/>
                <w:szCs w:val="24"/>
                <w:lang w:val="ru-RU"/>
              </w:rPr>
              <w:t>помещений.</w:t>
            </w:r>
          </w:p>
        </w:tc>
        <w:tc>
          <w:tcPr>
            <w:tcW w:w="3544" w:type="dxa"/>
            <w:tcBorders>
              <w:top w:val="single" w:sz="4" w:space="0" w:color="000000"/>
              <w:left w:val="single" w:sz="4" w:space="0" w:color="000000"/>
              <w:bottom w:val="single" w:sz="4" w:space="0" w:color="000000"/>
              <w:right w:val="single" w:sz="4" w:space="0" w:color="000000"/>
            </w:tcBorders>
            <w:hideMark/>
          </w:tcPr>
          <w:p w14:paraId="115C2D34" w14:textId="77777777" w:rsidR="00C052A8" w:rsidRPr="007158EB" w:rsidRDefault="00C052A8" w:rsidP="007158EB">
            <w:pPr>
              <w:pStyle w:val="TableParagraph"/>
              <w:ind w:left="107" w:right="1033"/>
              <w:jc w:val="both"/>
              <w:rPr>
                <w:sz w:val="24"/>
                <w:szCs w:val="24"/>
                <w:lang w:val="ru-RU"/>
              </w:rPr>
            </w:pPr>
            <w:r w:rsidRPr="007158EB">
              <w:rPr>
                <w:sz w:val="24"/>
                <w:szCs w:val="24"/>
                <w:lang w:val="ru-RU"/>
              </w:rPr>
              <w:t>Фото выставки.</w:t>
            </w:r>
            <w:r w:rsidRPr="007158EB">
              <w:rPr>
                <w:spacing w:val="1"/>
                <w:sz w:val="24"/>
                <w:szCs w:val="24"/>
                <w:lang w:val="ru-RU"/>
              </w:rPr>
              <w:t xml:space="preserve"> </w:t>
            </w:r>
            <w:r w:rsidRPr="007158EB">
              <w:rPr>
                <w:sz w:val="24"/>
                <w:szCs w:val="24"/>
                <w:lang w:val="ru-RU"/>
              </w:rPr>
              <w:t>Книги</w:t>
            </w:r>
            <w:r w:rsidRPr="007158EB">
              <w:rPr>
                <w:spacing w:val="-2"/>
                <w:sz w:val="24"/>
                <w:szCs w:val="24"/>
                <w:lang w:val="ru-RU"/>
              </w:rPr>
              <w:t xml:space="preserve"> </w:t>
            </w:r>
            <w:r w:rsidRPr="007158EB">
              <w:rPr>
                <w:sz w:val="24"/>
                <w:szCs w:val="24"/>
                <w:lang w:val="ru-RU"/>
              </w:rPr>
              <w:t>и</w:t>
            </w:r>
            <w:r w:rsidRPr="007158EB">
              <w:rPr>
                <w:spacing w:val="-5"/>
                <w:sz w:val="24"/>
                <w:szCs w:val="24"/>
                <w:lang w:val="ru-RU"/>
              </w:rPr>
              <w:t xml:space="preserve"> </w:t>
            </w:r>
            <w:r w:rsidRPr="007158EB">
              <w:rPr>
                <w:sz w:val="24"/>
                <w:szCs w:val="24"/>
                <w:lang w:val="ru-RU"/>
              </w:rPr>
              <w:t>пособия.</w:t>
            </w:r>
          </w:p>
        </w:tc>
      </w:tr>
      <w:tr w:rsidR="00C052A8" w:rsidRPr="007158EB" w14:paraId="58B00335" w14:textId="77777777" w:rsidTr="004D0EE0">
        <w:trPr>
          <w:trHeight w:val="2899"/>
        </w:trPr>
        <w:tc>
          <w:tcPr>
            <w:tcW w:w="2551" w:type="dxa"/>
            <w:tcBorders>
              <w:top w:val="single" w:sz="4" w:space="0" w:color="000000"/>
              <w:left w:val="single" w:sz="4" w:space="0" w:color="000000"/>
              <w:bottom w:val="single" w:sz="4" w:space="0" w:color="000000"/>
              <w:right w:val="single" w:sz="4" w:space="0" w:color="000000"/>
            </w:tcBorders>
            <w:hideMark/>
          </w:tcPr>
          <w:p w14:paraId="3C7A5299" w14:textId="77777777" w:rsidR="00C052A8" w:rsidRPr="007158EB" w:rsidRDefault="00C052A8" w:rsidP="007158EB">
            <w:pPr>
              <w:pStyle w:val="TableParagraph"/>
              <w:ind w:left="107" w:right="1674"/>
              <w:jc w:val="both"/>
              <w:rPr>
                <w:sz w:val="24"/>
                <w:szCs w:val="24"/>
              </w:rPr>
            </w:pPr>
            <w:r w:rsidRPr="007158EB">
              <w:rPr>
                <w:sz w:val="24"/>
                <w:szCs w:val="24"/>
              </w:rPr>
              <w:t>Человек, семья,</w:t>
            </w:r>
            <w:r w:rsidRPr="007158EB">
              <w:rPr>
                <w:spacing w:val="-67"/>
                <w:sz w:val="24"/>
                <w:szCs w:val="24"/>
              </w:rPr>
              <w:t xml:space="preserve"> </w:t>
            </w:r>
            <w:r w:rsidRPr="007158EB">
              <w:rPr>
                <w:sz w:val="24"/>
                <w:szCs w:val="24"/>
              </w:rPr>
              <w:t>дружба,</w:t>
            </w:r>
            <w:r w:rsidRPr="007158EB">
              <w:rPr>
                <w:spacing w:val="1"/>
                <w:sz w:val="24"/>
                <w:szCs w:val="24"/>
              </w:rPr>
              <w:t xml:space="preserve"> </w:t>
            </w:r>
            <w:r w:rsidRPr="007158EB">
              <w:rPr>
                <w:sz w:val="24"/>
                <w:szCs w:val="24"/>
              </w:rPr>
              <w:t>сотрудничество</w:t>
            </w:r>
          </w:p>
        </w:tc>
        <w:tc>
          <w:tcPr>
            <w:tcW w:w="3686" w:type="dxa"/>
            <w:tcBorders>
              <w:top w:val="single" w:sz="4" w:space="0" w:color="000000"/>
              <w:left w:val="single" w:sz="4" w:space="0" w:color="000000"/>
              <w:bottom w:val="single" w:sz="4" w:space="0" w:color="000000"/>
              <w:right w:val="single" w:sz="4" w:space="0" w:color="000000"/>
            </w:tcBorders>
            <w:hideMark/>
          </w:tcPr>
          <w:p w14:paraId="3BBF9505" w14:textId="77777777" w:rsidR="00C052A8" w:rsidRPr="007158EB" w:rsidRDefault="00C052A8" w:rsidP="007158EB">
            <w:pPr>
              <w:pStyle w:val="TableParagraph"/>
              <w:ind w:left="105" w:right="791"/>
              <w:jc w:val="both"/>
              <w:rPr>
                <w:sz w:val="24"/>
                <w:szCs w:val="24"/>
                <w:lang w:val="ru-RU"/>
              </w:rPr>
            </w:pPr>
            <w:r w:rsidRPr="007158EB">
              <w:rPr>
                <w:sz w:val="24"/>
                <w:szCs w:val="24"/>
                <w:lang w:val="ru-RU"/>
              </w:rPr>
              <w:t>Центр театрализации и</w:t>
            </w:r>
            <w:r w:rsidRPr="007158EB">
              <w:rPr>
                <w:spacing w:val="-67"/>
                <w:sz w:val="24"/>
                <w:szCs w:val="24"/>
                <w:lang w:val="ru-RU"/>
              </w:rPr>
              <w:t xml:space="preserve"> </w:t>
            </w:r>
            <w:r w:rsidRPr="007158EB">
              <w:rPr>
                <w:sz w:val="24"/>
                <w:szCs w:val="24"/>
                <w:lang w:val="ru-RU"/>
              </w:rPr>
              <w:t>музицирования. Центр</w:t>
            </w:r>
            <w:r w:rsidRPr="007158EB">
              <w:rPr>
                <w:spacing w:val="1"/>
                <w:sz w:val="24"/>
                <w:szCs w:val="24"/>
                <w:lang w:val="ru-RU"/>
              </w:rPr>
              <w:t xml:space="preserve"> </w:t>
            </w:r>
            <w:r w:rsidRPr="007158EB">
              <w:rPr>
                <w:sz w:val="24"/>
                <w:szCs w:val="24"/>
                <w:lang w:val="ru-RU"/>
              </w:rPr>
              <w:t>уединения. Стенды для</w:t>
            </w:r>
            <w:r w:rsidRPr="007158EB">
              <w:rPr>
                <w:spacing w:val="-68"/>
                <w:sz w:val="24"/>
                <w:szCs w:val="24"/>
                <w:lang w:val="ru-RU"/>
              </w:rPr>
              <w:t xml:space="preserve"> </w:t>
            </w:r>
            <w:r w:rsidRPr="007158EB">
              <w:rPr>
                <w:sz w:val="24"/>
                <w:szCs w:val="24"/>
                <w:lang w:val="ru-RU"/>
              </w:rPr>
              <w:t>родителей.</w:t>
            </w:r>
          </w:p>
          <w:p w14:paraId="3FC4A7B3" w14:textId="77777777" w:rsidR="00C052A8" w:rsidRPr="007158EB" w:rsidRDefault="00C052A8" w:rsidP="007158EB">
            <w:pPr>
              <w:pStyle w:val="TableParagraph"/>
              <w:ind w:left="105" w:right="978"/>
              <w:jc w:val="both"/>
              <w:rPr>
                <w:sz w:val="24"/>
                <w:szCs w:val="24"/>
                <w:lang w:val="ru-RU"/>
              </w:rPr>
            </w:pPr>
            <w:r w:rsidRPr="007158EB">
              <w:rPr>
                <w:sz w:val="24"/>
                <w:szCs w:val="24"/>
                <w:lang w:val="ru-RU"/>
              </w:rPr>
              <w:t>Фотовыставки.</w:t>
            </w:r>
            <w:r w:rsidRPr="007158EB">
              <w:rPr>
                <w:spacing w:val="1"/>
                <w:sz w:val="24"/>
                <w:szCs w:val="24"/>
                <w:lang w:val="ru-RU"/>
              </w:rPr>
              <w:t xml:space="preserve"> </w:t>
            </w:r>
            <w:r w:rsidRPr="007158EB">
              <w:rPr>
                <w:sz w:val="24"/>
                <w:szCs w:val="24"/>
                <w:lang w:val="ru-RU"/>
              </w:rPr>
              <w:t>Выставки</w:t>
            </w:r>
            <w:r w:rsidRPr="007158EB">
              <w:rPr>
                <w:spacing w:val="-14"/>
                <w:sz w:val="24"/>
                <w:szCs w:val="24"/>
                <w:lang w:val="ru-RU"/>
              </w:rPr>
              <w:t xml:space="preserve"> </w:t>
            </w:r>
            <w:r w:rsidRPr="007158EB">
              <w:rPr>
                <w:sz w:val="24"/>
                <w:szCs w:val="24"/>
                <w:lang w:val="ru-RU"/>
              </w:rPr>
              <w:t>творчества.</w:t>
            </w:r>
          </w:p>
        </w:tc>
        <w:tc>
          <w:tcPr>
            <w:tcW w:w="3544" w:type="dxa"/>
            <w:tcBorders>
              <w:top w:val="single" w:sz="4" w:space="0" w:color="000000"/>
              <w:left w:val="single" w:sz="4" w:space="0" w:color="000000"/>
              <w:bottom w:val="single" w:sz="4" w:space="0" w:color="000000"/>
              <w:right w:val="single" w:sz="4" w:space="0" w:color="000000"/>
            </w:tcBorders>
            <w:hideMark/>
          </w:tcPr>
          <w:p w14:paraId="7662516B" w14:textId="77777777" w:rsidR="00C052A8" w:rsidRPr="007158EB" w:rsidRDefault="00C052A8" w:rsidP="007158EB">
            <w:pPr>
              <w:pStyle w:val="TableParagraph"/>
              <w:ind w:left="107" w:right="894"/>
              <w:jc w:val="both"/>
              <w:rPr>
                <w:sz w:val="24"/>
                <w:szCs w:val="24"/>
                <w:lang w:val="ru-RU"/>
              </w:rPr>
            </w:pPr>
            <w:r w:rsidRPr="007158EB">
              <w:rPr>
                <w:sz w:val="24"/>
                <w:szCs w:val="24"/>
                <w:lang w:val="ru-RU"/>
              </w:rPr>
              <w:t>Художественная</w:t>
            </w:r>
            <w:r w:rsidRPr="007158EB">
              <w:rPr>
                <w:spacing w:val="1"/>
                <w:sz w:val="24"/>
                <w:szCs w:val="24"/>
                <w:lang w:val="ru-RU"/>
              </w:rPr>
              <w:t xml:space="preserve"> </w:t>
            </w:r>
            <w:r w:rsidRPr="007158EB">
              <w:rPr>
                <w:sz w:val="24"/>
                <w:szCs w:val="24"/>
                <w:lang w:val="ru-RU"/>
              </w:rPr>
              <w:t>литература Книги,</w:t>
            </w:r>
            <w:r w:rsidRPr="007158EB">
              <w:rPr>
                <w:spacing w:val="-67"/>
                <w:sz w:val="24"/>
                <w:szCs w:val="24"/>
                <w:lang w:val="ru-RU"/>
              </w:rPr>
              <w:t xml:space="preserve"> </w:t>
            </w:r>
            <w:r w:rsidRPr="007158EB">
              <w:rPr>
                <w:sz w:val="24"/>
                <w:szCs w:val="24"/>
                <w:lang w:val="ru-RU"/>
              </w:rPr>
              <w:t>пособия.</w:t>
            </w:r>
          </w:p>
          <w:p w14:paraId="34DA7C71" w14:textId="77777777" w:rsidR="00C052A8" w:rsidRPr="007158EB" w:rsidRDefault="00C052A8" w:rsidP="007158EB">
            <w:pPr>
              <w:pStyle w:val="TableParagraph"/>
              <w:ind w:left="107" w:right="903"/>
              <w:jc w:val="both"/>
              <w:rPr>
                <w:sz w:val="24"/>
                <w:szCs w:val="24"/>
                <w:lang w:val="ru-RU"/>
              </w:rPr>
            </w:pPr>
            <w:r w:rsidRPr="007158EB">
              <w:rPr>
                <w:sz w:val="24"/>
                <w:szCs w:val="24"/>
                <w:lang w:val="ru-RU"/>
              </w:rPr>
              <w:t>Игровое</w:t>
            </w:r>
            <w:r w:rsidRPr="007158EB">
              <w:rPr>
                <w:spacing w:val="1"/>
                <w:sz w:val="24"/>
                <w:szCs w:val="24"/>
                <w:lang w:val="ru-RU"/>
              </w:rPr>
              <w:t xml:space="preserve"> </w:t>
            </w:r>
            <w:r w:rsidRPr="007158EB">
              <w:rPr>
                <w:sz w:val="24"/>
                <w:szCs w:val="24"/>
                <w:lang w:val="ru-RU"/>
              </w:rPr>
              <w:t>оборудование. С/р</w:t>
            </w:r>
            <w:r w:rsidRPr="007158EB">
              <w:rPr>
                <w:spacing w:val="-67"/>
                <w:sz w:val="24"/>
                <w:szCs w:val="24"/>
                <w:lang w:val="ru-RU"/>
              </w:rPr>
              <w:t xml:space="preserve"> </w:t>
            </w:r>
            <w:r w:rsidRPr="007158EB">
              <w:rPr>
                <w:sz w:val="24"/>
                <w:szCs w:val="24"/>
                <w:lang w:val="ru-RU"/>
              </w:rPr>
              <w:t>игры</w:t>
            </w:r>
          </w:p>
          <w:p w14:paraId="3CE4DD95" w14:textId="77777777" w:rsidR="00C052A8" w:rsidRPr="007158EB" w:rsidRDefault="00C052A8" w:rsidP="007158EB">
            <w:pPr>
              <w:pStyle w:val="TableParagraph"/>
              <w:ind w:left="107" w:right="1270"/>
              <w:jc w:val="both"/>
              <w:rPr>
                <w:sz w:val="24"/>
                <w:szCs w:val="24"/>
                <w:lang w:val="ru-RU"/>
              </w:rPr>
            </w:pPr>
            <w:r w:rsidRPr="007158EB">
              <w:rPr>
                <w:sz w:val="24"/>
                <w:szCs w:val="24"/>
                <w:lang w:val="ru-RU"/>
              </w:rPr>
              <w:t>Материалы для</w:t>
            </w:r>
            <w:r w:rsidRPr="007158EB">
              <w:rPr>
                <w:spacing w:val="-67"/>
                <w:sz w:val="24"/>
                <w:szCs w:val="24"/>
                <w:lang w:val="ru-RU"/>
              </w:rPr>
              <w:t xml:space="preserve"> </w:t>
            </w:r>
            <w:r w:rsidRPr="007158EB">
              <w:rPr>
                <w:sz w:val="24"/>
                <w:szCs w:val="24"/>
                <w:lang w:val="ru-RU"/>
              </w:rPr>
              <w:t>творчества.</w:t>
            </w:r>
          </w:p>
          <w:p w14:paraId="33157180" w14:textId="77777777" w:rsidR="00C052A8" w:rsidRPr="007158EB" w:rsidRDefault="00C052A8" w:rsidP="007158EB">
            <w:pPr>
              <w:pStyle w:val="TableParagraph"/>
              <w:spacing w:line="308" w:lineRule="exact"/>
              <w:ind w:left="107"/>
              <w:jc w:val="both"/>
              <w:rPr>
                <w:sz w:val="24"/>
                <w:szCs w:val="24"/>
              </w:rPr>
            </w:pPr>
            <w:r w:rsidRPr="007158EB">
              <w:rPr>
                <w:sz w:val="24"/>
                <w:szCs w:val="24"/>
              </w:rPr>
              <w:t>Фотоальбомы</w:t>
            </w:r>
          </w:p>
        </w:tc>
      </w:tr>
      <w:tr w:rsidR="00C052A8" w:rsidRPr="007158EB" w14:paraId="7A3D7890" w14:textId="77777777" w:rsidTr="004D0EE0">
        <w:trPr>
          <w:trHeight w:val="964"/>
        </w:trPr>
        <w:tc>
          <w:tcPr>
            <w:tcW w:w="2551" w:type="dxa"/>
            <w:tcBorders>
              <w:top w:val="single" w:sz="4" w:space="0" w:color="000000"/>
              <w:left w:val="single" w:sz="4" w:space="0" w:color="000000"/>
              <w:bottom w:val="single" w:sz="4" w:space="0" w:color="000000"/>
              <w:right w:val="single" w:sz="4" w:space="0" w:color="000000"/>
            </w:tcBorders>
            <w:hideMark/>
          </w:tcPr>
          <w:p w14:paraId="7377DB92" w14:textId="77777777" w:rsidR="00C052A8" w:rsidRPr="007158EB" w:rsidRDefault="00C052A8" w:rsidP="007158EB">
            <w:pPr>
              <w:pStyle w:val="TableParagraph"/>
              <w:spacing w:line="315" w:lineRule="exact"/>
              <w:ind w:left="107"/>
              <w:jc w:val="both"/>
              <w:rPr>
                <w:sz w:val="24"/>
                <w:szCs w:val="24"/>
              </w:rPr>
            </w:pPr>
            <w:r w:rsidRPr="007158EB">
              <w:rPr>
                <w:sz w:val="24"/>
                <w:szCs w:val="24"/>
              </w:rPr>
              <w:t>Познание</w:t>
            </w:r>
          </w:p>
        </w:tc>
        <w:tc>
          <w:tcPr>
            <w:tcW w:w="3686" w:type="dxa"/>
            <w:tcBorders>
              <w:top w:val="single" w:sz="4" w:space="0" w:color="000000"/>
              <w:left w:val="single" w:sz="4" w:space="0" w:color="000000"/>
              <w:bottom w:val="single" w:sz="4" w:space="0" w:color="000000"/>
              <w:right w:val="single" w:sz="4" w:space="0" w:color="000000"/>
            </w:tcBorders>
            <w:hideMark/>
          </w:tcPr>
          <w:p w14:paraId="582F6FA4" w14:textId="77777777" w:rsidR="00C052A8" w:rsidRPr="007158EB" w:rsidRDefault="00C052A8" w:rsidP="007158EB">
            <w:pPr>
              <w:pStyle w:val="TableParagraph"/>
              <w:ind w:left="105" w:right="1130"/>
              <w:jc w:val="both"/>
              <w:rPr>
                <w:sz w:val="24"/>
                <w:szCs w:val="24"/>
                <w:lang w:val="ru-RU"/>
              </w:rPr>
            </w:pPr>
            <w:r w:rsidRPr="007158EB">
              <w:rPr>
                <w:sz w:val="24"/>
                <w:szCs w:val="24"/>
                <w:lang w:val="ru-RU"/>
              </w:rPr>
              <w:t>Центр математики и</w:t>
            </w:r>
            <w:r w:rsidRPr="007158EB">
              <w:rPr>
                <w:spacing w:val="-67"/>
                <w:sz w:val="24"/>
                <w:szCs w:val="24"/>
                <w:lang w:val="ru-RU"/>
              </w:rPr>
              <w:t xml:space="preserve"> </w:t>
            </w:r>
            <w:r w:rsidRPr="007158EB">
              <w:rPr>
                <w:sz w:val="24"/>
                <w:szCs w:val="24"/>
                <w:lang w:val="ru-RU"/>
              </w:rPr>
              <w:t>логики.</w:t>
            </w:r>
          </w:p>
          <w:p w14:paraId="2EDACD4E" w14:textId="77777777" w:rsidR="00C052A8" w:rsidRPr="007158EB" w:rsidRDefault="00C052A8" w:rsidP="007158EB">
            <w:pPr>
              <w:pStyle w:val="TableParagraph"/>
              <w:spacing w:line="308" w:lineRule="exact"/>
              <w:ind w:left="105"/>
              <w:jc w:val="both"/>
              <w:rPr>
                <w:sz w:val="24"/>
                <w:szCs w:val="24"/>
                <w:lang w:val="ru-RU"/>
              </w:rPr>
            </w:pPr>
            <w:r w:rsidRPr="007158EB">
              <w:rPr>
                <w:sz w:val="24"/>
                <w:szCs w:val="24"/>
                <w:lang w:val="ru-RU"/>
              </w:rPr>
              <w:t>Центр</w:t>
            </w:r>
          </w:p>
        </w:tc>
        <w:tc>
          <w:tcPr>
            <w:tcW w:w="3544" w:type="dxa"/>
            <w:tcBorders>
              <w:top w:val="single" w:sz="4" w:space="0" w:color="000000"/>
              <w:left w:val="single" w:sz="4" w:space="0" w:color="000000"/>
              <w:bottom w:val="single" w:sz="4" w:space="0" w:color="000000"/>
              <w:right w:val="single" w:sz="4" w:space="0" w:color="000000"/>
            </w:tcBorders>
            <w:hideMark/>
          </w:tcPr>
          <w:p w14:paraId="1B03044D" w14:textId="77777777" w:rsidR="00C052A8" w:rsidRPr="007158EB" w:rsidRDefault="00C052A8" w:rsidP="007158EB">
            <w:pPr>
              <w:pStyle w:val="TableParagraph"/>
              <w:ind w:left="107" w:right="1090"/>
              <w:jc w:val="both"/>
              <w:rPr>
                <w:sz w:val="24"/>
                <w:szCs w:val="24"/>
              </w:rPr>
            </w:pPr>
            <w:r w:rsidRPr="007158EB">
              <w:rPr>
                <w:sz w:val="24"/>
                <w:szCs w:val="24"/>
              </w:rPr>
              <w:t>Лаборатория для</w:t>
            </w:r>
            <w:r w:rsidRPr="007158EB">
              <w:rPr>
                <w:spacing w:val="-67"/>
                <w:sz w:val="24"/>
                <w:szCs w:val="24"/>
              </w:rPr>
              <w:t xml:space="preserve"> </w:t>
            </w:r>
            <w:r w:rsidRPr="007158EB">
              <w:rPr>
                <w:sz w:val="24"/>
                <w:szCs w:val="24"/>
              </w:rPr>
              <w:t>познавательно</w:t>
            </w:r>
            <w:r w:rsidRPr="007158EB">
              <w:rPr>
                <w:spacing w:val="1"/>
                <w:sz w:val="24"/>
                <w:szCs w:val="24"/>
              </w:rPr>
              <w:t xml:space="preserve"> </w:t>
            </w:r>
            <w:r w:rsidRPr="007158EB">
              <w:rPr>
                <w:sz w:val="24"/>
                <w:szCs w:val="24"/>
              </w:rPr>
              <w:t>-</w:t>
            </w:r>
          </w:p>
          <w:p w14:paraId="5DC8C514" w14:textId="77777777" w:rsidR="00C052A8" w:rsidRPr="007158EB" w:rsidRDefault="00C052A8" w:rsidP="007158EB">
            <w:pPr>
              <w:pStyle w:val="TableParagraph"/>
              <w:spacing w:line="308" w:lineRule="exact"/>
              <w:ind w:left="107"/>
              <w:jc w:val="both"/>
              <w:rPr>
                <w:sz w:val="24"/>
                <w:szCs w:val="24"/>
              </w:rPr>
            </w:pPr>
            <w:r w:rsidRPr="007158EB">
              <w:rPr>
                <w:sz w:val="24"/>
                <w:szCs w:val="24"/>
              </w:rPr>
              <w:t>исследовательской</w:t>
            </w:r>
          </w:p>
        </w:tc>
      </w:tr>
    </w:tbl>
    <w:p w14:paraId="23472686" w14:textId="77777777" w:rsidR="00C052A8" w:rsidRPr="007158EB" w:rsidRDefault="00C052A8" w:rsidP="007158EB">
      <w:pPr>
        <w:jc w:val="both"/>
        <w:rPr>
          <w:rFonts w:ascii="Times New Roman" w:hAnsi="Times New Roman" w:cs="Times New Roman"/>
          <w:sz w:val="24"/>
          <w:szCs w:val="24"/>
        </w:rPr>
        <w:sectPr w:rsidR="00C052A8" w:rsidRPr="007158EB" w:rsidSect="007158EB">
          <w:pgSz w:w="11920" w:h="16850"/>
          <w:pgMar w:top="600" w:right="566" w:bottom="1200" w:left="1134"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3702"/>
        <w:gridCol w:w="3250"/>
      </w:tblGrid>
      <w:tr w:rsidR="00C052A8" w:rsidRPr="007158EB" w14:paraId="2EF3F548" w14:textId="77777777" w:rsidTr="00C052A8">
        <w:trPr>
          <w:trHeight w:val="4831"/>
        </w:trPr>
        <w:tc>
          <w:tcPr>
            <w:tcW w:w="3704" w:type="dxa"/>
            <w:tcBorders>
              <w:top w:val="single" w:sz="4" w:space="0" w:color="000000"/>
              <w:left w:val="single" w:sz="4" w:space="0" w:color="000000"/>
              <w:bottom w:val="single" w:sz="4" w:space="0" w:color="000000"/>
              <w:right w:val="single" w:sz="4" w:space="0" w:color="000000"/>
            </w:tcBorders>
          </w:tcPr>
          <w:p w14:paraId="7B9DA00B" w14:textId="77777777" w:rsidR="00C052A8" w:rsidRPr="007158EB" w:rsidRDefault="00C052A8" w:rsidP="007158EB">
            <w:pPr>
              <w:pStyle w:val="TableParagraph"/>
              <w:ind w:left="0"/>
              <w:jc w:val="both"/>
              <w:rPr>
                <w:sz w:val="24"/>
                <w:szCs w:val="24"/>
              </w:rPr>
            </w:pPr>
          </w:p>
        </w:tc>
        <w:tc>
          <w:tcPr>
            <w:tcW w:w="3702" w:type="dxa"/>
            <w:tcBorders>
              <w:top w:val="single" w:sz="4" w:space="0" w:color="000000"/>
              <w:left w:val="single" w:sz="4" w:space="0" w:color="000000"/>
              <w:bottom w:val="single" w:sz="4" w:space="0" w:color="000000"/>
              <w:right w:val="single" w:sz="4" w:space="0" w:color="000000"/>
            </w:tcBorders>
            <w:hideMark/>
          </w:tcPr>
          <w:p w14:paraId="6911BD21" w14:textId="77777777" w:rsidR="00C052A8" w:rsidRPr="007158EB" w:rsidRDefault="00C052A8" w:rsidP="007158EB">
            <w:pPr>
              <w:pStyle w:val="TableParagraph"/>
              <w:ind w:left="105" w:right="847"/>
              <w:jc w:val="both"/>
              <w:rPr>
                <w:sz w:val="24"/>
                <w:szCs w:val="24"/>
              </w:rPr>
            </w:pPr>
            <w:r w:rsidRPr="007158EB">
              <w:rPr>
                <w:spacing w:val="-1"/>
                <w:sz w:val="24"/>
                <w:szCs w:val="24"/>
              </w:rPr>
              <w:t>экспериментирования.</w:t>
            </w:r>
            <w:r w:rsidRPr="007158EB">
              <w:rPr>
                <w:spacing w:val="-67"/>
                <w:sz w:val="24"/>
                <w:szCs w:val="24"/>
              </w:rPr>
              <w:t xml:space="preserve"> </w:t>
            </w:r>
            <w:r w:rsidRPr="007158EB">
              <w:rPr>
                <w:sz w:val="24"/>
                <w:szCs w:val="24"/>
              </w:rPr>
              <w:t>Центр</w:t>
            </w:r>
            <w:r w:rsidRPr="007158EB">
              <w:rPr>
                <w:spacing w:val="1"/>
                <w:sz w:val="24"/>
                <w:szCs w:val="24"/>
              </w:rPr>
              <w:t xml:space="preserve"> </w:t>
            </w:r>
            <w:r w:rsidRPr="007158EB">
              <w:rPr>
                <w:sz w:val="24"/>
                <w:szCs w:val="24"/>
              </w:rPr>
              <w:t>конструирования.</w:t>
            </w:r>
          </w:p>
        </w:tc>
        <w:tc>
          <w:tcPr>
            <w:tcW w:w="3250" w:type="dxa"/>
            <w:tcBorders>
              <w:top w:val="single" w:sz="4" w:space="0" w:color="000000"/>
              <w:left w:val="single" w:sz="4" w:space="0" w:color="000000"/>
              <w:bottom w:val="single" w:sz="4" w:space="0" w:color="000000"/>
              <w:right w:val="single" w:sz="4" w:space="0" w:color="000000"/>
            </w:tcBorders>
            <w:hideMark/>
          </w:tcPr>
          <w:p w14:paraId="689193FF" w14:textId="77777777" w:rsidR="00C052A8" w:rsidRPr="007158EB" w:rsidRDefault="00C052A8" w:rsidP="007158EB">
            <w:pPr>
              <w:pStyle w:val="TableParagraph"/>
              <w:ind w:left="107" w:right="780"/>
              <w:jc w:val="both"/>
              <w:rPr>
                <w:sz w:val="24"/>
                <w:szCs w:val="24"/>
              </w:rPr>
            </w:pPr>
            <w:r w:rsidRPr="007158EB">
              <w:rPr>
                <w:sz w:val="24"/>
                <w:szCs w:val="24"/>
                <w:lang w:val="ru-RU"/>
              </w:rPr>
              <w:t>и</w:t>
            </w:r>
            <w:r w:rsidRPr="007158EB">
              <w:rPr>
                <w:spacing w:val="-1"/>
                <w:sz w:val="24"/>
                <w:szCs w:val="24"/>
                <w:lang w:val="ru-RU"/>
              </w:rPr>
              <w:t xml:space="preserve"> </w:t>
            </w:r>
            <w:r w:rsidRPr="007158EB">
              <w:rPr>
                <w:sz w:val="24"/>
                <w:szCs w:val="24"/>
                <w:lang w:val="ru-RU"/>
              </w:rPr>
              <w:t>опытно</w:t>
            </w:r>
            <w:r w:rsidRPr="007158EB">
              <w:rPr>
                <w:spacing w:val="2"/>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pacing w:val="-1"/>
                <w:sz w:val="24"/>
                <w:szCs w:val="24"/>
                <w:lang w:val="ru-RU"/>
              </w:rPr>
              <w:t>экспериментальной</w:t>
            </w:r>
            <w:r w:rsidRPr="007158EB">
              <w:rPr>
                <w:spacing w:val="-67"/>
                <w:sz w:val="24"/>
                <w:szCs w:val="24"/>
                <w:lang w:val="ru-RU"/>
              </w:rPr>
              <w:t xml:space="preserve"> </w:t>
            </w:r>
            <w:r w:rsidRPr="007158EB">
              <w:rPr>
                <w:sz w:val="24"/>
                <w:szCs w:val="24"/>
                <w:lang w:val="ru-RU"/>
              </w:rPr>
              <w:t>деятельности</w:t>
            </w:r>
            <w:r w:rsidRPr="007158EB">
              <w:rPr>
                <w:spacing w:val="1"/>
                <w:sz w:val="24"/>
                <w:szCs w:val="24"/>
                <w:lang w:val="ru-RU"/>
              </w:rPr>
              <w:t xml:space="preserve"> </w:t>
            </w:r>
            <w:r w:rsidRPr="007158EB">
              <w:rPr>
                <w:sz w:val="24"/>
                <w:szCs w:val="24"/>
                <w:lang w:val="ru-RU"/>
              </w:rPr>
              <w:t>детей. Игрушки и</w:t>
            </w:r>
            <w:r w:rsidRPr="007158EB">
              <w:rPr>
                <w:spacing w:val="1"/>
                <w:sz w:val="24"/>
                <w:szCs w:val="24"/>
                <w:lang w:val="ru-RU"/>
              </w:rPr>
              <w:t xml:space="preserve"> </w:t>
            </w:r>
            <w:r w:rsidRPr="007158EB">
              <w:rPr>
                <w:sz w:val="24"/>
                <w:szCs w:val="24"/>
                <w:lang w:val="ru-RU"/>
              </w:rPr>
              <w:t>игровое</w:t>
            </w:r>
            <w:r w:rsidRPr="007158EB">
              <w:rPr>
                <w:spacing w:val="1"/>
                <w:sz w:val="24"/>
                <w:szCs w:val="24"/>
                <w:lang w:val="ru-RU"/>
              </w:rPr>
              <w:t xml:space="preserve"> </w:t>
            </w:r>
            <w:r w:rsidRPr="007158EB">
              <w:rPr>
                <w:sz w:val="24"/>
                <w:szCs w:val="24"/>
                <w:lang w:val="ru-RU"/>
              </w:rPr>
              <w:t>оборудование для</w:t>
            </w:r>
            <w:r w:rsidRPr="007158EB">
              <w:rPr>
                <w:spacing w:val="1"/>
                <w:sz w:val="24"/>
                <w:szCs w:val="24"/>
                <w:lang w:val="ru-RU"/>
              </w:rPr>
              <w:t xml:space="preserve"> </w:t>
            </w:r>
            <w:r w:rsidRPr="007158EB">
              <w:rPr>
                <w:sz w:val="24"/>
                <w:szCs w:val="24"/>
                <w:lang w:val="ru-RU"/>
              </w:rPr>
              <w:t>с/р игры «Школа».</w:t>
            </w:r>
            <w:r w:rsidRPr="007158EB">
              <w:rPr>
                <w:spacing w:val="1"/>
                <w:sz w:val="24"/>
                <w:szCs w:val="24"/>
                <w:lang w:val="ru-RU"/>
              </w:rPr>
              <w:t xml:space="preserve"> </w:t>
            </w:r>
            <w:r w:rsidRPr="007158EB">
              <w:rPr>
                <w:sz w:val="24"/>
                <w:szCs w:val="24"/>
              </w:rPr>
              <w:t>Игры –</w:t>
            </w:r>
            <w:r w:rsidRPr="007158EB">
              <w:rPr>
                <w:spacing w:val="1"/>
                <w:sz w:val="24"/>
                <w:szCs w:val="24"/>
              </w:rPr>
              <w:t xml:space="preserve"> </w:t>
            </w:r>
            <w:r w:rsidRPr="007158EB">
              <w:rPr>
                <w:sz w:val="24"/>
                <w:szCs w:val="24"/>
              </w:rPr>
              <w:t>головоломки.</w:t>
            </w:r>
          </w:p>
          <w:p w14:paraId="33E784E4" w14:textId="77777777" w:rsidR="00C052A8" w:rsidRPr="007158EB" w:rsidRDefault="00C052A8" w:rsidP="007158EB">
            <w:pPr>
              <w:pStyle w:val="TableParagraph"/>
              <w:ind w:left="107" w:right="1119"/>
              <w:jc w:val="both"/>
              <w:rPr>
                <w:sz w:val="24"/>
                <w:szCs w:val="24"/>
              </w:rPr>
            </w:pPr>
            <w:r w:rsidRPr="007158EB">
              <w:rPr>
                <w:sz w:val="24"/>
                <w:szCs w:val="24"/>
              </w:rPr>
              <w:t>Математические</w:t>
            </w:r>
            <w:r w:rsidRPr="007158EB">
              <w:rPr>
                <w:spacing w:val="-67"/>
                <w:sz w:val="24"/>
                <w:szCs w:val="24"/>
              </w:rPr>
              <w:t xml:space="preserve"> </w:t>
            </w:r>
            <w:r w:rsidRPr="007158EB">
              <w:rPr>
                <w:sz w:val="24"/>
                <w:szCs w:val="24"/>
              </w:rPr>
              <w:t>игры.</w:t>
            </w:r>
          </w:p>
          <w:p w14:paraId="53E1DDD8" w14:textId="77777777" w:rsidR="00C052A8" w:rsidRPr="007158EB" w:rsidRDefault="00C052A8" w:rsidP="007158EB">
            <w:pPr>
              <w:pStyle w:val="TableParagraph"/>
              <w:ind w:left="107" w:right="1571"/>
              <w:jc w:val="both"/>
              <w:rPr>
                <w:sz w:val="24"/>
                <w:szCs w:val="24"/>
              </w:rPr>
            </w:pPr>
            <w:r w:rsidRPr="007158EB">
              <w:rPr>
                <w:sz w:val="24"/>
                <w:szCs w:val="24"/>
              </w:rPr>
              <w:t>Конструктор</w:t>
            </w:r>
            <w:r w:rsidRPr="007158EB">
              <w:rPr>
                <w:spacing w:val="-67"/>
                <w:sz w:val="24"/>
                <w:szCs w:val="24"/>
              </w:rPr>
              <w:t xml:space="preserve"> </w:t>
            </w:r>
            <w:r w:rsidRPr="007158EB">
              <w:rPr>
                <w:sz w:val="24"/>
                <w:szCs w:val="24"/>
              </w:rPr>
              <w:t>различных</w:t>
            </w:r>
          </w:p>
          <w:p w14:paraId="1B087818" w14:textId="77777777" w:rsidR="00C052A8" w:rsidRPr="007158EB" w:rsidRDefault="00C052A8" w:rsidP="007158EB">
            <w:pPr>
              <w:pStyle w:val="TableParagraph"/>
              <w:spacing w:line="322" w:lineRule="exact"/>
              <w:ind w:left="107" w:right="1668"/>
              <w:jc w:val="both"/>
              <w:rPr>
                <w:sz w:val="24"/>
                <w:szCs w:val="24"/>
              </w:rPr>
            </w:pPr>
            <w:r w:rsidRPr="007158EB">
              <w:rPr>
                <w:sz w:val="24"/>
                <w:szCs w:val="24"/>
              </w:rPr>
              <w:t>размеров и</w:t>
            </w:r>
            <w:r w:rsidRPr="007158EB">
              <w:rPr>
                <w:spacing w:val="1"/>
                <w:sz w:val="24"/>
                <w:szCs w:val="24"/>
              </w:rPr>
              <w:t xml:space="preserve"> </w:t>
            </w:r>
            <w:r w:rsidRPr="007158EB">
              <w:rPr>
                <w:sz w:val="24"/>
                <w:szCs w:val="24"/>
              </w:rPr>
              <w:t>материалов.</w:t>
            </w:r>
          </w:p>
        </w:tc>
      </w:tr>
      <w:tr w:rsidR="00C052A8" w:rsidRPr="007158EB" w14:paraId="45B57E9E" w14:textId="77777777" w:rsidTr="00C052A8">
        <w:trPr>
          <w:trHeight w:val="4828"/>
        </w:trPr>
        <w:tc>
          <w:tcPr>
            <w:tcW w:w="3704" w:type="dxa"/>
            <w:tcBorders>
              <w:top w:val="single" w:sz="4" w:space="0" w:color="000000"/>
              <w:left w:val="single" w:sz="4" w:space="0" w:color="000000"/>
              <w:bottom w:val="single" w:sz="4" w:space="0" w:color="000000"/>
              <w:right w:val="single" w:sz="4" w:space="0" w:color="000000"/>
            </w:tcBorders>
            <w:hideMark/>
          </w:tcPr>
          <w:p w14:paraId="60158659" w14:textId="77777777" w:rsidR="00C052A8" w:rsidRPr="007158EB" w:rsidRDefault="00C052A8" w:rsidP="007158EB">
            <w:pPr>
              <w:pStyle w:val="TableParagraph"/>
              <w:spacing w:line="315" w:lineRule="exact"/>
              <w:ind w:left="107"/>
              <w:jc w:val="both"/>
              <w:rPr>
                <w:sz w:val="24"/>
                <w:szCs w:val="24"/>
              </w:rPr>
            </w:pPr>
            <w:r w:rsidRPr="007158EB">
              <w:rPr>
                <w:sz w:val="24"/>
                <w:szCs w:val="24"/>
              </w:rPr>
              <w:t>Здоровье,</w:t>
            </w:r>
            <w:r w:rsidRPr="007158EB">
              <w:rPr>
                <w:spacing w:val="-3"/>
                <w:sz w:val="24"/>
                <w:szCs w:val="24"/>
              </w:rPr>
              <w:t xml:space="preserve"> </w:t>
            </w:r>
            <w:r w:rsidRPr="007158EB">
              <w:rPr>
                <w:sz w:val="24"/>
                <w:szCs w:val="24"/>
              </w:rPr>
              <w:t>жизнь</w:t>
            </w:r>
          </w:p>
        </w:tc>
        <w:tc>
          <w:tcPr>
            <w:tcW w:w="3702" w:type="dxa"/>
            <w:tcBorders>
              <w:top w:val="single" w:sz="4" w:space="0" w:color="000000"/>
              <w:left w:val="single" w:sz="4" w:space="0" w:color="000000"/>
              <w:bottom w:val="single" w:sz="4" w:space="0" w:color="000000"/>
              <w:right w:val="single" w:sz="4" w:space="0" w:color="000000"/>
            </w:tcBorders>
            <w:hideMark/>
          </w:tcPr>
          <w:p w14:paraId="34CFF134" w14:textId="77777777" w:rsidR="00C052A8" w:rsidRPr="007158EB" w:rsidRDefault="00C052A8" w:rsidP="007158EB">
            <w:pPr>
              <w:pStyle w:val="TableParagraph"/>
              <w:ind w:left="105" w:right="1140"/>
              <w:jc w:val="both"/>
              <w:rPr>
                <w:sz w:val="24"/>
                <w:szCs w:val="24"/>
                <w:lang w:val="ru-RU"/>
              </w:rPr>
            </w:pPr>
            <w:r w:rsidRPr="007158EB">
              <w:rPr>
                <w:sz w:val="24"/>
                <w:szCs w:val="24"/>
                <w:lang w:val="ru-RU"/>
              </w:rPr>
              <w:t>Центр двигательной</w:t>
            </w:r>
            <w:r w:rsidRPr="007158EB">
              <w:rPr>
                <w:spacing w:val="-67"/>
                <w:sz w:val="24"/>
                <w:szCs w:val="24"/>
                <w:lang w:val="ru-RU"/>
              </w:rPr>
              <w:t xml:space="preserve"> </w:t>
            </w:r>
            <w:r w:rsidRPr="007158EB">
              <w:rPr>
                <w:sz w:val="24"/>
                <w:szCs w:val="24"/>
                <w:lang w:val="ru-RU"/>
              </w:rPr>
              <w:t>активности.</w:t>
            </w:r>
          </w:p>
          <w:p w14:paraId="28652ECF" w14:textId="77777777" w:rsidR="00C052A8" w:rsidRPr="007158EB" w:rsidRDefault="00C052A8" w:rsidP="007158EB">
            <w:pPr>
              <w:pStyle w:val="TableParagraph"/>
              <w:ind w:left="105" w:right="1086"/>
              <w:jc w:val="both"/>
              <w:rPr>
                <w:sz w:val="24"/>
                <w:szCs w:val="24"/>
                <w:lang w:val="ru-RU"/>
              </w:rPr>
            </w:pPr>
            <w:r w:rsidRPr="007158EB">
              <w:rPr>
                <w:sz w:val="24"/>
                <w:szCs w:val="24"/>
                <w:lang w:val="ru-RU"/>
              </w:rPr>
              <w:t>Центр безопасности.</w:t>
            </w:r>
            <w:r w:rsidRPr="007158EB">
              <w:rPr>
                <w:spacing w:val="-67"/>
                <w:sz w:val="24"/>
                <w:szCs w:val="24"/>
                <w:lang w:val="ru-RU"/>
              </w:rPr>
              <w:t xml:space="preserve"> </w:t>
            </w:r>
            <w:r w:rsidRPr="007158EB">
              <w:rPr>
                <w:sz w:val="24"/>
                <w:szCs w:val="24"/>
                <w:lang w:val="ru-RU"/>
              </w:rPr>
              <w:t>Центр</w:t>
            </w:r>
            <w:r w:rsidRPr="007158EB">
              <w:rPr>
                <w:spacing w:val="-1"/>
                <w:sz w:val="24"/>
                <w:szCs w:val="24"/>
                <w:lang w:val="ru-RU"/>
              </w:rPr>
              <w:t xml:space="preserve"> </w:t>
            </w:r>
            <w:r w:rsidRPr="007158EB">
              <w:rPr>
                <w:sz w:val="24"/>
                <w:szCs w:val="24"/>
                <w:lang w:val="ru-RU"/>
              </w:rPr>
              <w:t>уединения.</w:t>
            </w:r>
          </w:p>
          <w:p w14:paraId="4CC189A6" w14:textId="77777777" w:rsidR="00C052A8" w:rsidRPr="007158EB" w:rsidRDefault="00C052A8" w:rsidP="007158EB">
            <w:pPr>
              <w:pStyle w:val="TableParagraph"/>
              <w:ind w:left="105" w:right="900"/>
              <w:jc w:val="both"/>
              <w:rPr>
                <w:sz w:val="24"/>
                <w:szCs w:val="24"/>
                <w:lang w:val="ru-RU"/>
              </w:rPr>
            </w:pPr>
            <w:r w:rsidRPr="007158EB">
              <w:rPr>
                <w:sz w:val="24"/>
                <w:szCs w:val="24"/>
                <w:lang w:val="ru-RU"/>
              </w:rPr>
              <w:t>Спортивная площадка</w:t>
            </w:r>
            <w:r w:rsidRPr="007158EB">
              <w:rPr>
                <w:spacing w:val="-67"/>
                <w:sz w:val="24"/>
                <w:szCs w:val="24"/>
                <w:lang w:val="ru-RU"/>
              </w:rPr>
              <w:t xml:space="preserve"> </w:t>
            </w:r>
            <w:r w:rsidRPr="007158EB">
              <w:rPr>
                <w:sz w:val="24"/>
                <w:szCs w:val="24"/>
                <w:lang w:val="ru-RU"/>
              </w:rPr>
              <w:t>на</w:t>
            </w:r>
            <w:r w:rsidRPr="007158EB">
              <w:rPr>
                <w:spacing w:val="-2"/>
                <w:sz w:val="24"/>
                <w:szCs w:val="24"/>
                <w:lang w:val="ru-RU"/>
              </w:rPr>
              <w:t xml:space="preserve"> </w:t>
            </w:r>
            <w:r w:rsidRPr="007158EB">
              <w:rPr>
                <w:sz w:val="24"/>
                <w:szCs w:val="24"/>
                <w:lang w:val="ru-RU"/>
              </w:rPr>
              <w:t>территории</w:t>
            </w:r>
            <w:r w:rsidRPr="007158EB">
              <w:rPr>
                <w:spacing w:val="-2"/>
                <w:sz w:val="24"/>
                <w:szCs w:val="24"/>
                <w:lang w:val="ru-RU"/>
              </w:rPr>
              <w:t xml:space="preserve"> </w:t>
            </w:r>
            <w:r w:rsidRPr="007158EB">
              <w:rPr>
                <w:sz w:val="24"/>
                <w:szCs w:val="24"/>
                <w:lang w:val="ru-RU"/>
              </w:rPr>
              <w:t>ДОО.</w:t>
            </w:r>
          </w:p>
        </w:tc>
        <w:tc>
          <w:tcPr>
            <w:tcW w:w="3250" w:type="dxa"/>
            <w:tcBorders>
              <w:top w:val="single" w:sz="4" w:space="0" w:color="000000"/>
              <w:left w:val="single" w:sz="4" w:space="0" w:color="000000"/>
              <w:bottom w:val="single" w:sz="4" w:space="0" w:color="000000"/>
              <w:right w:val="single" w:sz="4" w:space="0" w:color="000000"/>
            </w:tcBorders>
            <w:hideMark/>
          </w:tcPr>
          <w:p w14:paraId="37CA85F7" w14:textId="77777777" w:rsidR="00C052A8" w:rsidRPr="007158EB" w:rsidRDefault="00C052A8" w:rsidP="007158EB">
            <w:pPr>
              <w:pStyle w:val="TableParagraph"/>
              <w:ind w:left="107" w:right="820"/>
              <w:jc w:val="both"/>
              <w:rPr>
                <w:sz w:val="24"/>
                <w:szCs w:val="24"/>
                <w:lang w:val="ru-RU"/>
              </w:rPr>
            </w:pPr>
            <w:r w:rsidRPr="007158EB">
              <w:rPr>
                <w:sz w:val="24"/>
                <w:szCs w:val="24"/>
                <w:lang w:val="ru-RU"/>
              </w:rPr>
              <w:t>Спортивное</w:t>
            </w:r>
            <w:r w:rsidRPr="007158EB">
              <w:rPr>
                <w:spacing w:val="1"/>
                <w:sz w:val="24"/>
                <w:szCs w:val="24"/>
                <w:lang w:val="ru-RU"/>
              </w:rPr>
              <w:t xml:space="preserve"> </w:t>
            </w:r>
            <w:r w:rsidRPr="007158EB">
              <w:rPr>
                <w:sz w:val="24"/>
                <w:szCs w:val="24"/>
                <w:lang w:val="ru-RU"/>
              </w:rPr>
              <w:t>оборудование в</w:t>
            </w:r>
            <w:r w:rsidRPr="007158EB">
              <w:rPr>
                <w:spacing w:val="1"/>
                <w:sz w:val="24"/>
                <w:szCs w:val="24"/>
                <w:lang w:val="ru-RU"/>
              </w:rPr>
              <w:t xml:space="preserve"> </w:t>
            </w:r>
            <w:r w:rsidRPr="007158EB">
              <w:rPr>
                <w:sz w:val="24"/>
                <w:szCs w:val="24"/>
                <w:lang w:val="ru-RU"/>
              </w:rPr>
              <w:t>группах и</w:t>
            </w:r>
            <w:r w:rsidRPr="007158EB">
              <w:rPr>
                <w:spacing w:val="1"/>
                <w:sz w:val="24"/>
                <w:szCs w:val="24"/>
                <w:lang w:val="ru-RU"/>
              </w:rPr>
              <w:t xml:space="preserve"> </w:t>
            </w:r>
            <w:r w:rsidRPr="007158EB">
              <w:rPr>
                <w:sz w:val="24"/>
                <w:szCs w:val="24"/>
                <w:lang w:val="ru-RU"/>
              </w:rPr>
              <w:t>спортивном зале.</w:t>
            </w:r>
            <w:r w:rsidRPr="007158EB">
              <w:rPr>
                <w:spacing w:val="1"/>
                <w:sz w:val="24"/>
                <w:szCs w:val="24"/>
                <w:lang w:val="ru-RU"/>
              </w:rPr>
              <w:t xml:space="preserve"> </w:t>
            </w:r>
            <w:r w:rsidRPr="007158EB">
              <w:rPr>
                <w:sz w:val="24"/>
                <w:szCs w:val="24"/>
                <w:lang w:val="ru-RU"/>
              </w:rPr>
              <w:t>Дорожки здоровья.</w:t>
            </w:r>
            <w:r w:rsidRPr="007158EB">
              <w:rPr>
                <w:spacing w:val="-67"/>
                <w:sz w:val="24"/>
                <w:szCs w:val="24"/>
                <w:lang w:val="ru-RU"/>
              </w:rPr>
              <w:t xml:space="preserve"> </w:t>
            </w:r>
            <w:r w:rsidRPr="007158EB">
              <w:rPr>
                <w:sz w:val="24"/>
                <w:szCs w:val="24"/>
                <w:lang w:val="ru-RU"/>
              </w:rPr>
              <w:t>Тропа</w:t>
            </w:r>
            <w:r w:rsidRPr="007158EB">
              <w:rPr>
                <w:spacing w:val="-2"/>
                <w:sz w:val="24"/>
                <w:szCs w:val="24"/>
                <w:lang w:val="ru-RU"/>
              </w:rPr>
              <w:t xml:space="preserve"> </w:t>
            </w:r>
            <w:r w:rsidRPr="007158EB">
              <w:rPr>
                <w:sz w:val="24"/>
                <w:szCs w:val="24"/>
                <w:lang w:val="ru-RU"/>
              </w:rPr>
              <w:t>здоровья.</w:t>
            </w:r>
          </w:p>
          <w:p w14:paraId="6F821458" w14:textId="77777777" w:rsidR="00C052A8" w:rsidRPr="007158EB" w:rsidRDefault="00C052A8" w:rsidP="007158EB">
            <w:pPr>
              <w:pStyle w:val="TableParagraph"/>
              <w:spacing w:line="322" w:lineRule="exact"/>
              <w:ind w:left="107"/>
              <w:jc w:val="both"/>
              <w:rPr>
                <w:sz w:val="24"/>
                <w:szCs w:val="24"/>
                <w:lang w:val="ru-RU"/>
              </w:rPr>
            </w:pPr>
            <w:r w:rsidRPr="007158EB">
              <w:rPr>
                <w:sz w:val="24"/>
                <w:szCs w:val="24"/>
                <w:lang w:val="ru-RU"/>
              </w:rPr>
              <w:t>С/р</w:t>
            </w:r>
            <w:r w:rsidRPr="007158EB">
              <w:rPr>
                <w:spacing w:val="-4"/>
                <w:sz w:val="24"/>
                <w:szCs w:val="24"/>
                <w:lang w:val="ru-RU"/>
              </w:rPr>
              <w:t xml:space="preserve"> </w:t>
            </w:r>
            <w:r w:rsidRPr="007158EB">
              <w:rPr>
                <w:sz w:val="24"/>
                <w:szCs w:val="24"/>
                <w:lang w:val="ru-RU"/>
              </w:rPr>
              <w:t>игра</w:t>
            </w:r>
          </w:p>
          <w:p w14:paraId="6C5355F9" w14:textId="77777777" w:rsidR="00C052A8" w:rsidRPr="007158EB" w:rsidRDefault="00C052A8" w:rsidP="007158EB">
            <w:pPr>
              <w:pStyle w:val="TableParagraph"/>
              <w:ind w:left="107" w:right="1084"/>
              <w:jc w:val="both"/>
              <w:rPr>
                <w:sz w:val="24"/>
                <w:szCs w:val="24"/>
                <w:lang w:val="ru-RU"/>
              </w:rPr>
            </w:pPr>
            <w:r w:rsidRPr="007158EB">
              <w:rPr>
                <w:sz w:val="24"/>
                <w:szCs w:val="24"/>
                <w:lang w:val="ru-RU"/>
              </w:rPr>
              <w:t>«Больница».</w:t>
            </w:r>
            <w:r w:rsidRPr="007158EB">
              <w:rPr>
                <w:spacing w:val="1"/>
                <w:sz w:val="24"/>
                <w:szCs w:val="24"/>
                <w:lang w:val="ru-RU"/>
              </w:rPr>
              <w:t xml:space="preserve"> </w:t>
            </w:r>
            <w:r w:rsidRPr="007158EB">
              <w:rPr>
                <w:sz w:val="24"/>
                <w:szCs w:val="24"/>
                <w:lang w:val="ru-RU"/>
              </w:rPr>
              <w:t>Макеты по ПДД.</w:t>
            </w:r>
            <w:r w:rsidRPr="007158EB">
              <w:rPr>
                <w:spacing w:val="-67"/>
                <w:sz w:val="24"/>
                <w:szCs w:val="24"/>
                <w:lang w:val="ru-RU"/>
              </w:rPr>
              <w:t xml:space="preserve"> </w:t>
            </w:r>
            <w:r w:rsidRPr="007158EB">
              <w:rPr>
                <w:sz w:val="24"/>
                <w:szCs w:val="24"/>
                <w:lang w:val="ru-RU"/>
              </w:rPr>
              <w:t>Стенды</w:t>
            </w:r>
            <w:r w:rsidRPr="007158EB">
              <w:rPr>
                <w:spacing w:val="1"/>
                <w:sz w:val="24"/>
                <w:szCs w:val="24"/>
                <w:lang w:val="ru-RU"/>
              </w:rPr>
              <w:t xml:space="preserve"> </w:t>
            </w:r>
            <w:r w:rsidRPr="007158EB">
              <w:rPr>
                <w:sz w:val="24"/>
                <w:szCs w:val="24"/>
                <w:lang w:val="ru-RU"/>
              </w:rPr>
              <w:t>безопасности.</w:t>
            </w:r>
          </w:p>
          <w:p w14:paraId="541621C6" w14:textId="77777777" w:rsidR="00C052A8" w:rsidRPr="007158EB" w:rsidRDefault="00C052A8" w:rsidP="007158EB">
            <w:pPr>
              <w:pStyle w:val="TableParagraph"/>
              <w:ind w:left="107" w:right="830"/>
              <w:jc w:val="both"/>
              <w:rPr>
                <w:sz w:val="24"/>
                <w:szCs w:val="24"/>
                <w:lang w:val="ru-RU"/>
              </w:rPr>
            </w:pPr>
            <w:r w:rsidRPr="007158EB">
              <w:rPr>
                <w:sz w:val="24"/>
                <w:szCs w:val="24"/>
                <w:lang w:val="ru-RU"/>
              </w:rPr>
              <w:t>Муляжи фруктов и</w:t>
            </w:r>
            <w:r w:rsidRPr="007158EB">
              <w:rPr>
                <w:spacing w:val="-67"/>
                <w:sz w:val="24"/>
                <w:szCs w:val="24"/>
                <w:lang w:val="ru-RU"/>
              </w:rPr>
              <w:t xml:space="preserve"> </w:t>
            </w:r>
            <w:r w:rsidRPr="007158EB">
              <w:rPr>
                <w:sz w:val="24"/>
                <w:szCs w:val="24"/>
                <w:lang w:val="ru-RU"/>
              </w:rPr>
              <w:t>овощей. Книги,</w:t>
            </w:r>
            <w:r w:rsidRPr="007158EB">
              <w:rPr>
                <w:spacing w:val="1"/>
                <w:sz w:val="24"/>
                <w:szCs w:val="24"/>
                <w:lang w:val="ru-RU"/>
              </w:rPr>
              <w:t xml:space="preserve"> </w:t>
            </w:r>
            <w:r w:rsidRPr="007158EB">
              <w:rPr>
                <w:sz w:val="24"/>
                <w:szCs w:val="24"/>
                <w:lang w:val="ru-RU"/>
              </w:rPr>
              <w:t>пособия.</w:t>
            </w:r>
          </w:p>
          <w:p w14:paraId="701A8D8E" w14:textId="77777777" w:rsidR="00C052A8" w:rsidRPr="007158EB" w:rsidRDefault="00C052A8" w:rsidP="007158EB">
            <w:pPr>
              <w:pStyle w:val="TableParagraph"/>
              <w:spacing w:line="307" w:lineRule="exact"/>
              <w:ind w:left="107"/>
              <w:jc w:val="both"/>
              <w:rPr>
                <w:sz w:val="24"/>
                <w:szCs w:val="24"/>
              </w:rPr>
            </w:pPr>
            <w:r w:rsidRPr="007158EB">
              <w:rPr>
                <w:sz w:val="24"/>
                <w:szCs w:val="24"/>
              </w:rPr>
              <w:t>Стенд</w:t>
            </w:r>
            <w:r w:rsidRPr="007158EB">
              <w:rPr>
                <w:spacing w:val="-2"/>
                <w:sz w:val="24"/>
                <w:szCs w:val="24"/>
              </w:rPr>
              <w:t xml:space="preserve"> </w:t>
            </w:r>
            <w:r w:rsidRPr="007158EB">
              <w:rPr>
                <w:sz w:val="24"/>
                <w:szCs w:val="24"/>
              </w:rPr>
              <w:t>настроения.</w:t>
            </w:r>
          </w:p>
        </w:tc>
      </w:tr>
      <w:tr w:rsidR="00C052A8" w:rsidRPr="007158EB" w14:paraId="373AA8FD" w14:textId="77777777" w:rsidTr="00C052A8">
        <w:trPr>
          <w:trHeight w:val="4510"/>
        </w:trPr>
        <w:tc>
          <w:tcPr>
            <w:tcW w:w="3704" w:type="dxa"/>
            <w:tcBorders>
              <w:top w:val="single" w:sz="4" w:space="0" w:color="000000"/>
              <w:left w:val="single" w:sz="4" w:space="0" w:color="000000"/>
              <w:bottom w:val="single" w:sz="4" w:space="0" w:color="000000"/>
              <w:right w:val="single" w:sz="4" w:space="0" w:color="000000"/>
            </w:tcBorders>
            <w:hideMark/>
          </w:tcPr>
          <w:p w14:paraId="5EC73AF4" w14:textId="77777777" w:rsidR="00C052A8" w:rsidRPr="007158EB" w:rsidRDefault="00C052A8" w:rsidP="007158EB">
            <w:pPr>
              <w:pStyle w:val="TableParagraph"/>
              <w:spacing w:line="315" w:lineRule="exact"/>
              <w:ind w:left="107"/>
              <w:jc w:val="both"/>
              <w:rPr>
                <w:sz w:val="24"/>
                <w:szCs w:val="24"/>
              </w:rPr>
            </w:pPr>
            <w:r w:rsidRPr="007158EB">
              <w:rPr>
                <w:sz w:val="24"/>
                <w:szCs w:val="24"/>
              </w:rPr>
              <w:t>Труд</w:t>
            </w:r>
          </w:p>
        </w:tc>
        <w:tc>
          <w:tcPr>
            <w:tcW w:w="3702" w:type="dxa"/>
            <w:tcBorders>
              <w:top w:val="single" w:sz="4" w:space="0" w:color="000000"/>
              <w:left w:val="single" w:sz="4" w:space="0" w:color="000000"/>
              <w:bottom w:val="single" w:sz="4" w:space="0" w:color="000000"/>
              <w:right w:val="single" w:sz="4" w:space="0" w:color="000000"/>
            </w:tcBorders>
            <w:hideMark/>
          </w:tcPr>
          <w:p w14:paraId="1C2D8E64" w14:textId="77777777" w:rsidR="00C052A8" w:rsidRPr="007158EB" w:rsidRDefault="00C052A8" w:rsidP="007158EB">
            <w:pPr>
              <w:pStyle w:val="TableParagraph"/>
              <w:ind w:left="105" w:right="1455"/>
              <w:jc w:val="both"/>
              <w:rPr>
                <w:sz w:val="24"/>
                <w:szCs w:val="24"/>
                <w:lang w:val="ru-RU"/>
              </w:rPr>
            </w:pPr>
            <w:r w:rsidRPr="007158EB">
              <w:rPr>
                <w:sz w:val="24"/>
                <w:szCs w:val="24"/>
                <w:lang w:val="ru-RU"/>
              </w:rPr>
              <w:t>Уголок дежурств.</w:t>
            </w:r>
            <w:r w:rsidRPr="007158EB">
              <w:rPr>
                <w:spacing w:val="-67"/>
                <w:sz w:val="24"/>
                <w:szCs w:val="24"/>
                <w:lang w:val="ru-RU"/>
              </w:rPr>
              <w:t xml:space="preserve"> </w:t>
            </w:r>
            <w:r w:rsidRPr="007158EB">
              <w:rPr>
                <w:sz w:val="24"/>
                <w:szCs w:val="24"/>
                <w:lang w:val="ru-RU"/>
              </w:rPr>
              <w:t>Центр природы в</w:t>
            </w:r>
            <w:r w:rsidRPr="007158EB">
              <w:rPr>
                <w:spacing w:val="1"/>
                <w:sz w:val="24"/>
                <w:szCs w:val="24"/>
                <w:lang w:val="ru-RU"/>
              </w:rPr>
              <w:t xml:space="preserve"> </w:t>
            </w:r>
            <w:r w:rsidRPr="007158EB">
              <w:rPr>
                <w:sz w:val="24"/>
                <w:szCs w:val="24"/>
                <w:lang w:val="ru-RU"/>
              </w:rPr>
              <w:t>группе.</w:t>
            </w:r>
          </w:p>
          <w:p w14:paraId="1ABC4D73" w14:textId="77777777" w:rsidR="00C052A8" w:rsidRPr="007158EB" w:rsidRDefault="00C052A8" w:rsidP="007158EB">
            <w:pPr>
              <w:pStyle w:val="TableParagraph"/>
              <w:ind w:left="105" w:right="847"/>
              <w:jc w:val="both"/>
              <w:rPr>
                <w:sz w:val="24"/>
                <w:szCs w:val="24"/>
                <w:lang w:val="ru-RU"/>
              </w:rPr>
            </w:pPr>
            <w:r w:rsidRPr="007158EB">
              <w:rPr>
                <w:sz w:val="24"/>
                <w:szCs w:val="24"/>
                <w:lang w:val="ru-RU"/>
              </w:rPr>
              <w:t>Огород на</w:t>
            </w:r>
            <w:r w:rsidRPr="007158EB">
              <w:rPr>
                <w:spacing w:val="1"/>
                <w:sz w:val="24"/>
                <w:szCs w:val="24"/>
                <w:lang w:val="ru-RU"/>
              </w:rPr>
              <w:t xml:space="preserve"> </w:t>
            </w:r>
            <w:r w:rsidRPr="007158EB">
              <w:rPr>
                <w:sz w:val="24"/>
                <w:szCs w:val="24"/>
                <w:lang w:val="ru-RU"/>
              </w:rPr>
              <w:t>подоконнике, город на</w:t>
            </w:r>
            <w:r w:rsidRPr="007158EB">
              <w:rPr>
                <w:spacing w:val="-68"/>
                <w:sz w:val="24"/>
                <w:szCs w:val="24"/>
                <w:lang w:val="ru-RU"/>
              </w:rPr>
              <w:t xml:space="preserve"> </w:t>
            </w:r>
            <w:r w:rsidRPr="007158EB">
              <w:rPr>
                <w:sz w:val="24"/>
                <w:szCs w:val="24"/>
                <w:lang w:val="ru-RU"/>
              </w:rPr>
              <w:t>территории.</w:t>
            </w:r>
          </w:p>
        </w:tc>
        <w:tc>
          <w:tcPr>
            <w:tcW w:w="3250" w:type="dxa"/>
            <w:tcBorders>
              <w:top w:val="single" w:sz="4" w:space="0" w:color="000000"/>
              <w:left w:val="single" w:sz="4" w:space="0" w:color="000000"/>
              <w:bottom w:val="single" w:sz="4" w:space="0" w:color="000000"/>
              <w:right w:val="single" w:sz="4" w:space="0" w:color="000000"/>
            </w:tcBorders>
            <w:hideMark/>
          </w:tcPr>
          <w:p w14:paraId="44F3F451" w14:textId="77777777" w:rsidR="00C052A8" w:rsidRPr="007158EB" w:rsidRDefault="00C052A8" w:rsidP="007158EB">
            <w:pPr>
              <w:pStyle w:val="TableParagraph"/>
              <w:ind w:left="107" w:right="904"/>
              <w:jc w:val="both"/>
              <w:rPr>
                <w:sz w:val="24"/>
                <w:szCs w:val="24"/>
                <w:lang w:val="ru-RU"/>
              </w:rPr>
            </w:pPr>
            <w:r w:rsidRPr="007158EB">
              <w:rPr>
                <w:sz w:val="24"/>
                <w:szCs w:val="24"/>
                <w:lang w:val="ru-RU"/>
              </w:rPr>
              <w:t>Оборудование для</w:t>
            </w:r>
            <w:r w:rsidRPr="007158EB">
              <w:rPr>
                <w:spacing w:val="-68"/>
                <w:sz w:val="24"/>
                <w:szCs w:val="24"/>
                <w:lang w:val="ru-RU"/>
              </w:rPr>
              <w:t xml:space="preserve"> </w:t>
            </w:r>
            <w:r w:rsidRPr="007158EB">
              <w:rPr>
                <w:sz w:val="24"/>
                <w:szCs w:val="24"/>
                <w:lang w:val="ru-RU"/>
              </w:rPr>
              <w:t>труда в природе</w:t>
            </w:r>
            <w:r w:rsidRPr="007158EB">
              <w:rPr>
                <w:spacing w:val="1"/>
                <w:sz w:val="24"/>
                <w:szCs w:val="24"/>
                <w:lang w:val="ru-RU"/>
              </w:rPr>
              <w:t xml:space="preserve"> </w:t>
            </w:r>
            <w:r w:rsidRPr="007158EB">
              <w:rPr>
                <w:sz w:val="24"/>
                <w:szCs w:val="24"/>
                <w:lang w:val="ru-RU"/>
              </w:rPr>
              <w:t>(детские лопаты,</w:t>
            </w:r>
            <w:r w:rsidRPr="007158EB">
              <w:rPr>
                <w:spacing w:val="1"/>
                <w:sz w:val="24"/>
                <w:szCs w:val="24"/>
                <w:lang w:val="ru-RU"/>
              </w:rPr>
              <w:t xml:space="preserve"> </w:t>
            </w:r>
            <w:r w:rsidRPr="007158EB">
              <w:rPr>
                <w:sz w:val="24"/>
                <w:szCs w:val="24"/>
                <w:lang w:val="ru-RU"/>
              </w:rPr>
              <w:t>грабли).</w:t>
            </w:r>
          </w:p>
          <w:p w14:paraId="5DF0A276" w14:textId="77777777" w:rsidR="00C052A8" w:rsidRPr="007158EB" w:rsidRDefault="00C052A8" w:rsidP="007158EB">
            <w:pPr>
              <w:pStyle w:val="TableParagraph"/>
              <w:ind w:left="107" w:right="904"/>
              <w:jc w:val="both"/>
              <w:rPr>
                <w:sz w:val="24"/>
                <w:szCs w:val="24"/>
                <w:lang w:val="ru-RU"/>
              </w:rPr>
            </w:pPr>
            <w:r w:rsidRPr="007158EB">
              <w:rPr>
                <w:sz w:val="24"/>
                <w:szCs w:val="24"/>
                <w:lang w:val="ru-RU"/>
              </w:rPr>
              <w:t>Оборудование для</w:t>
            </w:r>
            <w:r w:rsidRPr="007158EB">
              <w:rPr>
                <w:spacing w:val="-68"/>
                <w:sz w:val="24"/>
                <w:szCs w:val="24"/>
                <w:lang w:val="ru-RU"/>
              </w:rPr>
              <w:t xml:space="preserve"> </w:t>
            </w:r>
            <w:r w:rsidRPr="007158EB">
              <w:rPr>
                <w:sz w:val="24"/>
                <w:szCs w:val="24"/>
                <w:lang w:val="ru-RU"/>
              </w:rPr>
              <w:t>с/р игр . Набор</w:t>
            </w:r>
            <w:r w:rsidRPr="007158EB">
              <w:rPr>
                <w:spacing w:val="1"/>
                <w:sz w:val="24"/>
                <w:szCs w:val="24"/>
                <w:lang w:val="ru-RU"/>
              </w:rPr>
              <w:t xml:space="preserve"> </w:t>
            </w:r>
            <w:r w:rsidRPr="007158EB">
              <w:rPr>
                <w:sz w:val="24"/>
                <w:szCs w:val="24"/>
                <w:lang w:val="ru-RU"/>
              </w:rPr>
              <w:t>детских</w:t>
            </w:r>
            <w:r w:rsidRPr="007158EB">
              <w:rPr>
                <w:spacing w:val="1"/>
                <w:sz w:val="24"/>
                <w:szCs w:val="24"/>
                <w:lang w:val="ru-RU"/>
              </w:rPr>
              <w:t xml:space="preserve"> </w:t>
            </w:r>
            <w:r w:rsidRPr="007158EB">
              <w:rPr>
                <w:sz w:val="24"/>
                <w:szCs w:val="24"/>
                <w:lang w:val="ru-RU"/>
              </w:rPr>
              <w:t>инструментов.</w:t>
            </w:r>
          </w:p>
          <w:p w14:paraId="73957D4E" w14:textId="77777777" w:rsidR="00C052A8" w:rsidRPr="007158EB" w:rsidRDefault="00C052A8" w:rsidP="007158EB">
            <w:pPr>
              <w:pStyle w:val="TableParagraph"/>
              <w:ind w:left="107" w:right="1603"/>
              <w:jc w:val="both"/>
              <w:rPr>
                <w:sz w:val="24"/>
                <w:szCs w:val="24"/>
                <w:lang w:val="ru-RU"/>
              </w:rPr>
            </w:pPr>
            <w:r w:rsidRPr="007158EB">
              <w:rPr>
                <w:sz w:val="24"/>
                <w:szCs w:val="24"/>
                <w:lang w:val="ru-RU"/>
              </w:rPr>
              <w:t>Куклы по</w:t>
            </w:r>
            <w:r w:rsidRPr="007158EB">
              <w:rPr>
                <w:spacing w:val="1"/>
                <w:sz w:val="24"/>
                <w:szCs w:val="24"/>
                <w:lang w:val="ru-RU"/>
              </w:rPr>
              <w:t xml:space="preserve"> </w:t>
            </w:r>
            <w:r w:rsidRPr="007158EB">
              <w:rPr>
                <w:sz w:val="24"/>
                <w:szCs w:val="24"/>
                <w:lang w:val="ru-RU"/>
              </w:rPr>
              <w:t>профессиям.</w:t>
            </w:r>
            <w:r w:rsidRPr="007158EB">
              <w:rPr>
                <w:spacing w:val="-67"/>
                <w:sz w:val="24"/>
                <w:szCs w:val="24"/>
                <w:lang w:val="ru-RU"/>
              </w:rPr>
              <w:t xml:space="preserve"> </w:t>
            </w:r>
            <w:r w:rsidRPr="007158EB">
              <w:rPr>
                <w:sz w:val="24"/>
                <w:szCs w:val="24"/>
                <w:lang w:val="ru-RU"/>
              </w:rPr>
              <w:t>Д/и,</w:t>
            </w:r>
            <w:r w:rsidRPr="007158EB">
              <w:rPr>
                <w:spacing w:val="-2"/>
                <w:sz w:val="24"/>
                <w:szCs w:val="24"/>
                <w:lang w:val="ru-RU"/>
              </w:rPr>
              <w:t xml:space="preserve"> </w:t>
            </w:r>
            <w:r w:rsidRPr="007158EB">
              <w:rPr>
                <w:sz w:val="24"/>
                <w:szCs w:val="24"/>
                <w:lang w:val="ru-RU"/>
              </w:rPr>
              <w:t>пазлы</w:t>
            </w:r>
          </w:p>
          <w:p w14:paraId="48F4FD84" w14:textId="77777777" w:rsidR="00C052A8" w:rsidRPr="007158EB" w:rsidRDefault="00C052A8" w:rsidP="007158EB">
            <w:pPr>
              <w:pStyle w:val="TableParagraph"/>
              <w:ind w:left="107" w:right="1049"/>
              <w:jc w:val="both"/>
              <w:rPr>
                <w:sz w:val="24"/>
                <w:szCs w:val="24"/>
                <w:lang w:val="ru-RU"/>
              </w:rPr>
            </w:pPr>
            <w:r w:rsidRPr="007158EB">
              <w:rPr>
                <w:sz w:val="24"/>
                <w:szCs w:val="24"/>
                <w:lang w:val="ru-RU"/>
              </w:rPr>
              <w:t>«Профессии».</w:t>
            </w:r>
            <w:r w:rsidRPr="007158EB">
              <w:rPr>
                <w:spacing w:val="1"/>
                <w:sz w:val="24"/>
                <w:szCs w:val="24"/>
                <w:lang w:val="ru-RU"/>
              </w:rPr>
              <w:t xml:space="preserve"> </w:t>
            </w:r>
            <w:r w:rsidRPr="007158EB">
              <w:rPr>
                <w:sz w:val="24"/>
                <w:szCs w:val="24"/>
                <w:lang w:val="ru-RU"/>
              </w:rPr>
              <w:t>Набор</w:t>
            </w:r>
            <w:r w:rsidRPr="007158EB">
              <w:rPr>
                <w:spacing w:val="-7"/>
                <w:sz w:val="24"/>
                <w:szCs w:val="24"/>
                <w:lang w:val="ru-RU"/>
              </w:rPr>
              <w:t xml:space="preserve"> </w:t>
            </w:r>
            <w:r w:rsidRPr="007158EB">
              <w:rPr>
                <w:sz w:val="24"/>
                <w:szCs w:val="24"/>
                <w:lang w:val="ru-RU"/>
              </w:rPr>
              <w:t>костюмов.</w:t>
            </w:r>
          </w:p>
          <w:p w14:paraId="79AE853F" w14:textId="77777777" w:rsidR="00C052A8" w:rsidRPr="007158EB" w:rsidRDefault="00C052A8" w:rsidP="007158EB">
            <w:pPr>
              <w:pStyle w:val="TableParagraph"/>
              <w:spacing w:line="308" w:lineRule="exact"/>
              <w:ind w:left="107"/>
              <w:jc w:val="both"/>
              <w:rPr>
                <w:sz w:val="24"/>
                <w:szCs w:val="24"/>
              </w:rPr>
            </w:pPr>
            <w:r w:rsidRPr="007158EB">
              <w:rPr>
                <w:sz w:val="24"/>
                <w:szCs w:val="24"/>
              </w:rPr>
              <w:t>Книги,</w:t>
            </w:r>
            <w:r w:rsidRPr="007158EB">
              <w:rPr>
                <w:spacing w:val="-3"/>
                <w:sz w:val="24"/>
                <w:szCs w:val="24"/>
              </w:rPr>
              <w:t xml:space="preserve"> </w:t>
            </w:r>
            <w:r w:rsidRPr="007158EB">
              <w:rPr>
                <w:sz w:val="24"/>
                <w:szCs w:val="24"/>
              </w:rPr>
              <w:t>пособия.</w:t>
            </w:r>
          </w:p>
        </w:tc>
      </w:tr>
      <w:tr w:rsidR="00C052A8" w:rsidRPr="007158EB" w14:paraId="680E38BF" w14:textId="77777777" w:rsidTr="00C052A8">
        <w:trPr>
          <w:trHeight w:val="642"/>
        </w:trPr>
        <w:tc>
          <w:tcPr>
            <w:tcW w:w="3704" w:type="dxa"/>
            <w:tcBorders>
              <w:top w:val="single" w:sz="4" w:space="0" w:color="000000"/>
              <w:left w:val="single" w:sz="4" w:space="0" w:color="000000"/>
              <w:bottom w:val="single" w:sz="4" w:space="0" w:color="000000"/>
              <w:right w:val="single" w:sz="4" w:space="0" w:color="000000"/>
            </w:tcBorders>
            <w:hideMark/>
          </w:tcPr>
          <w:p w14:paraId="6071C95A" w14:textId="77777777" w:rsidR="00C052A8" w:rsidRPr="007158EB" w:rsidRDefault="00C052A8" w:rsidP="007158EB">
            <w:pPr>
              <w:pStyle w:val="TableParagraph"/>
              <w:spacing w:line="315" w:lineRule="exact"/>
              <w:ind w:left="107"/>
              <w:jc w:val="both"/>
              <w:rPr>
                <w:sz w:val="24"/>
                <w:szCs w:val="24"/>
              </w:rPr>
            </w:pPr>
            <w:r w:rsidRPr="007158EB">
              <w:rPr>
                <w:sz w:val="24"/>
                <w:szCs w:val="24"/>
              </w:rPr>
              <w:t>Культура</w:t>
            </w:r>
            <w:r w:rsidRPr="007158EB">
              <w:rPr>
                <w:spacing w:val="-1"/>
                <w:sz w:val="24"/>
                <w:szCs w:val="24"/>
              </w:rPr>
              <w:t xml:space="preserve"> </w:t>
            </w:r>
            <w:r w:rsidRPr="007158EB">
              <w:rPr>
                <w:sz w:val="24"/>
                <w:szCs w:val="24"/>
              </w:rPr>
              <w:t>и</w:t>
            </w:r>
            <w:r w:rsidRPr="007158EB">
              <w:rPr>
                <w:spacing w:val="-1"/>
                <w:sz w:val="24"/>
                <w:szCs w:val="24"/>
              </w:rPr>
              <w:t xml:space="preserve"> </w:t>
            </w:r>
            <w:r w:rsidRPr="007158EB">
              <w:rPr>
                <w:sz w:val="24"/>
                <w:szCs w:val="24"/>
              </w:rPr>
              <w:t>красота</w:t>
            </w:r>
          </w:p>
        </w:tc>
        <w:tc>
          <w:tcPr>
            <w:tcW w:w="3702" w:type="dxa"/>
            <w:tcBorders>
              <w:top w:val="single" w:sz="4" w:space="0" w:color="000000"/>
              <w:left w:val="single" w:sz="4" w:space="0" w:color="000000"/>
              <w:bottom w:val="single" w:sz="4" w:space="0" w:color="000000"/>
              <w:right w:val="single" w:sz="4" w:space="0" w:color="000000"/>
            </w:tcBorders>
            <w:hideMark/>
          </w:tcPr>
          <w:p w14:paraId="08465A90" w14:textId="77777777" w:rsidR="00C052A8" w:rsidRPr="007158EB" w:rsidRDefault="00C052A8" w:rsidP="007158EB">
            <w:pPr>
              <w:pStyle w:val="TableParagraph"/>
              <w:spacing w:line="315" w:lineRule="exact"/>
              <w:ind w:left="105"/>
              <w:jc w:val="both"/>
              <w:rPr>
                <w:sz w:val="24"/>
                <w:szCs w:val="24"/>
              </w:rPr>
            </w:pPr>
            <w:r w:rsidRPr="007158EB">
              <w:rPr>
                <w:sz w:val="24"/>
                <w:szCs w:val="24"/>
              </w:rPr>
              <w:t>Эстетическое</w:t>
            </w:r>
          </w:p>
          <w:p w14:paraId="0E0D0A20" w14:textId="77777777" w:rsidR="00C052A8" w:rsidRPr="007158EB" w:rsidRDefault="00C052A8" w:rsidP="007158EB">
            <w:pPr>
              <w:pStyle w:val="TableParagraph"/>
              <w:spacing w:line="308" w:lineRule="exact"/>
              <w:ind w:left="105"/>
              <w:jc w:val="both"/>
              <w:rPr>
                <w:sz w:val="24"/>
                <w:szCs w:val="24"/>
              </w:rPr>
            </w:pPr>
            <w:r w:rsidRPr="007158EB">
              <w:rPr>
                <w:sz w:val="24"/>
                <w:szCs w:val="24"/>
              </w:rPr>
              <w:t>оформление</w:t>
            </w:r>
          </w:p>
        </w:tc>
        <w:tc>
          <w:tcPr>
            <w:tcW w:w="3250" w:type="dxa"/>
            <w:tcBorders>
              <w:top w:val="single" w:sz="4" w:space="0" w:color="000000"/>
              <w:left w:val="single" w:sz="4" w:space="0" w:color="000000"/>
              <w:bottom w:val="single" w:sz="4" w:space="0" w:color="000000"/>
              <w:right w:val="single" w:sz="4" w:space="0" w:color="000000"/>
            </w:tcBorders>
            <w:hideMark/>
          </w:tcPr>
          <w:p w14:paraId="254A2FDD" w14:textId="77777777" w:rsidR="00C052A8" w:rsidRPr="007158EB" w:rsidRDefault="00C052A8" w:rsidP="007158EB">
            <w:pPr>
              <w:pStyle w:val="TableParagraph"/>
              <w:spacing w:line="315" w:lineRule="exact"/>
              <w:ind w:left="107"/>
              <w:jc w:val="both"/>
              <w:rPr>
                <w:sz w:val="24"/>
                <w:szCs w:val="24"/>
              </w:rPr>
            </w:pPr>
            <w:r w:rsidRPr="007158EB">
              <w:rPr>
                <w:sz w:val="24"/>
                <w:szCs w:val="24"/>
              </w:rPr>
              <w:t>Разные</w:t>
            </w:r>
            <w:r w:rsidRPr="007158EB">
              <w:rPr>
                <w:spacing w:val="-3"/>
                <w:sz w:val="24"/>
                <w:szCs w:val="24"/>
              </w:rPr>
              <w:t xml:space="preserve"> </w:t>
            </w:r>
            <w:r w:rsidRPr="007158EB">
              <w:rPr>
                <w:sz w:val="24"/>
                <w:szCs w:val="24"/>
              </w:rPr>
              <w:t>виды</w:t>
            </w:r>
          </w:p>
          <w:p w14:paraId="2A1AFAA4" w14:textId="77777777" w:rsidR="00C052A8" w:rsidRPr="007158EB" w:rsidRDefault="00C052A8" w:rsidP="007158EB">
            <w:pPr>
              <w:pStyle w:val="TableParagraph"/>
              <w:spacing w:line="308" w:lineRule="exact"/>
              <w:ind w:left="107"/>
              <w:jc w:val="both"/>
              <w:rPr>
                <w:sz w:val="24"/>
                <w:szCs w:val="24"/>
              </w:rPr>
            </w:pPr>
            <w:r w:rsidRPr="007158EB">
              <w:rPr>
                <w:sz w:val="24"/>
                <w:szCs w:val="24"/>
              </w:rPr>
              <w:t>театров,</w:t>
            </w:r>
          </w:p>
        </w:tc>
      </w:tr>
    </w:tbl>
    <w:p w14:paraId="04A3E90F" w14:textId="77777777" w:rsidR="00C052A8" w:rsidRPr="007158EB" w:rsidRDefault="00C052A8" w:rsidP="007158EB">
      <w:pPr>
        <w:jc w:val="both"/>
        <w:rPr>
          <w:rFonts w:ascii="Times New Roman" w:hAnsi="Times New Roman" w:cs="Times New Roman"/>
          <w:sz w:val="24"/>
          <w:szCs w:val="24"/>
        </w:rPr>
        <w:sectPr w:rsidR="00C052A8" w:rsidRPr="007158EB" w:rsidSect="007158EB">
          <w:pgSz w:w="11920" w:h="16850"/>
          <w:pgMar w:top="680" w:right="566" w:bottom="1140" w:left="200" w:header="0" w:footer="913" w:gutter="0"/>
          <w:cols w:space="720"/>
        </w:sectPr>
      </w:pPr>
    </w:p>
    <w:tbl>
      <w:tblPr>
        <w:tblStyle w:val="TableNormal"/>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4"/>
        <w:gridCol w:w="3702"/>
        <w:gridCol w:w="3250"/>
      </w:tblGrid>
      <w:tr w:rsidR="00C052A8" w:rsidRPr="007158EB" w14:paraId="434BFC64" w14:textId="77777777" w:rsidTr="00C052A8">
        <w:trPr>
          <w:trHeight w:val="317"/>
        </w:trPr>
        <w:tc>
          <w:tcPr>
            <w:tcW w:w="3704" w:type="dxa"/>
            <w:vMerge w:val="restart"/>
            <w:tcBorders>
              <w:top w:val="single" w:sz="4" w:space="0" w:color="000000"/>
              <w:left w:val="single" w:sz="4" w:space="0" w:color="000000"/>
              <w:bottom w:val="single" w:sz="4" w:space="0" w:color="000000"/>
              <w:right w:val="single" w:sz="4" w:space="0" w:color="000000"/>
            </w:tcBorders>
          </w:tcPr>
          <w:p w14:paraId="1F30869E" w14:textId="77777777" w:rsidR="00C052A8" w:rsidRPr="007158EB" w:rsidRDefault="00C052A8" w:rsidP="007158EB">
            <w:pPr>
              <w:pStyle w:val="TableParagraph"/>
              <w:ind w:left="0"/>
              <w:jc w:val="both"/>
              <w:rPr>
                <w:sz w:val="24"/>
                <w:szCs w:val="24"/>
              </w:rPr>
            </w:pPr>
          </w:p>
        </w:tc>
        <w:tc>
          <w:tcPr>
            <w:tcW w:w="3702" w:type="dxa"/>
            <w:tcBorders>
              <w:top w:val="single" w:sz="4" w:space="0" w:color="000000"/>
              <w:left w:val="single" w:sz="4" w:space="0" w:color="000000"/>
              <w:bottom w:val="nil"/>
              <w:right w:val="single" w:sz="4" w:space="0" w:color="000000"/>
            </w:tcBorders>
            <w:hideMark/>
          </w:tcPr>
          <w:p w14:paraId="23A92EA5" w14:textId="77777777" w:rsidR="00C052A8" w:rsidRPr="007158EB" w:rsidRDefault="00C052A8" w:rsidP="007158EB">
            <w:pPr>
              <w:pStyle w:val="TableParagraph"/>
              <w:spacing w:line="298" w:lineRule="exact"/>
              <w:ind w:left="105"/>
              <w:jc w:val="both"/>
              <w:rPr>
                <w:sz w:val="24"/>
                <w:szCs w:val="24"/>
              </w:rPr>
            </w:pPr>
            <w:r w:rsidRPr="007158EB">
              <w:rPr>
                <w:sz w:val="24"/>
                <w:szCs w:val="24"/>
              </w:rPr>
              <w:t>групповых</w:t>
            </w:r>
          </w:p>
        </w:tc>
        <w:tc>
          <w:tcPr>
            <w:tcW w:w="3250" w:type="dxa"/>
            <w:tcBorders>
              <w:top w:val="single" w:sz="4" w:space="0" w:color="000000"/>
              <w:left w:val="single" w:sz="4" w:space="0" w:color="000000"/>
              <w:bottom w:val="nil"/>
              <w:right w:val="single" w:sz="4" w:space="0" w:color="000000"/>
            </w:tcBorders>
            <w:hideMark/>
          </w:tcPr>
          <w:p w14:paraId="2C6F4237" w14:textId="77777777" w:rsidR="00C052A8" w:rsidRPr="007158EB" w:rsidRDefault="00C052A8" w:rsidP="007158EB">
            <w:pPr>
              <w:pStyle w:val="TableParagraph"/>
              <w:spacing w:line="298" w:lineRule="exact"/>
              <w:ind w:left="107"/>
              <w:jc w:val="both"/>
              <w:rPr>
                <w:sz w:val="24"/>
                <w:szCs w:val="24"/>
              </w:rPr>
            </w:pPr>
            <w:r w:rsidRPr="007158EB">
              <w:rPr>
                <w:sz w:val="24"/>
                <w:szCs w:val="24"/>
              </w:rPr>
              <w:t>музыкальные</w:t>
            </w:r>
          </w:p>
        </w:tc>
      </w:tr>
      <w:tr w:rsidR="00C052A8" w:rsidRPr="007158EB" w14:paraId="1829BD9D"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551E5BF2"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08BA4808" w14:textId="77777777" w:rsidR="00C052A8" w:rsidRPr="007158EB" w:rsidRDefault="00C052A8" w:rsidP="007158EB">
            <w:pPr>
              <w:pStyle w:val="TableParagraph"/>
              <w:spacing w:line="292" w:lineRule="exact"/>
              <w:ind w:left="105"/>
              <w:jc w:val="both"/>
              <w:rPr>
                <w:sz w:val="24"/>
                <w:szCs w:val="24"/>
              </w:rPr>
            </w:pPr>
            <w:r w:rsidRPr="007158EB">
              <w:rPr>
                <w:sz w:val="24"/>
                <w:szCs w:val="24"/>
              </w:rPr>
              <w:t>помещений.</w:t>
            </w:r>
          </w:p>
        </w:tc>
        <w:tc>
          <w:tcPr>
            <w:tcW w:w="3250" w:type="dxa"/>
            <w:tcBorders>
              <w:top w:val="nil"/>
              <w:left w:val="single" w:sz="4" w:space="0" w:color="000000"/>
              <w:bottom w:val="nil"/>
              <w:right w:val="single" w:sz="4" w:space="0" w:color="000000"/>
            </w:tcBorders>
            <w:hideMark/>
          </w:tcPr>
          <w:p w14:paraId="6D6A0AB5" w14:textId="77777777" w:rsidR="00C052A8" w:rsidRPr="007158EB" w:rsidRDefault="00C052A8" w:rsidP="007158EB">
            <w:pPr>
              <w:pStyle w:val="TableParagraph"/>
              <w:spacing w:line="292" w:lineRule="exact"/>
              <w:ind w:left="107"/>
              <w:jc w:val="both"/>
              <w:rPr>
                <w:sz w:val="24"/>
                <w:szCs w:val="24"/>
              </w:rPr>
            </w:pPr>
            <w:r w:rsidRPr="007158EB">
              <w:rPr>
                <w:sz w:val="24"/>
                <w:szCs w:val="24"/>
              </w:rPr>
              <w:t>инструменты,</w:t>
            </w:r>
          </w:p>
        </w:tc>
      </w:tr>
      <w:tr w:rsidR="00C052A8" w:rsidRPr="007158EB" w14:paraId="5B70BF84"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145BED41"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25A99974" w14:textId="77777777" w:rsidR="00C052A8" w:rsidRPr="007158EB" w:rsidRDefault="00C052A8" w:rsidP="007158EB">
            <w:pPr>
              <w:pStyle w:val="TableParagraph"/>
              <w:spacing w:line="292" w:lineRule="exact"/>
              <w:ind w:left="105"/>
              <w:jc w:val="both"/>
              <w:rPr>
                <w:sz w:val="24"/>
                <w:szCs w:val="24"/>
              </w:rPr>
            </w:pPr>
            <w:r w:rsidRPr="007158EB">
              <w:rPr>
                <w:sz w:val="24"/>
                <w:szCs w:val="24"/>
              </w:rPr>
              <w:t>Музыкальный</w:t>
            </w:r>
            <w:r w:rsidRPr="007158EB">
              <w:rPr>
                <w:spacing w:val="-2"/>
                <w:sz w:val="24"/>
                <w:szCs w:val="24"/>
              </w:rPr>
              <w:t xml:space="preserve"> </w:t>
            </w:r>
            <w:r w:rsidRPr="007158EB">
              <w:rPr>
                <w:sz w:val="24"/>
                <w:szCs w:val="24"/>
              </w:rPr>
              <w:t>зал.</w:t>
            </w:r>
          </w:p>
        </w:tc>
        <w:tc>
          <w:tcPr>
            <w:tcW w:w="3250" w:type="dxa"/>
            <w:tcBorders>
              <w:top w:val="nil"/>
              <w:left w:val="single" w:sz="4" w:space="0" w:color="000000"/>
              <w:bottom w:val="nil"/>
              <w:right w:val="single" w:sz="4" w:space="0" w:color="000000"/>
            </w:tcBorders>
            <w:hideMark/>
          </w:tcPr>
          <w:p w14:paraId="7670AB83" w14:textId="77777777" w:rsidR="00C052A8" w:rsidRPr="007158EB" w:rsidRDefault="00C052A8" w:rsidP="007158EB">
            <w:pPr>
              <w:pStyle w:val="TableParagraph"/>
              <w:spacing w:line="292" w:lineRule="exact"/>
              <w:ind w:left="107"/>
              <w:jc w:val="both"/>
              <w:rPr>
                <w:sz w:val="24"/>
                <w:szCs w:val="24"/>
              </w:rPr>
            </w:pPr>
            <w:r w:rsidRPr="007158EB">
              <w:rPr>
                <w:sz w:val="24"/>
                <w:szCs w:val="24"/>
              </w:rPr>
              <w:t>посуда</w:t>
            </w:r>
            <w:r w:rsidRPr="007158EB">
              <w:rPr>
                <w:spacing w:val="-1"/>
                <w:sz w:val="24"/>
                <w:szCs w:val="24"/>
              </w:rPr>
              <w:t xml:space="preserve"> </w:t>
            </w:r>
            <w:r w:rsidRPr="007158EB">
              <w:rPr>
                <w:sz w:val="24"/>
                <w:szCs w:val="24"/>
              </w:rPr>
              <w:t>с</w:t>
            </w:r>
          </w:p>
        </w:tc>
      </w:tr>
      <w:tr w:rsidR="00C052A8" w:rsidRPr="007158EB" w14:paraId="41BDB490"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0F701FC5"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5B7F82DC" w14:textId="77777777" w:rsidR="00C052A8" w:rsidRPr="007158EB" w:rsidRDefault="00C052A8" w:rsidP="007158EB">
            <w:pPr>
              <w:pStyle w:val="TableParagraph"/>
              <w:spacing w:line="292" w:lineRule="exact"/>
              <w:ind w:left="105"/>
              <w:jc w:val="both"/>
              <w:rPr>
                <w:sz w:val="24"/>
                <w:szCs w:val="24"/>
              </w:rPr>
            </w:pPr>
            <w:r w:rsidRPr="007158EB">
              <w:rPr>
                <w:sz w:val="24"/>
                <w:szCs w:val="24"/>
              </w:rPr>
              <w:t>Центр</w:t>
            </w:r>
            <w:r w:rsidRPr="007158EB">
              <w:rPr>
                <w:spacing w:val="-5"/>
                <w:sz w:val="24"/>
                <w:szCs w:val="24"/>
              </w:rPr>
              <w:t xml:space="preserve"> </w:t>
            </w:r>
            <w:r w:rsidRPr="007158EB">
              <w:rPr>
                <w:sz w:val="24"/>
                <w:szCs w:val="24"/>
              </w:rPr>
              <w:t>природы.</w:t>
            </w:r>
          </w:p>
        </w:tc>
        <w:tc>
          <w:tcPr>
            <w:tcW w:w="3250" w:type="dxa"/>
            <w:tcBorders>
              <w:top w:val="nil"/>
              <w:left w:val="single" w:sz="4" w:space="0" w:color="000000"/>
              <w:bottom w:val="nil"/>
              <w:right w:val="single" w:sz="4" w:space="0" w:color="000000"/>
            </w:tcBorders>
            <w:hideMark/>
          </w:tcPr>
          <w:p w14:paraId="45CC17E6" w14:textId="77777777" w:rsidR="00C052A8" w:rsidRPr="007158EB" w:rsidRDefault="00C052A8" w:rsidP="007158EB">
            <w:pPr>
              <w:pStyle w:val="TableParagraph"/>
              <w:spacing w:line="292" w:lineRule="exact"/>
              <w:ind w:left="107"/>
              <w:jc w:val="both"/>
              <w:rPr>
                <w:sz w:val="24"/>
                <w:szCs w:val="24"/>
              </w:rPr>
            </w:pPr>
            <w:r w:rsidRPr="007158EB">
              <w:rPr>
                <w:sz w:val="24"/>
                <w:szCs w:val="24"/>
              </w:rPr>
              <w:t>элементами</w:t>
            </w:r>
          </w:p>
        </w:tc>
      </w:tr>
      <w:tr w:rsidR="00C052A8" w:rsidRPr="007158EB" w14:paraId="26266361"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25C4C245"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085D8F43" w14:textId="77777777" w:rsidR="00C052A8" w:rsidRPr="007158EB" w:rsidRDefault="00C052A8" w:rsidP="007158EB">
            <w:pPr>
              <w:pStyle w:val="TableParagraph"/>
              <w:spacing w:line="292" w:lineRule="exact"/>
              <w:ind w:left="105"/>
              <w:jc w:val="both"/>
              <w:rPr>
                <w:sz w:val="24"/>
                <w:szCs w:val="24"/>
              </w:rPr>
            </w:pPr>
            <w:r w:rsidRPr="007158EB">
              <w:rPr>
                <w:sz w:val="24"/>
                <w:szCs w:val="24"/>
              </w:rPr>
              <w:t>Центр</w:t>
            </w:r>
            <w:r w:rsidRPr="007158EB">
              <w:rPr>
                <w:spacing w:val="-1"/>
                <w:sz w:val="24"/>
                <w:szCs w:val="24"/>
              </w:rPr>
              <w:t xml:space="preserve"> </w:t>
            </w:r>
            <w:r w:rsidRPr="007158EB">
              <w:rPr>
                <w:sz w:val="24"/>
                <w:szCs w:val="24"/>
              </w:rPr>
              <w:t>творчества.</w:t>
            </w:r>
          </w:p>
        </w:tc>
        <w:tc>
          <w:tcPr>
            <w:tcW w:w="3250" w:type="dxa"/>
            <w:tcBorders>
              <w:top w:val="nil"/>
              <w:left w:val="single" w:sz="4" w:space="0" w:color="000000"/>
              <w:bottom w:val="nil"/>
              <w:right w:val="single" w:sz="4" w:space="0" w:color="000000"/>
            </w:tcBorders>
            <w:hideMark/>
          </w:tcPr>
          <w:p w14:paraId="084DA7AE" w14:textId="77777777" w:rsidR="00C052A8" w:rsidRPr="007158EB" w:rsidRDefault="00C052A8" w:rsidP="007158EB">
            <w:pPr>
              <w:pStyle w:val="TableParagraph"/>
              <w:spacing w:line="292" w:lineRule="exact"/>
              <w:ind w:left="107"/>
              <w:jc w:val="both"/>
              <w:rPr>
                <w:sz w:val="24"/>
                <w:szCs w:val="24"/>
              </w:rPr>
            </w:pPr>
            <w:r w:rsidRPr="007158EB">
              <w:rPr>
                <w:sz w:val="24"/>
                <w:szCs w:val="24"/>
              </w:rPr>
              <w:t>росписей.</w:t>
            </w:r>
          </w:p>
        </w:tc>
      </w:tr>
      <w:tr w:rsidR="00C052A8" w:rsidRPr="007158EB" w14:paraId="59743FE8"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29BF3750"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27B9BEF2" w14:textId="77777777" w:rsidR="00C052A8" w:rsidRPr="007158EB" w:rsidRDefault="00C052A8" w:rsidP="007158EB">
            <w:pPr>
              <w:pStyle w:val="TableParagraph"/>
              <w:spacing w:line="292" w:lineRule="exact"/>
              <w:ind w:left="105"/>
              <w:jc w:val="both"/>
              <w:rPr>
                <w:sz w:val="24"/>
                <w:szCs w:val="24"/>
              </w:rPr>
            </w:pPr>
            <w:r w:rsidRPr="007158EB">
              <w:rPr>
                <w:sz w:val="24"/>
                <w:szCs w:val="24"/>
              </w:rPr>
              <w:t>Центр</w:t>
            </w:r>
            <w:r w:rsidRPr="007158EB">
              <w:rPr>
                <w:spacing w:val="-2"/>
                <w:sz w:val="24"/>
                <w:szCs w:val="24"/>
              </w:rPr>
              <w:t xml:space="preserve"> </w:t>
            </w:r>
            <w:r w:rsidRPr="007158EB">
              <w:rPr>
                <w:sz w:val="24"/>
                <w:szCs w:val="24"/>
              </w:rPr>
              <w:t>театрализации</w:t>
            </w:r>
            <w:r w:rsidRPr="007158EB">
              <w:rPr>
                <w:spacing w:val="-2"/>
                <w:sz w:val="24"/>
                <w:szCs w:val="24"/>
              </w:rPr>
              <w:t xml:space="preserve"> </w:t>
            </w:r>
            <w:r w:rsidRPr="007158EB">
              <w:rPr>
                <w:sz w:val="24"/>
                <w:szCs w:val="24"/>
              </w:rPr>
              <w:t>и</w:t>
            </w:r>
          </w:p>
        </w:tc>
        <w:tc>
          <w:tcPr>
            <w:tcW w:w="3250" w:type="dxa"/>
            <w:tcBorders>
              <w:top w:val="nil"/>
              <w:left w:val="single" w:sz="4" w:space="0" w:color="000000"/>
              <w:bottom w:val="nil"/>
              <w:right w:val="single" w:sz="4" w:space="0" w:color="000000"/>
            </w:tcBorders>
            <w:hideMark/>
          </w:tcPr>
          <w:p w14:paraId="1BDF1D50" w14:textId="77777777" w:rsidR="00C052A8" w:rsidRPr="007158EB" w:rsidRDefault="00C052A8" w:rsidP="007158EB">
            <w:pPr>
              <w:pStyle w:val="TableParagraph"/>
              <w:spacing w:line="292" w:lineRule="exact"/>
              <w:ind w:left="107"/>
              <w:jc w:val="both"/>
              <w:rPr>
                <w:sz w:val="24"/>
                <w:szCs w:val="24"/>
              </w:rPr>
            </w:pPr>
            <w:r w:rsidRPr="007158EB">
              <w:rPr>
                <w:sz w:val="24"/>
                <w:szCs w:val="24"/>
              </w:rPr>
              <w:t>Ширмы,</w:t>
            </w:r>
          </w:p>
        </w:tc>
      </w:tr>
      <w:tr w:rsidR="00C052A8" w:rsidRPr="007158EB" w14:paraId="050550BB" w14:textId="77777777" w:rsidTr="00C052A8">
        <w:trPr>
          <w:trHeight w:val="312"/>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5BC489D0"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1DE7C4EF" w14:textId="77777777" w:rsidR="00C052A8" w:rsidRPr="007158EB" w:rsidRDefault="00C052A8" w:rsidP="007158EB">
            <w:pPr>
              <w:pStyle w:val="TableParagraph"/>
              <w:spacing w:line="293" w:lineRule="exact"/>
              <w:ind w:left="105"/>
              <w:jc w:val="both"/>
              <w:rPr>
                <w:sz w:val="24"/>
                <w:szCs w:val="24"/>
              </w:rPr>
            </w:pPr>
            <w:r w:rsidRPr="007158EB">
              <w:rPr>
                <w:sz w:val="24"/>
                <w:szCs w:val="24"/>
              </w:rPr>
              <w:t>музицирования.</w:t>
            </w:r>
          </w:p>
        </w:tc>
        <w:tc>
          <w:tcPr>
            <w:tcW w:w="3250" w:type="dxa"/>
            <w:tcBorders>
              <w:top w:val="nil"/>
              <w:left w:val="single" w:sz="4" w:space="0" w:color="000000"/>
              <w:bottom w:val="nil"/>
              <w:right w:val="single" w:sz="4" w:space="0" w:color="000000"/>
            </w:tcBorders>
            <w:hideMark/>
          </w:tcPr>
          <w:p w14:paraId="5F7ACC87" w14:textId="77777777" w:rsidR="00C052A8" w:rsidRPr="007158EB" w:rsidRDefault="00C052A8" w:rsidP="007158EB">
            <w:pPr>
              <w:pStyle w:val="TableParagraph"/>
              <w:spacing w:line="293" w:lineRule="exact"/>
              <w:ind w:left="107"/>
              <w:jc w:val="both"/>
              <w:rPr>
                <w:sz w:val="24"/>
                <w:szCs w:val="24"/>
              </w:rPr>
            </w:pPr>
            <w:r w:rsidRPr="007158EB">
              <w:rPr>
                <w:sz w:val="24"/>
                <w:szCs w:val="24"/>
              </w:rPr>
              <w:t>костюмерные.</w:t>
            </w:r>
          </w:p>
        </w:tc>
      </w:tr>
      <w:tr w:rsidR="00C052A8" w:rsidRPr="007158EB" w14:paraId="0E81B108" w14:textId="77777777" w:rsidTr="00C052A8">
        <w:trPr>
          <w:trHeight w:val="312"/>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37F6C8D0"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118293DB" w14:textId="77777777" w:rsidR="00C052A8" w:rsidRPr="007158EB" w:rsidRDefault="00C052A8" w:rsidP="007158EB">
            <w:pPr>
              <w:pStyle w:val="TableParagraph"/>
              <w:spacing w:line="293" w:lineRule="exact"/>
              <w:ind w:left="105"/>
              <w:jc w:val="both"/>
              <w:rPr>
                <w:sz w:val="24"/>
                <w:szCs w:val="24"/>
              </w:rPr>
            </w:pPr>
            <w:r w:rsidRPr="007158EB">
              <w:rPr>
                <w:sz w:val="24"/>
                <w:szCs w:val="24"/>
              </w:rPr>
              <w:t>Выставки</w:t>
            </w:r>
            <w:r w:rsidRPr="007158EB">
              <w:rPr>
                <w:spacing w:val="-2"/>
                <w:sz w:val="24"/>
                <w:szCs w:val="24"/>
              </w:rPr>
              <w:t xml:space="preserve"> </w:t>
            </w:r>
            <w:r w:rsidRPr="007158EB">
              <w:rPr>
                <w:sz w:val="24"/>
                <w:szCs w:val="24"/>
              </w:rPr>
              <w:t>детского</w:t>
            </w:r>
          </w:p>
        </w:tc>
        <w:tc>
          <w:tcPr>
            <w:tcW w:w="3250" w:type="dxa"/>
            <w:tcBorders>
              <w:top w:val="nil"/>
              <w:left w:val="single" w:sz="4" w:space="0" w:color="000000"/>
              <w:bottom w:val="nil"/>
              <w:right w:val="single" w:sz="4" w:space="0" w:color="000000"/>
            </w:tcBorders>
            <w:hideMark/>
          </w:tcPr>
          <w:p w14:paraId="596EE630" w14:textId="77777777" w:rsidR="00C052A8" w:rsidRPr="007158EB" w:rsidRDefault="00C052A8" w:rsidP="007158EB">
            <w:pPr>
              <w:pStyle w:val="TableParagraph"/>
              <w:spacing w:line="293" w:lineRule="exact"/>
              <w:ind w:left="107"/>
              <w:jc w:val="both"/>
              <w:rPr>
                <w:sz w:val="24"/>
                <w:szCs w:val="24"/>
              </w:rPr>
            </w:pPr>
            <w:r w:rsidRPr="007158EB">
              <w:rPr>
                <w:sz w:val="24"/>
                <w:szCs w:val="24"/>
              </w:rPr>
              <w:t>Книги,</w:t>
            </w:r>
            <w:r w:rsidRPr="007158EB">
              <w:rPr>
                <w:spacing w:val="-3"/>
                <w:sz w:val="24"/>
                <w:szCs w:val="24"/>
              </w:rPr>
              <w:t xml:space="preserve"> </w:t>
            </w:r>
            <w:r w:rsidRPr="007158EB">
              <w:rPr>
                <w:sz w:val="24"/>
                <w:szCs w:val="24"/>
              </w:rPr>
              <w:t>пособия.</w:t>
            </w:r>
          </w:p>
        </w:tc>
      </w:tr>
      <w:tr w:rsidR="00C052A8" w:rsidRPr="007158EB" w14:paraId="4658B2A2"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20714179"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hideMark/>
          </w:tcPr>
          <w:p w14:paraId="33E96FF6" w14:textId="77777777" w:rsidR="00C052A8" w:rsidRPr="007158EB" w:rsidRDefault="00C052A8" w:rsidP="007158EB">
            <w:pPr>
              <w:pStyle w:val="TableParagraph"/>
              <w:spacing w:line="292" w:lineRule="exact"/>
              <w:ind w:left="105"/>
              <w:jc w:val="both"/>
              <w:rPr>
                <w:sz w:val="24"/>
                <w:szCs w:val="24"/>
              </w:rPr>
            </w:pPr>
            <w:r w:rsidRPr="007158EB">
              <w:rPr>
                <w:sz w:val="24"/>
                <w:szCs w:val="24"/>
              </w:rPr>
              <w:t>творчества.</w:t>
            </w:r>
          </w:p>
        </w:tc>
        <w:tc>
          <w:tcPr>
            <w:tcW w:w="3250" w:type="dxa"/>
            <w:tcBorders>
              <w:top w:val="nil"/>
              <w:left w:val="single" w:sz="4" w:space="0" w:color="000000"/>
              <w:bottom w:val="nil"/>
              <w:right w:val="single" w:sz="4" w:space="0" w:color="000000"/>
            </w:tcBorders>
            <w:hideMark/>
          </w:tcPr>
          <w:p w14:paraId="1D790244" w14:textId="77777777" w:rsidR="00C052A8" w:rsidRPr="007158EB" w:rsidRDefault="00C052A8" w:rsidP="007158EB">
            <w:pPr>
              <w:pStyle w:val="TableParagraph"/>
              <w:spacing w:line="292" w:lineRule="exact"/>
              <w:ind w:left="107"/>
              <w:jc w:val="both"/>
              <w:rPr>
                <w:sz w:val="24"/>
                <w:szCs w:val="24"/>
              </w:rPr>
            </w:pPr>
            <w:r w:rsidRPr="007158EB">
              <w:rPr>
                <w:sz w:val="24"/>
                <w:szCs w:val="24"/>
              </w:rPr>
              <w:t>Картотеки</w:t>
            </w:r>
            <w:r w:rsidRPr="007158EB">
              <w:rPr>
                <w:spacing w:val="-2"/>
                <w:sz w:val="24"/>
                <w:szCs w:val="24"/>
              </w:rPr>
              <w:t xml:space="preserve"> </w:t>
            </w:r>
            <w:r w:rsidRPr="007158EB">
              <w:rPr>
                <w:sz w:val="24"/>
                <w:szCs w:val="24"/>
              </w:rPr>
              <w:t>игр,</w:t>
            </w:r>
          </w:p>
        </w:tc>
      </w:tr>
      <w:tr w:rsidR="00C052A8" w:rsidRPr="007158EB" w14:paraId="74979FFD"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53C9D913"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0199A125"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7DC7C9DA" w14:textId="77777777" w:rsidR="00C052A8" w:rsidRPr="007158EB" w:rsidRDefault="00C052A8" w:rsidP="007158EB">
            <w:pPr>
              <w:pStyle w:val="TableParagraph"/>
              <w:spacing w:line="292" w:lineRule="exact"/>
              <w:ind w:left="107"/>
              <w:jc w:val="both"/>
              <w:rPr>
                <w:sz w:val="24"/>
                <w:szCs w:val="24"/>
              </w:rPr>
            </w:pPr>
            <w:r w:rsidRPr="007158EB">
              <w:rPr>
                <w:sz w:val="24"/>
                <w:szCs w:val="24"/>
              </w:rPr>
              <w:t>закличек,</w:t>
            </w:r>
            <w:r w:rsidRPr="007158EB">
              <w:rPr>
                <w:spacing w:val="-1"/>
                <w:sz w:val="24"/>
                <w:szCs w:val="24"/>
              </w:rPr>
              <w:t xml:space="preserve"> </w:t>
            </w:r>
            <w:r w:rsidRPr="007158EB">
              <w:rPr>
                <w:sz w:val="24"/>
                <w:szCs w:val="24"/>
              </w:rPr>
              <w:t>песен.</w:t>
            </w:r>
          </w:p>
        </w:tc>
      </w:tr>
      <w:tr w:rsidR="00C052A8" w:rsidRPr="007158EB" w14:paraId="667DA726"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77E19296"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23C17111"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4F1B544B" w14:textId="77777777" w:rsidR="00C052A8" w:rsidRPr="007158EB" w:rsidRDefault="00C052A8" w:rsidP="007158EB">
            <w:pPr>
              <w:pStyle w:val="TableParagraph"/>
              <w:spacing w:line="292" w:lineRule="exact"/>
              <w:ind w:left="107"/>
              <w:jc w:val="both"/>
              <w:rPr>
                <w:sz w:val="24"/>
                <w:szCs w:val="24"/>
              </w:rPr>
            </w:pPr>
            <w:r w:rsidRPr="007158EB">
              <w:rPr>
                <w:sz w:val="24"/>
                <w:szCs w:val="24"/>
              </w:rPr>
              <w:t>с/р</w:t>
            </w:r>
            <w:r w:rsidRPr="007158EB">
              <w:rPr>
                <w:spacing w:val="-4"/>
                <w:sz w:val="24"/>
                <w:szCs w:val="24"/>
              </w:rPr>
              <w:t xml:space="preserve"> </w:t>
            </w:r>
            <w:r w:rsidRPr="007158EB">
              <w:rPr>
                <w:sz w:val="24"/>
                <w:szCs w:val="24"/>
              </w:rPr>
              <w:t>игра</w:t>
            </w:r>
            <w:r w:rsidRPr="007158EB">
              <w:rPr>
                <w:spacing w:val="-1"/>
                <w:sz w:val="24"/>
                <w:szCs w:val="24"/>
              </w:rPr>
              <w:t xml:space="preserve"> </w:t>
            </w:r>
            <w:r w:rsidRPr="007158EB">
              <w:rPr>
                <w:sz w:val="24"/>
                <w:szCs w:val="24"/>
              </w:rPr>
              <w:t>«Салон</w:t>
            </w:r>
          </w:p>
        </w:tc>
      </w:tr>
      <w:tr w:rsidR="00C052A8" w:rsidRPr="007158EB" w14:paraId="7F32F7CE"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7D8237D7"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07A5278C"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65EAE3D3" w14:textId="77777777" w:rsidR="00C052A8" w:rsidRPr="007158EB" w:rsidRDefault="00C052A8" w:rsidP="007158EB">
            <w:pPr>
              <w:pStyle w:val="TableParagraph"/>
              <w:spacing w:line="292" w:lineRule="exact"/>
              <w:ind w:left="107"/>
              <w:jc w:val="both"/>
              <w:rPr>
                <w:sz w:val="24"/>
                <w:szCs w:val="24"/>
              </w:rPr>
            </w:pPr>
            <w:r w:rsidRPr="007158EB">
              <w:rPr>
                <w:sz w:val="24"/>
                <w:szCs w:val="24"/>
              </w:rPr>
              <w:t>красоты».</w:t>
            </w:r>
          </w:p>
        </w:tc>
      </w:tr>
      <w:tr w:rsidR="00C052A8" w:rsidRPr="007158EB" w14:paraId="4409526A" w14:textId="77777777" w:rsidTr="00C052A8">
        <w:trPr>
          <w:trHeight w:val="313"/>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61599817"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452C86BE"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5839FF70" w14:textId="77777777" w:rsidR="00C052A8" w:rsidRPr="007158EB" w:rsidRDefault="00C052A8" w:rsidP="007158EB">
            <w:pPr>
              <w:pStyle w:val="TableParagraph"/>
              <w:spacing w:line="293" w:lineRule="exact"/>
              <w:ind w:left="107"/>
              <w:jc w:val="both"/>
              <w:rPr>
                <w:sz w:val="24"/>
                <w:szCs w:val="24"/>
              </w:rPr>
            </w:pPr>
            <w:r w:rsidRPr="007158EB">
              <w:rPr>
                <w:sz w:val="24"/>
                <w:szCs w:val="24"/>
              </w:rPr>
              <w:t>Набор</w:t>
            </w:r>
            <w:r w:rsidRPr="007158EB">
              <w:rPr>
                <w:spacing w:val="-2"/>
                <w:sz w:val="24"/>
                <w:szCs w:val="24"/>
              </w:rPr>
              <w:t xml:space="preserve"> </w:t>
            </w:r>
            <w:r w:rsidRPr="007158EB">
              <w:rPr>
                <w:sz w:val="24"/>
                <w:szCs w:val="24"/>
              </w:rPr>
              <w:t>картинок</w:t>
            </w:r>
          </w:p>
        </w:tc>
      </w:tr>
      <w:tr w:rsidR="00C052A8" w:rsidRPr="007158EB" w14:paraId="77501660" w14:textId="77777777" w:rsidTr="00C052A8">
        <w:trPr>
          <w:trHeight w:val="312"/>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34AB8779"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3378F411"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4237F21D" w14:textId="77777777" w:rsidR="00C052A8" w:rsidRPr="007158EB" w:rsidRDefault="00C052A8" w:rsidP="007158EB">
            <w:pPr>
              <w:pStyle w:val="TableParagraph"/>
              <w:spacing w:line="293" w:lineRule="exact"/>
              <w:ind w:left="107"/>
              <w:jc w:val="both"/>
              <w:rPr>
                <w:sz w:val="24"/>
                <w:szCs w:val="24"/>
              </w:rPr>
            </w:pPr>
            <w:r w:rsidRPr="007158EB">
              <w:rPr>
                <w:sz w:val="24"/>
                <w:szCs w:val="24"/>
              </w:rPr>
              <w:t>«Правила</w:t>
            </w:r>
          </w:p>
        </w:tc>
      </w:tr>
      <w:tr w:rsidR="00C052A8" w:rsidRPr="007158EB" w14:paraId="4A6F9F56"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56776AE4"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3E4C9D25"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1C3578FF" w14:textId="77777777" w:rsidR="00C052A8" w:rsidRPr="007158EB" w:rsidRDefault="00C052A8" w:rsidP="007158EB">
            <w:pPr>
              <w:pStyle w:val="TableParagraph"/>
              <w:spacing w:line="292" w:lineRule="exact"/>
              <w:ind w:left="107"/>
              <w:jc w:val="both"/>
              <w:rPr>
                <w:sz w:val="24"/>
                <w:szCs w:val="24"/>
              </w:rPr>
            </w:pPr>
            <w:r w:rsidRPr="007158EB">
              <w:rPr>
                <w:sz w:val="24"/>
                <w:szCs w:val="24"/>
              </w:rPr>
              <w:t>поведения»</w:t>
            </w:r>
            <w:r w:rsidRPr="007158EB">
              <w:rPr>
                <w:spacing w:val="-5"/>
                <w:sz w:val="24"/>
                <w:szCs w:val="24"/>
              </w:rPr>
              <w:t xml:space="preserve"> </w:t>
            </w:r>
            <w:r w:rsidRPr="007158EB">
              <w:rPr>
                <w:sz w:val="24"/>
                <w:szCs w:val="24"/>
              </w:rPr>
              <w:t>Набор</w:t>
            </w:r>
          </w:p>
        </w:tc>
      </w:tr>
      <w:tr w:rsidR="00C052A8" w:rsidRPr="007158EB" w14:paraId="65DF4D48"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374071C5"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3E597001"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082A9D40" w14:textId="77777777" w:rsidR="00C052A8" w:rsidRPr="007158EB" w:rsidRDefault="00C052A8" w:rsidP="007158EB">
            <w:pPr>
              <w:pStyle w:val="TableParagraph"/>
              <w:spacing w:line="292" w:lineRule="exact"/>
              <w:ind w:left="107"/>
              <w:jc w:val="both"/>
              <w:rPr>
                <w:sz w:val="24"/>
                <w:szCs w:val="24"/>
              </w:rPr>
            </w:pPr>
            <w:r w:rsidRPr="007158EB">
              <w:rPr>
                <w:sz w:val="24"/>
                <w:szCs w:val="24"/>
              </w:rPr>
              <w:t>картинок</w:t>
            </w:r>
          </w:p>
        </w:tc>
      </w:tr>
      <w:tr w:rsidR="00C052A8" w:rsidRPr="007158EB" w14:paraId="308F25D1"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42A4A35D"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411C0951"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6B9E3CCB" w14:textId="77777777" w:rsidR="00C052A8" w:rsidRPr="007158EB" w:rsidRDefault="00C052A8" w:rsidP="007158EB">
            <w:pPr>
              <w:pStyle w:val="TableParagraph"/>
              <w:spacing w:line="292" w:lineRule="exact"/>
              <w:ind w:left="107"/>
              <w:jc w:val="both"/>
              <w:rPr>
                <w:sz w:val="24"/>
                <w:szCs w:val="24"/>
              </w:rPr>
            </w:pPr>
            <w:r w:rsidRPr="007158EB">
              <w:rPr>
                <w:sz w:val="24"/>
                <w:szCs w:val="24"/>
              </w:rPr>
              <w:t>«Цветущие</w:t>
            </w:r>
          </w:p>
        </w:tc>
      </w:tr>
      <w:tr w:rsidR="00C052A8" w:rsidRPr="007158EB" w14:paraId="63E47A10"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7EAA9651"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7155A7FF"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7E1AC42A" w14:textId="77777777" w:rsidR="00C052A8" w:rsidRPr="007158EB" w:rsidRDefault="00C052A8" w:rsidP="007158EB">
            <w:pPr>
              <w:pStyle w:val="TableParagraph"/>
              <w:spacing w:line="292" w:lineRule="exact"/>
              <w:ind w:left="107"/>
              <w:jc w:val="both"/>
              <w:rPr>
                <w:sz w:val="24"/>
                <w:szCs w:val="24"/>
              </w:rPr>
            </w:pPr>
            <w:r w:rsidRPr="007158EB">
              <w:rPr>
                <w:sz w:val="24"/>
                <w:szCs w:val="24"/>
              </w:rPr>
              <w:t>растения»</w:t>
            </w:r>
          </w:p>
        </w:tc>
      </w:tr>
      <w:tr w:rsidR="00C052A8" w:rsidRPr="007158EB" w14:paraId="7CF895AA" w14:textId="77777777" w:rsidTr="00C052A8">
        <w:trPr>
          <w:trHeight w:val="311"/>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4F2BACED"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nil"/>
              <w:right w:val="single" w:sz="4" w:space="0" w:color="000000"/>
            </w:tcBorders>
          </w:tcPr>
          <w:p w14:paraId="5995D644"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nil"/>
              <w:right w:val="single" w:sz="4" w:space="0" w:color="000000"/>
            </w:tcBorders>
            <w:hideMark/>
          </w:tcPr>
          <w:p w14:paraId="6449C432" w14:textId="77777777" w:rsidR="00C052A8" w:rsidRPr="007158EB" w:rsidRDefault="00C052A8" w:rsidP="007158EB">
            <w:pPr>
              <w:pStyle w:val="TableParagraph"/>
              <w:spacing w:line="292" w:lineRule="exact"/>
              <w:ind w:left="107"/>
              <w:jc w:val="both"/>
              <w:rPr>
                <w:sz w:val="24"/>
                <w:szCs w:val="24"/>
              </w:rPr>
            </w:pPr>
            <w:r w:rsidRPr="007158EB">
              <w:rPr>
                <w:sz w:val="24"/>
                <w:szCs w:val="24"/>
              </w:rPr>
              <w:t>Материалы</w:t>
            </w:r>
            <w:r w:rsidRPr="007158EB">
              <w:rPr>
                <w:spacing w:val="-3"/>
                <w:sz w:val="24"/>
                <w:szCs w:val="24"/>
              </w:rPr>
              <w:t xml:space="preserve"> </w:t>
            </w:r>
            <w:r w:rsidRPr="007158EB">
              <w:rPr>
                <w:sz w:val="24"/>
                <w:szCs w:val="24"/>
              </w:rPr>
              <w:t>для</w:t>
            </w:r>
          </w:p>
        </w:tc>
      </w:tr>
      <w:tr w:rsidR="00C052A8" w:rsidRPr="007158EB" w14:paraId="0585F329" w14:textId="77777777" w:rsidTr="00C052A8">
        <w:trPr>
          <w:trHeight w:val="319"/>
        </w:trPr>
        <w:tc>
          <w:tcPr>
            <w:tcW w:w="3704" w:type="dxa"/>
            <w:vMerge/>
            <w:tcBorders>
              <w:top w:val="single" w:sz="4" w:space="0" w:color="000000"/>
              <w:left w:val="single" w:sz="4" w:space="0" w:color="000000"/>
              <w:bottom w:val="single" w:sz="4" w:space="0" w:color="000000"/>
              <w:right w:val="single" w:sz="4" w:space="0" w:color="000000"/>
            </w:tcBorders>
            <w:vAlign w:val="center"/>
            <w:hideMark/>
          </w:tcPr>
          <w:p w14:paraId="6792A35A" w14:textId="77777777" w:rsidR="00C052A8" w:rsidRPr="007158EB" w:rsidRDefault="00C052A8" w:rsidP="007158EB">
            <w:pPr>
              <w:jc w:val="both"/>
              <w:rPr>
                <w:rFonts w:ascii="Times New Roman" w:eastAsia="Times New Roman" w:hAnsi="Times New Roman" w:cs="Times New Roman"/>
                <w:sz w:val="24"/>
                <w:szCs w:val="24"/>
              </w:rPr>
            </w:pPr>
          </w:p>
        </w:tc>
        <w:tc>
          <w:tcPr>
            <w:tcW w:w="3702" w:type="dxa"/>
            <w:tcBorders>
              <w:top w:val="nil"/>
              <w:left w:val="single" w:sz="4" w:space="0" w:color="000000"/>
              <w:bottom w:val="single" w:sz="4" w:space="0" w:color="000000"/>
              <w:right w:val="single" w:sz="4" w:space="0" w:color="000000"/>
            </w:tcBorders>
          </w:tcPr>
          <w:p w14:paraId="7F9192A0" w14:textId="77777777" w:rsidR="00C052A8" w:rsidRPr="007158EB" w:rsidRDefault="00C052A8" w:rsidP="007158EB">
            <w:pPr>
              <w:pStyle w:val="TableParagraph"/>
              <w:ind w:left="0"/>
              <w:jc w:val="both"/>
              <w:rPr>
                <w:sz w:val="24"/>
                <w:szCs w:val="24"/>
              </w:rPr>
            </w:pPr>
          </w:p>
        </w:tc>
        <w:tc>
          <w:tcPr>
            <w:tcW w:w="3250" w:type="dxa"/>
            <w:tcBorders>
              <w:top w:val="nil"/>
              <w:left w:val="single" w:sz="4" w:space="0" w:color="000000"/>
              <w:bottom w:val="single" w:sz="4" w:space="0" w:color="000000"/>
              <w:right w:val="single" w:sz="4" w:space="0" w:color="000000"/>
            </w:tcBorders>
            <w:hideMark/>
          </w:tcPr>
          <w:p w14:paraId="0EB309A7" w14:textId="77777777" w:rsidR="00C052A8" w:rsidRPr="007158EB" w:rsidRDefault="00C052A8" w:rsidP="007158EB">
            <w:pPr>
              <w:pStyle w:val="TableParagraph"/>
              <w:spacing w:line="300" w:lineRule="exact"/>
              <w:ind w:left="107"/>
              <w:jc w:val="both"/>
              <w:rPr>
                <w:sz w:val="24"/>
                <w:szCs w:val="24"/>
              </w:rPr>
            </w:pPr>
            <w:r w:rsidRPr="007158EB">
              <w:rPr>
                <w:sz w:val="24"/>
                <w:szCs w:val="24"/>
              </w:rPr>
              <w:t>творчества</w:t>
            </w:r>
          </w:p>
        </w:tc>
      </w:tr>
    </w:tbl>
    <w:p w14:paraId="7ECE14CD" w14:textId="77777777" w:rsidR="00C052A8" w:rsidRPr="007158EB" w:rsidRDefault="00C052A8" w:rsidP="007158EB">
      <w:pPr>
        <w:pStyle w:val="a7"/>
        <w:spacing w:before="10"/>
      </w:pPr>
    </w:p>
    <w:p w14:paraId="4301036B" w14:textId="77777777" w:rsidR="00C052A8" w:rsidRPr="007158EB" w:rsidRDefault="00C052A8" w:rsidP="007158EB">
      <w:pPr>
        <w:pStyle w:val="1"/>
        <w:keepNext w:val="0"/>
        <w:keepLines w:val="0"/>
        <w:widowControl w:val="0"/>
        <w:tabs>
          <w:tab w:val="left" w:pos="4364"/>
        </w:tabs>
        <w:autoSpaceDE w:val="0"/>
        <w:autoSpaceDN w:val="0"/>
        <w:spacing w:before="112" w:line="319" w:lineRule="exact"/>
        <w:ind w:left="4363"/>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Воспитывающая</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среда</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ДОО.</w:t>
      </w:r>
    </w:p>
    <w:p w14:paraId="18ECFEF5" w14:textId="77777777" w:rsidR="00C052A8" w:rsidRPr="007158EB" w:rsidRDefault="00C052A8" w:rsidP="007158EB">
      <w:pPr>
        <w:pStyle w:val="a7"/>
        <w:ind w:left="820" w:right="607"/>
      </w:pPr>
      <w:r w:rsidRPr="007158EB">
        <w:t>Воспитывающая</w:t>
      </w:r>
      <w:r w:rsidRPr="007158EB">
        <w:rPr>
          <w:spacing w:val="1"/>
        </w:rPr>
        <w:t xml:space="preserve"> </w:t>
      </w:r>
      <w:r w:rsidRPr="007158EB">
        <w:t>среда</w:t>
      </w:r>
      <w:r w:rsidRPr="007158EB">
        <w:rPr>
          <w:spacing w:val="1"/>
        </w:rPr>
        <w:t xml:space="preserve"> </w:t>
      </w:r>
      <w:r w:rsidRPr="007158EB">
        <w:t>раскрывает</w:t>
      </w:r>
      <w:r w:rsidRPr="007158EB">
        <w:rPr>
          <w:spacing w:val="1"/>
        </w:rPr>
        <w:t xml:space="preserve"> </w:t>
      </w:r>
      <w:r w:rsidRPr="007158EB">
        <w:t>ценности</w:t>
      </w:r>
      <w:r w:rsidRPr="007158EB">
        <w:rPr>
          <w:spacing w:val="1"/>
        </w:rPr>
        <w:t xml:space="preserve"> </w:t>
      </w:r>
      <w:r w:rsidRPr="007158EB">
        <w:t>и</w:t>
      </w:r>
      <w:r w:rsidRPr="007158EB">
        <w:rPr>
          <w:spacing w:val="1"/>
        </w:rPr>
        <w:t xml:space="preserve"> </w:t>
      </w:r>
      <w:r w:rsidRPr="007158EB">
        <w:t>смыслы,</w:t>
      </w:r>
      <w:r w:rsidRPr="007158EB">
        <w:rPr>
          <w:spacing w:val="1"/>
        </w:rPr>
        <w:t xml:space="preserve"> </w:t>
      </w:r>
      <w:r w:rsidRPr="007158EB">
        <w:t>заложенные</w:t>
      </w:r>
      <w:r w:rsidRPr="007158EB">
        <w:rPr>
          <w:spacing w:val="1"/>
        </w:rPr>
        <w:t xml:space="preserve"> </w:t>
      </w:r>
      <w:r w:rsidRPr="007158EB">
        <w:t>в</w:t>
      </w:r>
      <w:r w:rsidRPr="007158EB">
        <w:rPr>
          <w:spacing w:val="1"/>
        </w:rPr>
        <w:t xml:space="preserve"> </w:t>
      </w:r>
      <w:r w:rsidRPr="007158EB">
        <w:t>укладе.</w:t>
      </w:r>
      <w:r w:rsidRPr="007158EB">
        <w:rPr>
          <w:spacing w:val="1"/>
        </w:rPr>
        <w:t xml:space="preserve"> </w:t>
      </w:r>
      <w:r w:rsidRPr="007158EB">
        <w:t>Воспитывающая</w:t>
      </w:r>
      <w:r w:rsidRPr="007158EB">
        <w:rPr>
          <w:spacing w:val="1"/>
        </w:rPr>
        <w:t xml:space="preserve"> </w:t>
      </w:r>
      <w:r w:rsidRPr="007158EB">
        <w:t>среда</w:t>
      </w:r>
      <w:r w:rsidRPr="007158EB">
        <w:rPr>
          <w:spacing w:val="1"/>
        </w:rPr>
        <w:t xml:space="preserve"> </w:t>
      </w:r>
      <w:r w:rsidRPr="007158EB">
        <w:t>включает</w:t>
      </w:r>
      <w:r w:rsidRPr="007158EB">
        <w:rPr>
          <w:spacing w:val="1"/>
        </w:rPr>
        <w:t xml:space="preserve"> </w:t>
      </w:r>
      <w:r w:rsidRPr="007158EB">
        <w:t>совокупность</w:t>
      </w:r>
      <w:r w:rsidRPr="007158EB">
        <w:rPr>
          <w:spacing w:val="1"/>
        </w:rPr>
        <w:t xml:space="preserve"> </w:t>
      </w:r>
      <w:r w:rsidRPr="007158EB">
        <w:t>различных</w:t>
      </w:r>
      <w:r w:rsidRPr="007158EB">
        <w:rPr>
          <w:spacing w:val="1"/>
        </w:rPr>
        <w:t xml:space="preserve"> </w:t>
      </w:r>
      <w:r w:rsidRPr="007158EB">
        <w:t>условий</w:t>
      </w:r>
      <w:r w:rsidRPr="007158EB">
        <w:rPr>
          <w:spacing w:val="1"/>
        </w:rPr>
        <w:t xml:space="preserve"> </w:t>
      </w:r>
      <w:r w:rsidRPr="007158EB">
        <w:t>предполагающих</w:t>
      </w:r>
      <w:r w:rsidRPr="007158EB">
        <w:rPr>
          <w:spacing w:val="1"/>
        </w:rPr>
        <w:t xml:space="preserve"> </w:t>
      </w:r>
      <w:r w:rsidRPr="007158EB">
        <w:t>возможность</w:t>
      </w:r>
      <w:r w:rsidRPr="007158EB">
        <w:rPr>
          <w:spacing w:val="1"/>
        </w:rPr>
        <w:t xml:space="preserve"> </w:t>
      </w:r>
      <w:r w:rsidRPr="007158EB">
        <w:t>встречи</w:t>
      </w:r>
      <w:r w:rsidRPr="007158EB">
        <w:rPr>
          <w:spacing w:val="1"/>
        </w:rPr>
        <w:t xml:space="preserve"> </w:t>
      </w:r>
      <w:r w:rsidRPr="007158EB">
        <w:t>и</w:t>
      </w:r>
      <w:r w:rsidRPr="007158EB">
        <w:rPr>
          <w:spacing w:val="1"/>
        </w:rPr>
        <w:t xml:space="preserve"> </w:t>
      </w:r>
      <w:r w:rsidRPr="007158EB">
        <w:t>взаимодействия</w:t>
      </w:r>
      <w:r w:rsidRPr="007158EB">
        <w:rPr>
          <w:spacing w:val="1"/>
        </w:rPr>
        <w:t xml:space="preserve"> </w:t>
      </w:r>
      <w:r w:rsidRPr="007158EB">
        <w:t>детей</w:t>
      </w:r>
      <w:r w:rsidRPr="007158EB">
        <w:rPr>
          <w:spacing w:val="1"/>
        </w:rPr>
        <w:t xml:space="preserve"> </w:t>
      </w:r>
      <w:r w:rsidRPr="007158EB">
        <w:t>и</w:t>
      </w:r>
      <w:r w:rsidRPr="007158EB">
        <w:rPr>
          <w:spacing w:val="1"/>
        </w:rPr>
        <w:t xml:space="preserve"> </w:t>
      </w:r>
      <w:r w:rsidRPr="007158EB">
        <w:t>взрослых</w:t>
      </w:r>
      <w:r w:rsidRPr="007158EB">
        <w:rPr>
          <w:spacing w:val="1"/>
        </w:rPr>
        <w:t xml:space="preserve"> </w:t>
      </w:r>
      <w:r w:rsidRPr="007158EB">
        <w:t>в</w:t>
      </w:r>
      <w:r w:rsidRPr="007158EB">
        <w:rPr>
          <w:spacing w:val="1"/>
        </w:rPr>
        <w:t xml:space="preserve"> </w:t>
      </w:r>
      <w:r w:rsidRPr="007158EB">
        <w:t>процессе</w:t>
      </w:r>
      <w:r w:rsidRPr="007158EB">
        <w:rPr>
          <w:spacing w:val="1"/>
        </w:rPr>
        <w:t xml:space="preserve"> </w:t>
      </w:r>
      <w:r w:rsidRPr="007158EB">
        <w:t>приобщения</w:t>
      </w:r>
      <w:r w:rsidRPr="007158EB">
        <w:rPr>
          <w:spacing w:val="1"/>
        </w:rPr>
        <w:t xml:space="preserve"> </w:t>
      </w:r>
      <w:r w:rsidRPr="007158EB">
        <w:t>к</w:t>
      </w:r>
      <w:r w:rsidRPr="007158EB">
        <w:rPr>
          <w:spacing w:val="1"/>
        </w:rPr>
        <w:t xml:space="preserve"> </w:t>
      </w:r>
      <w:r w:rsidRPr="007158EB">
        <w:t>традиционным</w:t>
      </w:r>
      <w:r w:rsidRPr="007158EB">
        <w:rPr>
          <w:spacing w:val="1"/>
        </w:rPr>
        <w:t xml:space="preserve"> </w:t>
      </w:r>
      <w:r w:rsidRPr="007158EB">
        <w:t>ценностям</w:t>
      </w:r>
      <w:r w:rsidRPr="007158EB">
        <w:rPr>
          <w:spacing w:val="1"/>
        </w:rPr>
        <w:t xml:space="preserve"> </w:t>
      </w:r>
      <w:r w:rsidRPr="007158EB">
        <w:t>российского</w:t>
      </w:r>
      <w:r w:rsidRPr="007158EB">
        <w:rPr>
          <w:spacing w:val="1"/>
        </w:rPr>
        <w:t xml:space="preserve"> </w:t>
      </w:r>
      <w:r w:rsidRPr="007158EB">
        <w:t>общества.</w:t>
      </w:r>
      <w:r w:rsidRPr="007158EB">
        <w:rPr>
          <w:spacing w:val="1"/>
        </w:rPr>
        <w:t xml:space="preserve"> </w:t>
      </w:r>
      <w:r w:rsidRPr="007158EB">
        <w:t>Пространство,</w:t>
      </w:r>
      <w:r w:rsidRPr="007158EB">
        <w:rPr>
          <w:spacing w:val="1"/>
        </w:rPr>
        <w:t xml:space="preserve"> </w:t>
      </w:r>
      <w:r w:rsidRPr="007158EB">
        <w:t>в</w:t>
      </w:r>
      <w:r w:rsidRPr="007158EB">
        <w:rPr>
          <w:spacing w:val="1"/>
        </w:rPr>
        <w:t xml:space="preserve"> </w:t>
      </w:r>
      <w:r w:rsidRPr="007158EB">
        <w:t>рамках</w:t>
      </w:r>
      <w:r w:rsidRPr="007158EB">
        <w:rPr>
          <w:spacing w:val="1"/>
        </w:rPr>
        <w:t xml:space="preserve"> </w:t>
      </w:r>
      <w:r w:rsidRPr="007158EB">
        <w:t>которого</w:t>
      </w:r>
      <w:r w:rsidRPr="007158EB">
        <w:rPr>
          <w:spacing w:val="1"/>
        </w:rPr>
        <w:t xml:space="preserve"> </w:t>
      </w:r>
      <w:r w:rsidRPr="007158EB">
        <w:t>происходит</w:t>
      </w:r>
      <w:r w:rsidRPr="007158EB">
        <w:rPr>
          <w:spacing w:val="1"/>
        </w:rPr>
        <w:t xml:space="preserve"> </w:t>
      </w:r>
      <w:r w:rsidRPr="007158EB">
        <w:t>процесс</w:t>
      </w:r>
      <w:r w:rsidRPr="007158EB">
        <w:rPr>
          <w:spacing w:val="1"/>
        </w:rPr>
        <w:t xml:space="preserve"> </w:t>
      </w:r>
      <w:r w:rsidRPr="007158EB">
        <w:t>воспитания,</w:t>
      </w:r>
      <w:r w:rsidRPr="007158EB">
        <w:rPr>
          <w:spacing w:val="1"/>
        </w:rPr>
        <w:t xml:space="preserve"> </w:t>
      </w:r>
      <w:r w:rsidRPr="007158EB">
        <w:t>называется</w:t>
      </w:r>
      <w:r w:rsidRPr="007158EB">
        <w:rPr>
          <w:spacing w:val="1"/>
        </w:rPr>
        <w:t xml:space="preserve"> </w:t>
      </w:r>
      <w:r w:rsidRPr="007158EB">
        <w:t>воспитывающей</w:t>
      </w:r>
      <w:r w:rsidRPr="007158EB">
        <w:rPr>
          <w:spacing w:val="1"/>
        </w:rPr>
        <w:t xml:space="preserve"> </w:t>
      </w:r>
      <w:r w:rsidRPr="007158EB">
        <w:t>средой.</w:t>
      </w:r>
      <w:r w:rsidRPr="007158EB">
        <w:rPr>
          <w:spacing w:val="1"/>
        </w:rPr>
        <w:t xml:space="preserve"> </w:t>
      </w:r>
      <w:r w:rsidRPr="007158EB">
        <w:t>Основными</w:t>
      </w:r>
      <w:r w:rsidRPr="007158EB">
        <w:rPr>
          <w:spacing w:val="1"/>
        </w:rPr>
        <w:t xml:space="preserve"> </w:t>
      </w:r>
      <w:r w:rsidRPr="007158EB">
        <w:t>характеристиками</w:t>
      </w:r>
      <w:r w:rsidRPr="007158EB">
        <w:rPr>
          <w:spacing w:val="1"/>
        </w:rPr>
        <w:t xml:space="preserve"> </w:t>
      </w:r>
      <w:r w:rsidRPr="007158EB">
        <w:t>воспитывающей</w:t>
      </w:r>
      <w:r w:rsidRPr="007158EB">
        <w:rPr>
          <w:spacing w:val="1"/>
        </w:rPr>
        <w:t xml:space="preserve"> </w:t>
      </w:r>
      <w:r w:rsidRPr="007158EB">
        <w:t>среды</w:t>
      </w:r>
      <w:r w:rsidRPr="007158EB">
        <w:rPr>
          <w:spacing w:val="1"/>
        </w:rPr>
        <w:t xml:space="preserve"> </w:t>
      </w:r>
      <w:r w:rsidRPr="007158EB">
        <w:t>являются</w:t>
      </w:r>
      <w:r w:rsidRPr="007158EB">
        <w:rPr>
          <w:spacing w:val="-2"/>
        </w:rPr>
        <w:t xml:space="preserve"> </w:t>
      </w:r>
      <w:r w:rsidRPr="007158EB">
        <w:t>её содержательная</w:t>
      </w:r>
      <w:r w:rsidRPr="007158EB">
        <w:rPr>
          <w:spacing w:val="-4"/>
        </w:rPr>
        <w:t xml:space="preserve"> </w:t>
      </w:r>
      <w:r w:rsidRPr="007158EB">
        <w:t>насыщенность</w:t>
      </w:r>
      <w:r w:rsidRPr="007158EB">
        <w:rPr>
          <w:spacing w:val="-1"/>
        </w:rPr>
        <w:t xml:space="preserve"> </w:t>
      </w:r>
      <w:r w:rsidRPr="007158EB">
        <w:t>и</w:t>
      </w:r>
      <w:r w:rsidRPr="007158EB">
        <w:rPr>
          <w:spacing w:val="-1"/>
        </w:rPr>
        <w:t xml:space="preserve"> </w:t>
      </w:r>
      <w:r w:rsidRPr="007158EB">
        <w:t>структурированность.</w:t>
      </w:r>
    </w:p>
    <w:p w14:paraId="56FDC3BC" w14:textId="77777777" w:rsidR="00C052A8" w:rsidRPr="007158EB" w:rsidRDefault="00C052A8" w:rsidP="007158EB">
      <w:pPr>
        <w:pStyle w:val="a7"/>
        <w:spacing w:line="322" w:lineRule="exact"/>
        <w:ind w:left="820"/>
      </w:pPr>
      <w:r w:rsidRPr="007158EB">
        <w:t>При</w:t>
      </w:r>
      <w:r w:rsidRPr="007158EB">
        <w:rPr>
          <w:spacing w:val="-4"/>
        </w:rPr>
        <w:t xml:space="preserve"> </w:t>
      </w:r>
      <w:r w:rsidRPr="007158EB">
        <w:t>организации</w:t>
      </w:r>
      <w:r w:rsidRPr="007158EB">
        <w:rPr>
          <w:spacing w:val="-4"/>
        </w:rPr>
        <w:t xml:space="preserve"> </w:t>
      </w:r>
      <w:r w:rsidRPr="007158EB">
        <w:t>воспитывающей</w:t>
      </w:r>
      <w:r w:rsidRPr="007158EB">
        <w:rPr>
          <w:spacing w:val="-4"/>
        </w:rPr>
        <w:t xml:space="preserve"> </w:t>
      </w:r>
      <w:r w:rsidRPr="007158EB">
        <w:t>среды</w:t>
      </w:r>
      <w:r w:rsidRPr="007158EB">
        <w:rPr>
          <w:spacing w:val="-4"/>
        </w:rPr>
        <w:t xml:space="preserve"> </w:t>
      </w:r>
      <w:r w:rsidRPr="007158EB">
        <w:t>ДОО</w:t>
      </w:r>
      <w:r w:rsidRPr="007158EB">
        <w:rPr>
          <w:spacing w:val="-5"/>
        </w:rPr>
        <w:t xml:space="preserve"> </w:t>
      </w:r>
      <w:r w:rsidRPr="007158EB">
        <w:t>учитываются:</w:t>
      </w:r>
    </w:p>
    <w:p w14:paraId="604AEF1E"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right="604" w:firstLine="0"/>
        <w:jc w:val="both"/>
        <w:rPr>
          <w:rFonts w:ascii="Times New Roman" w:hAnsi="Times New Roman" w:cs="Times New Roman"/>
          <w:sz w:val="24"/>
          <w:szCs w:val="24"/>
        </w:rPr>
      </w:pPr>
      <w:r w:rsidRPr="007158EB">
        <w:rPr>
          <w:rFonts w:ascii="Times New Roman" w:hAnsi="Times New Roman" w:cs="Times New Roman"/>
          <w:sz w:val="24"/>
          <w:szCs w:val="24"/>
        </w:rPr>
        <w:t>условия для формирования эмоционально-ценностного отношения ребёнка 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окружающему</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миру,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другим людям,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себе;</w:t>
      </w:r>
    </w:p>
    <w:p w14:paraId="35C43A5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right="608" w:firstLine="0"/>
        <w:jc w:val="both"/>
        <w:rPr>
          <w:rFonts w:ascii="Times New Roman" w:hAnsi="Times New Roman" w:cs="Times New Roman"/>
          <w:sz w:val="24"/>
          <w:szCs w:val="24"/>
        </w:rPr>
      </w:pPr>
      <w:r w:rsidRPr="007158EB">
        <w:rPr>
          <w:rFonts w:ascii="Times New Roman" w:hAnsi="Times New Roman" w:cs="Times New Roman"/>
          <w:sz w:val="24"/>
          <w:szCs w:val="24"/>
        </w:rPr>
        <w:t>условия</w:t>
      </w:r>
      <w:r w:rsidRPr="007158EB">
        <w:rPr>
          <w:rFonts w:ascii="Times New Roman" w:hAnsi="Times New Roman" w:cs="Times New Roman"/>
          <w:spacing w:val="14"/>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4"/>
          <w:sz w:val="24"/>
          <w:szCs w:val="24"/>
        </w:rPr>
        <w:t xml:space="preserve"> </w:t>
      </w:r>
      <w:r w:rsidRPr="007158EB">
        <w:rPr>
          <w:rFonts w:ascii="Times New Roman" w:hAnsi="Times New Roman" w:cs="Times New Roman"/>
          <w:sz w:val="24"/>
          <w:szCs w:val="24"/>
        </w:rPr>
        <w:t>обретения</w:t>
      </w:r>
      <w:r w:rsidRPr="007158EB">
        <w:rPr>
          <w:rFonts w:ascii="Times New Roman" w:hAnsi="Times New Roman" w:cs="Times New Roman"/>
          <w:spacing w:val="11"/>
          <w:sz w:val="24"/>
          <w:szCs w:val="24"/>
        </w:rPr>
        <w:t xml:space="preserve"> </w:t>
      </w:r>
      <w:r w:rsidRPr="007158EB">
        <w:rPr>
          <w:rFonts w:ascii="Times New Roman" w:hAnsi="Times New Roman" w:cs="Times New Roman"/>
          <w:sz w:val="24"/>
          <w:szCs w:val="24"/>
        </w:rPr>
        <w:t>ребёнком</w:t>
      </w:r>
      <w:r w:rsidRPr="007158EB">
        <w:rPr>
          <w:rFonts w:ascii="Times New Roman" w:hAnsi="Times New Roman" w:cs="Times New Roman"/>
          <w:spacing w:val="14"/>
          <w:sz w:val="24"/>
          <w:szCs w:val="24"/>
        </w:rPr>
        <w:t xml:space="preserve"> </w:t>
      </w:r>
      <w:r w:rsidRPr="007158EB">
        <w:rPr>
          <w:rFonts w:ascii="Times New Roman" w:hAnsi="Times New Roman" w:cs="Times New Roman"/>
          <w:sz w:val="24"/>
          <w:szCs w:val="24"/>
        </w:rPr>
        <w:t>первичного</w:t>
      </w:r>
      <w:r w:rsidRPr="007158EB">
        <w:rPr>
          <w:rFonts w:ascii="Times New Roman" w:hAnsi="Times New Roman" w:cs="Times New Roman"/>
          <w:spacing w:val="12"/>
          <w:sz w:val="24"/>
          <w:szCs w:val="24"/>
        </w:rPr>
        <w:t xml:space="preserve"> </w:t>
      </w:r>
      <w:r w:rsidRPr="007158EB">
        <w:rPr>
          <w:rFonts w:ascii="Times New Roman" w:hAnsi="Times New Roman" w:cs="Times New Roman"/>
          <w:sz w:val="24"/>
          <w:szCs w:val="24"/>
        </w:rPr>
        <w:t>опыта</w:t>
      </w:r>
      <w:r w:rsidRPr="007158EB">
        <w:rPr>
          <w:rFonts w:ascii="Times New Roman" w:hAnsi="Times New Roman" w:cs="Times New Roman"/>
          <w:spacing w:val="12"/>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4"/>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3"/>
          <w:sz w:val="24"/>
          <w:szCs w:val="24"/>
        </w:rPr>
        <w:t xml:space="preserve"> </w:t>
      </w:r>
      <w:r w:rsidRPr="007158EB">
        <w:rPr>
          <w:rFonts w:ascii="Times New Roman" w:hAnsi="Times New Roman" w:cs="Times New Roman"/>
          <w:sz w:val="24"/>
          <w:szCs w:val="24"/>
        </w:rPr>
        <w:t>поступка</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соответствии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традиционными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ценностями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российского общества;</w:t>
      </w:r>
    </w:p>
    <w:p w14:paraId="43FF4A1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right="605" w:firstLine="0"/>
        <w:jc w:val="both"/>
        <w:rPr>
          <w:rFonts w:ascii="Times New Roman" w:hAnsi="Times New Roman" w:cs="Times New Roman"/>
          <w:sz w:val="24"/>
          <w:szCs w:val="24"/>
        </w:rPr>
      </w:pPr>
      <w:r w:rsidRPr="007158EB">
        <w:rPr>
          <w:rFonts w:ascii="Times New Roman" w:hAnsi="Times New Roman" w:cs="Times New Roman"/>
          <w:sz w:val="24"/>
          <w:szCs w:val="24"/>
        </w:rPr>
        <w:t>условия для становления самостоятельности, инициативности и творческого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взаимодействия в разных детско-взрослых и детско-детских общностях, включая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разновозрастное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детское сообщество.</w:t>
      </w:r>
    </w:p>
    <w:p w14:paraId="33CB15F3" w14:textId="77777777" w:rsidR="00C052A8" w:rsidRPr="007158EB" w:rsidRDefault="00C052A8" w:rsidP="007158EB">
      <w:pPr>
        <w:pStyle w:val="a7"/>
        <w:spacing w:line="321" w:lineRule="exact"/>
        <w:ind w:left="820"/>
      </w:pPr>
      <w:r w:rsidRPr="007158EB">
        <w:t>Воспитывающая</w:t>
      </w:r>
      <w:r w:rsidRPr="007158EB">
        <w:rPr>
          <w:spacing w:val="-6"/>
        </w:rPr>
        <w:t xml:space="preserve"> </w:t>
      </w:r>
      <w:r w:rsidRPr="007158EB">
        <w:t>среда</w:t>
      </w:r>
      <w:r w:rsidRPr="007158EB">
        <w:rPr>
          <w:spacing w:val="-2"/>
        </w:rPr>
        <w:t xml:space="preserve"> </w:t>
      </w:r>
      <w:r w:rsidRPr="007158EB">
        <w:t>строится</w:t>
      </w:r>
      <w:r w:rsidRPr="007158EB">
        <w:rPr>
          <w:spacing w:val="-5"/>
        </w:rPr>
        <w:t xml:space="preserve"> </w:t>
      </w:r>
      <w:r w:rsidRPr="007158EB">
        <w:t>по</w:t>
      </w:r>
      <w:r w:rsidRPr="007158EB">
        <w:rPr>
          <w:spacing w:val="-2"/>
        </w:rPr>
        <w:t xml:space="preserve"> </w:t>
      </w:r>
      <w:r w:rsidRPr="007158EB">
        <w:t>трем</w:t>
      </w:r>
      <w:r w:rsidRPr="007158EB">
        <w:rPr>
          <w:spacing w:val="-5"/>
        </w:rPr>
        <w:t xml:space="preserve"> </w:t>
      </w:r>
      <w:r w:rsidRPr="007158EB">
        <w:t>направлениям:</w:t>
      </w:r>
    </w:p>
    <w:p w14:paraId="1115D5D6" w14:textId="77777777" w:rsidR="00C052A8" w:rsidRPr="007158EB" w:rsidRDefault="00C052A8" w:rsidP="007158EB">
      <w:pPr>
        <w:pStyle w:val="a4"/>
        <w:widowControl w:val="0"/>
        <w:numPr>
          <w:ilvl w:val="0"/>
          <w:numId w:val="28"/>
        </w:numPr>
        <w:tabs>
          <w:tab w:val="clear" w:pos="709"/>
          <w:tab w:val="left" w:pos="1529"/>
        </w:tabs>
        <w:suppressAutoHyphens w:val="0"/>
        <w:autoSpaceDE w:val="0"/>
        <w:autoSpaceDN w:val="0"/>
        <w:spacing w:before="1" w:after="0" w:line="240" w:lineRule="auto"/>
        <w:ind w:left="819" w:right="603" w:firstLine="0"/>
        <w:jc w:val="both"/>
        <w:rPr>
          <w:rFonts w:ascii="Times New Roman" w:hAnsi="Times New Roman" w:cs="Times New Roman"/>
          <w:sz w:val="24"/>
          <w:szCs w:val="24"/>
        </w:rPr>
      </w:pPr>
      <w:r w:rsidRPr="007158EB">
        <w:rPr>
          <w:rFonts w:ascii="Times New Roman" w:hAnsi="Times New Roman" w:cs="Times New Roman"/>
          <w:sz w:val="24"/>
          <w:szCs w:val="24"/>
        </w:rPr>
        <w:t>«от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взрослого»,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который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создает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предметно-пространственную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насыщая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ее ценностями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 смыслами;</w:t>
      </w:r>
    </w:p>
    <w:p w14:paraId="0DB91BF5" w14:textId="77777777" w:rsidR="00C052A8" w:rsidRPr="007158EB" w:rsidRDefault="00C052A8" w:rsidP="007158EB">
      <w:pPr>
        <w:pStyle w:val="a4"/>
        <w:widowControl w:val="0"/>
        <w:numPr>
          <w:ilvl w:val="0"/>
          <w:numId w:val="28"/>
        </w:numPr>
        <w:tabs>
          <w:tab w:val="clear" w:pos="709"/>
          <w:tab w:val="left" w:pos="1529"/>
        </w:tabs>
        <w:suppressAutoHyphens w:val="0"/>
        <w:autoSpaceDE w:val="0"/>
        <w:autoSpaceDN w:val="0"/>
        <w:spacing w:after="0" w:line="240" w:lineRule="auto"/>
        <w:ind w:left="819" w:right="609" w:firstLine="0"/>
        <w:jc w:val="both"/>
        <w:rPr>
          <w:rFonts w:ascii="Times New Roman" w:hAnsi="Times New Roman" w:cs="Times New Roman"/>
          <w:sz w:val="24"/>
          <w:szCs w:val="24"/>
        </w:rPr>
      </w:pPr>
      <w:r w:rsidRPr="007158EB">
        <w:rPr>
          <w:rFonts w:ascii="Times New Roman" w:hAnsi="Times New Roman" w:cs="Times New Roman"/>
          <w:sz w:val="24"/>
          <w:szCs w:val="24"/>
        </w:rPr>
        <w:t>«от совместности ребенка и взрослого»: воспитывающая среда, направленная</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взаимодействие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взрослого,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раскрывающего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смыслы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ценности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p>
    <w:p w14:paraId="117235BD" w14:textId="77777777" w:rsidR="00C052A8" w:rsidRPr="007158EB" w:rsidRDefault="00C052A8" w:rsidP="007158EB">
      <w:pPr>
        <w:pStyle w:val="a4"/>
        <w:widowControl w:val="0"/>
        <w:numPr>
          <w:ilvl w:val="0"/>
          <w:numId w:val="28"/>
        </w:numPr>
        <w:tabs>
          <w:tab w:val="clear" w:pos="709"/>
          <w:tab w:val="left" w:pos="1529"/>
        </w:tabs>
        <w:suppressAutoHyphens w:val="0"/>
        <w:autoSpaceDE w:val="0"/>
        <w:autoSpaceDN w:val="0"/>
        <w:spacing w:after="0" w:line="240" w:lineRule="auto"/>
        <w:ind w:left="819" w:right="605" w:firstLine="0"/>
        <w:jc w:val="both"/>
        <w:rPr>
          <w:rFonts w:ascii="Times New Roman" w:hAnsi="Times New Roman" w:cs="Times New Roman"/>
          <w:sz w:val="24"/>
          <w:szCs w:val="24"/>
        </w:rPr>
      </w:pPr>
      <w:r w:rsidRPr="007158EB">
        <w:rPr>
          <w:rFonts w:ascii="Times New Roman" w:hAnsi="Times New Roman" w:cs="Times New Roman"/>
          <w:sz w:val="24"/>
          <w:szCs w:val="24"/>
        </w:rPr>
        <w:t>«от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воспитывающая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которой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ребенок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самостоятельно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творит,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живет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получает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опыт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позитивных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достижений,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осваивая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ценности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смыслы,</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заложенные взрослым.</w:t>
      </w:r>
    </w:p>
    <w:p w14:paraId="65843BD2" w14:textId="77777777" w:rsidR="00C052A8" w:rsidRPr="007158EB" w:rsidRDefault="00C052A8" w:rsidP="007158EB">
      <w:pPr>
        <w:jc w:val="both"/>
        <w:rPr>
          <w:rFonts w:ascii="Times New Roman" w:hAnsi="Times New Roman" w:cs="Times New Roman"/>
          <w:sz w:val="24"/>
          <w:szCs w:val="24"/>
        </w:rPr>
        <w:sectPr w:rsidR="00C052A8" w:rsidRPr="007158EB" w:rsidSect="007158EB">
          <w:pgSz w:w="11920" w:h="16850"/>
          <w:pgMar w:top="680" w:right="566" w:bottom="1140" w:left="200" w:header="0" w:footer="913" w:gutter="0"/>
          <w:cols w:space="720"/>
        </w:sectPr>
      </w:pPr>
    </w:p>
    <w:p w14:paraId="1CF7CEEB" w14:textId="77777777" w:rsidR="00C052A8" w:rsidRPr="007158EB" w:rsidRDefault="00C052A8" w:rsidP="007158EB">
      <w:pPr>
        <w:pStyle w:val="1"/>
        <w:keepNext w:val="0"/>
        <w:keepLines w:val="0"/>
        <w:widowControl w:val="0"/>
        <w:tabs>
          <w:tab w:val="left" w:pos="4306"/>
        </w:tabs>
        <w:autoSpaceDE w:val="0"/>
        <w:autoSpaceDN w:val="0"/>
        <w:spacing w:before="96" w:line="240" w:lineRule="auto"/>
        <w:ind w:left="4305"/>
        <w:jc w:val="both"/>
        <w:rPr>
          <w:rFonts w:ascii="Times New Roman" w:hAnsi="Times New Roman" w:cs="Times New Roman"/>
          <w:sz w:val="24"/>
          <w:szCs w:val="24"/>
        </w:rPr>
      </w:pPr>
      <w:r w:rsidRPr="007158EB">
        <w:rPr>
          <w:rFonts w:ascii="Times New Roman" w:hAnsi="Times New Roman" w:cs="Times New Roman"/>
          <w:b/>
          <w:color w:val="auto"/>
          <w:sz w:val="24"/>
          <w:szCs w:val="24"/>
        </w:rPr>
        <w:t>Общности</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(сообщества)</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ДОО</w:t>
      </w:r>
      <w:r w:rsidRPr="007158EB">
        <w:rPr>
          <w:rFonts w:ascii="Times New Roman" w:hAnsi="Times New Roman" w:cs="Times New Roman"/>
          <w:sz w:val="24"/>
          <w:szCs w:val="24"/>
        </w:rPr>
        <w:t>.</w:t>
      </w:r>
    </w:p>
    <w:p w14:paraId="69C9C8DD" w14:textId="77777777" w:rsidR="00C052A8" w:rsidRPr="007158EB" w:rsidRDefault="00C052A8" w:rsidP="007158EB">
      <w:pPr>
        <w:pStyle w:val="a7"/>
        <w:spacing w:before="8"/>
        <w:rPr>
          <w:b/>
        </w:rPr>
      </w:pPr>
    </w:p>
    <w:p w14:paraId="7D2BA8AA" w14:textId="77777777" w:rsidR="00C052A8" w:rsidRPr="007158EB" w:rsidRDefault="00C052A8" w:rsidP="007158EB">
      <w:pPr>
        <w:pStyle w:val="a7"/>
        <w:spacing w:before="1"/>
        <w:ind w:left="819" w:right="605"/>
      </w:pPr>
      <w:r w:rsidRPr="007158EB">
        <w:t>Общность</w:t>
      </w:r>
      <w:r w:rsidRPr="007158EB">
        <w:rPr>
          <w:spacing w:val="1"/>
        </w:rPr>
        <w:t xml:space="preserve"> </w:t>
      </w:r>
      <w:r w:rsidRPr="007158EB">
        <w:t>–</w:t>
      </w:r>
      <w:r w:rsidRPr="007158EB">
        <w:rPr>
          <w:spacing w:val="1"/>
        </w:rPr>
        <w:t xml:space="preserve"> </w:t>
      </w:r>
      <w:r w:rsidRPr="007158EB">
        <w:t>это</w:t>
      </w:r>
      <w:r w:rsidRPr="007158EB">
        <w:rPr>
          <w:spacing w:val="1"/>
        </w:rPr>
        <w:t xml:space="preserve"> </w:t>
      </w:r>
      <w:r w:rsidRPr="007158EB">
        <w:t>качественная</w:t>
      </w:r>
      <w:r w:rsidRPr="007158EB">
        <w:rPr>
          <w:spacing w:val="1"/>
        </w:rPr>
        <w:t xml:space="preserve"> </w:t>
      </w:r>
      <w:r w:rsidRPr="007158EB">
        <w:t>характеристика</w:t>
      </w:r>
      <w:r w:rsidRPr="007158EB">
        <w:rPr>
          <w:spacing w:val="1"/>
        </w:rPr>
        <w:t xml:space="preserve"> </w:t>
      </w:r>
      <w:r w:rsidRPr="007158EB">
        <w:t>любого</w:t>
      </w:r>
      <w:r w:rsidRPr="007158EB">
        <w:rPr>
          <w:spacing w:val="1"/>
        </w:rPr>
        <w:t xml:space="preserve"> </w:t>
      </w:r>
      <w:r w:rsidRPr="007158EB">
        <w:t>объединения</w:t>
      </w:r>
      <w:r w:rsidRPr="007158EB">
        <w:rPr>
          <w:spacing w:val="1"/>
        </w:rPr>
        <w:t xml:space="preserve"> </w:t>
      </w:r>
      <w:r w:rsidRPr="007158EB">
        <w:t>людей,</w:t>
      </w:r>
      <w:r w:rsidRPr="007158EB">
        <w:rPr>
          <w:spacing w:val="1"/>
        </w:rPr>
        <w:t xml:space="preserve"> </w:t>
      </w:r>
      <w:r w:rsidRPr="007158EB">
        <w:t>определяющая</w:t>
      </w:r>
      <w:r w:rsidRPr="007158EB">
        <w:rPr>
          <w:spacing w:val="1"/>
        </w:rPr>
        <w:t xml:space="preserve"> </w:t>
      </w:r>
      <w:r w:rsidRPr="007158EB">
        <w:t>степень</w:t>
      </w:r>
      <w:r w:rsidRPr="007158EB">
        <w:rPr>
          <w:spacing w:val="1"/>
        </w:rPr>
        <w:t xml:space="preserve"> </w:t>
      </w:r>
      <w:r w:rsidRPr="007158EB">
        <w:t>их</w:t>
      </w:r>
      <w:r w:rsidRPr="007158EB">
        <w:rPr>
          <w:spacing w:val="1"/>
        </w:rPr>
        <w:t xml:space="preserve"> </w:t>
      </w:r>
      <w:r w:rsidRPr="007158EB">
        <w:t>единства</w:t>
      </w:r>
      <w:r w:rsidRPr="007158EB">
        <w:rPr>
          <w:spacing w:val="1"/>
        </w:rPr>
        <w:t xml:space="preserve"> </w:t>
      </w:r>
      <w:r w:rsidRPr="007158EB">
        <w:t>и</w:t>
      </w:r>
      <w:r w:rsidRPr="007158EB">
        <w:rPr>
          <w:spacing w:val="1"/>
        </w:rPr>
        <w:t xml:space="preserve"> </w:t>
      </w:r>
      <w:r w:rsidRPr="007158EB">
        <w:t>совместности,</w:t>
      </w:r>
      <w:r w:rsidRPr="007158EB">
        <w:rPr>
          <w:spacing w:val="1"/>
        </w:rPr>
        <w:t xml:space="preserve"> </w:t>
      </w:r>
      <w:r w:rsidRPr="007158EB">
        <w:t>для</w:t>
      </w:r>
      <w:r w:rsidRPr="007158EB">
        <w:rPr>
          <w:spacing w:val="1"/>
        </w:rPr>
        <w:t xml:space="preserve"> </w:t>
      </w:r>
      <w:r w:rsidRPr="007158EB">
        <w:t>которой</w:t>
      </w:r>
      <w:r w:rsidRPr="007158EB">
        <w:rPr>
          <w:spacing w:val="1"/>
        </w:rPr>
        <w:t xml:space="preserve"> </w:t>
      </w:r>
      <w:r w:rsidRPr="007158EB">
        <w:t>характерно</w:t>
      </w:r>
      <w:r w:rsidRPr="007158EB">
        <w:rPr>
          <w:spacing w:val="1"/>
        </w:rPr>
        <w:t xml:space="preserve"> </w:t>
      </w:r>
      <w:r w:rsidRPr="007158EB">
        <w:t>содействие</w:t>
      </w:r>
      <w:r w:rsidRPr="007158EB">
        <w:rPr>
          <w:spacing w:val="1"/>
        </w:rPr>
        <w:t xml:space="preserve"> </w:t>
      </w:r>
      <w:r w:rsidRPr="007158EB">
        <w:t>друг</w:t>
      </w:r>
      <w:r w:rsidRPr="007158EB">
        <w:rPr>
          <w:spacing w:val="1"/>
        </w:rPr>
        <w:t xml:space="preserve"> </w:t>
      </w:r>
      <w:r w:rsidRPr="007158EB">
        <w:t>другу,</w:t>
      </w:r>
      <w:r w:rsidRPr="007158EB">
        <w:rPr>
          <w:spacing w:val="1"/>
        </w:rPr>
        <w:t xml:space="preserve"> </w:t>
      </w:r>
      <w:r w:rsidRPr="007158EB">
        <w:t>сотворчество</w:t>
      </w:r>
      <w:r w:rsidRPr="007158EB">
        <w:rPr>
          <w:spacing w:val="1"/>
        </w:rPr>
        <w:t xml:space="preserve"> </w:t>
      </w:r>
      <w:r w:rsidRPr="007158EB">
        <w:t>и</w:t>
      </w:r>
      <w:r w:rsidRPr="007158EB">
        <w:rPr>
          <w:spacing w:val="1"/>
        </w:rPr>
        <w:t xml:space="preserve"> </w:t>
      </w:r>
      <w:r w:rsidRPr="007158EB">
        <w:t>сопереживание,</w:t>
      </w:r>
      <w:r w:rsidRPr="007158EB">
        <w:rPr>
          <w:spacing w:val="1"/>
        </w:rPr>
        <w:t xml:space="preserve"> </w:t>
      </w:r>
      <w:r w:rsidRPr="007158EB">
        <w:t>взаимопонимание</w:t>
      </w:r>
      <w:r w:rsidRPr="007158EB">
        <w:rPr>
          <w:spacing w:val="1"/>
        </w:rPr>
        <w:t xml:space="preserve"> </w:t>
      </w:r>
      <w:r w:rsidRPr="007158EB">
        <w:t>и</w:t>
      </w:r>
      <w:r w:rsidRPr="007158EB">
        <w:rPr>
          <w:spacing w:val="-67"/>
        </w:rPr>
        <w:t xml:space="preserve"> </w:t>
      </w:r>
      <w:r w:rsidRPr="007158EB">
        <w:t>взаимное</w:t>
      </w:r>
      <w:r w:rsidRPr="007158EB">
        <w:rPr>
          <w:spacing w:val="-1"/>
        </w:rPr>
        <w:t xml:space="preserve"> </w:t>
      </w:r>
      <w:r w:rsidRPr="007158EB">
        <w:t>уважение,</w:t>
      </w:r>
      <w:r w:rsidRPr="007158EB">
        <w:rPr>
          <w:spacing w:val="-4"/>
        </w:rPr>
        <w:t xml:space="preserve"> </w:t>
      </w:r>
      <w:r w:rsidRPr="007158EB">
        <w:t>наличие</w:t>
      </w:r>
      <w:r w:rsidRPr="007158EB">
        <w:rPr>
          <w:spacing w:val="-3"/>
        </w:rPr>
        <w:t xml:space="preserve"> </w:t>
      </w:r>
      <w:r w:rsidRPr="007158EB">
        <w:t>общих симпатий,</w:t>
      </w:r>
      <w:r w:rsidRPr="007158EB">
        <w:rPr>
          <w:spacing w:val="-2"/>
        </w:rPr>
        <w:t xml:space="preserve"> </w:t>
      </w:r>
      <w:r w:rsidRPr="007158EB">
        <w:t>ценностей</w:t>
      </w:r>
      <w:r w:rsidRPr="007158EB">
        <w:rPr>
          <w:spacing w:val="-2"/>
        </w:rPr>
        <w:t xml:space="preserve"> </w:t>
      </w:r>
      <w:r w:rsidRPr="007158EB">
        <w:t>и</w:t>
      </w:r>
      <w:r w:rsidRPr="007158EB">
        <w:rPr>
          <w:spacing w:val="-1"/>
        </w:rPr>
        <w:t xml:space="preserve"> </w:t>
      </w:r>
      <w:r w:rsidRPr="007158EB">
        <w:t>смыслов.</w:t>
      </w:r>
    </w:p>
    <w:p w14:paraId="0EF26E8F" w14:textId="77777777" w:rsidR="00C052A8" w:rsidRPr="007158EB" w:rsidRDefault="00C052A8" w:rsidP="007158EB">
      <w:pPr>
        <w:pStyle w:val="a7"/>
        <w:ind w:left="819" w:right="601"/>
      </w:pPr>
      <w:r w:rsidRPr="007158EB">
        <w:t>Понятие</w:t>
      </w:r>
      <w:r w:rsidRPr="007158EB">
        <w:rPr>
          <w:spacing w:val="1"/>
        </w:rPr>
        <w:t xml:space="preserve"> </w:t>
      </w:r>
      <w:r w:rsidRPr="007158EB">
        <w:t>общность</w:t>
      </w:r>
      <w:r w:rsidRPr="007158EB">
        <w:rPr>
          <w:spacing w:val="1"/>
        </w:rPr>
        <w:t xml:space="preserve"> </w:t>
      </w:r>
      <w:r w:rsidRPr="007158EB">
        <w:t>основывается</w:t>
      </w:r>
      <w:r w:rsidRPr="007158EB">
        <w:rPr>
          <w:spacing w:val="1"/>
        </w:rPr>
        <w:t xml:space="preserve"> </w:t>
      </w:r>
      <w:r w:rsidRPr="007158EB">
        <w:t>на</w:t>
      </w:r>
      <w:r w:rsidRPr="007158EB">
        <w:rPr>
          <w:spacing w:val="1"/>
        </w:rPr>
        <w:t xml:space="preserve"> </w:t>
      </w:r>
      <w:r w:rsidRPr="007158EB">
        <w:t>социальной</w:t>
      </w:r>
      <w:r w:rsidRPr="007158EB">
        <w:rPr>
          <w:spacing w:val="1"/>
        </w:rPr>
        <w:t xml:space="preserve"> </w:t>
      </w:r>
      <w:r w:rsidRPr="007158EB">
        <w:t>ситуации</w:t>
      </w:r>
      <w:r w:rsidRPr="007158EB">
        <w:rPr>
          <w:spacing w:val="1"/>
        </w:rPr>
        <w:t xml:space="preserve"> </w:t>
      </w:r>
      <w:r w:rsidRPr="007158EB">
        <w:t>развития</w:t>
      </w:r>
      <w:r w:rsidRPr="007158EB">
        <w:rPr>
          <w:spacing w:val="1"/>
        </w:rPr>
        <w:t xml:space="preserve"> </w:t>
      </w:r>
      <w:r w:rsidRPr="007158EB">
        <w:t>ребенка,</w:t>
      </w:r>
      <w:r w:rsidRPr="007158EB">
        <w:rPr>
          <w:spacing w:val="1"/>
        </w:rPr>
        <w:t xml:space="preserve"> </w:t>
      </w:r>
      <w:r w:rsidRPr="007158EB">
        <w:t>которая представляет собой исходный момент для всех динамических изменений,</w:t>
      </w:r>
      <w:r w:rsidRPr="007158EB">
        <w:rPr>
          <w:spacing w:val="1"/>
        </w:rPr>
        <w:t xml:space="preserve"> </w:t>
      </w:r>
      <w:r w:rsidRPr="007158EB">
        <w:t>происходящих в развитии в течение данного периода. Она определяет целиком и</w:t>
      </w:r>
      <w:r w:rsidRPr="007158EB">
        <w:rPr>
          <w:spacing w:val="1"/>
        </w:rPr>
        <w:t xml:space="preserve"> </w:t>
      </w:r>
      <w:r w:rsidRPr="007158EB">
        <w:t>полностью те формы и тот путь, следуя по которому, ребенок приобретает новые и</w:t>
      </w:r>
      <w:r w:rsidRPr="007158EB">
        <w:rPr>
          <w:spacing w:val="1"/>
        </w:rPr>
        <w:t xml:space="preserve"> </w:t>
      </w:r>
      <w:r w:rsidRPr="007158EB">
        <w:t>новые свойства своей личности, черпая их из среды, как из основного источника</w:t>
      </w:r>
      <w:r w:rsidRPr="007158EB">
        <w:rPr>
          <w:spacing w:val="1"/>
        </w:rPr>
        <w:t xml:space="preserve"> </w:t>
      </w:r>
      <w:r w:rsidRPr="007158EB">
        <w:t>своего</w:t>
      </w:r>
      <w:r w:rsidRPr="007158EB">
        <w:rPr>
          <w:spacing w:val="-1"/>
        </w:rPr>
        <w:t xml:space="preserve"> </w:t>
      </w:r>
      <w:r w:rsidRPr="007158EB">
        <w:t>развития,</w:t>
      </w:r>
      <w:r w:rsidRPr="007158EB">
        <w:rPr>
          <w:spacing w:val="-2"/>
        </w:rPr>
        <w:t xml:space="preserve"> </w:t>
      </w:r>
      <w:r w:rsidRPr="007158EB">
        <w:t>тот</w:t>
      </w:r>
      <w:r w:rsidRPr="007158EB">
        <w:rPr>
          <w:spacing w:val="-5"/>
        </w:rPr>
        <w:t xml:space="preserve"> </w:t>
      </w:r>
      <w:r w:rsidRPr="007158EB">
        <w:t>путь,</w:t>
      </w:r>
      <w:r w:rsidRPr="007158EB">
        <w:rPr>
          <w:spacing w:val="-3"/>
        </w:rPr>
        <w:t xml:space="preserve"> </w:t>
      </w:r>
      <w:r w:rsidRPr="007158EB">
        <w:t>по которому</w:t>
      </w:r>
      <w:r w:rsidRPr="007158EB">
        <w:rPr>
          <w:spacing w:val="-6"/>
        </w:rPr>
        <w:t xml:space="preserve"> </w:t>
      </w:r>
      <w:r w:rsidRPr="007158EB">
        <w:t>социальное</w:t>
      </w:r>
      <w:r w:rsidRPr="007158EB">
        <w:rPr>
          <w:spacing w:val="-2"/>
        </w:rPr>
        <w:t xml:space="preserve"> </w:t>
      </w:r>
      <w:r w:rsidRPr="007158EB">
        <w:t>становится</w:t>
      </w:r>
      <w:r w:rsidRPr="007158EB">
        <w:rPr>
          <w:spacing w:val="-2"/>
        </w:rPr>
        <w:t xml:space="preserve"> </w:t>
      </w:r>
      <w:r w:rsidRPr="007158EB">
        <w:t>индивидуальным.</w:t>
      </w:r>
    </w:p>
    <w:p w14:paraId="05880D8A" w14:textId="77777777" w:rsidR="00C052A8" w:rsidRPr="007158EB" w:rsidRDefault="00C052A8" w:rsidP="007158EB">
      <w:pPr>
        <w:pStyle w:val="a7"/>
        <w:ind w:left="819" w:right="601"/>
      </w:pPr>
      <w:r w:rsidRPr="007158EB">
        <w:t>Процесс воспитания детей дошкольного возраста связан с деятельностью разных</w:t>
      </w:r>
      <w:r w:rsidRPr="007158EB">
        <w:rPr>
          <w:spacing w:val="1"/>
        </w:rPr>
        <w:t xml:space="preserve"> </w:t>
      </w:r>
      <w:r w:rsidRPr="007158EB">
        <w:t>видов</w:t>
      </w:r>
      <w:r w:rsidRPr="007158EB">
        <w:rPr>
          <w:spacing w:val="1"/>
        </w:rPr>
        <w:t xml:space="preserve"> </w:t>
      </w:r>
      <w:r w:rsidRPr="007158EB">
        <w:t>общностей</w:t>
      </w:r>
      <w:r w:rsidRPr="007158EB">
        <w:rPr>
          <w:spacing w:val="1"/>
        </w:rPr>
        <w:t xml:space="preserve"> </w:t>
      </w:r>
      <w:r w:rsidRPr="007158EB">
        <w:t>(детских,</w:t>
      </w:r>
      <w:r w:rsidRPr="007158EB">
        <w:rPr>
          <w:spacing w:val="1"/>
        </w:rPr>
        <w:t xml:space="preserve"> </w:t>
      </w:r>
      <w:r w:rsidRPr="007158EB">
        <w:t>детско-взрослых,</w:t>
      </w:r>
      <w:r w:rsidRPr="007158EB">
        <w:rPr>
          <w:spacing w:val="1"/>
        </w:rPr>
        <w:t xml:space="preserve"> </w:t>
      </w:r>
      <w:r w:rsidRPr="007158EB">
        <w:t>профессионально-</w:t>
      </w:r>
      <w:r w:rsidRPr="007158EB">
        <w:rPr>
          <w:spacing w:val="1"/>
        </w:rPr>
        <w:t xml:space="preserve"> </w:t>
      </w:r>
      <w:r w:rsidRPr="007158EB">
        <w:t>родительских,</w:t>
      </w:r>
      <w:r w:rsidRPr="007158EB">
        <w:rPr>
          <w:spacing w:val="1"/>
        </w:rPr>
        <w:t xml:space="preserve"> </w:t>
      </w:r>
      <w:r w:rsidRPr="007158EB">
        <w:t>профессиональных).</w:t>
      </w:r>
    </w:p>
    <w:p w14:paraId="4F7C1357" w14:textId="77777777" w:rsidR="00C052A8" w:rsidRPr="007158EB" w:rsidRDefault="00C052A8" w:rsidP="007158EB">
      <w:pPr>
        <w:pStyle w:val="a7"/>
        <w:spacing w:before="7"/>
      </w:pPr>
    </w:p>
    <w:tbl>
      <w:tblPr>
        <w:tblStyle w:val="TableNormal"/>
        <w:tblW w:w="0" w:type="auto"/>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4"/>
        <w:gridCol w:w="6061"/>
      </w:tblGrid>
      <w:tr w:rsidR="00C052A8" w:rsidRPr="007158EB" w14:paraId="570D3CFA" w14:textId="77777777" w:rsidTr="00C052A8">
        <w:trPr>
          <w:trHeight w:val="275"/>
        </w:trPr>
        <w:tc>
          <w:tcPr>
            <w:tcW w:w="3514" w:type="dxa"/>
            <w:tcBorders>
              <w:top w:val="single" w:sz="4" w:space="0" w:color="000000"/>
              <w:left w:val="single" w:sz="4" w:space="0" w:color="000000"/>
              <w:bottom w:val="single" w:sz="4" w:space="0" w:color="000000"/>
              <w:right w:val="single" w:sz="4" w:space="0" w:color="000000"/>
            </w:tcBorders>
            <w:hideMark/>
          </w:tcPr>
          <w:p w14:paraId="65FED0E3" w14:textId="77777777" w:rsidR="00C052A8" w:rsidRPr="007158EB" w:rsidRDefault="00C052A8" w:rsidP="007158EB">
            <w:pPr>
              <w:pStyle w:val="TableParagraph"/>
              <w:spacing w:line="256" w:lineRule="exact"/>
              <w:ind w:left="921"/>
              <w:jc w:val="both"/>
              <w:rPr>
                <w:b/>
                <w:sz w:val="24"/>
                <w:szCs w:val="24"/>
              </w:rPr>
            </w:pPr>
            <w:r w:rsidRPr="007158EB">
              <w:rPr>
                <w:b/>
                <w:sz w:val="24"/>
                <w:szCs w:val="24"/>
              </w:rPr>
              <w:t>Виды</w:t>
            </w:r>
            <w:r w:rsidRPr="007158EB">
              <w:rPr>
                <w:b/>
                <w:spacing w:val="-5"/>
                <w:sz w:val="24"/>
                <w:szCs w:val="24"/>
              </w:rPr>
              <w:t xml:space="preserve"> </w:t>
            </w:r>
            <w:r w:rsidRPr="007158EB">
              <w:rPr>
                <w:b/>
                <w:sz w:val="24"/>
                <w:szCs w:val="24"/>
              </w:rPr>
              <w:t>общности</w:t>
            </w:r>
          </w:p>
        </w:tc>
        <w:tc>
          <w:tcPr>
            <w:tcW w:w="6061" w:type="dxa"/>
            <w:tcBorders>
              <w:top w:val="single" w:sz="4" w:space="0" w:color="000000"/>
              <w:left w:val="single" w:sz="4" w:space="0" w:color="000000"/>
              <w:bottom w:val="single" w:sz="4" w:space="0" w:color="000000"/>
              <w:right w:val="single" w:sz="4" w:space="0" w:color="000000"/>
            </w:tcBorders>
            <w:hideMark/>
          </w:tcPr>
          <w:p w14:paraId="7BA07DF6" w14:textId="77777777" w:rsidR="00C052A8" w:rsidRPr="007158EB" w:rsidRDefault="00C052A8" w:rsidP="007158EB">
            <w:pPr>
              <w:pStyle w:val="TableParagraph"/>
              <w:spacing w:line="256" w:lineRule="exact"/>
              <w:ind w:left="2102" w:right="2088"/>
              <w:jc w:val="both"/>
              <w:rPr>
                <w:b/>
                <w:sz w:val="24"/>
                <w:szCs w:val="24"/>
              </w:rPr>
            </w:pPr>
            <w:r w:rsidRPr="007158EB">
              <w:rPr>
                <w:b/>
                <w:sz w:val="24"/>
                <w:szCs w:val="24"/>
              </w:rPr>
              <w:t>Характеристики</w:t>
            </w:r>
          </w:p>
        </w:tc>
      </w:tr>
      <w:tr w:rsidR="00C052A8" w:rsidRPr="007158EB" w14:paraId="07B04ADE" w14:textId="77777777" w:rsidTr="00C052A8">
        <w:trPr>
          <w:trHeight w:val="1929"/>
        </w:trPr>
        <w:tc>
          <w:tcPr>
            <w:tcW w:w="3514" w:type="dxa"/>
            <w:tcBorders>
              <w:top w:val="single" w:sz="4" w:space="0" w:color="000000"/>
              <w:left w:val="single" w:sz="4" w:space="0" w:color="000000"/>
              <w:bottom w:val="single" w:sz="4" w:space="0" w:color="000000"/>
              <w:right w:val="single" w:sz="4" w:space="0" w:color="000000"/>
            </w:tcBorders>
            <w:hideMark/>
          </w:tcPr>
          <w:p w14:paraId="31E93157" w14:textId="77777777" w:rsidR="00C052A8" w:rsidRPr="007158EB" w:rsidRDefault="00C052A8" w:rsidP="007158EB">
            <w:pPr>
              <w:pStyle w:val="TableParagraph"/>
              <w:spacing w:line="265" w:lineRule="exact"/>
              <w:jc w:val="both"/>
              <w:rPr>
                <w:sz w:val="24"/>
                <w:szCs w:val="24"/>
              </w:rPr>
            </w:pPr>
            <w:r w:rsidRPr="007158EB">
              <w:rPr>
                <w:sz w:val="24"/>
                <w:szCs w:val="24"/>
              </w:rPr>
              <w:t>Профессиональная</w:t>
            </w:r>
          </w:p>
        </w:tc>
        <w:tc>
          <w:tcPr>
            <w:tcW w:w="6061" w:type="dxa"/>
            <w:tcBorders>
              <w:top w:val="single" w:sz="4" w:space="0" w:color="000000"/>
              <w:left w:val="single" w:sz="4" w:space="0" w:color="000000"/>
              <w:bottom w:val="single" w:sz="4" w:space="0" w:color="000000"/>
              <w:right w:val="single" w:sz="4" w:space="0" w:color="000000"/>
            </w:tcBorders>
            <w:hideMark/>
          </w:tcPr>
          <w:p w14:paraId="5A16AD5F" w14:textId="77777777" w:rsidR="00C052A8" w:rsidRPr="007158EB" w:rsidRDefault="00C052A8" w:rsidP="007158EB">
            <w:pPr>
              <w:pStyle w:val="TableParagraph"/>
              <w:ind w:left="110" w:right="88"/>
              <w:jc w:val="both"/>
              <w:rPr>
                <w:sz w:val="24"/>
                <w:szCs w:val="24"/>
              </w:rPr>
            </w:pPr>
            <w:r w:rsidRPr="007158EB">
              <w:rPr>
                <w:sz w:val="24"/>
                <w:szCs w:val="24"/>
                <w:lang w:val="ru-RU"/>
              </w:rPr>
              <w:t>Это</w:t>
            </w:r>
            <w:r w:rsidRPr="007158EB">
              <w:rPr>
                <w:spacing w:val="1"/>
                <w:sz w:val="24"/>
                <w:szCs w:val="24"/>
                <w:lang w:val="ru-RU"/>
              </w:rPr>
              <w:t xml:space="preserve"> </w:t>
            </w:r>
            <w:r w:rsidRPr="007158EB">
              <w:rPr>
                <w:sz w:val="24"/>
                <w:szCs w:val="24"/>
                <w:lang w:val="ru-RU"/>
              </w:rPr>
              <w:t>устойчивая</w:t>
            </w:r>
            <w:r w:rsidRPr="007158EB">
              <w:rPr>
                <w:spacing w:val="1"/>
                <w:sz w:val="24"/>
                <w:szCs w:val="24"/>
                <w:lang w:val="ru-RU"/>
              </w:rPr>
              <w:t xml:space="preserve"> </w:t>
            </w:r>
            <w:r w:rsidRPr="007158EB">
              <w:rPr>
                <w:sz w:val="24"/>
                <w:szCs w:val="24"/>
                <w:lang w:val="ru-RU"/>
              </w:rPr>
              <w:t>система</w:t>
            </w:r>
            <w:r w:rsidRPr="007158EB">
              <w:rPr>
                <w:spacing w:val="1"/>
                <w:sz w:val="24"/>
                <w:szCs w:val="24"/>
                <w:lang w:val="ru-RU"/>
              </w:rPr>
              <w:t xml:space="preserve"> </w:t>
            </w:r>
            <w:r w:rsidRPr="007158EB">
              <w:rPr>
                <w:sz w:val="24"/>
                <w:szCs w:val="24"/>
                <w:lang w:val="ru-RU"/>
              </w:rPr>
              <w:t>связей</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отношений</w:t>
            </w:r>
            <w:r w:rsidRPr="007158EB">
              <w:rPr>
                <w:spacing w:val="1"/>
                <w:sz w:val="24"/>
                <w:szCs w:val="24"/>
                <w:lang w:val="ru-RU"/>
              </w:rPr>
              <w:t xml:space="preserve"> </w:t>
            </w:r>
            <w:r w:rsidRPr="007158EB">
              <w:rPr>
                <w:sz w:val="24"/>
                <w:szCs w:val="24"/>
                <w:lang w:val="ru-RU"/>
              </w:rPr>
              <w:t>между</w:t>
            </w:r>
            <w:r w:rsidRPr="007158EB">
              <w:rPr>
                <w:spacing w:val="1"/>
                <w:sz w:val="24"/>
                <w:szCs w:val="24"/>
                <w:lang w:val="ru-RU"/>
              </w:rPr>
              <w:t xml:space="preserve"> </w:t>
            </w:r>
            <w:r w:rsidRPr="007158EB">
              <w:rPr>
                <w:sz w:val="24"/>
                <w:szCs w:val="24"/>
                <w:lang w:val="ru-RU"/>
              </w:rPr>
              <w:t>людьми,</w:t>
            </w:r>
            <w:r w:rsidRPr="007158EB">
              <w:rPr>
                <w:spacing w:val="1"/>
                <w:sz w:val="24"/>
                <w:szCs w:val="24"/>
                <w:lang w:val="ru-RU"/>
              </w:rPr>
              <w:t xml:space="preserve"> </w:t>
            </w:r>
            <w:r w:rsidRPr="007158EB">
              <w:rPr>
                <w:sz w:val="24"/>
                <w:szCs w:val="24"/>
                <w:lang w:val="ru-RU"/>
              </w:rPr>
              <w:t>единство</w:t>
            </w:r>
            <w:r w:rsidRPr="007158EB">
              <w:rPr>
                <w:spacing w:val="1"/>
                <w:sz w:val="24"/>
                <w:szCs w:val="24"/>
                <w:lang w:val="ru-RU"/>
              </w:rPr>
              <w:t xml:space="preserve"> </w:t>
            </w:r>
            <w:r w:rsidRPr="007158EB">
              <w:rPr>
                <w:sz w:val="24"/>
                <w:szCs w:val="24"/>
                <w:lang w:val="ru-RU"/>
              </w:rPr>
              <w:t>целей</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задач</w:t>
            </w:r>
            <w:r w:rsidRPr="007158EB">
              <w:rPr>
                <w:spacing w:val="1"/>
                <w:sz w:val="24"/>
                <w:szCs w:val="24"/>
                <w:lang w:val="ru-RU"/>
              </w:rPr>
              <w:t xml:space="preserve"> </w:t>
            </w:r>
            <w:r w:rsidRPr="007158EB">
              <w:rPr>
                <w:sz w:val="24"/>
                <w:szCs w:val="24"/>
                <w:lang w:val="ru-RU"/>
              </w:rPr>
              <w:t>воспитания,</w:t>
            </w:r>
            <w:r w:rsidRPr="007158EB">
              <w:rPr>
                <w:spacing w:val="-57"/>
                <w:sz w:val="24"/>
                <w:szCs w:val="24"/>
                <w:lang w:val="ru-RU"/>
              </w:rPr>
              <w:t xml:space="preserve"> </w:t>
            </w:r>
            <w:r w:rsidRPr="007158EB">
              <w:rPr>
                <w:sz w:val="24"/>
                <w:szCs w:val="24"/>
                <w:lang w:val="ru-RU"/>
              </w:rPr>
              <w:t>реализуемое всеми сотрудниками ДОО. Сами участники</w:t>
            </w:r>
            <w:r w:rsidRPr="007158EB">
              <w:rPr>
                <w:spacing w:val="-57"/>
                <w:sz w:val="24"/>
                <w:szCs w:val="24"/>
                <w:lang w:val="ru-RU"/>
              </w:rPr>
              <w:t xml:space="preserve"> </w:t>
            </w:r>
            <w:r w:rsidRPr="007158EB">
              <w:rPr>
                <w:sz w:val="24"/>
                <w:szCs w:val="24"/>
                <w:lang w:val="ru-RU"/>
              </w:rPr>
              <w:t>общности</w:t>
            </w:r>
            <w:r w:rsidRPr="007158EB">
              <w:rPr>
                <w:spacing w:val="1"/>
                <w:sz w:val="24"/>
                <w:szCs w:val="24"/>
                <w:lang w:val="ru-RU"/>
              </w:rPr>
              <w:t xml:space="preserve"> </w:t>
            </w:r>
            <w:r w:rsidRPr="007158EB">
              <w:rPr>
                <w:sz w:val="24"/>
                <w:szCs w:val="24"/>
                <w:lang w:val="ru-RU"/>
              </w:rPr>
              <w:t>должны</w:t>
            </w:r>
            <w:r w:rsidRPr="007158EB">
              <w:rPr>
                <w:spacing w:val="1"/>
                <w:sz w:val="24"/>
                <w:szCs w:val="24"/>
                <w:lang w:val="ru-RU"/>
              </w:rPr>
              <w:t xml:space="preserve"> </w:t>
            </w:r>
            <w:r w:rsidRPr="007158EB">
              <w:rPr>
                <w:sz w:val="24"/>
                <w:szCs w:val="24"/>
                <w:lang w:val="ru-RU"/>
              </w:rPr>
              <w:t>разделять</w:t>
            </w:r>
            <w:r w:rsidRPr="007158EB">
              <w:rPr>
                <w:spacing w:val="1"/>
                <w:sz w:val="24"/>
                <w:szCs w:val="24"/>
                <w:lang w:val="ru-RU"/>
              </w:rPr>
              <w:t xml:space="preserve"> </w:t>
            </w:r>
            <w:r w:rsidRPr="007158EB">
              <w:rPr>
                <w:sz w:val="24"/>
                <w:szCs w:val="24"/>
                <w:lang w:val="ru-RU"/>
              </w:rPr>
              <w:t>те</w:t>
            </w:r>
            <w:r w:rsidRPr="007158EB">
              <w:rPr>
                <w:spacing w:val="1"/>
                <w:sz w:val="24"/>
                <w:szCs w:val="24"/>
                <w:lang w:val="ru-RU"/>
              </w:rPr>
              <w:t xml:space="preserve"> </w:t>
            </w:r>
            <w:r w:rsidRPr="007158EB">
              <w:rPr>
                <w:sz w:val="24"/>
                <w:szCs w:val="24"/>
                <w:lang w:val="ru-RU"/>
              </w:rPr>
              <w:t>ценности,</w:t>
            </w:r>
            <w:r w:rsidRPr="007158EB">
              <w:rPr>
                <w:spacing w:val="1"/>
                <w:sz w:val="24"/>
                <w:szCs w:val="24"/>
                <w:lang w:val="ru-RU"/>
              </w:rPr>
              <w:t xml:space="preserve"> </w:t>
            </w:r>
            <w:r w:rsidRPr="007158EB">
              <w:rPr>
                <w:sz w:val="24"/>
                <w:szCs w:val="24"/>
                <w:lang w:val="ru-RU"/>
              </w:rPr>
              <w:t>которые</w:t>
            </w:r>
            <w:r w:rsidRPr="007158EB">
              <w:rPr>
                <w:spacing w:val="-57"/>
                <w:sz w:val="24"/>
                <w:szCs w:val="24"/>
                <w:lang w:val="ru-RU"/>
              </w:rPr>
              <w:t xml:space="preserve"> </w:t>
            </w:r>
            <w:r w:rsidRPr="007158EB">
              <w:rPr>
                <w:sz w:val="24"/>
                <w:szCs w:val="24"/>
                <w:lang w:val="ru-RU"/>
              </w:rPr>
              <w:t>заложены</w:t>
            </w:r>
            <w:r w:rsidRPr="007158EB">
              <w:rPr>
                <w:spacing w:val="29"/>
                <w:sz w:val="24"/>
                <w:szCs w:val="24"/>
                <w:lang w:val="ru-RU"/>
              </w:rPr>
              <w:t xml:space="preserve"> </w:t>
            </w:r>
            <w:r w:rsidRPr="007158EB">
              <w:rPr>
                <w:sz w:val="24"/>
                <w:szCs w:val="24"/>
                <w:lang w:val="ru-RU"/>
              </w:rPr>
              <w:t>в</w:t>
            </w:r>
            <w:r w:rsidRPr="007158EB">
              <w:rPr>
                <w:spacing w:val="28"/>
                <w:sz w:val="24"/>
                <w:szCs w:val="24"/>
                <w:lang w:val="ru-RU"/>
              </w:rPr>
              <w:t xml:space="preserve"> </w:t>
            </w:r>
            <w:r w:rsidRPr="007158EB">
              <w:rPr>
                <w:sz w:val="24"/>
                <w:szCs w:val="24"/>
                <w:lang w:val="ru-RU"/>
              </w:rPr>
              <w:t>основу</w:t>
            </w:r>
            <w:r w:rsidRPr="007158EB">
              <w:rPr>
                <w:spacing w:val="27"/>
                <w:sz w:val="24"/>
                <w:szCs w:val="24"/>
                <w:lang w:val="ru-RU"/>
              </w:rPr>
              <w:t xml:space="preserve"> </w:t>
            </w:r>
            <w:r w:rsidRPr="007158EB">
              <w:rPr>
                <w:sz w:val="24"/>
                <w:szCs w:val="24"/>
                <w:lang w:val="ru-RU"/>
              </w:rPr>
              <w:t>Программы.</w:t>
            </w:r>
            <w:r w:rsidRPr="007158EB">
              <w:rPr>
                <w:spacing w:val="31"/>
                <w:sz w:val="24"/>
                <w:szCs w:val="24"/>
                <w:lang w:val="ru-RU"/>
              </w:rPr>
              <w:t xml:space="preserve"> </w:t>
            </w:r>
            <w:r w:rsidRPr="007158EB">
              <w:rPr>
                <w:sz w:val="24"/>
                <w:szCs w:val="24"/>
              </w:rPr>
              <w:t>Основой</w:t>
            </w:r>
          </w:p>
          <w:p w14:paraId="3305FC64" w14:textId="77777777" w:rsidR="00C052A8" w:rsidRPr="00296BF6" w:rsidRDefault="00C052A8" w:rsidP="007158EB">
            <w:pPr>
              <w:pStyle w:val="TableParagraph"/>
              <w:spacing w:line="268" w:lineRule="exact"/>
              <w:ind w:left="110" w:right="464"/>
              <w:jc w:val="both"/>
              <w:rPr>
                <w:sz w:val="24"/>
                <w:szCs w:val="24"/>
                <w:lang w:val="ru-RU"/>
              </w:rPr>
            </w:pPr>
            <w:r w:rsidRPr="00296BF6">
              <w:rPr>
                <w:sz w:val="24"/>
                <w:szCs w:val="24"/>
                <w:lang w:val="ru-RU"/>
              </w:rPr>
              <w:t>эффективности такой общности является рефлексия</w:t>
            </w:r>
            <w:r w:rsidRPr="00296BF6">
              <w:rPr>
                <w:spacing w:val="1"/>
                <w:sz w:val="24"/>
                <w:szCs w:val="24"/>
                <w:lang w:val="ru-RU"/>
              </w:rPr>
              <w:t xml:space="preserve"> </w:t>
            </w:r>
            <w:r w:rsidRPr="00296BF6">
              <w:rPr>
                <w:sz w:val="24"/>
                <w:szCs w:val="24"/>
                <w:lang w:val="ru-RU"/>
              </w:rPr>
              <w:t>собственной</w:t>
            </w:r>
            <w:r w:rsidRPr="00296BF6">
              <w:rPr>
                <w:spacing w:val="-7"/>
                <w:sz w:val="24"/>
                <w:szCs w:val="24"/>
                <w:lang w:val="ru-RU"/>
              </w:rPr>
              <w:t xml:space="preserve"> </w:t>
            </w:r>
            <w:r w:rsidRPr="00296BF6">
              <w:rPr>
                <w:sz w:val="24"/>
                <w:szCs w:val="24"/>
                <w:lang w:val="ru-RU"/>
              </w:rPr>
              <w:t>профессиональной</w:t>
            </w:r>
            <w:r w:rsidRPr="00296BF6">
              <w:rPr>
                <w:spacing w:val="-3"/>
                <w:sz w:val="24"/>
                <w:szCs w:val="24"/>
                <w:lang w:val="ru-RU"/>
              </w:rPr>
              <w:t xml:space="preserve"> </w:t>
            </w:r>
            <w:r w:rsidRPr="00296BF6">
              <w:rPr>
                <w:sz w:val="24"/>
                <w:szCs w:val="24"/>
                <w:lang w:val="ru-RU"/>
              </w:rPr>
              <w:t>деятельности.</w:t>
            </w:r>
          </w:p>
        </w:tc>
      </w:tr>
      <w:tr w:rsidR="00C052A8" w:rsidRPr="007158EB" w14:paraId="33BD22E9" w14:textId="77777777" w:rsidTr="00C052A8">
        <w:trPr>
          <w:trHeight w:val="3036"/>
        </w:trPr>
        <w:tc>
          <w:tcPr>
            <w:tcW w:w="3514" w:type="dxa"/>
            <w:tcBorders>
              <w:top w:val="single" w:sz="4" w:space="0" w:color="000000"/>
              <w:left w:val="single" w:sz="4" w:space="0" w:color="000000"/>
              <w:bottom w:val="single" w:sz="4" w:space="0" w:color="000000"/>
              <w:right w:val="single" w:sz="4" w:space="0" w:color="000000"/>
            </w:tcBorders>
            <w:hideMark/>
          </w:tcPr>
          <w:p w14:paraId="1134E584" w14:textId="77777777" w:rsidR="00C052A8" w:rsidRPr="007158EB" w:rsidRDefault="00C052A8" w:rsidP="007158EB">
            <w:pPr>
              <w:pStyle w:val="TableParagraph"/>
              <w:spacing w:line="265" w:lineRule="exact"/>
              <w:jc w:val="both"/>
              <w:rPr>
                <w:sz w:val="24"/>
                <w:szCs w:val="24"/>
              </w:rPr>
            </w:pPr>
            <w:r w:rsidRPr="007158EB">
              <w:rPr>
                <w:sz w:val="24"/>
                <w:szCs w:val="24"/>
              </w:rPr>
              <w:t>Профессионально-</w:t>
            </w:r>
            <w:r w:rsidRPr="007158EB">
              <w:rPr>
                <w:spacing w:val="-7"/>
                <w:sz w:val="24"/>
                <w:szCs w:val="24"/>
              </w:rPr>
              <w:t xml:space="preserve"> </w:t>
            </w:r>
            <w:r w:rsidRPr="007158EB">
              <w:rPr>
                <w:sz w:val="24"/>
                <w:szCs w:val="24"/>
              </w:rPr>
              <w:t>родительская</w:t>
            </w:r>
          </w:p>
        </w:tc>
        <w:tc>
          <w:tcPr>
            <w:tcW w:w="6061" w:type="dxa"/>
            <w:tcBorders>
              <w:top w:val="single" w:sz="4" w:space="0" w:color="000000"/>
              <w:left w:val="single" w:sz="4" w:space="0" w:color="000000"/>
              <w:bottom w:val="single" w:sz="4" w:space="0" w:color="000000"/>
              <w:right w:val="single" w:sz="4" w:space="0" w:color="000000"/>
            </w:tcBorders>
            <w:hideMark/>
          </w:tcPr>
          <w:p w14:paraId="3555BBA4" w14:textId="77777777" w:rsidR="00C052A8" w:rsidRPr="007158EB" w:rsidRDefault="00C052A8" w:rsidP="007158EB">
            <w:pPr>
              <w:pStyle w:val="TableParagraph"/>
              <w:spacing w:line="268" w:lineRule="exact"/>
              <w:ind w:left="110"/>
              <w:jc w:val="both"/>
              <w:rPr>
                <w:sz w:val="24"/>
                <w:szCs w:val="24"/>
                <w:lang w:val="ru-RU"/>
              </w:rPr>
            </w:pPr>
            <w:r w:rsidRPr="007158EB">
              <w:rPr>
                <w:sz w:val="24"/>
                <w:szCs w:val="24"/>
                <w:lang w:val="ru-RU"/>
              </w:rPr>
              <w:t>Включает</w:t>
            </w:r>
            <w:r w:rsidRPr="007158EB">
              <w:rPr>
                <w:spacing w:val="-3"/>
                <w:sz w:val="24"/>
                <w:szCs w:val="24"/>
                <w:lang w:val="ru-RU"/>
              </w:rPr>
              <w:t xml:space="preserve"> </w:t>
            </w:r>
            <w:r w:rsidRPr="007158EB">
              <w:rPr>
                <w:sz w:val="24"/>
                <w:szCs w:val="24"/>
                <w:lang w:val="ru-RU"/>
              </w:rPr>
              <w:t>сотрудников</w:t>
            </w:r>
            <w:r w:rsidRPr="007158EB">
              <w:rPr>
                <w:spacing w:val="-2"/>
                <w:sz w:val="24"/>
                <w:szCs w:val="24"/>
                <w:lang w:val="ru-RU"/>
              </w:rPr>
              <w:t xml:space="preserve"> </w:t>
            </w:r>
            <w:r w:rsidRPr="007158EB">
              <w:rPr>
                <w:sz w:val="24"/>
                <w:szCs w:val="24"/>
                <w:lang w:val="ru-RU"/>
              </w:rPr>
              <w:t>ДОО</w:t>
            </w:r>
            <w:r w:rsidRPr="007158EB">
              <w:rPr>
                <w:spacing w:val="-3"/>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всех взрослых</w:t>
            </w:r>
          </w:p>
          <w:p w14:paraId="350C4F61" w14:textId="77777777" w:rsidR="00C052A8" w:rsidRPr="007158EB" w:rsidRDefault="00C052A8" w:rsidP="007158EB">
            <w:pPr>
              <w:pStyle w:val="TableParagraph"/>
              <w:ind w:left="110" w:right="93"/>
              <w:jc w:val="both"/>
              <w:rPr>
                <w:sz w:val="24"/>
                <w:szCs w:val="24"/>
                <w:lang w:val="ru-RU"/>
              </w:rPr>
            </w:pPr>
            <w:r w:rsidRPr="007158EB">
              <w:rPr>
                <w:sz w:val="24"/>
                <w:szCs w:val="24"/>
                <w:lang w:val="ru-RU"/>
              </w:rPr>
              <w:t>членов</w:t>
            </w:r>
            <w:r w:rsidRPr="007158EB">
              <w:rPr>
                <w:spacing w:val="1"/>
                <w:sz w:val="24"/>
                <w:szCs w:val="24"/>
                <w:lang w:val="ru-RU"/>
              </w:rPr>
              <w:t xml:space="preserve"> </w:t>
            </w:r>
            <w:r w:rsidRPr="007158EB">
              <w:rPr>
                <w:sz w:val="24"/>
                <w:szCs w:val="24"/>
                <w:lang w:val="ru-RU"/>
              </w:rPr>
              <w:t>семей</w:t>
            </w:r>
            <w:r w:rsidRPr="007158EB">
              <w:rPr>
                <w:spacing w:val="1"/>
                <w:sz w:val="24"/>
                <w:szCs w:val="24"/>
                <w:lang w:val="ru-RU"/>
              </w:rPr>
              <w:t xml:space="preserve"> </w:t>
            </w:r>
            <w:r w:rsidRPr="007158EB">
              <w:rPr>
                <w:sz w:val="24"/>
                <w:szCs w:val="24"/>
                <w:lang w:val="ru-RU"/>
              </w:rPr>
              <w:t>воспитанников,</w:t>
            </w:r>
            <w:r w:rsidRPr="007158EB">
              <w:rPr>
                <w:spacing w:val="1"/>
                <w:sz w:val="24"/>
                <w:szCs w:val="24"/>
                <w:lang w:val="ru-RU"/>
              </w:rPr>
              <w:t xml:space="preserve"> </w:t>
            </w:r>
            <w:r w:rsidRPr="007158EB">
              <w:rPr>
                <w:sz w:val="24"/>
                <w:szCs w:val="24"/>
                <w:lang w:val="ru-RU"/>
              </w:rPr>
              <w:t>которых</w:t>
            </w:r>
            <w:r w:rsidRPr="007158EB">
              <w:rPr>
                <w:spacing w:val="1"/>
                <w:sz w:val="24"/>
                <w:szCs w:val="24"/>
                <w:lang w:val="ru-RU"/>
              </w:rPr>
              <w:t xml:space="preserve"> </w:t>
            </w:r>
            <w:r w:rsidRPr="007158EB">
              <w:rPr>
                <w:sz w:val="24"/>
                <w:szCs w:val="24"/>
                <w:lang w:val="ru-RU"/>
              </w:rPr>
              <w:t>связывают</w:t>
            </w:r>
            <w:r w:rsidRPr="007158EB">
              <w:rPr>
                <w:spacing w:val="1"/>
                <w:sz w:val="24"/>
                <w:szCs w:val="24"/>
                <w:lang w:val="ru-RU"/>
              </w:rPr>
              <w:t xml:space="preserve"> </w:t>
            </w:r>
            <w:r w:rsidRPr="007158EB">
              <w:rPr>
                <w:sz w:val="24"/>
                <w:szCs w:val="24"/>
                <w:lang w:val="ru-RU"/>
              </w:rPr>
              <w:t>не</w:t>
            </w:r>
            <w:r w:rsidRPr="007158EB">
              <w:rPr>
                <w:spacing w:val="1"/>
                <w:sz w:val="24"/>
                <w:szCs w:val="24"/>
                <w:lang w:val="ru-RU"/>
              </w:rPr>
              <w:t xml:space="preserve"> </w:t>
            </w:r>
            <w:r w:rsidRPr="007158EB">
              <w:rPr>
                <w:sz w:val="24"/>
                <w:szCs w:val="24"/>
                <w:lang w:val="ru-RU"/>
              </w:rPr>
              <w:t>только</w:t>
            </w:r>
            <w:r w:rsidRPr="007158EB">
              <w:rPr>
                <w:spacing w:val="1"/>
                <w:sz w:val="24"/>
                <w:szCs w:val="24"/>
                <w:lang w:val="ru-RU"/>
              </w:rPr>
              <w:t xml:space="preserve"> </w:t>
            </w:r>
            <w:r w:rsidRPr="007158EB">
              <w:rPr>
                <w:sz w:val="24"/>
                <w:szCs w:val="24"/>
                <w:lang w:val="ru-RU"/>
              </w:rPr>
              <w:t>общие</w:t>
            </w:r>
            <w:r w:rsidRPr="007158EB">
              <w:rPr>
                <w:spacing w:val="1"/>
                <w:sz w:val="24"/>
                <w:szCs w:val="24"/>
                <w:lang w:val="ru-RU"/>
              </w:rPr>
              <w:t xml:space="preserve"> </w:t>
            </w:r>
            <w:r w:rsidRPr="007158EB">
              <w:rPr>
                <w:sz w:val="24"/>
                <w:szCs w:val="24"/>
                <w:lang w:val="ru-RU"/>
              </w:rPr>
              <w:t>ценности,</w:t>
            </w:r>
            <w:r w:rsidRPr="007158EB">
              <w:rPr>
                <w:spacing w:val="1"/>
                <w:sz w:val="24"/>
                <w:szCs w:val="24"/>
                <w:lang w:val="ru-RU"/>
              </w:rPr>
              <w:t xml:space="preserve"> </w:t>
            </w:r>
            <w:r w:rsidRPr="007158EB">
              <w:rPr>
                <w:sz w:val="24"/>
                <w:szCs w:val="24"/>
                <w:lang w:val="ru-RU"/>
              </w:rPr>
              <w:t>цели</w:t>
            </w:r>
            <w:r w:rsidRPr="007158EB">
              <w:rPr>
                <w:spacing w:val="1"/>
                <w:sz w:val="24"/>
                <w:szCs w:val="24"/>
                <w:lang w:val="ru-RU"/>
              </w:rPr>
              <w:t xml:space="preserve"> </w:t>
            </w:r>
            <w:r w:rsidRPr="007158EB">
              <w:rPr>
                <w:sz w:val="24"/>
                <w:szCs w:val="24"/>
                <w:lang w:val="ru-RU"/>
              </w:rPr>
              <w:t>развития</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воспитания</w:t>
            </w:r>
            <w:r w:rsidRPr="007158EB">
              <w:rPr>
                <w:spacing w:val="1"/>
                <w:sz w:val="24"/>
                <w:szCs w:val="24"/>
                <w:lang w:val="ru-RU"/>
              </w:rPr>
              <w:t xml:space="preserve"> </w:t>
            </w:r>
            <w:r w:rsidRPr="007158EB">
              <w:rPr>
                <w:sz w:val="24"/>
                <w:szCs w:val="24"/>
                <w:lang w:val="ru-RU"/>
              </w:rPr>
              <w:t>детей, но и уважение друг к другу. Основная задача –</w:t>
            </w:r>
            <w:r w:rsidRPr="007158EB">
              <w:rPr>
                <w:spacing w:val="1"/>
                <w:sz w:val="24"/>
                <w:szCs w:val="24"/>
                <w:lang w:val="ru-RU"/>
              </w:rPr>
              <w:t xml:space="preserve"> </w:t>
            </w:r>
            <w:r w:rsidRPr="007158EB">
              <w:rPr>
                <w:sz w:val="24"/>
                <w:szCs w:val="24"/>
                <w:lang w:val="ru-RU"/>
              </w:rPr>
              <w:t>объединение усилий по воспитанию ребенка в семье и в</w:t>
            </w:r>
            <w:r w:rsidRPr="007158EB">
              <w:rPr>
                <w:spacing w:val="1"/>
                <w:sz w:val="24"/>
                <w:szCs w:val="24"/>
                <w:lang w:val="ru-RU"/>
              </w:rPr>
              <w:t xml:space="preserve"> </w:t>
            </w:r>
            <w:r w:rsidRPr="007158EB">
              <w:rPr>
                <w:sz w:val="24"/>
                <w:szCs w:val="24"/>
                <w:lang w:val="ru-RU"/>
              </w:rPr>
              <w:t>ДОО. Зачастую поведение ребенка сильно различается</w:t>
            </w:r>
            <w:r w:rsidRPr="007158EB">
              <w:rPr>
                <w:spacing w:val="1"/>
                <w:sz w:val="24"/>
                <w:szCs w:val="24"/>
                <w:lang w:val="ru-RU"/>
              </w:rPr>
              <w:t xml:space="preserve"> </w:t>
            </w:r>
            <w:r w:rsidRPr="007158EB">
              <w:rPr>
                <w:sz w:val="24"/>
                <w:szCs w:val="24"/>
                <w:lang w:val="ru-RU"/>
              </w:rPr>
              <w:t>дома</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в</w:t>
            </w:r>
            <w:r w:rsidRPr="007158EB">
              <w:rPr>
                <w:spacing w:val="1"/>
                <w:sz w:val="24"/>
                <w:szCs w:val="24"/>
                <w:lang w:val="ru-RU"/>
              </w:rPr>
              <w:t xml:space="preserve"> </w:t>
            </w:r>
            <w:r w:rsidRPr="007158EB">
              <w:rPr>
                <w:sz w:val="24"/>
                <w:szCs w:val="24"/>
                <w:lang w:val="ru-RU"/>
              </w:rPr>
              <w:t>ДОО.</w:t>
            </w:r>
            <w:r w:rsidRPr="007158EB">
              <w:rPr>
                <w:spacing w:val="1"/>
                <w:sz w:val="24"/>
                <w:szCs w:val="24"/>
                <w:lang w:val="ru-RU"/>
              </w:rPr>
              <w:t xml:space="preserve"> </w:t>
            </w:r>
            <w:r w:rsidRPr="007158EB">
              <w:rPr>
                <w:sz w:val="24"/>
                <w:szCs w:val="24"/>
                <w:lang w:val="ru-RU"/>
              </w:rPr>
              <w:t>Без</w:t>
            </w:r>
            <w:r w:rsidRPr="007158EB">
              <w:rPr>
                <w:spacing w:val="1"/>
                <w:sz w:val="24"/>
                <w:szCs w:val="24"/>
                <w:lang w:val="ru-RU"/>
              </w:rPr>
              <w:t xml:space="preserve"> </w:t>
            </w:r>
            <w:r w:rsidRPr="007158EB">
              <w:rPr>
                <w:sz w:val="24"/>
                <w:szCs w:val="24"/>
                <w:lang w:val="ru-RU"/>
              </w:rPr>
              <w:t>совместного</w:t>
            </w:r>
            <w:r w:rsidRPr="007158EB">
              <w:rPr>
                <w:spacing w:val="1"/>
                <w:sz w:val="24"/>
                <w:szCs w:val="24"/>
                <w:lang w:val="ru-RU"/>
              </w:rPr>
              <w:t xml:space="preserve"> </w:t>
            </w:r>
            <w:r w:rsidRPr="007158EB">
              <w:rPr>
                <w:sz w:val="24"/>
                <w:szCs w:val="24"/>
                <w:lang w:val="ru-RU"/>
              </w:rPr>
              <w:t>обсуждения</w:t>
            </w:r>
            <w:r w:rsidRPr="007158EB">
              <w:rPr>
                <w:spacing w:val="1"/>
                <w:sz w:val="24"/>
                <w:szCs w:val="24"/>
                <w:lang w:val="ru-RU"/>
              </w:rPr>
              <w:t xml:space="preserve"> </w:t>
            </w:r>
            <w:r w:rsidRPr="007158EB">
              <w:rPr>
                <w:sz w:val="24"/>
                <w:szCs w:val="24"/>
                <w:lang w:val="ru-RU"/>
              </w:rPr>
              <w:t>воспитывающими</w:t>
            </w:r>
            <w:r w:rsidRPr="007158EB">
              <w:rPr>
                <w:spacing w:val="1"/>
                <w:sz w:val="24"/>
                <w:szCs w:val="24"/>
                <w:lang w:val="ru-RU"/>
              </w:rPr>
              <w:t xml:space="preserve"> </w:t>
            </w:r>
            <w:r w:rsidRPr="007158EB">
              <w:rPr>
                <w:sz w:val="24"/>
                <w:szCs w:val="24"/>
                <w:lang w:val="ru-RU"/>
              </w:rPr>
              <w:t>взрослыми</w:t>
            </w:r>
            <w:r w:rsidRPr="007158EB">
              <w:rPr>
                <w:spacing w:val="1"/>
                <w:sz w:val="24"/>
                <w:szCs w:val="24"/>
                <w:lang w:val="ru-RU"/>
              </w:rPr>
              <w:t xml:space="preserve"> </w:t>
            </w:r>
            <w:r w:rsidRPr="007158EB">
              <w:rPr>
                <w:sz w:val="24"/>
                <w:szCs w:val="24"/>
                <w:lang w:val="ru-RU"/>
              </w:rPr>
              <w:t>особенностей</w:t>
            </w:r>
            <w:r w:rsidRPr="007158EB">
              <w:rPr>
                <w:spacing w:val="1"/>
                <w:sz w:val="24"/>
                <w:szCs w:val="24"/>
                <w:lang w:val="ru-RU"/>
              </w:rPr>
              <w:t xml:space="preserve"> </w:t>
            </w:r>
            <w:r w:rsidRPr="007158EB">
              <w:rPr>
                <w:sz w:val="24"/>
                <w:szCs w:val="24"/>
                <w:lang w:val="ru-RU"/>
              </w:rPr>
              <w:t>ребенка</w:t>
            </w:r>
            <w:r w:rsidRPr="007158EB">
              <w:rPr>
                <w:spacing w:val="1"/>
                <w:sz w:val="24"/>
                <w:szCs w:val="24"/>
                <w:lang w:val="ru-RU"/>
              </w:rPr>
              <w:t xml:space="preserve"> </w:t>
            </w:r>
            <w:r w:rsidRPr="007158EB">
              <w:rPr>
                <w:sz w:val="24"/>
                <w:szCs w:val="24"/>
                <w:lang w:val="ru-RU"/>
              </w:rPr>
              <w:t>невозможно</w:t>
            </w:r>
            <w:r w:rsidRPr="007158EB">
              <w:rPr>
                <w:spacing w:val="1"/>
                <w:sz w:val="24"/>
                <w:szCs w:val="24"/>
                <w:lang w:val="ru-RU"/>
              </w:rPr>
              <w:t xml:space="preserve"> </w:t>
            </w:r>
            <w:r w:rsidRPr="007158EB">
              <w:rPr>
                <w:sz w:val="24"/>
                <w:szCs w:val="24"/>
                <w:lang w:val="ru-RU"/>
              </w:rPr>
              <w:t>выявление</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в</w:t>
            </w:r>
            <w:r w:rsidRPr="007158EB">
              <w:rPr>
                <w:spacing w:val="1"/>
                <w:sz w:val="24"/>
                <w:szCs w:val="24"/>
                <w:lang w:val="ru-RU"/>
              </w:rPr>
              <w:t xml:space="preserve"> </w:t>
            </w:r>
            <w:r w:rsidRPr="007158EB">
              <w:rPr>
                <w:sz w:val="24"/>
                <w:szCs w:val="24"/>
                <w:lang w:val="ru-RU"/>
              </w:rPr>
              <w:t>дальнейшем</w:t>
            </w:r>
            <w:r w:rsidRPr="007158EB">
              <w:rPr>
                <w:spacing w:val="1"/>
                <w:sz w:val="24"/>
                <w:szCs w:val="24"/>
                <w:lang w:val="ru-RU"/>
              </w:rPr>
              <w:t xml:space="preserve"> </w:t>
            </w:r>
            <w:r w:rsidRPr="007158EB">
              <w:rPr>
                <w:sz w:val="24"/>
                <w:szCs w:val="24"/>
                <w:lang w:val="ru-RU"/>
              </w:rPr>
              <w:t>создание</w:t>
            </w:r>
            <w:r w:rsidRPr="007158EB">
              <w:rPr>
                <w:spacing w:val="1"/>
                <w:sz w:val="24"/>
                <w:szCs w:val="24"/>
                <w:lang w:val="ru-RU"/>
              </w:rPr>
              <w:t xml:space="preserve"> </w:t>
            </w:r>
            <w:r w:rsidRPr="007158EB">
              <w:rPr>
                <w:sz w:val="24"/>
                <w:szCs w:val="24"/>
                <w:lang w:val="ru-RU"/>
              </w:rPr>
              <w:t>условий,</w:t>
            </w:r>
            <w:r w:rsidRPr="007158EB">
              <w:rPr>
                <w:spacing w:val="32"/>
                <w:sz w:val="24"/>
                <w:szCs w:val="24"/>
                <w:lang w:val="ru-RU"/>
              </w:rPr>
              <w:t xml:space="preserve"> </w:t>
            </w:r>
            <w:r w:rsidRPr="007158EB">
              <w:rPr>
                <w:sz w:val="24"/>
                <w:szCs w:val="24"/>
                <w:lang w:val="ru-RU"/>
              </w:rPr>
              <w:t>которые</w:t>
            </w:r>
            <w:r w:rsidRPr="007158EB">
              <w:rPr>
                <w:spacing w:val="31"/>
                <w:sz w:val="24"/>
                <w:szCs w:val="24"/>
                <w:lang w:val="ru-RU"/>
              </w:rPr>
              <w:t xml:space="preserve"> </w:t>
            </w:r>
            <w:r w:rsidRPr="007158EB">
              <w:rPr>
                <w:sz w:val="24"/>
                <w:szCs w:val="24"/>
                <w:lang w:val="ru-RU"/>
              </w:rPr>
              <w:t>необходимы</w:t>
            </w:r>
            <w:r w:rsidRPr="007158EB">
              <w:rPr>
                <w:spacing w:val="33"/>
                <w:sz w:val="24"/>
                <w:szCs w:val="24"/>
                <w:lang w:val="ru-RU"/>
              </w:rPr>
              <w:t xml:space="preserve"> </w:t>
            </w:r>
            <w:r w:rsidRPr="007158EB">
              <w:rPr>
                <w:sz w:val="24"/>
                <w:szCs w:val="24"/>
                <w:lang w:val="ru-RU"/>
              </w:rPr>
              <w:t>для</w:t>
            </w:r>
            <w:r w:rsidRPr="007158EB">
              <w:rPr>
                <w:spacing w:val="33"/>
                <w:sz w:val="24"/>
                <w:szCs w:val="24"/>
                <w:lang w:val="ru-RU"/>
              </w:rPr>
              <w:t xml:space="preserve"> </w:t>
            </w:r>
            <w:r w:rsidRPr="007158EB">
              <w:rPr>
                <w:sz w:val="24"/>
                <w:szCs w:val="24"/>
                <w:lang w:val="ru-RU"/>
              </w:rPr>
              <w:t>его</w:t>
            </w:r>
            <w:r w:rsidRPr="007158EB">
              <w:rPr>
                <w:spacing w:val="33"/>
                <w:sz w:val="24"/>
                <w:szCs w:val="24"/>
                <w:lang w:val="ru-RU"/>
              </w:rPr>
              <w:t xml:space="preserve"> </w:t>
            </w:r>
            <w:r w:rsidRPr="007158EB">
              <w:rPr>
                <w:sz w:val="24"/>
                <w:szCs w:val="24"/>
                <w:lang w:val="ru-RU"/>
              </w:rPr>
              <w:t>оптимального</w:t>
            </w:r>
            <w:r w:rsidRPr="007158EB">
              <w:rPr>
                <w:spacing w:val="32"/>
                <w:sz w:val="24"/>
                <w:szCs w:val="24"/>
                <w:lang w:val="ru-RU"/>
              </w:rPr>
              <w:t xml:space="preserve"> </w:t>
            </w:r>
            <w:r w:rsidRPr="007158EB">
              <w:rPr>
                <w:sz w:val="24"/>
                <w:szCs w:val="24"/>
                <w:lang w:val="ru-RU"/>
              </w:rPr>
              <w:t>и</w:t>
            </w:r>
          </w:p>
          <w:p w14:paraId="344E1D0C" w14:textId="77777777" w:rsidR="00C052A8" w:rsidRPr="007158EB" w:rsidRDefault="00C052A8" w:rsidP="007158EB">
            <w:pPr>
              <w:pStyle w:val="TableParagraph"/>
              <w:spacing w:before="1" w:line="264" w:lineRule="exact"/>
              <w:ind w:left="110"/>
              <w:jc w:val="both"/>
              <w:rPr>
                <w:sz w:val="24"/>
                <w:szCs w:val="24"/>
              </w:rPr>
            </w:pPr>
            <w:r w:rsidRPr="007158EB">
              <w:rPr>
                <w:sz w:val="24"/>
                <w:szCs w:val="24"/>
              </w:rPr>
              <w:t>полноценного</w:t>
            </w:r>
            <w:r w:rsidRPr="007158EB">
              <w:rPr>
                <w:spacing w:val="-4"/>
                <w:sz w:val="24"/>
                <w:szCs w:val="24"/>
              </w:rPr>
              <w:t xml:space="preserve"> </w:t>
            </w:r>
            <w:r w:rsidRPr="007158EB">
              <w:rPr>
                <w:sz w:val="24"/>
                <w:szCs w:val="24"/>
              </w:rPr>
              <w:t>развития</w:t>
            </w:r>
            <w:r w:rsidRPr="007158EB">
              <w:rPr>
                <w:spacing w:val="-6"/>
                <w:sz w:val="24"/>
                <w:szCs w:val="24"/>
              </w:rPr>
              <w:t xml:space="preserve"> </w:t>
            </w:r>
            <w:r w:rsidRPr="007158EB">
              <w:rPr>
                <w:sz w:val="24"/>
                <w:szCs w:val="24"/>
              </w:rPr>
              <w:t>и</w:t>
            </w:r>
            <w:r w:rsidRPr="007158EB">
              <w:rPr>
                <w:spacing w:val="-3"/>
                <w:sz w:val="24"/>
                <w:szCs w:val="24"/>
              </w:rPr>
              <w:t xml:space="preserve"> </w:t>
            </w:r>
            <w:r w:rsidRPr="007158EB">
              <w:rPr>
                <w:sz w:val="24"/>
                <w:szCs w:val="24"/>
              </w:rPr>
              <w:t>воспитания.</w:t>
            </w:r>
          </w:p>
        </w:tc>
      </w:tr>
      <w:tr w:rsidR="00C052A8" w:rsidRPr="007158EB" w14:paraId="049E43B2" w14:textId="77777777" w:rsidTr="00C052A8">
        <w:trPr>
          <w:trHeight w:val="2484"/>
        </w:trPr>
        <w:tc>
          <w:tcPr>
            <w:tcW w:w="3514" w:type="dxa"/>
            <w:tcBorders>
              <w:top w:val="single" w:sz="4" w:space="0" w:color="000000"/>
              <w:left w:val="single" w:sz="4" w:space="0" w:color="000000"/>
              <w:bottom w:val="single" w:sz="4" w:space="0" w:color="000000"/>
              <w:right w:val="single" w:sz="4" w:space="0" w:color="000000"/>
            </w:tcBorders>
            <w:hideMark/>
          </w:tcPr>
          <w:p w14:paraId="79F11E68" w14:textId="77777777" w:rsidR="00C052A8" w:rsidRPr="007158EB" w:rsidRDefault="00C052A8" w:rsidP="007158EB">
            <w:pPr>
              <w:pStyle w:val="TableParagraph"/>
              <w:spacing w:line="268" w:lineRule="exact"/>
              <w:jc w:val="both"/>
              <w:rPr>
                <w:sz w:val="24"/>
                <w:szCs w:val="24"/>
              </w:rPr>
            </w:pPr>
            <w:r w:rsidRPr="007158EB">
              <w:rPr>
                <w:sz w:val="24"/>
                <w:szCs w:val="24"/>
              </w:rPr>
              <w:t>Детско-взрослая</w:t>
            </w:r>
          </w:p>
        </w:tc>
        <w:tc>
          <w:tcPr>
            <w:tcW w:w="6061" w:type="dxa"/>
            <w:tcBorders>
              <w:top w:val="single" w:sz="4" w:space="0" w:color="000000"/>
              <w:left w:val="single" w:sz="4" w:space="0" w:color="000000"/>
              <w:bottom w:val="single" w:sz="4" w:space="0" w:color="000000"/>
              <w:right w:val="single" w:sz="4" w:space="0" w:color="000000"/>
            </w:tcBorders>
            <w:hideMark/>
          </w:tcPr>
          <w:p w14:paraId="32286CD9" w14:textId="77777777" w:rsidR="00C052A8" w:rsidRPr="007158EB" w:rsidRDefault="00C052A8" w:rsidP="007158EB">
            <w:pPr>
              <w:pStyle w:val="TableParagraph"/>
              <w:ind w:left="110" w:right="95"/>
              <w:jc w:val="both"/>
              <w:rPr>
                <w:sz w:val="24"/>
                <w:szCs w:val="24"/>
                <w:lang w:val="ru-RU"/>
              </w:rPr>
            </w:pPr>
            <w:r w:rsidRPr="007158EB">
              <w:rPr>
                <w:sz w:val="24"/>
                <w:szCs w:val="24"/>
                <w:lang w:val="ru-RU"/>
              </w:rPr>
              <w:t>Для</w:t>
            </w:r>
            <w:r w:rsidRPr="007158EB">
              <w:rPr>
                <w:spacing w:val="1"/>
                <w:sz w:val="24"/>
                <w:szCs w:val="24"/>
                <w:lang w:val="ru-RU"/>
              </w:rPr>
              <w:t xml:space="preserve"> </w:t>
            </w:r>
            <w:r w:rsidRPr="007158EB">
              <w:rPr>
                <w:sz w:val="24"/>
                <w:szCs w:val="24"/>
                <w:lang w:val="ru-RU"/>
              </w:rPr>
              <w:t>общности</w:t>
            </w:r>
            <w:r w:rsidRPr="007158EB">
              <w:rPr>
                <w:spacing w:val="1"/>
                <w:sz w:val="24"/>
                <w:szCs w:val="24"/>
                <w:lang w:val="ru-RU"/>
              </w:rPr>
              <w:t xml:space="preserve"> </w:t>
            </w:r>
            <w:r w:rsidRPr="007158EB">
              <w:rPr>
                <w:sz w:val="24"/>
                <w:szCs w:val="24"/>
                <w:lang w:val="ru-RU"/>
              </w:rPr>
              <w:t>характерно</w:t>
            </w:r>
            <w:r w:rsidRPr="007158EB">
              <w:rPr>
                <w:spacing w:val="1"/>
                <w:sz w:val="24"/>
                <w:szCs w:val="24"/>
                <w:lang w:val="ru-RU"/>
              </w:rPr>
              <w:t xml:space="preserve"> </w:t>
            </w:r>
            <w:r w:rsidRPr="007158EB">
              <w:rPr>
                <w:sz w:val="24"/>
                <w:szCs w:val="24"/>
                <w:lang w:val="ru-RU"/>
              </w:rPr>
              <w:t>содействие</w:t>
            </w:r>
            <w:r w:rsidRPr="007158EB">
              <w:rPr>
                <w:spacing w:val="1"/>
                <w:sz w:val="24"/>
                <w:szCs w:val="24"/>
                <w:lang w:val="ru-RU"/>
              </w:rPr>
              <w:t xml:space="preserve"> </w:t>
            </w:r>
            <w:r w:rsidRPr="007158EB">
              <w:rPr>
                <w:sz w:val="24"/>
                <w:szCs w:val="24"/>
                <w:lang w:val="ru-RU"/>
              </w:rPr>
              <w:t>друг</w:t>
            </w:r>
            <w:r w:rsidRPr="007158EB">
              <w:rPr>
                <w:spacing w:val="1"/>
                <w:sz w:val="24"/>
                <w:szCs w:val="24"/>
                <w:lang w:val="ru-RU"/>
              </w:rPr>
              <w:t xml:space="preserve"> </w:t>
            </w:r>
            <w:r w:rsidRPr="007158EB">
              <w:rPr>
                <w:sz w:val="24"/>
                <w:szCs w:val="24"/>
                <w:lang w:val="ru-RU"/>
              </w:rPr>
              <w:t>другу,</w:t>
            </w:r>
            <w:r w:rsidRPr="007158EB">
              <w:rPr>
                <w:spacing w:val="1"/>
                <w:sz w:val="24"/>
                <w:szCs w:val="24"/>
                <w:lang w:val="ru-RU"/>
              </w:rPr>
              <w:t xml:space="preserve"> </w:t>
            </w:r>
            <w:r w:rsidRPr="007158EB">
              <w:rPr>
                <w:sz w:val="24"/>
                <w:szCs w:val="24"/>
                <w:lang w:val="ru-RU"/>
              </w:rPr>
              <w:t>сотворчество</w:t>
            </w:r>
            <w:r w:rsidRPr="007158EB">
              <w:rPr>
                <w:spacing w:val="1"/>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сопереживание,</w:t>
            </w:r>
            <w:r w:rsidRPr="007158EB">
              <w:rPr>
                <w:spacing w:val="1"/>
                <w:sz w:val="24"/>
                <w:szCs w:val="24"/>
                <w:lang w:val="ru-RU"/>
              </w:rPr>
              <w:t xml:space="preserve"> </w:t>
            </w:r>
            <w:r w:rsidRPr="007158EB">
              <w:rPr>
                <w:sz w:val="24"/>
                <w:szCs w:val="24"/>
                <w:lang w:val="ru-RU"/>
              </w:rPr>
              <w:t>взаимопонимание</w:t>
            </w:r>
            <w:r w:rsidRPr="007158EB">
              <w:rPr>
                <w:spacing w:val="1"/>
                <w:sz w:val="24"/>
                <w:szCs w:val="24"/>
                <w:lang w:val="ru-RU"/>
              </w:rPr>
              <w:t xml:space="preserve"> </w:t>
            </w:r>
            <w:r w:rsidRPr="007158EB">
              <w:rPr>
                <w:sz w:val="24"/>
                <w:szCs w:val="24"/>
                <w:lang w:val="ru-RU"/>
              </w:rPr>
              <w:t>и</w:t>
            </w:r>
            <w:r w:rsidRPr="007158EB">
              <w:rPr>
                <w:spacing w:val="-57"/>
                <w:sz w:val="24"/>
                <w:szCs w:val="24"/>
                <w:lang w:val="ru-RU"/>
              </w:rPr>
              <w:t xml:space="preserve"> </w:t>
            </w:r>
            <w:r w:rsidRPr="007158EB">
              <w:rPr>
                <w:sz w:val="24"/>
                <w:szCs w:val="24"/>
                <w:lang w:val="ru-RU"/>
              </w:rPr>
              <w:t>взаимное</w:t>
            </w:r>
            <w:r w:rsidRPr="007158EB">
              <w:rPr>
                <w:spacing w:val="1"/>
                <w:sz w:val="24"/>
                <w:szCs w:val="24"/>
                <w:lang w:val="ru-RU"/>
              </w:rPr>
              <w:t xml:space="preserve"> </w:t>
            </w:r>
            <w:r w:rsidRPr="007158EB">
              <w:rPr>
                <w:sz w:val="24"/>
                <w:szCs w:val="24"/>
                <w:lang w:val="ru-RU"/>
              </w:rPr>
              <w:t>уважение,</w:t>
            </w:r>
            <w:r w:rsidRPr="007158EB">
              <w:rPr>
                <w:spacing w:val="1"/>
                <w:sz w:val="24"/>
                <w:szCs w:val="24"/>
                <w:lang w:val="ru-RU"/>
              </w:rPr>
              <w:t xml:space="preserve"> </w:t>
            </w:r>
            <w:r w:rsidRPr="007158EB">
              <w:rPr>
                <w:sz w:val="24"/>
                <w:szCs w:val="24"/>
                <w:lang w:val="ru-RU"/>
              </w:rPr>
              <w:t>отношение</w:t>
            </w:r>
            <w:r w:rsidRPr="007158EB">
              <w:rPr>
                <w:spacing w:val="1"/>
                <w:sz w:val="24"/>
                <w:szCs w:val="24"/>
                <w:lang w:val="ru-RU"/>
              </w:rPr>
              <w:t xml:space="preserve"> </w:t>
            </w:r>
            <w:r w:rsidRPr="007158EB">
              <w:rPr>
                <w:sz w:val="24"/>
                <w:szCs w:val="24"/>
                <w:lang w:val="ru-RU"/>
              </w:rPr>
              <w:t>к</w:t>
            </w:r>
            <w:r w:rsidRPr="007158EB">
              <w:rPr>
                <w:spacing w:val="1"/>
                <w:sz w:val="24"/>
                <w:szCs w:val="24"/>
                <w:lang w:val="ru-RU"/>
              </w:rPr>
              <w:t xml:space="preserve"> </w:t>
            </w:r>
            <w:r w:rsidRPr="007158EB">
              <w:rPr>
                <w:sz w:val="24"/>
                <w:szCs w:val="24"/>
                <w:lang w:val="ru-RU"/>
              </w:rPr>
              <w:t>ребенку</w:t>
            </w:r>
            <w:r w:rsidRPr="007158EB">
              <w:rPr>
                <w:spacing w:val="1"/>
                <w:sz w:val="24"/>
                <w:szCs w:val="24"/>
                <w:lang w:val="ru-RU"/>
              </w:rPr>
              <w:t xml:space="preserve"> </w:t>
            </w:r>
            <w:r w:rsidRPr="007158EB">
              <w:rPr>
                <w:sz w:val="24"/>
                <w:szCs w:val="24"/>
                <w:lang w:val="ru-RU"/>
              </w:rPr>
              <w:t>как</w:t>
            </w:r>
            <w:r w:rsidRPr="007158EB">
              <w:rPr>
                <w:spacing w:val="1"/>
                <w:sz w:val="24"/>
                <w:szCs w:val="24"/>
                <w:lang w:val="ru-RU"/>
              </w:rPr>
              <w:t xml:space="preserve"> </w:t>
            </w:r>
            <w:r w:rsidRPr="007158EB">
              <w:rPr>
                <w:sz w:val="24"/>
                <w:szCs w:val="24"/>
                <w:lang w:val="ru-RU"/>
              </w:rPr>
              <w:t>к</w:t>
            </w:r>
            <w:r w:rsidRPr="007158EB">
              <w:rPr>
                <w:spacing w:val="1"/>
                <w:sz w:val="24"/>
                <w:szCs w:val="24"/>
                <w:lang w:val="ru-RU"/>
              </w:rPr>
              <w:t xml:space="preserve"> </w:t>
            </w:r>
            <w:r w:rsidRPr="007158EB">
              <w:rPr>
                <w:sz w:val="24"/>
                <w:szCs w:val="24"/>
                <w:lang w:val="ru-RU"/>
              </w:rPr>
              <w:t>полноправному</w:t>
            </w:r>
            <w:r w:rsidRPr="007158EB">
              <w:rPr>
                <w:spacing w:val="1"/>
                <w:sz w:val="24"/>
                <w:szCs w:val="24"/>
                <w:lang w:val="ru-RU"/>
              </w:rPr>
              <w:t xml:space="preserve"> </w:t>
            </w:r>
            <w:r w:rsidRPr="007158EB">
              <w:rPr>
                <w:sz w:val="24"/>
                <w:szCs w:val="24"/>
                <w:lang w:val="ru-RU"/>
              </w:rPr>
              <w:t>человеку,</w:t>
            </w:r>
            <w:r w:rsidRPr="007158EB">
              <w:rPr>
                <w:spacing w:val="1"/>
                <w:sz w:val="24"/>
                <w:szCs w:val="24"/>
                <w:lang w:val="ru-RU"/>
              </w:rPr>
              <w:t xml:space="preserve"> </w:t>
            </w:r>
            <w:r w:rsidRPr="007158EB">
              <w:rPr>
                <w:sz w:val="24"/>
                <w:szCs w:val="24"/>
                <w:lang w:val="ru-RU"/>
              </w:rPr>
              <w:t>наличие</w:t>
            </w:r>
            <w:r w:rsidRPr="007158EB">
              <w:rPr>
                <w:spacing w:val="1"/>
                <w:sz w:val="24"/>
                <w:szCs w:val="24"/>
                <w:lang w:val="ru-RU"/>
              </w:rPr>
              <w:t xml:space="preserve"> </w:t>
            </w:r>
            <w:r w:rsidRPr="007158EB">
              <w:rPr>
                <w:sz w:val="24"/>
                <w:szCs w:val="24"/>
                <w:lang w:val="ru-RU"/>
              </w:rPr>
              <w:t>общих</w:t>
            </w:r>
            <w:r w:rsidRPr="007158EB">
              <w:rPr>
                <w:spacing w:val="1"/>
                <w:sz w:val="24"/>
                <w:szCs w:val="24"/>
                <w:lang w:val="ru-RU"/>
              </w:rPr>
              <w:t xml:space="preserve"> </w:t>
            </w:r>
            <w:r w:rsidRPr="007158EB">
              <w:rPr>
                <w:sz w:val="24"/>
                <w:szCs w:val="24"/>
                <w:lang w:val="ru-RU"/>
              </w:rPr>
              <w:t>симпатий,</w:t>
            </w:r>
            <w:r w:rsidRPr="007158EB">
              <w:rPr>
                <w:spacing w:val="1"/>
                <w:sz w:val="24"/>
                <w:szCs w:val="24"/>
                <w:lang w:val="ru-RU"/>
              </w:rPr>
              <w:t xml:space="preserve"> </w:t>
            </w:r>
            <w:r w:rsidRPr="007158EB">
              <w:rPr>
                <w:sz w:val="24"/>
                <w:szCs w:val="24"/>
                <w:lang w:val="ru-RU"/>
              </w:rPr>
              <w:t>ценностей</w:t>
            </w:r>
            <w:r w:rsidRPr="007158EB">
              <w:rPr>
                <w:spacing w:val="-3"/>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смыслов</w:t>
            </w:r>
            <w:r w:rsidRPr="007158EB">
              <w:rPr>
                <w:spacing w:val="4"/>
                <w:sz w:val="24"/>
                <w:szCs w:val="24"/>
                <w:lang w:val="ru-RU"/>
              </w:rPr>
              <w:t xml:space="preserve"> </w:t>
            </w:r>
            <w:r w:rsidRPr="007158EB">
              <w:rPr>
                <w:sz w:val="24"/>
                <w:szCs w:val="24"/>
                <w:lang w:val="ru-RU"/>
              </w:rPr>
              <w:t>у</w:t>
            </w:r>
            <w:r w:rsidRPr="007158EB">
              <w:rPr>
                <w:spacing w:val="-4"/>
                <w:sz w:val="24"/>
                <w:szCs w:val="24"/>
                <w:lang w:val="ru-RU"/>
              </w:rPr>
              <w:t xml:space="preserve"> </w:t>
            </w:r>
            <w:r w:rsidRPr="007158EB">
              <w:rPr>
                <w:sz w:val="24"/>
                <w:szCs w:val="24"/>
                <w:lang w:val="ru-RU"/>
              </w:rPr>
              <w:t>всех</w:t>
            </w:r>
            <w:r w:rsidRPr="007158EB">
              <w:rPr>
                <w:spacing w:val="4"/>
                <w:sz w:val="24"/>
                <w:szCs w:val="24"/>
                <w:lang w:val="ru-RU"/>
              </w:rPr>
              <w:t xml:space="preserve"> </w:t>
            </w:r>
            <w:r w:rsidRPr="007158EB">
              <w:rPr>
                <w:sz w:val="24"/>
                <w:szCs w:val="24"/>
                <w:lang w:val="ru-RU"/>
              </w:rPr>
              <w:t>участников</w:t>
            </w:r>
          </w:p>
          <w:p w14:paraId="53E49E6B" w14:textId="77777777" w:rsidR="00C052A8" w:rsidRPr="007158EB" w:rsidRDefault="00C052A8" w:rsidP="007158EB">
            <w:pPr>
              <w:pStyle w:val="TableParagraph"/>
              <w:spacing w:line="276" w:lineRule="exact"/>
              <w:ind w:left="110" w:right="98"/>
              <w:jc w:val="both"/>
              <w:rPr>
                <w:sz w:val="24"/>
                <w:szCs w:val="24"/>
                <w:lang w:val="ru-RU"/>
              </w:rPr>
            </w:pPr>
            <w:r w:rsidRPr="007158EB">
              <w:rPr>
                <w:sz w:val="24"/>
                <w:szCs w:val="24"/>
                <w:lang w:val="ru-RU"/>
              </w:rPr>
              <w:t>общности.</w:t>
            </w:r>
            <w:r w:rsidRPr="007158EB">
              <w:rPr>
                <w:spacing w:val="1"/>
                <w:sz w:val="24"/>
                <w:szCs w:val="24"/>
                <w:lang w:val="ru-RU"/>
              </w:rPr>
              <w:t xml:space="preserve"> </w:t>
            </w:r>
            <w:r w:rsidRPr="007158EB">
              <w:rPr>
                <w:sz w:val="24"/>
                <w:szCs w:val="24"/>
                <w:lang w:val="ru-RU"/>
              </w:rPr>
              <w:t>Находясь</w:t>
            </w:r>
            <w:r w:rsidRPr="007158EB">
              <w:rPr>
                <w:spacing w:val="1"/>
                <w:sz w:val="24"/>
                <w:szCs w:val="24"/>
                <w:lang w:val="ru-RU"/>
              </w:rPr>
              <w:t xml:space="preserve"> </w:t>
            </w:r>
            <w:r w:rsidRPr="007158EB">
              <w:rPr>
                <w:sz w:val="24"/>
                <w:szCs w:val="24"/>
                <w:lang w:val="ru-RU"/>
              </w:rPr>
              <w:t>в</w:t>
            </w:r>
            <w:r w:rsidRPr="007158EB">
              <w:rPr>
                <w:spacing w:val="1"/>
                <w:sz w:val="24"/>
                <w:szCs w:val="24"/>
                <w:lang w:val="ru-RU"/>
              </w:rPr>
              <w:t xml:space="preserve"> </w:t>
            </w:r>
            <w:r w:rsidRPr="007158EB">
              <w:rPr>
                <w:sz w:val="24"/>
                <w:szCs w:val="24"/>
                <w:lang w:val="ru-RU"/>
              </w:rPr>
              <w:t>общности,</w:t>
            </w:r>
            <w:r w:rsidRPr="007158EB">
              <w:rPr>
                <w:spacing w:val="1"/>
                <w:sz w:val="24"/>
                <w:szCs w:val="24"/>
                <w:lang w:val="ru-RU"/>
              </w:rPr>
              <w:t xml:space="preserve"> </w:t>
            </w:r>
            <w:r w:rsidRPr="007158EB">
              <w:rPr>
                <w:sz w:val="24"/>
                <w:szCs w:val="24"/>
                <w:lang w:val="ru-RU"/>
              </w:rPr>
              <w:t>ребенок</w:t>
            </w:r>
            <w:r w:rsidRPr="007158EB">
              <w:rPr>
                <w:spacing w:val="1"/>
                <w:sz w:val="24"/>
                <w:szCs w:val="24"/>
                <w:lang w:val="ru-RU"/>
              </w:rPr>
              <w:t xml:space="preserve"> </w:t>
            </w:r>
            <w:r w:rsidRPr="007158EB">
              <w:rPr>
                <w:sz w:val="24"/>
                <w:szCs w:val="24"/>
                <w:lang w:val="ru-RU"/>
              </w:rPr>
              <w:t>сначала</w:t>
            </w:r>
            <w:r w:rsidRPr="007158EB">
              <w:rPr>
                <w:spacing w:val="1"/>
                <w:sz w:val="24"/>
                <w:szCs w:val="24"/>
                <w:lang w:val="ru-RU"/>
              </w:rPr>
              <w:t xml:space="preserve"> </w:t>
            </w:r>
            <w:r w:rsidRPr="007158EB">
              <w:rPr>
                <w:sz w:val="24"/>
                <w:szCs w:val="24"/>
                <w:lang w:val="ru-RU"/>
              </w:rPr>
              <w:t>приобщается к тем правилам и нормам, которые вносят</w:t>
            </w:r>
            <w:r w:rsidRPr="007158EB">
              <w:rPr>
                <w:spacing w:val="1"/>
                <w:sz w:val="24"/>
                <w:szCs w:val="24"/>
                <w:lang w:val="ru-RU"/>
              </w:rPr>
              <w:t xml:space="preserve"> </w:t>
            </w:r>
            <w:r w:rsidRPr="007158EB">
              <w:rPr>
                <w:sz w:val="24"/>
                <w:szCs w:val="24"/>
                <w:lang w:val="ru-RU"/>
              </w:rPr>
              <w:t>взрослые в общность, а затем эти нормы усваиваются</w:t>
            </w:r>
            <w:r w:rsidRPr="007158EB">
              <w:rPr>
                <w:spacing w:val="1"/>
                <w:sz w:val="24"/>
                <w:szCs w:val="24"/>
                <w:lang w:val="ru-RU"/>
              </w:rPr>
              <w:t xml:space="preserve"> </w:t>
            </w:r>
            <w:r w:rsidRPr="007158EB">
              <w:rPr>
                <w:sz w:val="24"/>
                <w:szCs w:val="24"/>
                <w:lang w:val="ru-RU"/>
              </w:rPr>
              <w:t>ребенком</w:t>
            </w:r>
            <w:r w:rsidRPr="007158EB">
              <w:rPr>
                <w:spacing w:val="-2"/>
                <w:sz w:val="24"/>
                <w:szCs w:val="24"/>
                <w:lang w:val="ru-RU"/>
              </w:rPr>
              <w:t xml:space="preserve"> </w:t>
            </w:r>
            <w:r w:rsidRPr="007158EB">
              <w:rPr>
                <w:sz w:val="24"/>
                <w:szCs w:val="24"/>
                <w:lang w:val="ru-RU"/>
              </w:rPr>
              <w:t>и становятся</w:t>
            </w:r>
            <w:r w:rsidRPr="007158EB">
              <w:rPr>
                <w:spacing w:val="-1"/>
                <w:sz w:val="24"/>
                <w:szCs w:val="24"/>
                <w:lang w:val="ru-RU"/>
              </w:rPr>
              <w:t xml:space="preserve"> </w:t>
            </w:r>
            <w:r w:rsidRPr="007158EB">
              <w:rPr>
                <w:sz w:val="24"/>
                <w:szCs w:val="24"/>
                <w:lang w:val="ru-RU"/>
              </w:rPr>
              <w:t>его</w:t>
            </w:r>
            <w:r w:rsidRPr="007158EB">
              <w:rPr>
                <w:spacing w:val="-1"/>
                <w:sz w:val="24"/>
                <w:szCs w:val="24"/>
                <w:lang w:val="ru-RU"/>
              </w:rPr>
              <w:t xml:space="preserve"> </w:t>
            </w:r>
            <w:r w:rsidRPr="007158EB">
              <w:rPr>
                <w:sz w:val="24"/>
                <w:szCs w:val="24"/>
                <w:lang w:val="ru-RU"/>
              </w:rPr>
              <w:t>собственными.</w:t>
            </w:r>
          </w:p>
        </w:tc>
      </w:tr>
      <w:tr w:rsidR="00C052A8" w:rsidRPr="007158EB" w14:paraId="5A76878F" w14:textId="77777777" w:rsidTr="00C052A8">
        <w:trPr>
          <w:trHeight w:val="1934"/>
        </w:trPr>
        <w:tc>
          <w:tcPr>
            <w:tcW w:w="3514" w:type="dxa"/>
            <w:tcBorders>
              <w:top w:val="single" w:sz="4" w:space="0" w:color="000000"/>
              <w:left w:val="single" w:sz="4" w:space="0" w:color="000000"/>
              <w:bottom w:val="single" w:sz="4" w:space="0" w:color="000000"/>
              <w:right w:val="single" w:sz="4" w:space="0" w:color="000000"/>
            </w:tcBorders>
            <w:hideMark/>
          </w:tcPr>
          <w:p w14:paraId="4697A874" w14:textId="77777777" w:rsidR="00C052A8" w:rsidRPr="007158EB" w:rsidRDefault="00C052A8" w:rsidP="007158EB">
            <w:pPr>
              <w:pStyle w:val="TableParagraph"/>
              <w:spacing w:line="268" w:lineRule="exact"/>
              <w:jc w:val="both"/>
              <w:rPr>
                <w:sz w:val="24"/>
                <w:szCs w:val="24"/>
              </w:rPr>
            </w:pPr>
            <w:r w:rsidRPr="007158EB">
              <w:rPr>
                <w:sz w:val="24"/>
                <w:szCs w:val="24"/>
              </w:rPr>
              <w:t>Детская</w:t>
            </w:r>
          </w:p>
        </w:tc>
        <w:tc>
          <w:tcPr>
            <w:tcW w:w="6061" w:type="dxa"/>
            <w:tcBorders>
              <w:top w:val="single" w:sz="4" w:space="0" w:color="000000"/>
              <w:left w:val="single" w:sz="4" w:space="0" w:color="000000"/>
              <w:bottom w:val="single" w:sz="4" w:space="0" w:color="000000"/>
              <w:right w:val="single" w:sz="4" w:space="0" w:color="000000"/>
            </w:tcBorders>
            <w:hideMark/>
          </w:tcPr>
          <w:p w14:paraId="43264B19" w14:textId="77777777" w:rsidR="00C052A8" w:rsidRPr="007158EB" w:rsidRDefault="00C052A8" w:rsidP="007158EB">
            <w:pPr>
              <w:pStyle w:val="TableParagraph"/>
              <w:ind w:left="110" w:right="92"/>
              <w:jc w:val="both"/>
              <w:rPr>
                <w:sz w:val="24"/>
                <w:szCs w:val="24"/>
              </w:rPr>
            </w:pPr>
            <w:r w:rsidRPr="007158EB">
              <w:rPr>
                <w:sz w:val="24"/>
                <w:szCs w:val="24"/>
                <w:lang w:val="ru-RU"/>
              </w:rPr>
              <w:t>Общество</w:t>
            </w:r>
            <w:r w:rsidRPr="007158EB">
              <w:rPr>
                <w:spacing w:val="1"/>
                <w:sz w:val="24"/>
                <w:szCs w:val="24"/>
                <w:lang w:val="ru-RU"/>
              </w:rPr>
              <w:t xml:space="preserve"> </w:t>
            </w:r>
            <w:r w:rsidRPr="007158EB">
              <w:rPr>
                <w:sz w:val="24"/>
                <w:szCs w:val="24"/>
                <w:lang w:val="ru-RU"/>
              </w:rPr>
              <w:t>сверстников</w:t>
            </w:r>
            <w:r w:rsidRPr="007158EB">
              <w:rPr>
                <w:spacing w:val="1"/>
                <w:sz w:val="24"/>
                <w:szCs w:val="24"/>
                <w:lang w:val="ru-RU"/>
              </w:rPr>
              <w:t xml:space="preserve"> </w:t>
            </w:r>
            <w:r w:rsidRPr="007158EB">
              <w:rPr>
                <w:sz w:val="24"/>
                <w:szCs w:val="24"/>
                <w:lang w:val="ru-RU"/>
              </w:rPr>
              <w:t>–</w:t>
            </w:r>
            <w:r w:rsidRPr="007158EB">
              <w:rPr>
                <w:spacing w:val="1"/>
                <w:sz w:val="24"/>
                <w:szCs w:val="24"/>
                <w:lang w:val="ru-RU"/>
              </w:rPr>
              <w:t xml:space="preserve"> </w:t>
            </w:r>
            <w:r w:rsidRPr="007158EB">
              <w:rPr>
                <w:sz w:val="24"/>
                <w:szCs w:val="24"/>
                <w:lang w:val="ru-RU"/>
              </w:rPr>
              <w:t>необходимое</w:t>
            </w:r>
            <w:r w:rsidRPr="007158EB">
              <w:rPr>
                <w:spacing w:val="1"/>
                <w:sz w:val="24"/>
                <w:szCs w:val="24"/>
                <w:lang w:val="ru-RU"/>
              </w:rPr>
              <w:t xml:space="preserve"> </w:t>
            </w:r>
            <w:r w:rsidRPr="007158EB">
              <w:rPr>
                <w:sz w:val="24"/>
                <w:szCs w:val="24"/>
                <w:lang w:val="ru-RU"/>
              </w:rPr>
              <w:t>условие</w:t>
            </w:r>
            <w:r w:rsidRPr="007158EB">
              <w:rPr>
                <w:spacing w:val="1"/>
                <w:sz w:val="24"/>
                <w:szCs w:val="24"/>
                <w:lang w:val="ru-RU"/>
              </w:rPr>
              <w:t xml:space="preserve"> </w:t>
            </w:r>
            <w:r w:rsidRPr="007158EB">
              <w:rPr>
                <w:sz w:val="24"/>
                <w:szCs w:val="24"/>
                <w:lang w:val="ru-RU"/>
              </w:rPr>
              <w:t>полноценного</w:t>
            </w:r>
            <w:r w:rsidRPr="007158EB">
              <w:rPr>
                <w:spacing w:val="1"/>
                <w:sz w:val="24"/>
                <w:szCs w:val="24"/>
                <w:lang w:val="ru-RU"/>
              </w:rPr>
              <w:t xml:space="preserve"> </w:t>
            </w:r>
            <w:r w:rsidRPr="007158EB">
              <w:rPr>
                <w:sz w:val="24"/>
                <w:szCs w:val="24"/>
                <w:lang w:val="ru-RU"/>
              </w:rPr>
              <w:t>развития</w:t>
            </w:r>
            <w:r w:rsidRPr="007158EB">
              <w:rPr>
                <w:spacing w:val="1"/>
                <w:sz w:val="24"/>
                <w:szCs w:val="24"/>
                <w:lang w:val="ru-RU"/>
              </w:rPr>
              <w:t xml:space="preserve"> </w:t>
            </w:r>
            <w:r w:rsidRPr="007158EB">
              <w:rPr>
                <w:sz w:val="24"/>
                <w:szCs w:val="24"/>
                <w:lang w:val="ru-RU"/>
              </w:rPr>
              <w:t>личности</w:t>
            </w:r>
            <w:r w:rsidRPr="007158EB">
              <w:rPr>
                <w:spacing w:val="1"/>
                <w:sz w:val="24"/>
                <w:szCs w:val="24"/>
                <w:lang w:val="ru-RU"/>
              </w:rPr>
              <w:t xml:space="preserve"> </w:t>
            </w:r>
            <w:r w:rsidRPr="007158EB">
              <w:rPr>
                <w:sz w:val="24"/>
                <w:szCs w:val="24"/>
                <w:lang w:val="ru-RU"/>
              </w:rPr>
              <w:t>ребенка.</w:t>
            </w:r>
            <w:r w:rsidRPr="007158EB">
              <w:rPr>
                <w:spacing w:val="1"/>
                <w:sz w:val="24"/>
                <w:szCs w:val="24"/>
                <w:lang w:val="ru-RU"/>
              </w:rPr>
              <w:t xml:space="preserve"> </w:t>
            </w:r>
            <w:r w:rsidRPr="007158EB">
              <w:rPr>
                <w:sz w:val="24"/>
                <w:szCs w:val="24"/>
                <w:lang w:val="ru-RU"/>
              </w:rPr>
              <w:t>Здесь</w:t>
            </w:r>
            <w:r w:rsidRPr="007158EB">
              <w:rPr>
                <w:spacing w:val="1"/>
                <w:sz w:val="24"/>
                <w:szCs w:val="24"/>
                <w:lang w:val="ru-RU"/>
              </w:rPr>
              <w:t xml:space="preserve"> </w:t>
            </w:r>
            <w:r w:rsidRPr="007158EB">
              <w:rPr>
                <w:sz w:val="24"/>
                <w:szCs w:val="24"/>
                <w:lang w:val="ru-RU"/>
              </w:rPr>
              <w:t>он</w:t>
            </w:r>
            <w:r w:rsidRPr="007158EB">
              <w:rPr>
                <w:spacing w:val="1"/>
                <w:sz w:val="24"/>
                <w:szCs w:val="24"/>
                <w:lang w:val="ru-RU"/>
              </w:rPr>
              <w:t xml:space="preserve"> </w:t>
            </w:r>
            <w:r w:rsidRPr="007158EB">
              <w:rPr>
                <w:sz w:val="24"/>
                <w:szCs w:val="24"/>
                <w:lang w:val="ru-RU"/>
              </w:rPr>
              <w:t>непрерывно</w:t>
            </w:r>
            <w:r w:rsidRPr="007158EB">
              <w:rPr>
                <w:spacing w:val="1"/>
                <w:sz w:val="24"/>
                <w:szCs w:val="24"/>
                <w:lang w:val="ru-RU"/>
              </w:rPr>
              <w:t xml:space="preserve"> </w:t>
            </w:r>
            <w:r w:rsidRPr="007158EB">
              <w:rPr>
                <w:sz w:val="24"/>
                <w:szCs w:val="24"/>
                <w:lang w:val="ru-RU"/>
              </w:rPr>
              <w:t>приобретает</w:t>
            </w:r>
            <w:r w:rsidRPr="007158EB">
              <w:rPr>
                <w:spacing w:val="1"/>
                <w:sz w:val="24"/>
                <w:szCs w:val="24"/>
                <w:lang w:val="ru-RU"/>
              </w:rPr>
              <w:t xml:space="preserve"> </w:t>
            </w:r>
            <w:r w:rsidRPr="007158EB">
              <w:rPr>
                <w:sz w:val="24"/>
                <w:szCs w:val="24"/>
                <w:lang w:val="ru-RU"/>
              </w:rPr>
              <w:t>способы</w:t>
            </w:r>
            <w:r w:rsidRPr="007158EB">
              <w:rPr>
                <w:spacing w:val="1"/>
                <w:sz w:val="24"/>
                <w:szCs w:val="24"/>
                <w:lang w:val="ru-RU"/>
              </w:rPr>
              <w:t xml:space="preserve"> </w:t>
            </w:r>
            <w:r w:rsidRPr="007158EB">
              <w:rPr>
                <w:sz w:val="24"/>
                <w:szCs w:val="24"/>
                <w:lang w:val="ru-RU"/>
              </w:rPr>
              <w:t>общественного</w:t>
            </w:r>
            <w:r w:rsidRPr="007158EB">
              <w:rPr>
                <w:spacing w:val="-57"/>
                <w:sz w:val="24"/>
                <w:szCs w:val="24"/>
                <w:lang w:val="ru-RU"/>
              </w:rPr>
              <w:t xml:space="preserve"> </w:t>
            </w:r>
            <w:r w:rsidRPr="007158EB">
              <w:rPr>
                <w:sz w:val="24"/>
                <w:szCs w:val="24"/>
                <w:lang w:val="ru-RU"/>
              </w:rPr>
              <w:t>поведения,</w:t>
            </w:r>
            <w:r w:rsidRPr="007158EB">
              <w:rPr>
                <w:spacing w:val="1"/>
                <w:sz w:val="24"/>
                <w:szCs w:val="24"/>
                <w:lang w:val="ru-RU"/>
              </w:rPr>
              <w:t xml:space="preserve"> </w:t>
            </w:r>
            <w:r w:rsidRPr="007158EB">
              <w:rPr>
                <w:sz w:val="24"/>
                <w:szCs w:val="24"/>
                <w:lang w:val="ru-RU"/>
              </w:rPr>
              <w:t>под</w:t>
            </w:r>
            <w:r w:rsidRPr="007158EB">
              <w:rPr>
                <w:spacing w:val="1"/>
                <w:sz w:val="24"/>
                <w:szCs w:val="24"/>
                <w:lang w:val="ru-RU"/>
              </w:rPr>
              <w:t xml:space="preserve"> </w:t>
            </w:r>
            <w:r w:rsidRPr="007158EB">
              <w:rPr>
                <w:sz w:val="24"/>
                <w:szCs w:val="24"/>
                <w:lang w:val="ru-RU"/>
              </w:rPr>
              <w:t>руководством</w:t>
            </w:r>
            <w:r w:rsidRPr="007158EB">
              <w:rPr>
                <w:spacing w:val="1"/>
                <w:sz w:val="24"/>
                <w:szCs w:val="24"/>
                <w:lang w:val="ru-RU"/>
              </w:rPr>
              <w:t xml:space="preserve"> </w:t>
            </w:r>
            <w:r w:rsidRPr="007158EB">
              <w:rPr>
                <w:sz w:val="24"/>
                <w:szCs w:val="24"/>
                <w:lang w:val="ru-RU"/>
              </w:rPr>
              <w:t>воспитателя</w:t>
            </w:r>
            <w:r w:rsidRPr="007158EB">
              <w:rPr>
                <w:spacing w:val="1"/>
                <w:sz w:val="24"/>
                <w:szCs w:val="24"/>
                <w:lang w:val="ru-RU"/>
              </w:rPr>
              <w:t xml:space="preserve"> </w:t>
            </w:r>
            <w:r w:rsidRPr="007158EB">
              <w:rPr>
                <w:sz w:val="24"/>
                <w:szCs w:val="24"/>
                <w:lang w:val="ru-RU"/>
              </w:rPr>
              <w:t>учится</w:t>
            </w:r>
            <w:r w:rsidRPr="007158EB">
              <w:rPr>
                <w:spacing w:val="-57"/>
                <w:sz w:val="24"/>
                <w:szCs w:val="24"/>
                <w:lang w:val="ru-RU"/>
              </w:rPr>
              <w:t xml:space="preserve"> </w:t>
            </w:r>
            <w:r w:rsidRPr="007158EB">
              <w:rPr>
                <w:sz w:val="24"/>
                <w:szCs w:val="24"/>
                <w:lang w:val="ru-RU"/>
              </w:rPr>
              <w:t>умению</w:t>
            </w:r>
            <w:r w:rsidRPr="007158EB">
              <w:rPr>
                <w:spacing w:val="1"/>
                <w:sz w:val="24"/>
                <w:szCs w:val="24"/>
                <w:lang w:val="ru-RU"/>
              </w:rPr>
              <w:t xml:space="preserve"> </w:t>
            </w:r>
            <w:r w:rsidRPr="007158EB">
              <w:rPr>
                <w:sz w:val="24"/>
                <w:szCs w:val="24"/>
                <w:lang w:val="ru-RU"/>
              </w:rPr>
              <w:t>дружно</w:t>
            </w:r>
            <w:r w:rsidRPr="007158EB">
              <w:rPr>
                <w:spacing w:val="1"/>
                <w:sz w:val="24"/>
                <w:szCs w:val="24"/>
                <w:lang w:val="ru-RU"/>
              </w:rPr>
              <w:t xml:space="preserve"> </w:t>
            </w:r>
            <w:r w:rsidRPr="007158EB">
              <w:rPr>
                <w:sz w:val="24"/>
                <w:szCs w:val="24"/>
                <w:lang w:val="ru-RU"/>
              </w:rPr>
              <w:t>жить,</w:t>
            </w:r>
            <w:r w:rsidRPr="007158EB">
              <w:rPr>
                <w:spacing w:val="1"/>
                <w:sz w:val="24"/>
                <w:szCs w:val="24"/>
                <w:lang w:val="ru-RU"/>
              </w:rPr>
              <w:t xml:space="preserve"> </w:t>
            </w:r>
            <w:r w:rsidRPr="007158EB">
              <w:rPr>
                <w:sz w:val="24"/>
                <w:szCs w:val="24"/>
                <w:lang w:val="ru-RU"/>
              </w:rPr>
              <w:t>сообща</w:t>
            </w:r>
            <w:r w:rsidRPr="007158EB">
              <w:rPr>
                <w:spacing w:val="1"/>
                <w:sz w:val="24"/>
                <w:szCs w:val="24"/>
                <w:lang w:val="ru-RU"/>
              </w:rPr>
              <w:t xml:space="preserve"> </w:t>
            </w:r>
            <w:r w:rsidRPr="007158EB">
              <w:rPr>
                <w:sz w:val="24"/>
                <w:szCs w:val="24"/>
                <w:lang w:val="ru-RU"/>
              </w:rPr>
              <w:t>играть,</w:t>
            </w:r>
            <w:r w:rsidRPr="007158EB">
              <w:rPr>
                <w:spacing w:val="1"/>
                <w:sz w:val="24"/>
                <w:szCs w:val="24"/>
                <w:lang w:val="ru-RU"/>
              </w:rPr>
              <w:t xml:space="preserve"> </w:t>
            </w:r>
            <w:r w:rsidRPr="007158EB">
              <w:rPr>
                <w:sz w:val="24"/>
                <w:szCs w:val="24"/>
                <w:lang w:val="ru-RU"/>
              </w:rPr>
              <w:t>трудиться,</w:t>
            </w:r>
            <w:r w:rsidRPr="007158EB">
              <w:rPr>
                <w:spacing w:val="1"/>
                <w:sz w:val="24"/>
                <w:szCs w:val="24"/>
                <w:lang w:val="ru-RU"/>
              </w:rPr>
              <w:t xml:space="preserve"> </w:t>
            </w:r>
            <w:r w:rsidRPr="007158EB">
              <w:rPr>
                <w:sz w:val="24"/>
                <w:szCs w:val="24"/>
                <w:lang w:val="ru-RU"/>
              </w:rPr>
              <w:t>заниматься,</w:t>
            </w:r>
            <w:r w:rsidRPr="007158EB">
              <w:rPr>
                <w:spacing w:val="26"/>
                <w:sz w:val="24"/>
                <w:szCs w:val="24"/>
                <w:lang w:val="ru-RU"/>
              </w:rPr>
              <w:t xml:space="preserve"> </w:t>
            </w:r>
            <w:r w:rsidRPr="007158EB">
              <w:rPr>
                <w:sz w:val="24"/>
                <w:szCs w:val="24"/>
                <w:lang w:val="ru-RU"/>
              </w:rPr>
              <w:t>достигать</w:t>
            </w:r>
            <w:r w:rsidRPr="007158EB">
              <w:rPr>
                <w:spacing w:val="25"/>
                <w:sz w:val="24"/>
                <w:szCs w:val="24"/>
                <w:lang w:val="ru-RU"/>
              </w:rPr>
              <w:t xml:space="preserve"> </w:t>
            </w:r>
            <w:r w:rsidRPr="007158EB">
              <w:rPr>
                <w:sz w:val="24"/>
                <w:szCs w:val="24"/>
                <w:lang w:val="ru-RU"/>
              </w:rPr>
              <w:t>поставленной</w:t>
            </w:r>
            <w:r w:rsidRPr="007158EB">
              <w:rPr>
                <w:spacing w:val="27"/>
                <w:sz w:val="24"/>
                <w:szCs w:val="24"/>
                <w:lang w:val="ru-RU"/>
              </w:rPr>
              <w:t xml:space="preserve"> </w:t>
            </w:r>
            <w:r w:rsidRPr="007158EB">
              <w:rPr>
                <w:sz w:val="24"/>
                <w:szCs w:val="24"/>
                <w:lang w:val="ru-RU"/>
              </w:rPr>
              <w:t>цели.</w:t>
            </w:r>
            <w:r w:rsidRPr="007158EB">
              <w:rPr>
                <w:spacing w:val="24"/>
                <w:sz w:val="24"/>
                <w:szCs w:val="24"/>
                <w:lang w:val="ru-RU"/>
              </w:rPr>
              <w:t xml:space="preserve"> </w:t>
            </w:r>
            <w:r w:rsidRPr="007158EB">
              <w:rPr>
                <w:sz w:val="24"/>
                <w:szCs w:val="24"/>
              </w:rPr>
              <w:t>Чувство</w:t>
            </w:r>
          </w:p>
          <w:p w14:paraId="2F1BD992" w14:textId="77777777" w:rsidR="00C052A8" w:rsidRPr="007158EB" w:rsidRDefault="00C052A8" w:rsidP="007158EB">
            <w:pPr>
              <w:pStyle w:val="TableParagraph"/>
              <w:spacing w:line="264" w:lineRule="exact"/>
              <w:ind w:left="110"/>
              <w:jc w:val="both"/>
              <w:rPr>
                <w:sz w:val="24"/>
                <w:szCs w:val="24"/>
              </w:rPr>
            </w:pPr>
            <w:r w:rsidRPr="007158EB">
              <w:rPr>
                <w:sz w:val="24"/>
                <w:szCs w:val="24"/>
              </w:rPr>
              <w:t>приверженности</w:t>
            </w:r>
            <w:r w:rsidRPr="007158EB">
              <w:rPr>
                <w:spacing w:val="-5"/>
                <w:sz w:val="24"/>
                <w:szCs w:val="24"/>
              </w:rPr>
              <w:t xml:space="preserve"> </w:t>
            </w:r>
            <w:r w:rsidRPr="007158EB">
              <w:rPr>
                <w:sz w:val="24"/>
                <w:szCs w:val="24"/>
              </w:rPr>
              <w:t>к</w:t>
            </w:r>
            <w:r w:rsidRPr="007158EB">
              <w:rPr>
                <w:spacing w:val="-3"/>
                <w:sz w:val="24"/>
                <w:szCs w:val="24"/>
              </w:rPr>
              <w:t xml:space="preserve"> </w:t>
            </w:r>
            <w:r w:rsidRPr="007158EB">
              <w:rPr>
                <w:sz w:val="24"/>
                <w:szCs w:val="24"/>
              </w:rPr>
              <w:t>группе</w:t>
            </w:r>
            <w:r w:rsidRPr="007158EB">
              <w:rPr>
                <w:spacing w:val="-3"/>
                <w:sz w:val="24"/>
                <w:szCs w:val="24"/>
              </w:rPr>
              <w:t xml:space="preserve"> </w:t>
            </w:r>
            <w:r w:rsidRPr="007158EB">
              <w:rPr>
                <w:sz w:val="24"/>
                <w:szCs w:val="24"/>
              </w:rPr>
              <w:t>сверстников</w:t>
            </w:r>
            <w:r w:rsidRPr="007158EB">
              <w:rPr>
                <w:spacing w:val="-3"/>
                <w:sz w:val="24"/>
                <w:szCs w:val="24"/>
              </w:rPr>
              <w:t xml:space="preserve"> </w:t>
            </w:r>
            <w:r w:rsidRPr="007158EB">
              <w:rPr>
                <w:sz w:val="24"/>
                <w:szCs w:val="24"/>
              </w:rPr>
              <w:t>рождается</w:t>
            </w:r>
            <w:r w:rsidRPr="007158EB">
              <w:rPr>
                <w:spacing w:val="-3"/>
                <w:sz w:val="24"/>
                <w:szCs w:val="24"/>
              </w:rPr>
              <w:t xml:space="preserve"> </w:t>
            </w:r>
            <w:r w:rsidRPr="007158EB">
              <w:rPr>
                <w:sz w:val="24"/>
                <w:szCs w:val="24"/>
              </w:rPr>
              <w:t>тогда,</w:t>
            </w:r>
          </w:p>
        </w:tc>
      </w:tr>
    </w:tbl>
    <w:p w14:paraId="103B6AC5" w14:textId="77777777" w:rsidR="00C052A8" w:rsidRPr="007158EB" w:rsidRDefault="00C052A8" w:rsidP="007158EB">
      <w:pPr>
        <w:jc w:val="both"/>
        <w:rPr>
          <w:rFonts w:ascii="Times New Roman" w:hAnsi="Times New Roman" w:cs="Times New Roman"/>
          <w:sz w:val="24"/>
          <w:szCs w:val="24"/>
        </w:rPr>
        <w:sectPr w:rsidR="00C052A8" w:rsidRPr="007158EB" w:rsidSect="007158EB">
          <w:pgSz w:w="11920" w:h="16850"/>
          <w:pgMar w:top="580" w:right="566" w:bottom="1200" w:left="200" w:header="0" w:footer="913"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4"/>
        <w:gridCol w:w="6061"/>
      </w:tblGrid>
      <w:tr w:rsidR="00C052A8" w:rsidRPr="007158EB" w14:paraId="53E5EA6E" w14:textId="77777777" w:rsidTr="00820036">
        <w:trPr>
          <w:trHeight w:val="988"/>
        </w:trPr>
        <w:tc>
          <w:tcPr>
            <w:tcW w:w="3514" w:type="dxa"/>
            <w:tcBorders>
              <w:top w:val="single" w:sz="4" w:space="0" w:color="000000"/>
              <w:left w:val="single" w:sz="4" w:space="0" w:color="000000"/>
              <w:bottom w:val="single" w:sz="4" w:space="0" w:color="000000"/>
              <w:right w:val="single" w:sz="4" w:space="0" w:color="000000"/>
            </w:tcBorders>
          </w:tcPr>
          <w:p w14:paraId="527BB7AB" w14:textId="77777777" w:rsidR="00C052A8" w:rsidRPr="007158EB" w:rsidRDefault="00C052A8" w:rsidP="007158EB">
            <w:pPr>
              <w:pStyle w:val="TableParagraph"/>
              <w:ind w:left="0"/>
              <w:jc w:val="both"/>
              <w:rPr>
                <w:sz w:val="24"/>
                <w:szCs w:val="24"/>
              </w:rPr>
            </w:pPr>
          </w:p>
        </w:tc>
        <w:tc>
          <w:tcPr>
            <w:tcW w:w="6061" w:type="dxa"/>
            <w:tcBorders>
              <w:top w:val="single" w:sz="4" w:space="0" w:color="000000"/>
              <w:left w:val="single" w:sz="4" w:space="0" w:color="000000"/>
              <w:bottom w:val="single" w:sz="4" w:space="0" w:color="000000"/>
              <w:right w:val="single" w:sz="4" w:space="0" w:color="000000"/>
            </w:tcBorders>
            <w:hideMark/>
          </w:tcPr>
          <w:p w14:paraId="6F420C7C" w14:textId="77777777" w:rsidR="00C052A8" w:rsidRPr="007158EB" w:rsidRDefault="00C052A8" w:rsidP="007158EB">
            <w:pPr>
              <w:pStyle w:val="TableParagraph"/>
              <w:ind w:left="110" w:right="92"/>
              <w:jc w:val="both"/>
              <w:rPr>
                <w:sz w:val="24"/>
                <w:szCs w:val="24"/>
                <w:lang w:val="ru-RU"/>
              </w:rPr>
            </w:pPr>
            <w:r w:rsidRPr="007158EB">
              <w:rPr>
                <w:sz w:val="24"/>
                <w:szCs w:val="24"/>
                <w:lang w:val="ru-RU"/>
              </w:rPr>
              <w:t>когда</w:t>
            </w:r>
            <w:r w:rsidRPr="007158EB">
              <w:rPr>
                <w:spacing w:val="18"/>
                <w:sz w:val="24"/>
                <w:szCs w:val="24"/>
                <w:lang w:val="ru-RU"/>
              </w:rPr>
              <w:t xml:space="preserve"> </w:t>
            </w:r>
            <w:r w:rsidRPr="007158EB">
              <w:rPr>
                <w:sz w:val="24"/>
                <w:szCs w:val="24"/>
                <w:lang w:val="ru-RU"/>
              </w:rPr>
              <w:t>ребенок</w:t>
            </w:r>
            <w:r w:rsidRPr="007158EB">
              <w:rPr>
                <w:spacing w:val="20"/>
                <w:sz w:val="24"/>
                <w:szCs w:val="24"/>
                <w:lang w:val="ru-RU"/>
              </w:rPr>
              <w:t xml:space="preserve"> </w:t>
            </w:r>
            <w:r w:rsidRPr="007158EB">
              <w:rPr>
                <w:sz w:val="24"/>
                <w:szCs w:val="24"/>
                <w:lang w:val="ru-RU"/>
              </w:rPr>
              <w:t>впервые</w:t>
            </w:r>
            <w:r w:rsidRPr="007158EB">
              <w:rPr>
                <w:spacing w:val="19"/>
                <w:sz w:val="24"/>
                <w:szCs w:val="24"/>
                <w:lang w:val="ru-RU"/>
              </w:rPr>
              <w:t xml:space="preserve"> </w:t>
            </w:r>
            <w:r w:rsidRPr="007158EB">
              <w:rPr>
                <w:sz w:val="24"/>
                <w:szCs w:val="24"/>
                <w:lang w:val="ru-RU"/>
              </w:rPr>
              <w:t>начинает</w:t>
            </w:r>
            <w:r w:rsidRPr="007158EB">
              <w:rPr>
                <w:spacing w:val="19"/>
                <w:sz w:val="24"/>
                <w:szCs w:val="24"/>
                <w:lang w:val="ru-RU"/>
              </w:rPr>
              <w:t xml:space="preserve"> </w:t>
            </w:r>
            <w:r w:rsidRPr="007158EB">
              <w:rPr>
                <w:sz w:val="24"/>
                <w:szCs w:val="24"/>
                <w:lang w:val="ru-RU"/>
              </w:rPr>
              <w:t>понимать,</w:t>
            </w:r>
            <w:r w:rsidRPr="007158EB">
              <w:rPr>
                <w:spacing w:val="16"/>
                <w:sz w:val="24"/>
                <w:szCs w:val="24"/>
                <w:lang w:val="ru-RU"/>
              </w:rPr>
              <w:t xml:space="preserve"> </w:t>
            </w:r>
            <w:r w:rsidRPr="007158EB">
              <w:rPr>
                <w:sz w:val="24"/>
                <w:szCs w:val="24"/>
                <w:lang w:val="ru-RU"/>
              </w:rPr>
              <w:t>что</w:t>
            </w:r>
            <w:r w:rsidRPr="007158EB">
              <w:rPr>
                <w:spacing w:val="20"/>
                <w:sz w:val="24"/>
                <w:szCs w:val="24"/>
                <w:lang w:val="ru-RU"/>
              </w:rPr>
              <w:t xml:space="preserve"> </w:t>
            </w:r>
            <w:r w:rsidRPr="007158EB">
              <w:rPr>
                <w:sz w:val="24"/>
                <w:szCs w:val="24"/>
                <w:lang w:val="ru-RU"/>
              </w:rPr>
              <w:t>рядом</w:t>
            </w:r>
            <w:r w:rsidRPr="007158EB">
              <w:rPr>
                <w:spacing w:val="18"/>
                <w:sz w:val="24"/>
                <w:szCs w:val="24"/>
                <w:lang w:val="ru-RU"/>
              </w:rPr>
              <w:t xml:space="preserve"> </w:t>
            </w:r>
            <w:r w:rsidRPr="007158EB">
              <w:rPr>
                <w:sz w:val="24"/>
                <w:szCs w:val="24"/>
                <w:lang w:val="ru-RU"/>
              </w:rPr>
              <w:t>с</w:t>
            </w:r>
            <w:r w:rsidRPr="007158EB">
              <w:rPr>
                <w:spacing w:val="-57"/>
                <w:sz w:val="24"/>
                <w:szCs w:val="24"/>
                <w:lang w:val="ru-RU"/>
              </w:rPr>
              <w:t xml:space="preserve"> </w:t>
            </w:r>
            <w:r w:rsidRPr="007158EB">
              <w:rPr>
                <w:sz w:val="24"/>
                <w:szCs w:val="24"/>
                <w:lang w:val="ru-RU"/>
              </w:rPr>
              <w:t>ним такие же, как он сам,что свои желания необходимо</w:t>
            </w:r>
            <w:r w:rsidRPr="007158EB">
              <w:rPr>
                <w:spacing w:val="1"/>
                <w:sz w:val="24"/>
                <w:szCs w:val="24"/>
                <w:lang w:val="ru-RU"/>
              </w:rPr>
              <w:t xml:space="preserve"> </w:t>
            </w:r>
            <w:r w:rsidRPr="007158EB">
              <w:rPr>
                <w:sz w:val="24"/>
                <w:szCs w:val="24"/>
                <w:lang w:val="ru-RU"/>
              </w:rPr>
              <w:t>соотносить</w:t>
            </w:r>
            <w:r w:rsidRPr="007158EB">
              <w:rPr>
                <w:spacing w:val="-1"/>
                <w:sz w:val="24"/>
                <w:szCs w:val="24"/>
                <w:lang w:val="ru-RU"/>
              </w:rPr>
              <w:t xml:space="preserve"> </w:t>
            </w:r>
            <w:r w:rsidRPr="007158EB">
              <w:rPr>
                <w:sz w:val="24"/>
                <w:szCs w:val="24"/>
                <w:lang w:val="ru-RU"/>
              </w:rPr>
              <w:t>с</w:t>
            </w:r>
            <w:r w:rsidRPr="007158EB">
              <w:rPr>
                <w:spacing w:val="-1"/>
                <w:sz w:val="24"/>
                <w:szCs w:val="24"/>
                <w:lang w:val="ru-RU"/>
              </w:rPr>
              <w:t xml:space="preserve"> </w:t>
            </w:r>
            <w:r w:rsidRPr="007158EB">
              <w:rPr>
                <w:sz w:val="24"/>
                <w:szCs w:val="24"/>
                <w:lang w:val="ru-RU"/>
              </w:rPr>
              <w:t>желаниями других.</w:t>
            </w:r>
          </w:p>
        </w:tc>
      </w:tr>
    </w:tbl>
    <w:p w14:paraId="04339414" w14:textId="05973CD6" w:rsidR="00C052A8" w:rsidRPr="007158EB" w:rsidRDefault="00C052A8" w:rsidP="007158EB">
      <w:pPr>
        <w:pStyle w:val="a7"/>
        <w:spacing w:before="7"/>
        <w:ind w:left="0" w:firstLine="0"/>
      </w:pPr>
    </w:p>
    <w:p w14:paraId="49C46F66" w14:textId="77777777" w:rsidR="00C052A8" w:rsidRPr="007158EB" w:rsidRDefault="00C052A8" w:rsidP="007158EB">
      <w:pPr>
        <w:pStyle w:val="a7"/>
        <w:spacing w:before="89" w:line="322" w:lineRule="exact"/>
      </w:pPr>
      <w:r w:rsidRPr="007158EB">
        <w:t>К</w:t>
      </w:r>
      <w:r w:rsidRPr="007158EB">
        <w:rPr>
          <w:spacing w:val="-3"/>
        </w:rPr>
        <w:t xml:space="preserve"> </w:t>
      </w:r>
      <w:r w:rsidRPr="007158EB">
        <w:t>профессионально-родительским</w:t>
      </w:r>
      <w:r w:rsidRPr="007158EB">
        <w:rPr>
          <w:spacing w:val="-2"/>
        </w:rPr>
        <w:t xml:space="preserve"> </w:t>
      </w:r>
      <w:r w:rsidRPr="007158EB">
        <w:t>общностям</w:t>
      </w:r>
      <w:r w:rsidRPr="007158EB">
        <w:rPr>
          <w:spacing w:val="-2"/>
        </w:rPr>
        <w:t xml:space="preserve"> </w:t>
      </w:r>
      <w:r w:rsidRPr="007158EB">
        <w:t>в</w:t>
      </w:r>
      <w:r w:rsidRPr="007158EB">
        <w:rPr>
          <w:spacing w:val="-3"/>
        </w:rPr>
        <w:t xml:space="preserve"> </w:t>
      </w:r>
      <w:r w:rsidRPr="007158EB">
        <w:t>ДОО</w:t>
      </w:r>
      <w:r w:rsidRPr="007158EB">
        <w:rPr>
          <w:spacing w:val="-3"/>
        </w:rPr>
        <w:t xml:space="preserve"> </w:t>
      </w:r>
      <w:r w:rsidRPr="007158EB">
        <w:t>относятся:</w:t>
      </w:r>
    </w:p>
    <w:p w14:paraId="0FF2755F"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528"/>
        <w:jc w:val="both"/>
        <w:rPr>
          <w:rFonts w:ascii="Times New Roman" w:hAnsi="Times New Roman" w:cs="Times New Roman"/>
          <w:sz w:val="24"/>
          <w:szCs w:val="24"/>
        </w:rPr>
      </w:pPr>
      <w:r w:rsidRPr="007158EB">
        <w:rPr>
          <w:rFonts w:ascii="Times New Roman" w:hAnsi="Times New Roman" w:cs="Times New Roman"/>
          <w:sz w:val="24"/>
          <w:szCs w:val="24"/>
        </w:rPr>
        <w:t>совет</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ДОО;</w:t>
      </w:r>
    </w:p>
    <w:p w14:paraId="638D84C4"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528"/>
        <w:jc w:val="both"/>
        <w:rPr>
          <w:rFonts w:ascii="Times New Roman" w:hAnsi="Times New Roman" w:cs="Times New Roman"/>
          <w:sz w:val="24"/>
          <w:szCs w:val="24"/>
        </w:rPr>
      </w:pPr>
      <w:r w:rsidRPr="007158EB">
        <w:rPr>
          <w:rFonts w:ascii="Times New Roman" w:hAnsi="Times New Roman" w:cs="Times New Roman"/>
          <w:sz w:val="24"/>
          <w:szCs w:val="24"/>
        </w:rPr>
        <w:t>совет</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родителей.</w:t>
      </w:r>
    </w:p>
    <w:p w14:paraId="62AD3FA7" w14:textId="612603EC" w:rsidR="00C052A8" w:rsidRPr="007158EB" w:rsidRDefault="00C052A8" w:rsidP="007158EB">
      <w:pPr>
        <w:pStyle w:val="a7"/>
        <w:ind w:left="709" w:right="600" w:firstLine="284"/>
      </w:pPr>
      <w:r w:rsidRPr="007158EB">
        <w:t>Детско-взрослое</w:t>
      </w:r>
      <w:r w:rsidRPr="007158EB">
        <w:rPr>
          <w:spacing w:val="1"/>
        </w:rPr>
        <w:t xml:space="preserve"> </w:t>
      </w:r>
      <w:r w:rsidRPr="007158EB">
        <w:t>сообщество</w:t>
      </w:r>
      <w:r w:rsidRPr="007158EB">
        <w:rPr>
          <w:spacing w:val="1"/>
        </w:rPr>
        <w:t xml:space="preserve"> </w:t>
      </w:r>
      <w:r w:rsidRPr="007158EB">
        <w:t>в</w:t>
      </w:r>
      <w:r w:rsidRPr="007158EB">
        <w:rPr>
          <w:spacing w:val="1"/>
        </w:rPr>
        <w:t xml:space="preserve"> </w:t>
      </w:r>
      <w:r w:rsidRPr="007158EB">
        <w:t>ДОО</w:t>
      </w:r>
      <w:r w:rsidRPr="007158EB">
        <w:rPr>
          <w:spacing w:val="1"/>
        </w:rPr>
        <w:t xml:space="preserve"> </w:t>
      </w:r>
      <w:r w:rsidRPr="007158EB">
        <w:t>организовано</w:t>
      </w:r>
      <w:r w:rsidRPr="007158EB">
        <w:rPr>
          <w:spacing w:val="1"/>
        </w:rPr>
        <w:t xml:space="preserve"> </w:t>
      </w:r>
      <w:r w:rsidRPr="007158EB">
        <w:t>по</w:t>
      </w:r>
      <w:r w:rsidRPr="007158EB">
        <w:rPr>
          <w:spacing w:val="70"/>
        </w:rPr>
        <w:t xml:space="preserve"> </w:t>
      </w:r>
      <w:r w:rsidRPr="007158EB">
        <w:t>инициативе</w:t>
      </w:r>
      <w:r w:rsidRPr="007158EB">
        <w:rPr>
          <w:spacing w:val="70"/>
        </w:rPr>
        <w:t xml:space="preserve"> </w:t>
      </w:r>
      <w:r w:rsidRPr="007158EB">
        <w:t>детей</w:t>
      </w:r>
      <w:r w:rsidRPr="007158EB">
        <w:rPr>
          <w:spacing w:val="70"/>
        </w:rPr>
        <w:t xml:space="preserve"> </w:t>
      </w:r>
      <w:r w:rsidRPr="007158EB">
        <w:t>и</w:t>
      </w:r>
      <w:r w:rsidRPr="007158EB">
        <w:rPr>
          <w:spacing w:val="1"/>
        </w:rPr>
        <w:t xml:space="preserve"> </w:t>
      </w:r>
      <w:r w:rsidRPr="007158EB">
        <w:t>взрослых</w:t>
      </w:r>
      <w:r w:rsidRPr="007158EB">
        <w:rPr>
          <w:spacing w:val="1"/>
        </w:rPr>
        <w:t xml:space="preserve"> </w:t>
      </w:r>
      <w:r w:rsidRPr="007158EB">
        <w:t>на</w:t>
      </w:r>
      <w:r w:rsidRPr="007158EB">
        <w:rPr>
          <w:spacing w:val="1"/>
        </w:rPr>
        <w:t xml:space="preserve"> </w:t>
      </w:r>
      <w:r w:rsidRPr="007158EB">
        <w:t>основе</w:t>
      </w:r>
      <w:r w:rsidRPr="007158EB">
        <w:rPr>
          <w:spacing w:val="1"/>
        </w:rPr>
        <w:t xml:space="preserve"> </w:t>
      </w:r>
      <w:r w:rsidRPr="007158EB">
        <w:t>социально</w:t>
      </w:r>
      <w:r w:rsidRPr="007158EB">
        <w:rPr>
          <w:spacing w:val="1"/>
        </w:rPr>
        <w:t xml:space="preserve"> </w:t>
      </w:r>
      <w:r w:rsidRPr="007158EB">
        <w:t>значимых</w:t>
      </w:r>
      <w:r w:rsidRPr="007158EB">
        <w:rPr>
          <w:spacing w:val="1"/>
        </w:rPr>
        <w:t xml:space="preserve"> </w:t>
      </w:r>
      <w:r w:rsidRPr="007158EB">
        <w:t>целей,</w:t>
      </w:r>
      <w:r w:rsidRPr="007158EB">
        <w:rPr>
          <w:spacing w:val="1"/>
        </w:rPr>
        <w:t xml:space="preserve"> </w:t>
      </w:r>
      <w:r w:rsidRPr="007158EB">
        <w:t>партнерства</w:t>
      </w:r>
      <w:r w:rsidRPr="007158EB">
        <w:rPr>
          <w:spacing w:val="1"/>
        </w:rPr>
        <w:t xml:space="preserve"> </w:t>
      </w:r>
      <w:r w:rsidRPr="007158EB">
        <w:t>и</w:t>
      </w:r>
      <w:r w:rsidRPr="007158EB">
        <w:rPr>
          <w:spacing w:val="1"/>
        </w:rPr>
        <w:t xml:space="preserve"> </w:t>
      </w:r>
      <w:r w:rsidRPr="007158EB">
        <w:t>сотрудничества.</w:t>
      </w:r>
      <w:r w:rsidRPr="007158EB">
        <w:rPr>
          <w:spacing w:val="-67"/>
        </w:rPr>
        <w:t xml:space="preserve"> </w:t>
      </w:r>
      <w:r w:rsidRPr="007158EB">
        <w:t>Воспитание дошкольников в данном случае происходит в процессе социальной</w:t>
      </w:r>
      <w:r w:rsidRPr="007158EB">
        <w:rPr>
          <w:spacing w:val="1"/>
        </w:rPr>
        <w:t xml:space="preserve"> </w:t>
      </w:r>
      <w:r w:rsidRPr="007158EB">
        <w:t>одобряемой</w:t>
      </w:r>
      <w:r w:rsidRPr="007158EB">
        <w:rPr>
          <w:spacing w:val="-4"/>
        </w:rPr>
        <w:t xml:space="preserve"> </w:t>
      </w:r>
      <w:r w:rsidRPr="007158EB">
        <w:t>деятельности.</w:t>
      </w:r>
    </w:p>
    <w:p w14:paraId="2B6FCE13" w14:textId="20A13CAC" w:rsidR="00C052A8" w:rsidRPr="007158EB" w:rsidRDefault="00C052A8" w:rsidP="007158EB">
      <w:pPr>
        <w:pStyle w:val="a7"/>
        <w:tabs>
          <w:tab w:val="left" w:pos="2222"/>
          <w:tab w:val="left" w:pos="2441"/>
          <w:tab w:val="left" w:pos="3177"/>
          <w:tab w:val="left" w:pos="3747"/>
          <w:tab w:val="left" w:pos="3959"/>
          <w:tab w:val="left" w:pos="4837"/>
          <w:tab w:val="left" w:pos="5141"/>
          <w:tab w:val="left" w:pos="5555"/>
          <w:tab w:val="left" w:pos="6451"/>
          <w:tab w:val="left" w:pos="6805"/>
          <w:tab w:val="left" w:pos="7074"/>
          <w:tab w:val="left" w:pos="7616"/>
          <w:tab w:val="left" w:pos="8354"/>
          <w:tab w:val="left" w:pos="9097"/>
          <w:tab w:val="left" w:pos="9258"/>
          <w:tab w:val="left" w:pos="9639"/>
          <w:tab w:val="left" w:pos="9814"/>
          <w:tab w:val="left" w:pos="10151"/>
          <w:tab w:val="left" w:pos="10506"/>
        </w:tabs>
        <w:ind w:left="709" w:right="599" w:firstLine="284"/>
      </w:pPr>
      <w:r w:rsidRPr="007158EB">
        <w:t>Культура поведения воспитателя в общностях как значимая составляющая уклада.</w:t>
      </w:r>
      <w:r w:rsidRPr="007158EB">
        <w:rPr>
          <w:spacing w:val="1"/>
        </w:rPr>
        <w:t xml:space="preserve"> </w:t>
      </w:r>
      <w:r w:rsidRPr="007158EB">
        <w:t>Культура</w:t>
      </w:r>
      <w:r w:rsidRPr="007158EB">
        <w:tab/>
        <w:t>поведения</w:t>
      </w:r>
      <w:r w:rsidRPr="007158EB">
        <w:tab/>
        <w:t>взрослых</w:t>
      </w:r>
      <w:r w:rsidRPr="007158EB">
        <w:tab/>
        <w:t>в</w:t>
      </w:r>
      <w:r w:rsidRPr="007158EB">
        <w:tab/>
        <w:t>детском</w:t>
      </w:r>
      <w:r w:rsidRPr="007158EB">
        <w:tab/>
        <w:t>саду</w:t>
      </w:r>
      <w:r w:rsidRPr="007158EB">
        <w:tab/>
        <w:t>направлена</w:t>
      </w:r>
      <w:r w:rsidRPr="007158EB">
        <w:tab/>
      </w:r>
      <w:r w:rsidRPr="007158EB">
        <w:tab/>
        <w:t>на</w:t>
      </w:r>
      <w:r w:rsidRPr="007158EB">
        <w:tab/>
      </w:r>
      <w:r w:rsidRPr="007158EB">
        <w:tab/>
        <w:t>создание</w:t>
      </w:r>
      <w:r w:rsidRPr="007158EB">
        <w:rPr>
          <w:spacing w:val="-67"/>
        </w:rPr>
        <w:t xml:space="preserve"> </w:t>
      </w:r>
      <w:r w:rsidRPr="007158EB">
        <w:t>воспитывающей</w:t>
      </w:r>
      <w:r w:rsidRPr="007158EB">
        <w:rPr>
          <w:spacing w:val="16"/>
        </w:rPr>
        <w:t xml:space="preserve"> </w:t>
      </w:r>
      <w:r w:rsidRPr="007158EB">
        <w:t>среды</w:t>
      </w:r>
      <w:r w:rsidRPr="007158EB">
        <w:rPr>
          <w:spacing w:val="18"/>
        </w:rPr>
        <w:t xml:space="preserve"> </w:t>
      </w:r>
      <w:r w:rsidRPr="007158EB">
        <w:t>как</w:t>
      </w:r>
      <w:r w:rsidRPr="007158EB">
        <w:rPr>
          <w:spacing w:val="18"/>
        </w:rPr>
        <w:t xml:space="preserve"> </w:t>
      </w:r>
      <w:r w:rsidRPr="007158EB">
        <w:t>условия</w:t>
      </w:r>
      <w:r w:rsidRPr="007158EB">
        <w:rPr>
          <w:spacing w:val="16"/>
        </w:rPr>
        <w:t xml:space="preserve"> </w:t>
      </w:r>
      <w:r w:rsidRPr="007158EB">
        <w:t>решения</w:t>
      </w:r>
      <w:r w:rsidRPr="007158EB">
        <w:rPr>
          <w:spacing w:val="18"/>
        </w:rPr>
        <w:t xml:space="preserve"> </w:t>
      </w:r>
      <w:r w:rsidRPr="007158EB">
        <w:t>возрастных</w:t>
      </w:r>
      <w:r w:rsidRPr="007158EB">
        <w:rPr>
          <w:spacing w:val="18"/>
        </w:rPr>
        <w:t xml:space="preserve"> </w:t>
      </w:r>
      <w:r w:rsidRPr="007158EB">
        <w:t>задач</w:t>
      </w:r>
      <w:r w:rsidRPr="007158EB">
        <w:rPr>
          <w:spacing w:val="18"/>
        </w:rPr>
        <w:t xml:space="preserve"> </w:t>
      </w:r>
      <w:r w:rsidRPr="007158EB">
        <w:t>воспитания.</w:t>
      </w:r>
      <w:r w:rsidRPr="007158EB">
        <w:rPr>
          <w:spacing w:val="17"/>
        </w:rPr>
        <w:t xml:space="preserve"> </w:t>
      </w:r>
      <w:r w:rsidRPr="007158EB">
        <w:t>Общая</w:t>
      </w:r>
      <w:r w:rsidRPr="007158EB">
        <w:rPr>
          <w:spacing w:val="-67"/>
        </w:rPr>
        <w:t xml:space="preserve"> </w:t>
      </w:r>
      <w:r w:rsidR="00820036" w:rsidRPr="007158EB">
        <w:t>психологическая атмосфера, эмоциональный</w:t>
      </w:r>
      <w:r w:rsidR="00820036" w:rsidRPr="007158EB">
        <w:tab/>
        <w:t>настрой</w:t>
      </w:r>
      <w:r w:rsidR="00820036" w:rsidRPr="007158EB">
        <w:tab/>
        <w:t xml:space="preserve">группы, </w:t>
      </w:r>
      <w:r w:rsidRPr="007158EB">
        <w:t>спокойная</w:t>
      </w:r>
      <w:r w:rsidRPr="007158EB">
        <w:rPr>
          <w:spacing w:val="-67"/>
        </w:rPr>
        <w:t xml:space="preserve"> </w:t>
      </w:r>
      <w:r w:rsidRPr="007158EB">
        <w:rPr>
          <w:spacing w:val="-1"/>
        </w:rPr>
        <w:t>обстановка,</w:t>
      </w:r>
      <w:r w:rsidRPr="007158EB">
        <w:rPr>
          <w:spacing w:val="-1"/>
        </w:rPr>
        <w:tab/>
      </w:r>
      <w:r w:rsidR="00820036" w:rsidRPr="007158EB">
        <w:t>отсутствие спешки, разумная сбалансированность</w:t>
      </w:r>
      <w:r w:rsidR="00820036" w:rsidRPr="007158EB">
        <w:tab/>
        <w:t>планов</w:t>
      </w:r>
      <w:r w:rsidR="00820036" w:rsidRPr="007158EB">
        <w:tab/>
        <w:t>–</w:t>
      </w:r>
      <w:r w:rsidRPr="007158EB">
        <w:t>это</w:t>
      </w:r>
      <w:r w:rsidRPr="007158EB">
        <w:rPr>
          <w:spacing w:val="-67"/>
        </w:rPr>
        <w:t xml:space="preserve"> </w:t>
      </w:r>
      <w:r w:rsidRPr="007158EB">
        <w:t>необходимые</w:t>
      </w:r>
      <w:r w:rsidRPr="007158EB">
        <w:rPr>
          <w:spacing w:val="-1"/>
        </w:rPr>
        <w:t xml:space="preserve"> </w:t>
      </w:r>
      <w:r w:rsidRPr="007158EB">
        <w:t>условия</w:t>
      </w:r>
      <w:r w:rsidRPr="007158EB">
        <w:rPr>
          <w:spacing w:val="1"/>
        </w:rPr>
        <w:t xml:space="preserve"> </w:t>
      </w:r>
      <w:r w:rsidRPr="007158EB">
        <w:t>нормальной</w:t>
      </w:r>
      <w:r w:rsidRPr="007158EB">
        <w:rPr>
          <w:spacing w:val="-3"/>
        </w:rPr>
        <w:t xml:space="preserve"> </w:t>
      </w:r>
      <w:r w:rsidRPr="007158EB">
        <w:t>жизни</w:t>
      </w:r>
      <w:r w:rsidRPr="007158EB">
        <w:rPr>
          <w:spacing w:val="-4"/>
        </w:rPr>
        <w:t xml:space="preserve"> </w:t>
      </w:r>
      <w:r w:rsidRPr="007158EB">
        <w:t>и развития детей.</w:t>
      </w:r>
    </w:p>
    <w:p w14:paraId="7B4171A9" w14:textId="15AABF17" w:rsidR="00C052A8" w:rsidRPr="007158EB" w:rsidRDefault="00C052A8" w:rsidP="007158EB">
      <w:pPr>
        <w:pStyle w:val="a7"/>
        <w:tabs>
          <w:tab w:val="left" w:pos="2575"/>
          <w:tab w:val="left" w:pos="3710"/>
          <w:tab w:val="left" w:pos="5226"/>
          <w:tab w:val="left" w:pos="6270"/>
          <w:tab w:val="left" w:pos="7310"/>
          <w:tab w:val="left" w:pos="9809"/>
          <w:tab w:val="left" w:pos="10731"/>
        </w:tabs>
        <w:spacing w:before="1"/>
        <w:ind w:left="709" w:right="607" w:firstLine="284"/>
      </w:pPr>
      <w:r w:rsidRPr="007158EB">
        <w:t>Воспитател</w:t>
      </w:r>
      <w:r w:rsidR="00820036" w:rsidRPr="007158EB">
        <w:t>ь должен</w:t>
      </w:r>
      <w:r w:rsidR="00820036" w:rsidRPr="007158EB">
        <w:tab/>
        <w:t xml:space="preserve">соблюдать кодекс нормы профессиональной этики </w:t>
      </w:r>
      <w:r w:rsidRPr="007158EB">
        <w:t>и</w:t>
      </w:r>
      <w:r w:rsidR="00820036" w:rsidRPr="007158EB">
        <w:t xml:space="preserve"> </w:t>
      </w:r>
      <w:r w:rsidRPr="007158EB">
        <w:rPr>
          <w:spacing w:val="-67"/>
        </w:rPr>
        <w:t xml:space="preserve"> </w:t>
      </w:r>
      <w:r w:rsidRPr="007158EB">
        <w:t>поведения:</w:t>
      </w:r>
    </w:p>
    <w:p w14:paraId="18B25A88" w14:textId="3E9EF6C4" w:rsidR="00C052A8" w:rsidRPr="007158EB" w:rsidRDefault="00C052A8" w:rsidP="007158EB">
      <w:pPr>
        <w:pStyle w:val="a7"/>
        <w:spacing w:before="2" w:line="235" w:lineRule="auto"/>
        <w:ind w:left="820" w:right="461"/>
      </w:pPr>
      <w:r w:rsidRPr="007158EB">
        <w:rPr>
          <w:noProof/>
          <w:position w:val="-5"/>
          <w:lang w:eastAsia="ru-RU"/>
        </w:rPr>
        <w:drawing>
          <wp:inline distT="0" distB="0" distL="0" distR="0" wp14:anchorId="403581F9" wp14:editId="2EC109BA">
            <wp:extent cx="273685" cy="20129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85" cy="201295"/>
                    </a:xfrm>
                    <a:prstGeom prst="rect">
                      <a:avLst/>
                    </a:prstGeom>
                    <a:noFill/>
                    <a:ln>
                      <a:noFill/>
                    </a:ln>
                  </pic:spPr>
                </pic:pic>
              </a:graphicData>
            </a:graphic>
          </wp:inline>
        </w:drawing>
      </w:r>
      <w:r w:rsidRPr="007158EB">
        <w:t xml:space="preserve">    </w:t>
      </w:r>
      <w:r w:rsidRPr="007158EB">
        <w:rPr>
          <w:spacing w:val="21"/>
        </w:rPr>
        <w:t xml:space="preserve"> </w:t>
      </w:r>
      <w:r w:rsidRPr="007158EB">
        <w:t>педагог</w:t>
      </w:r>
      <w:r w:rsidRPr="007158EB">
        <w:rPr>
          <w:spacing w:val="62"/>
        </w:rPr>
        <w:t xml:space="preserve"> </w:t>
      </w:r>
      <w:r w:rsidRPr="007158EB">
        <w:t>всегда</w:t>
      </w:r>
      <w:r w:rsidRPr="007158EB">
        <w:rPr>
          <w:spacing w:val="63"/>
        </w:rPr>
        <w:t xml:space="preserve"> </w:t>
      </w:r>
      <w:r w:rsidRPr="007158EB">
        <w:t>выходит</w:t>
      </w:r>
      <w:r w:rsidRPr="007158EB">
        <w:rPr>
          <w:spacing w:val="60"/>
        </w:rPr>
        <w:t xml:space="preserve"> </w:t>
      </w:r>
      <w:r w:rsidRPr="007158EB">
        <w:t>навстречу</w:t>
      </w:r>
      <w:r w:rsidRPr="007158EB">
        <w:rPr>
          <w:spacing w:val="60"/>
        </w:rPr>
        <w:t xml:space="preserve"> </w:t>
      </w:r>
      <w:r w:rsidRPr="007158EB">
        <w:t>родителям</w:t>
      </w:r>
      <w:r w:rsidRPr="007158EB">
        <w:rPr>
          <w:spacing w:val="61"/>
        </w:rPr>
        <w:t xml:space="preserve"> </w:t>
      </w:r>
      <w:r w:rsidRPr="007158EB">
        <w:t>и</w:t>
      </w:r>
      <w:r w:rsidRPr="007158EB">
        <w:rPr>
          <w:spacing w:val="61"/>
        </w:rPr>
        <w:t xml:space="preserve"> </w:t>
      </w:r>
      <w:r w:rsidRPr="007158EB">
        <w:t>приветствует</w:t>
      </w:r>
      <w:r w:rsidRPr="007158EB">
        <w:rPr>
          <w:spacing w:val="63"/>
        </w:rPr>
        <w:t xml:space="preserve"> </w:t>
      </w:r>
      <w:r w:rsidRPr="007158EB">
        <w:t>родителей</w:t>
      </w:r>
      <w:r w:rsidRPr="007158EB">
        <w:rPr>
          <w:spacing w:val="62"/>
        </w:rPr>
        <w:t xml:space="preserve"> </w:t>
      </w:r>
      <w:r w:rsidRPr="007158EB">
        <w:t>и</w:t>
      </w:r>
      <w:r w:rsidRPr="007158EB">
        <w:rPr>
          <w:spacing w:val="-67"/>
        </w:rPr>
        <w:t xml:space="preserve"> </w:t>
      </w:r>
      <w:r w:rsidRPr="007158EB">
        <w:t>детей</w:t>
      </w:r>
      <w:r w:rsidRPr="007158EB">
        <w:rPr>
          <w:spacing w:val="-1"/>
        </w:rPr>
        <w:t xml:space="preserve"> </w:t>
      </w:r>
      <w:r w:rsidRPr="007158EB">
        <w:t>первым;</w:t>
      </w:r>
    </w:p>
    <w:p w14:paraId="0D47C9E2" w14:textId="0151417B" w:rsidR="00C052A8" w:rsidRPr="007158EB" w:rsidRDefault="00C052A8" w:rsidP="007158EB">
      <w:pPr>
        <w:pStyle w:val="a7"/>
        <w:ind w:left="1528"/>
      </w:pPr>
      <w:r w:rsidRPr="007158EB">
        <w:rPr>
          <w:noProof/>
          <w:lang w:eastAsia="ru-RU"/>
        </w:rPr>
        <mc:AlternateContent>
          <mc:Choice Requires="wpg">
            <w:drawing>
              <wp:anchor distT="0" distB="0" distL="114300" distR="114300" simplePos="0" relativeHeight="251680768" behindDoc="1" locked="0" layoutInCell="1" allowOverlap="1" wp14:anchorId="3988148B" wp14:editId="3D47A9FE">
                <wp:simplePos x="0" y="0"/>
                <wp:positionH relativeFrom="page">
                  <wp:posOffset>647700</wp:posOffset>
                </wp:positionH>
                <wp:positionV relativeFrom="paragraph">
                  <wp:posOffset>8255</wp:posOffset>
                </wp:positionV>
                <wp:extent cx="277495" cy="608330"/>
                <wp:effectExtent l="0" t="0" r="0" b="254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608330"/>
                          <a:chOff x="1020" y="13"/>
                          <a:chExt cx="437" cy="958"/>
                        </a:xfrm>
                      </wpg:grpSpPr>
                      <pic:pic xmlns:pic="http://schemas.openxmlformats.org/drawingml/2006/picture">
                        <pic:nvPicPr>
                          <pic:cNvPr id="68"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12"/>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336"/>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658"/>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363B980" id="Группа 67" o:spid="_x0000_s1026" style="position:absolute;margin-left:51pt;margin-top:.65pt;width:21.85pt;height:47.9pt;z-index:-251635712;mso-position-horizontal-relative:page" coordorigin="1020,13" coordsize="437,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">
                <v:shape id="Picture 8" o:spid="_x0000_s1027" type="#_x0000_t75" style="position:absolute;left:1020;top:12;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">
                  <v:imagedata r:id="rId131" o:title=""/>
                </v:shape>
                <v:shape id="Picture 9" o:spid="_x0000_s1028" type="#_x0000_t75" style="position:absolute;left:1020;top:336;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">
                  <v:imagedata r:id="rId131" o:title=""/>
                </v:shape>
                <v:shape id="Picture 10" o:spid="_x0000_s1029" type="#_x0000_t75" style="position:absolute;left:1020;top:658;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">
                  <v:imagedata r:id="rId131" o:title=""/>
                </v:shape>
                <w10:wrap anchorx="page"/>
              </v:group>
            </w:pict>
          </mc:Fallback>
        </mc:AlternateContent>
      </w:r>
      <w:r w:rsidRPr="007158EB">
        <w:t>улыбка</w:t>
      </w:r>
      <w:r w:rsidRPr="007158EB">
        <w:rPr>
          <w:spacing w:val="-5"/>
        </w:rPr>
        <w:t xml:space="preserve"> </w:t>
      </w:r>
      <w:r w:rsidRPr="007158EB">
        <w:t>–</w:t>
      </w:r>
      <w:r w:rsidRPr="007158EB">
        <w:rPr>
          <w:spacing w:val="-3"/>
        </w:rPr>
        <w:t xml:space="preserve"> </w:t>
      </w:r>
      <w:r w:rsidRPr="007158EB">
        <w:t>всегда</w:t>
      </w:r>
      <w:r w:rsidRPr="007158EB">
        <w:rPr>
          <w:spacing w:val="-2"/>
        </w:rPr>
        <w:t xml:space="preserve"> </w:t>
      </w:r>
      <w:r w:rsidRPr="007158EB">
        <w:t>обязательная</w:t>
      </w:r>
      <w:r w:rsidRPr="007158EB">
        <w:rPr>
          <w:spacing w:val="-3"/>
        </w:rPr>
        <w:t xml:space="preserve"> </w:t>
      </w:r>
      <w:r w:rsidRPr="007158EB">
        <w:t>часть</w:t>
      </w:r>
      <w:r w:rsidRPr="007158EB">
        <w:rPr>
          <w:spacing w:val="-3"/>
        </w:rPr>
        <w:t xml:space="preserve"> </w:t>
      </w:r>
      <w:r w:rsidRPr="007158EB">
        <w:t>приветствия;</w:t>
      </w:r>
    </w:p>
    <w:p w14:paraId="1618989A" w14:textId="77777777" w:rsidR="00C052A8" w:rsidRPr="007158EB" w:rsidRDefault="00C052A8" w:rsidP="007158EB">
      <w:pPr>
        <w:pStyle w:val="a7"/>
        <w:spacing w:before="2" w:line="322" w:lineRule="exact"/>
        <w:ind w:left="1528"/>
      </w:pPr>
      <w:r w:rsidRPr="007158EB">
        <w:t>педагог</w:t>
      </w:r>
      <w:r w:rsidRPr="007158EB">
        <w:rPr>
          <w:spacing w:val="-2"/>
        </w:rPr>
        <w:t xml:space="preserve"> </w:t>
      </w:r>
      <w:r w:rsidRPr="007158EB">
        <w:t>описывает</w:t>
      </w:r>
      <w:r w:rsidRPr="007158EB">
        <w:rPr>
          <w:spacing w:val="-3"/>
        </w:rPr>
        <w:t xml:space="preserve"> </w:t>
      </w:r>
      <w:r w:rsidRPr="007158EB">
        <w:t>события</w:t>
      </w:r>
      <w:r w:rsidRPr="007158EB">
        <w:rPr>
          <w:spacing w:val="-1"/>
        </w:rPr>
        <w:t xml:space="preserve"> </w:t>
      </w:r>
      <w:r w:rsidRPr="007158EB">
        <w:t>и</w:t>
      </w:r>
      <w:r w:rsidRPr="007158EB">
        <w:rPr>
          <w:spacing w:val="-1"/>
        </w:rPr>
        <w:t xml:space="preserve"> </w:t>
      </w:r>
      <w:r w:rsidRPr="007158EB">
        <w:t>ситуации,</w:t>
      </w:r>
      <w:r w:rsidRPr="007158EB">
        <w:rPr>
          <w:spacing w:val="-6"/>
        </w:rPr>
        <w:t xml:space="preserve"> </w:t>
      </w:r>
      <w:r w:rsidRPr="007158EB">
        <w:t>но</w:t>
      </w:r>
      <w:r w:rsidRPr="007158EB">
        <w:rPr>
          <w:spacing w:val="-4"/>
        </w:rPr>
        <w:t xml:space="preserve"> </w:t>
      </w:r>
      <w:r w:rsidRPr="007158EB">
        <w:t>не</w:t>
      </w:r>
      <w:r w:rsidRPr="007158EB">
        <w:rPr>
          <w:spacing w:val="-1"/>
        </w:rPr>
        <w:t xml:space="preserve"> </w:t>
      </w:r>
      <w:r w:rsidRPr="007158EB">
        <w:t>даёт</w:t>
      </w:r>
      <w:r w:rsidRPr="007158EB">
        <w:rPr>
          <w:spacing w:val="-1"/>
        </w:rPr>
        <w:t xml:space="preserve"> </w:t>
      </w:r>
      <w:r w:rsidRPr="007158EB">
        <w:t>им</w:t>
      </w:r>
      <w:r w:rsidRPr="007158EB">
        <w:rPr>
          <w:spacing w:val="-4"/>
        </w:rPr>
        <w:t xml:space="preserve"> </w:t>
      </w:r>
      <w:r w:rsidRPr="007158EB">
        <w:t>оценки;</w:t>
      </w:r>
    </w:p>
    <w:p w14:paraId="48A319F2" w14:textId="77777777" w:rsidR="00C052A8" w:rsidRPr="007158EB" w:rsidRDefault="00C052A8" w:rsidP="007158EB">
      <w:pPr>
        <w:pStyle w:val="a7"/>
        <w:ind w:left="820"/>
      </w:pPr>
      <w:r w:rsidRPr="007158EB">
        <w:t>педагог</w:t>
      </w:r>
      <w:r w:rsidRPr="007158EB">
        <w:rPr>
          <w:spacing w:val="65"/>
        </w:rPr>
        <w:t xml:space="preserve"> </w:t>
      </w:r>
      <w:r w:rsidRPr="007158EB">
        <w:t>не</w:t>
      </w:r>
      <w:r w:rsidRPr="007158EB">
        <w:rPr>
          <w:spacing w:val="67"/>
        </w:rPr>
        <w:t xml:space="preserve"> </w:t>
      </w:r>
      <w:r w:rsidRPr="007158EB">
        <w:t>обвиняет</w:t>
      </w:r>
      <w:r w:rsidRPr="007158EB">
        <w:rPr>
          <w:spacing w:val="66"/>
        </w:rPr>
        <w:t xml:space="preserve"> </w:t>
      </w:r>
      <w:r w:rsidRPr="007158EB">
        <w:t>родителей</w:t>
      </w:r>
      <w:r w:rsidRPr="007158EB">
        <w:rPr>
          <w:spacing w:val="66"/>
        </w:rPr>
        <w:t xml:space="preserve"> </w:t>
      </w:r>
      <w:r w:rsidRPr="007158EB">
        <w:t>и</w:t>
      </w:r>
      <w:r w:rsidRPr="007158EB">
        <w:rPr>
          <w:spacing w:val="65"/>
        </w:rPr>
        <w:t xml:space="preserve"> </w:t>
      </w:r>
      <w:r w:rsidRPr="007158EB">
        <w:t>не</w:t>
      </w:r>
      <w:r w:rsidRPr="007158EB">
        <w:rPr>
          <w:spacing w:val="62"/>
        </w:rPr>
        <w:t xml:space="preserve"> </w:t>
      </w:r>
      <w:r w:rsidRPr="007158EB">
        <w:t>возлагает</w:t>
      </w:r>
      <w:r w:rsidRPr="007158EB">
        <w:rPr>
          <w:spacing w:val="63"/>
        </w:rPr>
        <w:t xml:space="preserve"> </w:t>
      </w:r>
      <w:r w:rsidRPr="007158EB">
        <w:t>на</w:t>
      </w:r>
      <w:r w:rsidRPr="007158EB">
        <w:rPr>
          <w:spacing w:val="64"/>
        </w:rPr>
        <w:t xml:space="preserve"> </w:t>
      </w:r>
      <w:r w:rsidRPr="007158EB">
        <w:t>них</w:t>
      </w:r>
      <w:r w:rsidRPr="007158EB">
        <w:rPr>
          <w:spacing w:val="64"/>
        </w:rPr>
        <w:t xml:space="preserve"> </w:t>
      </w:r>
      <w:r w:rsidRPr="007158EB">
        <w:t>ответственность</w:t>
      </w:r>
      <w:r w:rsidRPr="007158EB">
        <w:rPr>
          <w:spacing w:val="65"/>
        </w:rPr>
        <w:t xml:space="preserve"> </w:t>
      </w:r>
      <w:r w:rsidRPr="007158EB">
        <w:t>за</w:t>
      </w:r>
      <w:r w:rsidRPr="007158EB">
        <w:rPr>
          <w:spacing w:val="-67"/>
        </w:rPr>
        <w:t xml:space="preserve"> </w:t>
      </w:r>
      <w:r w:rsidRPr="007158EB">
        <w:t>поведение</w:t>
      </w:r>
      <w:r w:rsidRPr="007158EB">
        <w:rPr>
          <w:spacing w:val="-1"/>
        </w:rPr>
        <w:t xml:space="preserve"> </w:t>
      </w:r>
      <w:r w:rsidRPr="007158EB">
        <w:t>детей в</w:t>
      </w:r>
      <w:r w:rsidRPr="007158EB">
        <w:rPr>
          <w:spacing w:val="-1"/>
        </w:rPr>
        <w:t xml:space="preserve"> </w:t>
      </w:r>
      <w:r w:rsidRPr="007158EB">
        <w:t>ДОО;</w:t>
      </w:r>
    </w:p>
    <w:p w14:paraId="34273620" w14:textId="03087200" w:rsidR="00C052A8" w:rsidRPr="007158EB" w:rsidRDefault="00C052A8" w:rsidP="007158EB">
      <w:pPr>
        <w:pStyle w:val="a7"/>
        <w:ind w:left="1528" w:right="1400"/>
      </w:pPr>
      <w:r w:rsidRPr="007158EB">
        <w:rPr>
          <w:noProof/>
          <w:lang w:eastAsia="ru-RU"/>
        </w:rPr>
        <mc:AlternateContent>
          <mc:Choice Requires="wpg">
            <w:drawing>
              <wp:anchor distT="0" distB="0" distL="114300" distR="114300" simplePos="0" relativeHeight="251681792" behindDoc="1" locked="0" layoutInCell="1" allowOverlap="1" wp14:anchorId="3488E48D" wp14:editId="2B47F82C">
                <wp:simplePos x="0" y="0"/>
                <wp:positionH relativeFrom="page">
                  <wp:posOffset>647700</wp:posOffset>
                </wp:positionH>
                <wp:positionV relativeFrom="paragraph">
                  <wp:posOffset>7620</wp:posOffset>
                </wp:positionV>
                <wp:extent cx="277495" cy="1221105"/>
                <wp:effectExtent l="0" t="0" r="0" b="0"/>
                <wp:wrapNone/>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1221105"/>
                          <a:chOff x="1020" y="12"/>
                          <a:chExt cx="437" cy="1923"/>
                        </a:xfrm>
                      </wpg:grpSpPr>
                      <pic:pic xmlns:pic="http://schemas.openxmlformats.org/drawingml/2006/picture">
                        <pic:nvPicPr>
                          <pic:cNvPr id="61" name="Picture 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11"/>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333"/>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655"/>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976"/>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1300"/>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1622"/>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CEFF8F8" id="Группа 60" o:spid="_x0000_s1026" style="position:absolute;margin-left:51pt;margin-top:.6pt;width:21.85pt;height:96.15pt;z-index:-251634688;mso-position-horizontal-relative:page" coordorigin="1020,12" coordsize="437,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">
                <v:shape id="Picture 12" o:spid="_x0000_s1027" type="#_x0000_t75" style="position:absolute;left:1020;top:11;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">
                  <v:imagedata r:id="rId131" o:title=""/>
                </v:shape>
                <v:shape id="Picture 13" o:spid="_x0000_s1028" type="#_x0000_t75" style="position:absolute;left:1020;top:333;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">
                  <v:imagedata r:id="rId131" o:title=""/>
                </v:shape>
                <v:shape id="Picture 14" o:spid="_x0000_s1029" type="#_x0000_t75" style="position:absolute;left:1020;top:655;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">
                  <v:imagedata r:id="rId131" o:title=""/>
                </v:shape>
                <v:shape id="Picture 15" o:spid="_x0000_s1030" type="#_x0000_t75" style="position:absolute;left:1020;top:976;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">
                  <v:imagedata r:id="rId131" o:title=""/>
                </v:shape>
                <v:shape id="Picture 16" o:spid="_x0000_s1031" type="#_x0000_t75" style="position:absolute;left:1020;top:1300;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">
                  <v:imagedata r:id="rId131" o:title=""/>
                </v:shape>
                <v:shape id="Picture 17" o:spid="_x0000_s1032" type="#_x0000_t75" style="position:absolute;left:1020;top:1622;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">
                  <v:imagedata r:id="rId131" o:title=""/>
                </v:shape>
                <w10:wrap anchorx="page"/>
              </v:group>
            </w:pict>
          </mc:Fallback>
        </mc:AlternateContent>
      </w:r>
      <w:r w:rsidRPr="007158EB">
        <w:t>тон общения ровный и дружелюбный, исключается повышение голоса;</w:t>
      </w:r>
      <w:r w:rsidRPr="007158EB">
        <w:rPr>
          <w:spacing w:val="-67"/>
        </w:rPr>
        <w:t xml:space="preserve"> </w:t>
      </w:r>
      <w:r w:rsidRPr="007158EB">
        <w:t>уважительное</w:t>
      </w:r>
      <w:r w:rsidRPr="007158EB">
        <w:rPr>
          <w:spacing w:val="-1"/>
        </w:rPr>
        <w:t xml:space="preserve"> </w:t>
      </w:r>
      <w:r w:rsidRPr="007158EB">
        <w:t>отношение к</w:t>
      </w:r>
      <w:r w:rsidRPr="007158EB">
        <w:rPr>
          <w:spacing w:val="-1"/>
        </w:rPr>
        <w:t xml:space="preserve"> </w:t>
      </w:r>
      <w:r w:rsidRPr="007158EB">
        <w:t>личности</w:t>
      </w:r>
      <w:r w:rsidRPr="007158EB">
        <w:rPr>
          <w:spacing w:val="-2"/>
        </w:rPr>
        <w:t xml:space="preserve"> </w:t>
      </w:r>
      <w:r w:rsidRPr="007158EB">
        <w:t>обучающегося;</w:t>
      </w:r>
    </w:p>
    <w:p w14:paraId="5F5441F7" w14:textId="77777777" w:rsidR="00C052A8" w:rsidRPr="007158EB" w:rsidRDefault="00C052A8" w:rsidP="007158EB">
      <w:pPr>
        <w:pStyle w:val="a7"/>
        <w:ind w:left="1528" w:right="1066"/>
      </w:pPr>
      <w:r w:rsidRPr="007158EB">
        <w:t>умение заинтересованно слушать собеседника и сопереживать ему;</w:t>
      </w:r>
      <w:r w:rsidRPr="007158EB">
        <w:rPr>
          <w:spacing w:val="1"/>
        </w:rPr>
        <w:t xml:space="preserve"> </w:t>
      </w:r>
      <w:r w:rsidRPr="007158EB">
        <w:t>умение видеть и слышать обучающегося, сопереживать ему;</w:t>
      </w:r>
      <w:r w:rsidRPr="007158EB">
        <w:rPr>
          <w:spacing w:val="1"/>
        </w:rPr>
        <w:t xml:space="preserve"> </w:t>
      </w:r>
      <w:r w:rsidRPr="007158EB">
        <w:t>уравновешенность</w:t>
      </w:r>
      <w:r w:rsidRPr="007158EB">
        <w:rPr>
          <w:spacing w:val="-7"/>
        </w:rPr>
        <w:t xml:space="preserve"> </w:t>
      </w:r>
      <w:r w:rsidRPr="007158EB">
        <w:t>и</w:t>
      </w:r>
      <w:r w:rsidRPr="007158EB">
        <w:rPr>
          <w:spacing w:val="-3"/>
        </w:rPr>
        <w:t xml:space="preserve"> </w:t>
      </w:r>
      <w:r w:rsidRPr="007158EB">
        <w:t>самообладание,</w:t>
      </w:r>
      <w:r w:rsidRPr="007158EB">
        <w:rPr>
          <w:spacing w:val="-4"/>
        </w:rPr>
        <w:t xml:space="preserve"> </w:t>
      </w:r>
      <w:r w:rsidRPr="007158EB">
        <w:t>выдержка</w:t>
      </w:r>
      <w:r w:rsidRPr="007158EB">
        <w:rPr>
          <w:spacing w:val="-3"/>
        </w:rPr>
        <w:t xml:space="preserve"> </w:t>
      </w:r>
      <w:r w:rsidRPr="007158EB">
        <w:t>в</w:t>
      </w:r>
      <w:r w:rsidRPr="007158EB">
        <w:rPr>
          <w:spacing w:val="-3"/>
        </w:rPr>
        <w:t xml:space="preserve"> </w:t>
      </w:r>
      <w:r w:rsidRPr="007158EB">
        <w:t>отношениях</w:t>
      </w:r>
      <w:r w:rsidRPr="007158EB">
        <w:rPr>
          <w:spacing w:val="-2"/>
        </w:rPr>
        <w:t xml:space="preserve"> </w:t>
      </w:r>
      <w:r w:rsidRPr="007158EB">
        <w:t>с</w:t>
      </w:r>
      <w:r w:rsidRPr="007158EB">
        <w:rPr>
          <w:spacing w:val="-4"/>
        </w:rPr>
        <w:t xml:space="preserve"> </w:t>
      </w:r>
      <w:r w:rsidRPr="007158EB">
        <w:t>детьми;</w:t>
      </w:r>
    </w:p>
    <w:p w14:paraId="3E73807D" w14:textId="77777777" w:rsidR="00C052A8" w:rsidRPr="007158EB" w:rsidRDefault="00C052A8" w:rsidP="007158EB">
      <w:pPr>
        <w:pStyle w:val="a7"/>
        <w:ind w:left="820"/>
      </w:pPr>
      <w:r w:rsidRPr="007158EB">
        <w:t>умение</w:t>
      </w:r>
      <w:r w:rsidRPr="007158EB">
        <w:rPr>
          <w:spacing w:val="38"/>
        </w:rPr>
        <w:t xml:space="preserve"> </w:t>
      </w:r>
      <w:r w:rsidRPr="007158EB">
        <w:t>быстро</w:t>
      </w:r>
      <w:r w:rsidRPr="007158EB">
        <w:rPr>
          <w:spacing w:val="37"/>
        </w:rPr>
        <w:t xml:space="preserve"> </w:t>
      </w:r>
      <w:r w:rsidRPr="007158EB">
        <w:t>и</w:t>
      </w:r>
      <w:r w:rsidRPr="007158EB">
        <w:rPr>
          <w:spacing w:val="36"/>
        </w:rPr>
        <w:t xml:space="preserve"> </w:t>
      </w:r>
      <w:r w:rsidRPr="007158EB">
        <w:t>правильно</w:t>
      </w:r>
      <w:r w:rsidRPr="007158EB">
        <w:rPr>
          <w:spacing w:val="37"/>
        </w:rPr>
        <w:t xml:space="preserve"> </w:t>
      </w:r>
      <w:r w:rsidRPr="007158EB">
        <w:t>оценивать</w:t>
      </w:r>
      <w:r w:rsidRPr="007158EB">
        <w:rPr>
          <w:spacing w:val="34"/>
        </w:rPr>
        <w:t xml:space="preserve"> </w:t>
      </w:r>
      <w:r w:rsidRPr="007158EB">
        <w:t>сложившуюся</w:t>
      </w:r>
      <w:r w:rsidRPr="007158EB">
        <w:rPr>
          <w:spacing w:val="39"/>
        </w:rPr>
        <w:t xml:space="preserve"> </w:t>
      </w:r>
      <w:r w:rsidRPr="007158EB">
        <w:t>обстановку</w:t>
      </w:r>
      <w:r w:rsidRPr="007158EB">
        <w:rPr>
          <w:spacing w:val="34"/>
        </w:rPr>
        <w:t xml:space="preserve"> </w:t>
      </w:r>
      <w:r w:rsidRPr="007158EB">
        <w:t>и</w:t>
      </w:r>
      <w:r w:rsidRPr="007158EB">
        <w:rPr>
          <w:spacing w:val="39"/>
        </w:rPr>
        <w:t xml:space="preserve"> </w:t>
      </w:r>
      <w:r w:rsidRPr="007158EB">
        <w:t>в</w:t>
      </w:r>
      <w:r w:rsidRPr="007158EB">
        <w:rPr>
          <w:spacing w:val="37"/>
        </w:rPr>
        <w:t xml:space="preserve"> </w:t>
      </w:r>
      <w:r w:rsidRPr="007158EB">
        <w:t>то</w:t>
      </w:r>
      <w:r w:rsidRPr="007158EB">
        <w:rPr>
          <w:spacing w:val="37"/>
        </w:rPr>
        <w:t xml:space="preserve"> </w:t>
      </w:r>
      <w:r w:rsidRPr="007158EB">
        <w:t>же</w:t>
      </w:r>
      <w:r w:rsidRPr="007158EB">
        <w:rPr>
          <w:spacing w:val="-67"/>
        </w:rPr>
        <w:t xml:space="preserve"> </w:t>
      </w:r>
      <w:r w:rsidRPr="007158EB">
        <w:t>время</w:t>
      </w:r>
      <w:r w:rsidRPr="007158EB">
        <w:rPr>
          <w:spacing w:val="-4"/>
        </w:rPr>
        <w:t xml:space="preserve"> </w:t>
      </w:r>
      <w:r w:rsidRPr="007158EB">
        <w:t>не</w:t>
      </w:r>
      <w:r w:rsidRPr="007158EB">
        <w:rPr>
          <w:spacing w:val="-1"/>
        </w:rPr>
        <w:t xml:space="preserve"> </w:t>
      </w:r>
      <w:r w:rsidRPr="007158EB">
        <w:t>торопиться с</w:t>
      </w:r>
      <w:r w:rsidRPr="007158EB">
        <w:rPr>
          <w:spacing w:val="-1"/>
        </w:rPr>
        <w:t xml:space="preserve"> </w:t>
      </w:r>
      <w:r w:rsidRPr="007158EB">
        <w:t>выводами</w:t>
      </w:r>
      <w:r w:rsidRPr="007158EB">
        <w:rPr>
          <w:spacing w:val="-1"/>
        </w:rPr>
        <w:t xml:space="preserve"> </w:t>
      </w:r>
      <w:r w:rsidRPr="007158EB">
        <w:t>о</w:t>
      </w:r>
      <w:r w:rsidRPr="007158EB">
        <w:rPr>
          <w:spacing w:val="-3"/>
        </w:rPr>
        <w:t xml:space="preserve"> </w:t>
      </w:r>
      <w:r w:rsidRPr="007158EB">
        <w:t>поведении</w:t>
      </w:r>
      <w:r w:rsidRPr="007158EB">
        <w:rPr>
          <w:spacing w:val="-1"/>
        </w:rPr>
        <w:t xml:space="preserve"> </w:t>
      </w:r>
      <w:r w:rsidRPr="007158EB">
        <w:t>и</w:t>
      </w:r>
      <w:r w:rsidRPr="007158EB">
        <w:rPr>
          <w:spacing w:val="-1"/>
        </w:rPr>
        <w:t xml:space="preserve"> </w:t>
      </w:r>
      <w:r w:rsidRPr="007158EB">
        <w:t>способностях</w:t>
      </w:r>
      <w:r w:rsidRPr="007158EB">
        <w:rPr>
          <w:spacing w:val="1"/>
        </w:rPr>
        <w:t xml:space="preserve"> </w:t>
      </w:r>
      <w:r w:rsidRPr="007158EB">
        <w:t>в;</w:t>
      </w:r>
    </w:p>
    <w:p w14:paraId="70151A7E" w14:textId="49A6C4E2" w:rsidR="00C052A8" w:rsidRPr="007158EB" w:rsidRDefault="00C052A8" w:rsidP="007158EB">
      <w:pPr>
        <w:pStyle w:val="a7"/>
        <w:spacing w:before="2" w:line="235" w:lineRule="auto"/>
        <w:ind w:left="820" w:right="1066"/>
      </w:pPr>
      <w:r w:rsidRPr="007158EB">
        <w:rPr>
          <w:noProof/>
          <w:position w:val="-5"/>
          <w:lang w:eastAsia="ru-RU"/>
        </w:rPr>
        <w:drawing>
          <wp:inline distT="0" distB="0" distL="0" distR="0" wp14:anchorId="5FC80C04" wp14:editId="03232FDB">
            <wp:extent cx="273685" cy="201295"/>
            <wp:effectExtent l="0" t="0" r="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85" cy="201295"/>
                    </a:xfrm>
                    <a:prstGeom prst="rect">
                      <a:avLst/>
                    </a:prstGeom>
                    <a:noFill/>
                    <a:ln>
                      <a:noFill/>
                    </a:ln>
                  </pic:spPr>
                </pic:pic>
              </a:graphicData>
            </a:graphic>
          </wp:inline>
        </w:drawing>
      </w:r>
      <w:r w:rsidRPr="007158EB">
        <w:t>умение</w:t>
      </w:r>
      <w:r w:rsidRPr="007158EB">
        <w:rPr>
          <w:spacing w:val="20"/>
        </w:rPr>
        <w:t xml:space="preserve"> </w:t>
      </w:r>
      <w:r w:rsidRPr="007158EB">
        <w:t>сочетать</w:t>
      </w:r>
      <w:r w:rsidRPr="007158EB">
        <w:rPr>
          <w:spacing w:val="19"/>
        </w:rPr>
        <w:t xml:space="preserve"> </w:t>
      </w:r>
      <w:r w:rsidRPr="007158EB">
        <w:t>мягкий</w:t>
      </w:r>
      <w:r w:rsidRPr="007158EB">
        <w:rPr>
          <w:spacing w:val="20"/>
        </w:rPr>
        <w:t xml:space="preserve"> </w:t>
      </w:r>
      <w:r w:rsidRPr="007158EB">
        <w:t>эмоциональный</w:t>
      </w:r>
      <w:r w:rsidRPr="007158EB">
        <w:rPr>
          <w:spacing w:val="21"/>
        </w:rPr>
        <w:t xml:space="preserve"> </w:t>
      </w:r>
      <w:r w:rsidRPr="007158EB">
        <w:t>и</w:t>
      </w:r>
      <w:r w:rsidRPr="007158EB">
        <w:rPr>
          <w:spacing w:val="18"/>
        </w:rPr>
        <w:t xml:space="preserve"> </w:t>
      </w:r>
      <w:r w:rsidRPr="007158EB">
        <w:t>деловой</w:t>
      </w:r>
      <w:r w:rsidRPr="007158EB">
        <w:rPr>
          <w:spacing w:val="21"/>
        </w:rPr>
        <w:t xml:space="preserve"> </w:t>
      </w:r>
      <w:r w:rsidRPr="007158EB">
        <w:t>тон</w:t>
      </w:r>
      <w:r w:rsidRPr="007158EB">
        <w:rPr>
          <w:spacing w:val="19"/>
        </w:rPr>
        <w:t xml:space="preserve"> </w:t>
      </w:r>
      <w:r w:rsidRPr="007158EB">
        <w:t>в</w:t>
      </w:r>
      <w:r w:rsidRPr="007158EB">
        <w:rPr>
          <w:spacing w:val="19"/>
        </w:rPr>
        <w:t xml:space="preserve"> </w:t>
      </w:r>
      <w:r w:rsidRPr="007158EB">
        <w:t>отношениях</w:t>
      </w:r>
      <w:r w:rsidRPr="007158EB">
        <w:rPr>
          <w:spacing w:val="21"/>
        </w:rPr>
        <w:t xml:space="preserve"> </w:t>
      </w:r>
      <w:r w:rsidRPr="007158EB">
        <w:t>с</w:t>
      </w:r>
      <w:r w:rsidRPr="007158EB">
        <w:rPr>
          <w:spacing w:val="-67"/>
        </w:rPr>
        <w:t xml:space="preserve"> </w:t>
      </w:r>
      <w:r w:rsidRPr="007158EB">
        <w:t>детьми;</w:t>
      </w:r>
    </w:p>
    <w:p w14:paraId="29137079" w14:textId="29603884" w:rsidR="00C052A8" w:rsidRPr="007158EB" w:rsidRDefault="00C052A8" w:rsidP="007158EB">
      <w:pPr>
        <w:pStyle w:val="a7"/>
        <w:ind w:right="1076" w:firstLine="0"/>
      </w:pPr>
      <w:r w:rsidRPr="007158EB">
        <w:rPr>
          <w:noProof/>
          <w:lang w:eastAsia="ru-RU"/>
        </w:rPr>
        <mc:AlternateContent>
          <mc:Choice Requires="wpg">
            <w:drawing>
              <wp:anchor distT="0" distB="0" distL="114300" distR="114300" simplePos="0" relativeHeight="251678720" behindDoc="0" locked="0" layoutInCell="1" allowOverlap="1" wp14:anchorId="02B4B6B7" wp14:editId="7BDF7DCF">
                <wp:simplePos x="0" y="0"/>
                <wp:positionH relativeFrom="page">
                  <wp:posOffset>647700</wp:posOffset>
                </wp:positionH>
                <wp:positionV relativeFrom="paragraph">
                  <wp:posOffset>8255</wp:posOffset>
                </wp:positionV>
                <wp:extent cx="277495" cy="404495"/>
                <wp:effectExtent l="0" t="0" r="0" b="0"/>
                <wp:wrapNone/>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404495"/>
                          <a:chOff x="1020" y="13"/>
                          <a:chExt cx="437" cy="637"/>
                        </a:xfrm>
                      </wpg:grpSpPr>
                      <pic:pic xmlns:pic="http://schemas.openxmlformats.org/drawingml/2006/picture">
                        <pic:nvPicPr>
                          <pic:cNvPr id="58"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12"/>
                            <a:ext cx="43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020" y="337"/>
                            <a:ext cx="437" cy="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BF3DBE7" id="Группа 57" o:spid="_x0000_s1026" style="position:absolute;margin-left:51pt;margin-top:.65pt;width:21.85pt;height:31.85pt;z-index:251678720;mso-position-horizontal-relative:page" coordorigin="1020,13" coordsize="437,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">
                <v:shape id="Picture 4" o:spid="_x0000_s1027" type="#_x0000_t75" style="position:absolute;left:1020;top:12;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">
                  <v:imagedata r:id="rId131" o:title=""/>
                </v:shape>
                <v:shape id="Picture 5" o:spid="_x0000_s1028" type="#_x0000_t75" style="position:absolute;left:1020;top:337;width:43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">
                  <v:imagedata r:id="rId131" o:title=""/>
                </v:shape>
                <w10:wrap anchorx="page"/>
              </v:group>
            </w:pict>
          </mc:Fallback>
        </mc:AlternateContent>
      </w:r>
      <w:r w:rsidRPr="007158EB">
        <w:t>умение сочетать требовательность с чутким отношением к обучающимся;</w:t>
      </w:r>
      <w:r w:rsidRPr="007158EB">
        <w:rPr>
          <w:spacing w:val="-67"/>
        </w:rPr>
        <w:t xml:space="preserve"> </w:t>
      </w:r>
      <w:r w:rsidRPr="007158EB">
        <w:t>знание</w:t>
      </w:r>
      <w:r w:rsidRPr="007158EB">
        <w:rPr>
          <w:spacing w:val="-2"/>
        </w:rPr>
        <w:t xml:space="preserve"> </w:t>
      </w:r>
      <w:r w:rsidRPr="007158EB">
        <w:t>возрастных</w:t>
      </w:r>
      <w:r w:rsidRPr="007158EB">
        <w:rPr>
          <w:spacing w:val="-4"/>
        </w:rPr>
        <w:t xml:space="preserve"> </w:t>
      </w:r>
      <w:r w:rsidRPr="007158EB">
        <w:t>и</w:t>
      </w:r>
      <w:r w:rsidRPr="007158EB">
        <w:rPr>
          <w:spacing w:val="-1"/>
        </w:rPr>
        <w:t xml:space="preserve"> </w:t>
      </w:r>
      <w:r w:rsidRPr="007158EB">
        <w:t>индивидуальных</w:t>
      </w:r>
      <w:r w:rsidRPr="007158EB">
        <w:rPr>
          <w:spacing w:val="-5"/>
        </w:rPr>
        <w:t xml:space="preserve"> </w:t>
      </w:r>
      <w:r w:rsidRPr="007158EB">
        <w:t>особенностей</w:t>
      </w:r>
      <w:r w:rsidRPr="007158EB">
        <w:rPr>
          <w:spacing w:val="67"/>
        </w:rPr>
        <w:t xml:space="preserve"> </w:t>
      </w:r>
      <w:r w:rsidR="00C10BDC" w:rsidRPr="007158EB">
        <w:t>обучающихся;</w:t>
      </w:r>
    </w:p>
    <w:p w14:paraId="35FA74E7" w14:textId="036DC18C" w:rsidR="00C10BDC" w:rsidRPr="007158EB" w:rsidRDefault="00C052A8" w:rsidP="007158EB">
      <w:pPr>
        <w:pStyle w:val="a7"/>
        <w:ind w:left="0" w:firstLine="0"/>
      </w:pPr>
      <w:r w:rsidRPr="007158EB">
        <w:rPr>
          <w:noProof/>
          <w:lang w:eastAsia="ru-RU"/>
        </w:rPr>
        <w:drawing>
          <wp:anchor distT="0" distB="0" distL="0" distR="0" simplePos="0" relativeHeight="251679744" behindDoc="0" locked="0" layoutInCell="1" allowOverlap="1" wp14:anchorId="69D23483" wp14:editId="6E0B51A7">
            <wp:simplePos x="0" y="0"/>
            <wp:positionH relativeFrom="page">
              <wp:posOffset>647700</wp:posOffset>
            </wp:positionH>
            <wp:positionV relativeFrom="paragraph">
              <wp:posOffset>64135</wp:posOffset>
            </wp:positionV>
            <wp:extent cx="277495" cy="19812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7495" cy="198120"/>
                    </a:xfrm>
                    <a:prstGeom prst="rect">
                      <a:avLst/>
                    </a:prstGeom>
                    <a:noFill/>
                  </pic:spPr>
                </pic:pic>
              </a:graphicData>
            </a:graphic>
            <wp14:sizeRelH relativeFrom="page">
              <wp14:pctWidth>0</wp14:pctWidth>
            </wp14:sizeRelH>
            <wp14:sizeRelV relativeFrom="page">
              <wp14:pctHeight>0</wp14:pctHeight>
            </wp14:sizeRelV>
          </wp:anchor>
        </w:drawing>
      </w:r>
      <w:r w:rsidR="00C10BDC" w:rsidRPr="007158EB">
        <w:t xml:space="preserve">  </w:t>
      </w:r>
      <w:r w:rsidRPr="007158EB">
        <w:t>соответствие</w:t>
      </w:r>
      <w:r w:rsidRPr="007158EB">
        <w:rPr>
          <w:spacing w:val="-3"/>
        </w:rPr>
        <w:t xml:space="preserve"> </w:t>
      </w:r>
      <w:r w:rsidRPr="007158EB">
        <w:t>внешнего</w:t>
      </w:r>
      <w:r w:rsidRPr="007158EB">
        <w:rPr>
          <w:spacing w:val="-1"/>
        </w:rPr>
        <w:t xml:space="preserve"> </w:t>
      </w:r>
      <w:r w:rsidRPr="007158EB">
        <w:t>вида</w:t>
      </w:r>
      <w:r w:rsidRPr="007158EB">
        <w:rPr>
          <w:spacing w:val="-2"/>
        </w:rPr>
        <w:t xml:space="preserve"> </w:t>
      </w:r>
      <w:r w:rsidRPr="007158EB">
        <w:t>статусу</w:t>
      </w:r>
      <w:r w:rsidRPr="007158EB">
        <w:rPr>
          <w:spacing w:val="-6"/>
        </w:rPr>
        <w:t xml:space="preserve"> </w:t>
      </w:r>
      <w:r w:rsidRPr="007158EB">
        <w:t>воспитателя</w:t>
      </w:r>
      <w:r w:rsidRPr="007158EB">
        <w:rPr>
          <w:spacing w:val="-3"/>
        </w:rPr>
        <w:t xml:space="preserve"> </w:t>
      </w:r>
      <w:r w:rsidR="003055AD" w:rsidRPr="007158EB">
        <w:t>ДО</w:t>
      </w:r>
      <w:r w:rsidR="00C10BDC" w:rsidRPr="007158EB">
        <w:t xml:space="preserve">О </w:t>
      </w:r>
    </w:p>
    <w:p w14:paraId="5C0D96A4" w14:textId="77777777" w:rsidR="00C10BDC" w:rsidRPr="007158EB" w:rsidRDefault="00C10BDC" w:rsidP="007158EB">
      <w:pPr>
        <w:pStyle w:val="a7"/>
        <w:ind w:left="284"/>
      </w:pPr>
    </w:p>
    <w:p w14:paraId="0838569A" w14:textId="646399BB" w:rsidR="00C052A8" w:rsidRPr="007158EB" w:rsidRDefault="00C052A8" w:rsidP="007158EB">
      <w:pPr>
        <w:pStyle w:val="a7"/>
        <w:ind w:left="284"/>
        <w:rPr>
          <w:b/>
        </w:rPr>
      </w:pPr>
      <w:r w:rsidRPr="007158EB">
        <w:rPr>
          <w:b/>
        </w:rPr>
        <w:t>Задачи</w:t>
      </w:r>
      <w:r w:rsidRPr="007158EB">
        <w:rPr>
          <w:b/>
          <w:spacing w:val="-4"/>
        </w:rPr>
        <w:t xml:space="preserve"> </w:t>
      </w:r>
      <w:r w:rsidRPr="007158EB">
        <w:rPr>
          <w:b/>
        </w:rPr>
        <w:t>воспитания</w:t>
      </w:r>
      <w:r w:rsidRPr="007158EB">
        <w:rPr>
          <w:b/>
          <w:spacing w:val="-5"/>
        </w:rPr>
        <w:t xml:space="preserve"> </w:t>
      </w:r>
      <w:r w:rsidRPr="007158EB">
        <w:rPr>
          <w:b/>
        </w:rPr>
        <w:t>в</w:t>
      </w:r>
      <w:r w:rsidRPr="007158EB">
        <w:rPr>
          <w:b/>
          <w:spacing w:val="-4"/>
        </w:rPr>
        <w:t xml:space="preserve"> </w:t>
      </w:r>
      <w:r w:rsidRPr="007158EB">
        <w:rPr>
          <w:b/>
        </w:rPr>
        <w:t>образовательных</w:t>
      </w:r>
      <w:r w:rsidRPr="007158EB">
        <w:rPr>
          <w:b/>
          <w:spacing w:val="-1"/>
        </w:rPr>
        <w:t xml:space="preserve"> </w:t>
      </w:r>
      <w:r w:rsidRPr="007158EB">
        <w:rPr>
          <w:b/>
        </w:rPr>
        <w:t>областях.</w:t>
      </w:r>
    </w:p>
    <w:p w14:paraId="745EF682" w14:textId="77777777" w:rsidR="00C052A8" w:rsidRPr="007158EB" w:rsidRDefault="00C052A8" w:rsidP="007158EB">
      <w:pPr>
        <w:pStyle w:val="a7"/>
        <w:ind w:left="709" w:right="599" w:firstLine="425"/>
      </w:pPr>
      <w:r w:rsidRPr="007158EB">
        <w:t>Для</w:t>
      </w:r>
      <w:r w:rsidRPr="007158EB">
        <w:rPr>
          <w:spacing w:val="1"/>
        </w:rPr>
        <w:t xml:space="preserve"> </w:t>
      </w:r>
      <w:r w:rsidRPr="007158EB">
        <w:t>проектирования</w:t>
      </w:r>
      <w:r w:rsidRPr="007158EB">
        <w:rPr>
          <w:spacing w:val="1"/>
        </w:rPr>
        <w:t xml:space="preserve"> </w:t>
      </w:r>
      <w:r w:rsidRPr="007158EB">
        <w:t>содержания</w:t>
      </w:r>
      <w:r w:rsidRPr="007158EB">
        <w:rPr>
          <w:spacing w:val="1"/>
        </w:rPr>
        <w:t xml:space="preserve"> </w:t>
      </w:r>
      <w:r w:rsidRPr="007158EB">
        <w:t>воспитательной</w:t>
      </w:r>
      <w:r w:rsidRPr="007158EB">
        <w:rPr>
          <w:spacing w:val="1"/>
        </w:rPr>
        <w:t xml:space="preserve"> </w:t>
      </w:r>
      <w:r w:rsidRPr="007158EB">
        <w:t>работы</w:t>
      </w:r>
      <w:r w:rsidRPr="007158EB">
        <w:rPr>
          <w:spacing w:val="1"/>
        </w:rPr>
        <w:t xml:space="preserve"> </w:t>
      </w:r>
      <w:r w:rsidRPr="007158EB">
        <w:t>необходимо</w:t>
      </w:r>
      <w:r w:rsidRPr="007158EB">
        <w:rPr>
          <w:spacing w:val="1"/>
        </w:rPr>
        <w:t xml:space="preserve"> </w:t>
      </w:r>
      <w:r w:rsidRPr="007158EB">
        <w:t>соотнести</w:t>
      </w:r>
      <w:r w:rsidRPr="007158EB">
        <w:rPr>
          <w:spacing w:val="-67"/>
        </w:rPr>
        <w:t xml:space="preserve"> </w:t>
      </w:r>
      <w:r w:rsidRPr="007158EB">
        <w:t>направления</w:t>
      </w:r>
      <w:r w:rsidRPr="007158EB">
        <w:rPr>
          <w:spacing w:val="-1"/>
        </w:rPr>
        <w:t xml:space="preserve"> </w:t>
      </w:r>
      <w:r w:rsidRPr="007158EB">
        <w:t>воспитания и</w:t>
      </w:r>
      <w:r w:rsidRPr="007158EB">
        <w:rPr>
          <w:spacing w:val="-3"/>
        </w:rPr>
        <w:t xml:space="preserve"> </w:t>
      </w:r>
      <w:r w:rsidRPr="007158EB">
        <w:t>образовательные</w:t>
      </w:r>
      <w:r w:rsidRPr="007158EB">
        <w:rPr>
          <w:spacing w:val="-4"/>
        </w:rPr>
        <w:t xml:space="preserve"> </w:t>
      </w:r>
      <w:r w:rsidRPr="007158EB">
        <w:t>области.</w:t>
      </w:r>
    </w:p>
    <w:p w14:paraId="7A23CBA4" w14:textId="77777777" w:rsidR="00C052A8" w:rsidRPr="007158EB" w:rsidRDefault="00C052A8" w:rsidP="007158EB">
      <w:pPr>
        <w:pStyle w:val="a7"/>
        <w:ind w:left="820" w:right="611"/>
      </w:pPr>
      <w:r w:rsidRPr="007158EB">
        <w:t>Содержание</w:t>
      </w:r>
      <w:r w:rsidRPr="007158EB">
        <w:rPr>
          <w:spacing w:val="1"/>
        </w:rPr>
        <w:t xml:space="preserve"> </w:t>
      </w:r>
      <w:r w:rsidRPr="007158EB">
        <w:t>Программы</w:t>
      </w:r>
      <w:r w:rsidRPr="007158EB">
        <w:rPr>
          <w:spacing w:val="1"/>
        </w:rPr>
        <w:t xml:space="preserve"> </w:t>
      </w:r>
      <w:r w:rsidRPr="007158EB">
        <w:t>воспитания</w:t>
      </w:r>
      <w:r w:rsidRPr="007158EB">
        <w:rPr>
          <w:spacing w:val="1"/>
        </w:rPr>
        <w:t xml:space="preserve"> </w:t>
      </w:r>
      <w:r w:rsidRPr="007158EB">
        <w:t>реализуется</w:t>
      </w:r>
      <w:r w:rsidRPr="007158EB">
        <w:rPr>
          <w:spacing w:val="1"/>
        </w:rPr>
        <w:t xml:space="preserve"> </w:t>
      </w:r>
      <w:r w:rsidRPr="007158EB">
        <w:t>в</w:t>
      </w:r>
      <w:r w:rsidRPr="007158EB">
        <w:rPr>
          <w:spacing w:val="1"/>
        </w:rPr>
        <w:t xml:space="preserve"> </w:t>
      </w:r>
      <w:r w:rsidRPr="007158EB">
        <w:t>ходе</w:t>
      </w:r>
      <w:r w:rsidRPr="007158EB">
        <w:rPr>
          <w:spacing w:val="1"/>
        </w:rPr>
        <w:t xml:space="preserve"> </w:t>
      </w:r>
      <w:r w:rsidRPr="007158EB">
        <w:t>освоения</w:t>
      </w:r>
      <w:r w:rsidRPr="007158EB">
        <w:rPr>
          <w:spacing w:val="1"/>
        </w:rPr>
        <w:t xml:space="preserve"> </w:t>
      </w:r>
      <w:r w:rsidRPr="007158EB">
        <w:t>детьми</w:t>
      </w:r>
      <w:r w:rsidRPr="007158EB">
        <w:rPr>
          <w:spacing w:val="1"/>
        </w:rPr>
        <w:t xml:space="preserve"> </w:t>
      </w:r>
      <w:r w:rsidRPr="007158EB">
        <w:t>дошкольного</w:t>
      </w:r>
      <w:r w:rsidRPr="007158EB">
        <w:rPr>
          <w:spacing w:val="-3"/>
        </w:rPr>
        <w:t xml:space="preserve"> </w:t>
      </w:r>
      <w:r w:rsidRPr="007158EB">
        <w:t>возраста</w:t>
      </w:r>
      <w:r w:rsidRPr="007158EB">
        <w:rPr>
          <w:spacing w:val="-3"/>
        </w:rPr>
        <w:t xml:space="preserve"> </w:t>
      </w:r>
      <w:r w:rsidRPr="007158EB">
        <w:t>всех</w:t>
      </w:r>
      <w:r w:rsidRPr="007158EB">
        <w:rPr>
          <w:spacing w:val="-5"/>
        </w:rPr>
        <w:t xml:space="preserve"> </w:t>
      </w:r>
      <w:r w:rsidRPr="007158EB">
        <w:t>образовательных</w:t>
      </w:r>
      <w:r w:rsidRPr="007158EB">
        <w:rPr>
          <w:spacing w:val="-2"/>
        </w:rPr>
        <w:t xml:space="preserve"> </w:t>
      </w:r>
      <w:r w:rsidRPr="007158EB">
        <w:t>областей,</w:t>
      </w:r>
      <w:r w:rsidRPr="007158EB">
        <w:rPr>
          <w:spacing w:val="-5"/>
        </w:rPr>
        <w:t xml:space="preserve"> </w:t>
      </w:r>
      <w:r w:rsidRPr="007158EB">
        <w:t>обозначенных</w:t>
      </w:r>
      <w:r w:rsidRPr="007158EB">
        <w:rPr>
          <w:spacing w:val="-2"/>
        </w:rPr>
        <w:t xml:space="preserve"> </w:t>
      </w:r>
      <w:r w:rsidRPr="007158EB">
        <w:t>в</w:t>
      </w:r>
      <w:r w:rsidRPr="007158EB">
        <w:rPr>
          <w:spacing w:val="-4"/>
        </w:rPr>
        <w:t xml:space="preserve"> </w:t>
      </w:r>
      <w:r w:rsidRPr="007158EB">
        <w:t>ФГОС</w:t>
      </w:r>
      <w:r w:rsidRPr="007158EB">
        <w:rPr>
          <w:spacing w:val="-3"/>
        </w:rPr>
        <w:t xml:space="preserve"> </w:t>
      </w:r>
      <w:r w:rsidRPr="007158EB">
        <w:t>ДО:</w:t>
      </w:r>
    </w:p>
    <w:p w14:paraId="4A483A81"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819" w:right="602" w:firstLine="0"/>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область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«Социально-коммуникативное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соотносится с патриотическим, духовно-нравственным, социальным и трудовым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направлениями воспитания;</w:t>
      </w:r>
    </w:p>
    <w:p w14:paraId="4FF93E4E"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819" w:right="605" w:firstLine="0"/>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область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«Познавательное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соотносится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познавательным</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 патриотическим</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направлениями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p>
    <w:p w14:paraId="27D80F34"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819" w:right="605" w:firstLine="0"/>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 область «Речевое развитие» соотносится с социальным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эстетическим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направлениями воспитания;</w:t>
      </w:r>
    </w:p>
    <w:p w14:paraId="26CC01B4"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819" w:right="601" w:firstLine="0"/>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область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«Художественно-эстетическое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соотносится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 эстетическим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направлением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p>
    <w:p w14:paraId="1430AEB8" w14:textId="073EFB66"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426" w:right="141" w:firstLine="0"/>
        <w:jc w:val="both"/>
        <w:rPr>
          <w:rFonts w:ascii="Times New Roman" w:hAnsi="Times New Roman" w:cs="Times New Roman"/>
          <w:sz w:val="24"/>
          <w:szCs w:val="24"/>
        </w:rPr>
      </w:pPr>
      <w:r w:rsidRPr="007158EB">
        <w:rPr>
          <w:rFonts w:ascii="Times New Roman" w:hAnsi="Times New Roman" w:cs="Times New Roman"/>
          <w:sz w:val="24"/>
          <w:szCs w:val="24"/>
        </w:rPr>
        <w:t>Образовательная</w:t>
      </w:r>
      <w:r w:rsidRPr="007158EB">
        <w:rPr>
          <w:rFonts w:ascii="Times New Roman" w:hAnsi="Times New Roman" w:cs="Times New Roman"/>
          <w:spacing w:val="28"/>
          <w:sz w:val="24"/>
          <w:szCs w:val="24"/>
        </w:rPr>
        <w:t xml:space="preserve"> </w:t>
      </w:r>
      <w:r w:rsidRPr="007158EB">
        <w:rPr>
          <w:rFonts w:ascii="Times New Roman" w:hAnsi="Times New Roman" w:cs="Times New Roman"/>
          <w:sz w:val="24"/>
          <w:szCs w:val="24"/>
        </w:rPr>
        <w:t>область</w:t>
      </w:r>
      <w:r w:rsidRPr="007158EB">
        <w:rPr>
          <w:rFonts w:ascii="Times New Roman" w:hAnsi="Times New Roman" w:cs="Times New Roman"/>
          <w:spacing w:val="29"/>
          <w:sz w:val="24"/>
          <w:szCs w:val="24"/>
        </w:rPr>
        <w:t xml:space="preserve"> </w:t>
      </w:r>
      <w:r w:rsidRPr="007158EB">
        <w:rPr>
          <w:rFonts w:ascii="Times New Roman" w:hAnsi="Times New Roman" w:cs="Times New Roman"/>
          <w:sz w:val="24"/>
          <w:szCs w:val="24"/>
        </w:rPr>
        <w:t>«Физическое</w:t>
      </w:r>
      <w:r w:rsidRPr="007158EB">
        <w:rPr>
          <w:rFonts w:ascii="Times New Roman" w:hAnsi="Times New Roman" w:cs="Times New Roman"/>
          <w:spacing w:val="28"/>
          <w:sz w:val="24"/>
          <w:szCs w:val="24"/>
        </w:rPr>
        <w:t xml:space="preserve"> </w:t>
      </w:r>
      <w:r w:rsidRPr="007158EB">
        <w:rPr>
          <w:rFonts w:ascii="Times New Roman" w:hAnsi="Times New Roman" w:cs="Times New Roman"/>
          <w:sz w:val="24"/>
          <w:szCs w:val="24"/>
        </w:rPr>
        <w:t>развитие»</w:t>
      </w:r>
      <w:r w:rsidRPr="007158EB">
        <w:rPr>
          <w:rFonts w:ascii="Times New Roman" w:hAnsi="Times New Roman" w:cs="Times New Roman"/>
          <w:spacing w:val="28"/>
          <w:sz w:val="24"/>
          <w:szCs w:val="24"/>
        </w:rPr>
        <w:t xml:space="preserve"> </w:t>
      </w:r>
      <w:r w:rsidRPr="007158EB">
        <w:rPr>
          <w:rFonts w:ascii="Times New Roman" w:hAnsi="Times New Roman" w:cs="Times New Roman"/>
          <w:sz w:val="24"/>
          <w:szCs w:val="24"/>
        </w:rPr>
        <w:t>соотносится</w:t>
      </w:r>
      <w:r w:rsidRPr="007158EB">
        <w:rPr>
          <w:rFonts w:ascii="Times New Roman" w:hAnsi="Times New Roman" w:cs="Times New Roman"/>
          <w:spacing w:val="3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физическим</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оздоровительным</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направлениями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p>
    <w:p w14:paraId="2AAB74C1" w14:textId="77777777" w:rsidR="00C052A8" w:rsidRPr="007158EB" w:rsidRDefault="00C052A8" w:rsidP="007158EB">
      <w:pPr>
        <w:pStyle w:val="a7"/>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271"/>
      </w:tblGrid>
      <w:tr w:rsidR="00C052A8" w:rsidRPr="007158EB" w14:paraId="272114B9" w14:textId="77777777" w:rsidTr="00C10BDC">
        <w:trPr>
          <w:trHeight w:val="551"/>
        </w:trPr>
        <w:tc>
          <w:tcPr>
            <w:tcW w:w="2943" w:type="dxa"/>
            <w:tcBorders>
              <w:top w:val="single" w:sz="4" w:space="0" w:color="000000"/>
              <w:left w:val="single" w:sz="4" w:space="0" w:color="000000"/>
              <w:bottom w:val="single" w:sz="4" w:space="0" w:color="000000"/>
              <w:right w:val="single" w:sz="4" w:space="0" w:color="000000"/>
            </w:tcBorders>
            <w:hideMark/>
          </w:tcPr>
          <w:p w14:paraId="0EAAD487" w14:textId="77777777" w:rsidR="00C052A8" w:rsidRPr="007158EB" w:rsidRDefault="00C052A8" w:rsidP="007158EB">
            <w:pPr>
              <w:pStyle w:val="TableParagraph"/>
              <w:spacing w:line="228" w:lineRule="auto"/>
              <w:ind w:left="282" w:right="513"/>
              <w:jc w:val="both"/>
              <w:rPr>
                <w:i/>
                <w:sz w:val="24"/>
                <w:szCs w:val="24"/>
              </w:rPr>
            </w:pPr>
            <w:r w:rsidRPr="007158EB">
              <w:rPr>
                <w:i/>
                <w:sz w:val="24"/>
                <w:szCs w:val="24"/>
              </w:rPr>
              <w:t>Образовательные</w:t>
            </w:r>
            <w:r w:rsidRPr="007158EB">
              <w:rPr>
                <w:i/>
                <w:spacing w:val="-57"/>
                <w:sz w:val="24"/>
                <w:szCs w:val="24"/>
              </w:rPr>
              <w:t xml:space="preserve"> </w:t>
            </w:r>
            <w:r w:rsidRPr="007158EB">
              <w:rPr>
                <w:i/>
                <w:sz w:val="24"/>
                <w:szCs w:val="24"/>
              </w:rPr>
              <w:t>области</w:t>
            </w:r>
          </w:p>
        </w:tc>
        <w:tc>
          <w:tcPr>
            <w:tcW w:w="6271" w:type="dxa"/>
            <w:tcBorders>
              <w:top w:val="single" w:sz="4" w:space="0" w:color="000000"/>
              <w:left w:val="single" w:sz="4" w:space="0" w:color="000000"/>
              <w:bottom w:val="single" w:sz="4" w:space="0" w:color="000000"/>
              <w:right w:val="single" w:sz="4" w:space="0" w:color="000000"/>
            </w:tcBorders>
            <w:hideMark/>
          </w:tcPr>
          <w:p w14:paraId="4AA7EC4D" w14:textId="77777777" w:rsidR="00C052A8" w:rsidRPr="007158EB" w:rsidRDefault="00C052A8" w:rsidP="007158EB">
            <w:pPr>
              <w:pStyle w:val="TableParagraph"/>
              <w:spacing w:line="265" w:lineRule="exact"/>
              <w:ind w:left="2306" w:right="2290"/>
              <w:jc w:val="both"/>
              <w:rPr>
                <w:i/>
                <w:sz w:val="24"/>
                <w:szCs w:val="24"/>
              </w:rPr>
            </w:pPr>
            <w:r w:rsidRPr="007158EB">
              <w:rPr>
                <w:i/>
                <w:sz w:val="24"/>
                <w:szCs w:val="24"/>
              </w:rPr>
              <w:t>Задачи</w:t>
            </w:r>
            <w:r w:rsidRPr="007158EB">
              <w:rPr>
                <w:i/>
                <w:spacing w:val="-3"/>
                <w:sz w:val="24"/>
                <w:szCs w:val="24"/>
              </w:rPr>
              <w:t xml:space="preserve"> </w:t>
            </w:r>
            <w:r w:rsidRPr="007158EB">
              <w:rPr>
                <w:i/>
                <w:sz w:val="24"/>
                <w:szCs w:val="24"/>
              </w:rPr>
              <w:t>воспитания</w:t>
            </w:r>
          </w:p>
        </w:tc>
      </w:tr>
      <w:tr w:rsidR="00C052A8" w:rsidRPr="007158EB" w14:paraId="11980BE9" w14:textId="77777777" w:rsidTr="00C10BDC">
        <w:trPr>
          <w:trHeight w:val="7772"/>
        </w:trPr>
        <w:tc>
          <w:tcPr>
            <w:tcW w:w="2943" w:type="dxa"/>
            <w:tcBorders>
              <w:top w:val="single" w:sz="4" w:space="0" w:color="000000"/>
              <w:left w:val="single" w:sz="4" w:space="0" w:color="000000"/>
              <w:bottom w:val="single" w:sz="4" w:space="0" w:color="000000"/>
              <w:right w:val="single" w:sz="4" w:space="0" w:color="000000"/>
            </w:tcBorders>
            <w:hideMark/>
          </w:tcPr>
          <w:p w14:paraId="3B24D360" w14:textId="77777777" w:rsidR="00C052A8" w:rsidRPr="007158EB" w:rsidRDefault="00C052A8" w:rsidP="007158EB">
            <w:pPr>
              <w:pStyle w:val="TableParagraph"/>
              <w:spacing w:line="230" w:lineRule="auto"/>
              <w:ind w:left="155" w:right="931"/>
              <w:jc w:val="both"/>
              <w:rPr>
                <w:sz w:val="24"/>
                <w:szCs w:val="24"/>
              </w:rPr>
            </w:pPr>
            <w:r w:rsidRPr="007158EB">
              <w:rPr>
                <w:sz w:val="24"/>
                <w:szCs w:val="24"/>
              </w:rPr>
              <w:t>Социально-</w:t>
            </w:r>
            <w:r w:rsidRPr="007158EB">
              <w:rPr>
                <w:spacing w:val="1"/>
                <w:sz w:val="24"/>
                <w:szCs w:val="24"/>
              </w:rPr>
              <w:t xml:space="preserve"> </w:t>
            </w:r>
            <w:r w:rsidRPr="007158EB">
              <w:rPr>
                <w:spacing w:val="-1"/>
                <w:sz w:val="24"/>
                <w:szCs w:val="24"/>
              </w:rPr>
              <w:t>коммуникативное</w:t>
            </w:r>
            <w:r w:rsidRPr="007158EB">
              <w:rPr>
                <w:spacing w:val="-57"/>
                <w:sz w:val="24"/>
                <w:szCs w:val="24"/>
              </w:rPr>
              <w:t xml:space="preserve"> </w:t>
            </w:r>
            <w:r w:rsidRPr="007158EB">
              <w:rPr>
                <w:sz w:val="24"/>
                <w:szCs w:val="24"/>
              </w:rPr>
              <w:t>развитие</w:t>
            </w:r>
          </w:p>
        </w:tc>
        <w:tc>
          <w:tcPr>
            <w:tcW w:w="6271" w:type="dxa"/>
            <w:tcBorders>
              <w:top w:val="single" w:sz="4" w:space="0" w:color="000000"/>
              <w:left w:val="single" w:sz="4" w:space="0" w:color="000000"/>
              <w:bottom w:val="single" w:sz="4" w:space="0" w:color="000000"/>
              <w:right w:val="single" w:sz="4" w:space="0" w:color="000000"/>
            </w:tcBorders>
            <w:hideMark/>
          </w:tcPr>
          <w:p w14:paraId="0ECDDF5F" w14:textId="77777777" w:rsidR="00C052A8" w:rsidRPr="007158EB" w:rsidRDefault="00C052A8" w:rsidP="007158EB">
            <w:pPr>
              <w:pStyle w:val="TableParagraph"/>
              <w:spacing w:line="230" w:lineRule="auto"/>
              <w:ind w:left="105" w:right="102"/>
              <w:jc w:val="both"/>
              <w:rPr>
                <w:sz w:val="24"/>
                <w:szCs w:val="24"/>
                <w:lang w:val="ru-RU"/>
              </w:rPr>
            </w:pPr>
            <w:r w:rsidRPr="007158EB">
              <w:rPr>
                <w:sz w:val="24"/>
                <w:szCs w:val="24"/>
                <w:lang w:val="ru-RU"/>
              </w:rPr>
              <w:t>Решение</w:t>
            </w:r>
            <w:r w:rsidRPr="007158EB">
              <w:rPr>
                <w:spacing w:val="-8"/>
                <w:sz w:val="24"/>
                <w:szCs w:val="24"/>
                <w:lang w:val="ru-RU"/>
              </w:rPr>
              <w:t xml:space="preserve"> </w:t>
            </w:r>
            <w:r w:rsidRPr="007158EB">
              <w:rPr>
                <w:sz w:val="24"/>
                <w:szCs w:val="24"/>
                <w:lang w:val="ru-RU"/>
              </w:rPr>
              <w:t>задач</w:t>
            </w:r>
            <w:r w:rsidRPr="007158EB">
              <w:rPr>
                <w:spacing w:val="-8"/>
                <w:sz w:val="24"/>
                <w:szCs w:val="24"/>
                <w:lang w:val="ru-RU"/>
              </w:rPr>
              <w:t xml:space="preserve"> </w:t>
            </w:r>
            <w:r w:rsidRPr="007158EB">
              <w:rPr>
                <w:sz w:val="24"/>
                <w:szCs w:val="24"/>
                <w:lang w:val="ru-RU"/>
              </w:rPr>
              <w:t>воспитания</w:t>
            </w:r>
            <w:r w:rsidRPr="007158EB">
              <w:rPr>
                <w:spacing w:val="-7"/>
                <w:sz w:val="24"/>
                <w:szCs w:val="24"/>
                <w:lang w:val="ru-RU"/>
              </w:rPr>
              <w:t xml:space="preserve"> </w:t>
            </w:r>
            <w:r w:rsidRPr="007158EB">
              <w:rPr>
                <w:sz w:val="24"/>
                <w:szCs w:val="24"/>
                <w:lang w:val="ru-RU"/>
              </w:rPr>
              <w:t>направленно</w:t>
            </w:r>
            <w:r w:rsidRPr="007158EB">
              <w:rPr>
                <w:spacing w:val="-6"/>
                <w:sz w:val="24"/>
                <w:szCs w:val="24"/>
                <w:lang w:val="ru-RU"/>
              </w:rPr>
              <w:t xml:space="preserve"> </w:t>
            </w:r>
            <w:r w:rsidRPr="007158EB">
              <w:rPr>
                <w:sz w:val="24"/>
                <w:szCs w:val="24"/>
                <w:lang w:val="ru-RU"/>
              </w:rPr>
              <w:t>на</w:t>
            </w:r>
            <w:r w:rsidRPr="007158EB">
              <w:rPr>
                <w:spacing w:val="-9"/>
                <w:sz w:val="24"/>
                <w:szCs w:val="24"/>
                <w:lang w:val="ru-RU"/>
              </w:rPr>
              <w:t xml:space="preserve"> </w:t>
            </w:r>
            <w:r w:rsidRPr="007158EB">
              <w:rPr>
                <w:sz w:val="24"/>
                <w:szCs w:val="24"/>
                <w:lang w:val="ru-RU"/>
              </w:rPr>
              <w:t>приобщение</w:t>
            </w:r>
            <w:r w:rsidRPr="007158EB">
              <w:rPr>
                <w:spacing w:val="-7"/>
                <w:sz w:val="24"/>
                <w:szCs w:val="24"/>
                <w:lang w:val="ru-RU"/>
              </w:rPr>
              <w:t xml:space="preserve"> </w:t>
            </w:r>
            <w:r w:rsidRPr="007158EB">
              <w:rPr>
                <w:sz w:val="24"/>
                <w:szCs w:val="24"/>
                <w:lang w:val="ru-RU"/>
              </w:rPr>
              <w:t>детей</w:t>
            </w:r>
            <w:r w:rsidRPr="007158EB">
              <w:rPr>
                <w:spacing w:val="-57"/>
                <w:sz w:val="24"/>
                <w:szCs w:val="24"/>
                <w:lang w:val="ru-RU"/>
              </w:rPr>
              <w:t xml:space="preserve"> </w:t>
            </w:r>
            <w:r w:rsidRPr="007158EB">
              <w:rPr>
                <w:sz w:val="24"/>
                <w:szCs w:val="24"/>
                <w:lang w:val="ru-RU"/>
              </w:rPr>
              <w:t>к</w:t>
            </w:r>
            <w:r w:rsidRPr="007158EB">
              <w:rPr>
                <w:spacing w:val="-3"/>
                <w:sz w:val="24"/>
                <w:szCs w:val="24"/>
                <w:lang w:val="ru-RU"/>
              </w:rPr>
              <w:t xml:space="preserve"> </w:t>
            </w:r>
            <w:r w:rsidRPr="007158EB">
              <w:rPr>
                <w:sz w:val="24"/>
                <w:szCs w:val="24"/>
                <w:lang w:val="ru-RU"/>
              </w:rPr>
              <w:t>ценностям</w:t>
            </w:r>
            <w:r w:rsidRPr="007158EB">
              <w:rPr>
                <w:spacing w:val="-3"/>
                <w:sz w:val="24"/>
                <w:szCs w:val="24"/>
                <w:lang w:val="ru-RU"/>
              </w:rPr>
              <w:t xml:space="preserve"> </w:t>
            </w:r>
            <w:r w:rsidRPr="007158EB">
              <w:rPr>
                <w:sz w:val="24"/>
                <w:szCs w:val="24"/>
                <w:lang w:val="ru-RU"/>
              </w:rPr>
              <w:t>«Родина»,</w:t>
            </w:r>
            <w:r w:rsidRPr="007158EB">
              <w:rPr>
                <w:spacing w:val="-1"/>
                <w:sz w:val="24"/>
                <w:szCs w:val="24"/>
                <w:lang w:val="ru-RU"/>
              </w:rPr>
              <w:t xml:space="preserve"> </w:t>
            </w:r>
            <w:r w:rsidRPr="007158EB">
              <w:rPr>
                <w:sz w:val="24"/>
                <w:szCs w:val="24"/>
                <w:lang w:val="ru-RU"/>
              </w:rPr>
              <w:t>«Природа»,</w:t>
            </w:r>
            <w:r w:rsidRPr="007158EB">
              <w:rPr>
                <w:spacing w:val="3"/>
                <w:sz w:val="24"/>
                <w:szCs w:val="24"/>
                <w:lang w:val="ru-RU"/>
              </w:rPr>
              <w:t xml:space="preserve"> </w:t>
            </w:r>
            <w:r w:rsidRPr="007158EB">
              <w:rPr>
                <w:sz w:val="24"/>
                <w:szCs w:val="24"/>
                <w:lang w:val="ru-RU"/>
              </w:rPr>
              <w:t>«Семья»,</w:t>
            </w:r>
            <w:r w:rsidRPr="007158EB">
              <w:rPr>
                <w:spacing w:val="3"/>
                <w:sz w:val="24"/>
                <w:szCs w:val="24"/>
                <w:lang w:val="ru-RU"/>
              </w:rPr>
              <w:t xml:space="preserve"> </w:t>
            </w:r>
            <w:r w:rsidRPr="007158EB">
              <w:rPr>
                <w:sz w:val="24"/>
                <w:szCs w:val="24"/>
                <w:lang w:val="ru-RU"/>
              </w:rPr>
              <w:t>«Человек»,</w:t>
            </w:r>
          </w:p>
          <w:p w14:paraId="0AFEFCA8" w14:textId="77777777" w:rsidR="00C052A8" w:rsidRPr="007158EB" w:rsidRDefault="00C052A8" w:rsidP="007158EB">
            <w:pPr>
              <w:pStyle w:val="TableParagraph"/>
              <w:spacing w:line="266" w:lineRule="exact"/>
              <w:ind w:left="105"/>
              <w:jc w:val="both"/>
              <w:rPr>
                <w:sz w:val="24"/>
                <w:szCs w:val="24"/>
                <w:lang w:val="ru-RU"/>
              </w:rPr>
            </w:pPr>
            <w:r w:rsidRPr="007158EB">
              <w:rPr>
                <w:sz w:val="24"/>
                <w:szCs w:val="24"/>
                <w:lang w:val="ru-RU"/>
              </w:rPr>
              <w:t>«Жизнь»,</w:t>
            </w:r>
            <w:r w:rsidRPr="007158EB">
              <w:rPr>
                <w:spacing w:val="-6"/>
                <w:sz w:val="24"/>
                <w:szCs w:val="24"/>
                <w:lang w:val="ru-RU"/>
              </w:rPr>
              <w:t xml:space="preserve"> </w:t>
            </w:r>
            <w:r w:rsidRPr="007158EB">
              <w:rPr>
                <w:sz w:val="24"/>
                <w:szCs w:val="24"/>
                <w:lang w:val="ru-RU"/>
              </w:rPr>
              <w:t>«Милосердие»,</w:t>
            </w:r>
            <w:r w:rsidRPr="007158EB">
              <w:rPr>
                <w:spacing w:val="-3"/>
                <w:sz w:val="24"/>
                <w:szCs w:val="24"/>
                <w:lang w:val="ru-RU"/>
              </w:rPr>
              <w:t xml:space="preserve"> </w:t>
            </w:r>
            <w:r w:rsidRPr="007158EB">
              <w:rPr>
                <w:sz w:val="24"/>
                <w:szCs w:val="24"/>
                <w:lang w:val="ru-RU"/>
              </w:rPr>
              <w:t>«Добро»,</w:t>
            </w:r>
          </w:p>
          <w:p w14:paraId="732F74E5" w14:textId="77777777" w:rsidR="00C052A8" w:rsidRPr="007158EB" w:rsidRDefault="00C052A8" w:rsidP="007158EB">
            <w:pPr>
              <w:pStyle w:val="TableParagraph"/>
              <w:spacing w:line="269" w:lineRule="exact"/>
              <w:ind w:left="105"/>
              <w:jc w:val="both"/>
              <w:rPr>
                <w:sz w:val="24"/>
                <w:szCs w:val="24"/>
                <w:lang w:val="ru-RU"/>
              </w:rPr>
            </w:pPr>
            <w:r w:rsidRPr="007158EB">
              <w:rPr>
                <w:sz w:val="24"/>
                <w:szCs w:val="24"/>
                <w:lang w:val="ru-RU"/>
              </w:rPr>
              <w:t>«Дружба»,</w:t>
            </w:r>
            <w:r w:rsidRPr="007158EB">
              <w:rPr>
                <w:spacing w:val="-5"/>
                <w:sz w:val="24"/>
                <w:szCs w:val="24"/>
                <w:lang w:val="ru-RU"/>
              </w:rPr>
              <w:t xml:space="preserve"> </w:t>
            </w:r>
            <w:r w:rsidRPr="007158EB">
              <w:rPr>
                <w:sz w:val="24"/>
                <w:szCs w:val="24"/>
                <w:lang w:val="ru-RU"/>
              </w:rPr>
              <w:t>«Сотрудничество»,</w:t>
            </w:r>
            <w:r w:rsidRPr="007158EB">
              <w:rPr>
                <w:spacing w:val="-5"/>
                <w:sz w:val="24"/>
                <w:szCs w:val="24"/>
                <w:lang w:val="ru-RU"/>
              </w:rPr>
              <w:t xml:space="preserve"> </w:t>
            </w:r>
            <w:r w:rsidRPr="007158EB">
              <w:rPr>
                <w:sz w:val="24"/>
                <w:szCs w:val="24"/>
                <w:lang w:val="ru-RU"/>
              </w:rPr>
              <w:t>«Труд».</w:t>
            </w:r>
          </w:p>
          <w:p w14:paraId="7EA47A69" w14:textId="77777777" w:rsidR="00C052A8" w:rsidRPr="007158EB" w:rsidRDefault="00C052A8" w:rsidP="007158EB">
            <w:pPr>
              <w:pStyle w:val="TableParagraph"/>
              <w:spacing w:line="230" w:lineRule="auto"/>
              <w:ind w:left="105" w:right="102"/>
              <w:jc w:val="both"/>
              <w:rPr>
                <w:sz w:val="24"/>
                <w:szCs w:val="24"/>
                <w:lang w:val="ru-RU"/>
              </w:rPr>
            </w:pPr>
            <w:r w:rsidRPr="007158EB">
              <w:rPr>
                <w:sz w:val="24"/>
                <w:szCs w:val="24"/>
                <w:lang w:val="ru-RU"/>
              </w:rPr>
              <w:t>Это</w:t>
            </w:r>
            <w:r w:rsidRPr="007158EB">
              <w:rPr>
                <w:spacing w:val="-4"/>
                <w:sz w:val="24"/>
                <w:szCs w:val="24"/>
                <w:lang w:val="ru-RU"/>
              </w:rPr>
              <w:t xml:space="preserve"> </w:t>
            </w:r>
            <w:r w:rsidRPr="007158EB">
              <w:rPr>
                <w:sz w:val="24"/>
                <w:szCs w:val="24"/>
                <w:lang w:val="ru-RU"/>
              </w:rPr>
              <w:t>предполагает</w:t>
            </w:r>
            <w:r w:rsidRPr="007158EB">
              <w:rPr>
                <w:spacing w:val="-4"/>
                <w:sz w:val="24"/>
                <w:szCs w:val="24"/>
                <w:lang w:val="ru-RU"/>
              </w:rPr>
              <w:t xml:space="preserve"> </w:t>
            </w:r>
            <w:r w:rsidRPr="007158EB">
              <w:rPr>
                <w:sz w:val="24"/>
                <w:szCs w:val="24"/>
                <w:lang w:val="ru-RU"/>
              </w:rPr>
              <w:t>решение</w:t>
            </w:r>
            <w:r w:rsidRPr="007158EB">
              <w:rPr>
                <w:spacing w:val="-5"/>
                <w:sz w:val="24"/>
                <w:szCs w:val="24"/>
                <w:lang w:val="ru-RU"/>
              </w:rPr>
              <w:t xml:space="preserve"> </w:t>
            </w:r>
            <w:r w:rsidRPr="007158EB">
              <w:rPr>
                <w:sz w:val="24"/>
                <w:szCs w:val="24"/>
                <w:lang w:val="ru-RU"/>
              </w:rPr>
              <w:t>задач</w:t>
            </w:r>
            <w:r w:rsidRPr="007158EB">
              <w:rPr>
                <w:spacing w:val="-5"/>
                <w:sz w:val="24"/>
                <w:szCs w:val="24"/>
                <w:lang w:val="ru-RU"/>
              </w:rPr>
              <w:t xml:space="preserve"> </w:t>
            </w:r>
            <w:r w:rsidRPr="007158EB">
              <w:rPr>
                <w:sz w:val="24"/>
                <w:szCs w:val="24"/>
                <w:lang w:val="ru-RU"/>
              </w:rPr>
              <w:t>нескольких</w:t>
            </w:r>
            <w:r w:rsidRPr="007158EB">
              <w:rPr>
                <w:spacing w:val="-2"/>
                <w:sz w:val="24"/>
                <w:szCs w:val="24"/>
                <w:lang w:val="ru-RU"/>
              </w:rPr>
              <w:t xml:space="preserve"> </w:t>
            </w:r>
            <w:r w:rsidRPr="007158EB">
              <w:rPr>
                <w:sz w:val="24"/>
                <w:szCs w:val="24"/>
                <w:lang w:val="ru-RU"/>
              </w:rPr>
              <w:t>направлений</w:t>
            </w:r>
            <w:r w:rsidRPr="007158EB">
              <w:rPr>
                <w:spacing w:val="-57"/>
                <w:sz w:val="24"/>
                <w:szCs w:val="24"/>
                <w:lang w:val="ru-RU"/>
              </w:rPr>
              <w:t xml:space="preserve"> </w:t>
            </w:r>
            <w:r w:rsidRPr="007158EB">
              <w:rPr>
                <w:sz w:val="24"/>
                <w:szCs w:val="24"/>
                <w:lang w:val="ru-RU"/>
              </w:rPr>
              <w:t>воспитания:</w:t>
            </w:r>
          </w:p>
          <w:p w14:paraId="06F90CDA" w14:textId="77777777" w:rsidR="00C052A8" w:rsidRPr="007158EB" w:rsidRDefault="00C052A8" w:rsidP="007158EB">
            <w:pPr>
              <w:pStyle w:val="TableParagraph"/>
              <w:numPr>
                <w:ilvl w:val="0"/>
                <w:numId w:val="29"/>
              </w:numPr>
              <w:tabs>
                <w:tab w:val="left" w:pos="715"/>
              </w:tabs>
              <w:spacing w:line="230" w:lineRule="auto"/>
              <w:ind w:right="337" w:firstLine="0"/>
              <w:jc w:val="both"/>
              <w:rPr>
                <w:sz w:val="24"/>
                <w:szCs w:val="24"/>
                <w:lang w:val="ru-RU"/>
              </w:rPr>
            </w:pPr>
            <w:r w:rsidRPr="007158EB">
              <w:rPr>
                <w:sz w:val="24"/>
                <w:szCs w:val="24"/>
                <w:lang w:val="ru-RU"/>
              </w:rPr>
              <w:t>воспитание любви к своей семье, своему населенному</w:t>
            </w:r>
            <w:r w:rsidRPr="007158EB">
              <w:rPr>
                <w:spacing w:val="-57"/>
                <w:sz w:val="24"/>
                <w:szCs w:val="24"/>
                <w:lang w:val="ru-RU"/>
              </w:rPr>
              <w:t xml:space="preserve"> </w:t>
            </w:r>
            <w:r w:rsidRPr="007158EB">
              <w:rPr>
                <w:sz w:val="24"/>
                <w:szCs w:val="24"/>
                <w:lang w:val="ru-RU"/>
              </w:rPr>
              <w:t>пункту,</w:t>
            </w:r>
            <w:r w:rsidRPr="007158EB">
              <w:rPr>
                <w:spacing w:val="-1"/>
                <w:sz w:val="24"/>
                <w:szCs w:val="24"/>
                <w:lang w:val="ru-RU"/>
              </w:rPr>
              <w:t xml:space="preserve"> </w:t>
            </w:r>
            <w:r w:rsidRPr="007158EB">
              <w:rPr>
                <w:sz w:val="24"/>
                <w:szCs w:val="24"/>
                <w:lang w:val="ru-RU"/>
              </w:rPr>
              <w:t>родному</w:t>
            </w:r>
            <w:r w:rsidRPr="007158EB">
              <w:rPr>
                <w:spacing w:val="-5"/>
                <w:sz w:val="24"/>
                <w:szCs w:val="24"/>
                <w:lang w:val="ru-RU"/>
              </w:rPr>
              <w:t xml:space="preserve"> </w:t>
            </w:r>
            <w:r w:rsidRPr="007158EB">
              <w:rPr>
                <w:sz w:val="24"/>
                <w:szCs w:val="24"/>
                <w:lang w:val="ru-RU"/>
              </w:rPr>
              <w:t>краю,</w:t>
            </w:r>
            <w:r w:rsidRPr="007158EB">
              <w:rPr>
                <w:spacing w:val="2"/>
                <w:sz w:val="24"/>
                <w:szCs w:val="24"/>
                <w:lang w:val="ru-RU"/>
              </w:rPr>
              <w:t xml:space="preserve"> </w:t>
            </w:r>
            <w:r w:rsidRPr="007158EB">
              <w:rPr>
                <w:sz w:val="24"/>
                <w:szCs w:val="24"/>
                <w:lang w:val="ru-RU"/>
              </w:rPr>
              <w:t>своей</w:t>
            </w:r>
            <w:r w:rsidRPr="007158EB">
              <w:rPr>
                <w:spacing w:val="-1"/>
                <w:sz w:val="24"/>
                <w:szCs w:val="24"/>
                <w:lang w:val="ru-RU"/>
              </w:rPr>
              <w:t xml:space="preserve"> </w:t>
            </w:r>
            <w:r w:rsidRPr="007158EB">
              <w:rPr>
                <w:sz w:val="24"/>
                <w:szCs w:val="24"/>
                <w:lang w:val="ru-RU"/>
              </w:rPr>
              <w:t>стране;</w:t>
            </w:r>
          </w:p>
          <w:p w14:paraId="1B6EC0AB" w14:textId="77777777" w:rsidR="00C052A8" w:rsidRPr="007158EB" w:rsidRDefault="00C052A8" w:rsidP="007158EB">
            <w:pPr>
              <w:pStyle w:val="TableParagraph"/>
              <w:numPr>
                <w:ilvl w:val="0"/>
                <w:numId w:val="29"/>
              </w:numPr>
              <w:tabs>
                <w:tab w:val="left" w:pos="715"/>
              </w:tabs>
              <w:spacing w:line="230" w:lineRule="auto"/>
              <w:ind w:right="183" w:firstLine="0"/>
              <w:jc w:val="both"/>
              <w:rPr>
                <w:sz w:val="24"/>
                <w:szCs w:val="24"/>
                <w:lang w:val="ru-RU"/>
              </w:rPr>
            </w:pPr>
            <w:r w:rsidRPr="007158EB">
              <w:rPr>
                <w:sz w:val="24"/>
                <w:szCs w:val="24"/>
                <w:lang w:val="ru-RU"/>
              </w:rPr>
              <w:t>воспитание уважительного отношения к ровесникам,</w:t>
            </w:r>
            <w:r w:rsidRPr="007158EB">
              <w:rPr>
                <w:spacing w:val="1"/>
                <w:sz w:val="24"/>
                <w:szCs w:val="24"/>
                <w:lang w:val="ru-RU"/>
              </w:rPr>
              <w:t xml:space="preserve"> </w:t>
            </w:r>
            <w:r w:rsidRPr="007158EB">
              <w:rPr>
                <w:sz w:val="24"/>
                <w:szCs w:val="24"/>
                <w:lang w:val="ru-RU"/>
              </w:rPr>
              <w:t>родителям (законным представителям), соседям, другим</w:t>
            </w:r>
            <w:r w:rsidRPr="007158EB">
              <w:rPr>
                <w:spacing w:val="1"/>
                <w:sz w:val="24"/>
                <w:szCs w:val="24"/>
                <w:lang w:val="ru-RU"/>
              </w:rPr>
              <w:t xml:space="preserve"> </w:t>
            </w:r>
            <w:r w:rsidRPr="007158EB">
              <w:rPr>
                <w:sz w:val="24"/>
                <w:szCs w:val="24"/>
                <w:lang w:val="ru-RU"/>
              </w:rPr>
              <w:t>людям вне зависимости от их этнической принадлежности;</w:t>
            </w:r>
            <w:r w:rsidRPr="007158EB">
              <w:rPr>
                <w:spacing w:val="1"/>
                <w:sz w:val="24"/>
                <w:szCs w:val="24"/>
                <w:lang w:val="ru-RU"/>
              </w:rPr>
              <w:t xml:space="preserve"> </w:t>
            </w:r>
            <w:r w:rsidRPr="007158EB">
              <w:rPr>
                <w:sz w:val="24"/>
                <w:szCs w:val="24"/>
                <w:lang w:val="ru-RU"/>
              </w:rPr>
              <w:t>воспитание</w:t>
            </w:r>
            <w:r w:rsidRPr="007158EB">
              <w:rPr>
                <w:spacing w:val="-5"/>
                <w:sz w:val="24"/>
                <w:szCs w:val="24"/>
                <w:lang w:val="ru-RU"/>
              </w:rPr>
              <w:t xml:space="preserve"> </w:t>
            </w:r>
            <w:r w:rsidRPr="007158EB">
              <w:rPr>
                <w:sz w:val="24"/>
                <w:szCs w:val="24"/>
                <w:lang w:val="ru-RU"/>
              </w:rPr>
              <w:t>ценностного</w:t>
            </w:r>
            <w:r w:rsidRPr="007158EB">
              <w:rPr>
                <w:spacing w:val="-4"/>
                <w:sz w:val="24"/>
                <w:szCs w:val="24"/>
                <w:lang w:val="ru-RU"/>
              </w:rPr>
              <w:t xml:space="preserve"> </w:t>
            </w:r>
            <w:r w:rsidRPr="007158EB">
              <w:rPr>
                <w:sz w:val="24"/>
                <w:szCs w:val="24"/>
                <w:lang w:val="ru-RU"/>
              </w:rPr>
              <w:t>отношения</w:t>
            </w:r>
            <w:r w:rsidRPr="007158EB">
              <w:rPr>
                <w:spacing w:val="-7"/>
                <w:sz w:val="24"/>
                <w:szCs w:val="24"/>
                <w:lang w:val="ru-RU"/>
              </w:rPr>
              <w:t xml:space="preserve"> </w:t>
            </w:r>
            <w:r w:rsidRPr="007158EB">
              <w:rPr>
                <w:sz w:val="24"/>
                <w:szCs w:val="24"/>
                <w:lang w:val="ru-RU"/>
              </w:rPr>
              <w:t>к</w:t>
            </w:r>
            <w:r w:rsidRPr="007158EB">
              <w:rPr>
                <w:spacing w:val="-4"/>
                <w:sz w:val="24"/>
                <w:szCs w:val="24"/>
                <w:lang w:val="ru-RU"/>
              </w:rPr>
              <w:t xml:space="preserve"> </w:t>
            </w:r>
            <w:r w:rsidRPr="007158EB">
              <w:rPr>
                <w:sz w:val="24"/>
                <w:szCs w:val="24"/>
                <w:lang w:val="ru-RU"/>
              </w:rPr>
              <w:t>культурному</w:t>
            </w:r>
            <w:r w:rsidRPr="007158EB">
              <w:rPr>
                <w:spacing w:val="-8"/>
                <w:sz w:val="24"/>
                <w:szCs w:val="24"/>
                <w:lang w:val="ru-RU"/>
              </w:rPr>
              <w:t xml:space="preserve"> </w:t>
            </w:r>
            <w:r w:rsidRPr="007158EB">
              <w:rPr>
                <w:sz w:val="24"/>
                <w:szCs w:val="24"/>
                <w:lang w:val="ru-RU"/>
              </w:rPr>
              <w:t>наследию</w:t>
            </w:r>
            <w:r w:rsidRPr="007158EB">
              <w:rPr>
                <w:spacing w:val="-57"/>
                <w:sz w:val="24"/>
                <w:szCs w:val="24"/>
                <w:lang w:val="ru-RU"/>
              </w:rPr>
              <w:t xml:space="preserve"> </w:t>
            </w:r>
            <w:r w:rsidRPr="007158EB">
              <w:rPr>
                <w:sz w:val="24"/>
                <w:szCs w:val="24"/>
                <w:lang w:val="ru-RU"/>
              </w:rPr>
              <w:t>своего народа, к нравственным и культурным традициям</w:t>
            </w:r>
            <w:r w:rsidRPr="007158EB">
              <w:rPr>
                <w:spacing w:val="1"/>
                <w:sz w:val="24"/>
                <w:szCs w:val="24"/>
                <w:lang w:val="ru-RU"/>
              </w:rPr>
              <w:t xml:space="preserve"> </w:t>
            </w:r>
            <w:r w:rsidRPr="007158EB">
              <w:rPr>
                <w:sz w:val="24"/>
                <w:szCs w:val="24"/>
                <w:lang w:val="ru-RU"/>
              </w:rPr>
              <w:t>России;</w:t>
            </w:r>
          </w:p>
          <w:p w14:paraId="02E21FD0" w14:textId="77777777" w:rsidR="00C052A8" w:rsidRPr="007158EB" w:rsidRDefault="00C052A8" w:rsidP="007158EB">
            <w:pPr>
              <w:pStyle w:val="TableParagraph"/>
              <w:numPr>
                <w:ilvl w:val="0"/>
                <w:numId w:val="29"/>
              </w:numPr>
              <w:tabs>
                <w:tab w:val="left" w:pos="715"/>
              </w:tabs>
              <w:spacing w:before="1" w:line="230" w:lineRule="auto"/>
              <w:ind w:right="428" w:firstLine="0"/>
              <w:jc w:val="both"/>
              <w:rPr>
                <w:sz w:val="24"/>
                <w:szCs w:val="24"/>
                <w:lang w:val="ru-RU"/>
              </w:rPr>
            </w:pPr>
            <w:r w:rsidRPr="007158EB">
              <w:rPr>
                <w:sz w:val="24"/>
                <w:szCs w:val="24"/>
                <w:lang w:val="ru-RU"/>
              </w:rPr>
              <w:t>содействие становлению целостной картины мира,</w:t>
            </w:r>
            <w:r w:rsidRPr="007158EB">
              <w:rPr>
                <w:spacing w:val="1"/>
                <w:sz w:val="24"/>
                <w:szCs w:val="24"/>
                <w:lang w:val="ru-RU"/>
              </w:rPr>
              <w:t xml:space="preserve"> </w:t>
            </w:r>
            <w:r w:rsidRPr="007158EB">
              <w:rPr>
                <w:sz w:val="24"/>
                <w:szCs w:val="24"/>
                <w:lang w:val="ru-RU"/>
              </w:rPr>
              <w:t>основанной</w:t>
            </w:r>
            <w:r w:rsidRPr="007158EB">
              <w:rPr>
                <w:spacing w:val="-2"/>
                <w:sz w:val="24"/>
                <w:szCs w:val="24"/>
                <w:lang w:val="ru-RU"/>
              </w:rPr>
              <w:t xml:space="preserve"> </w:t>
            </w:r>
            <w:r w:rsidRPr="007158EB">
              <w:rPr>
                <w:sz w:val="24"/>
                <w:szCs w:val="24"/>
                <w:lang w:val="ru-RU"/>
              </w:rPr>
              <w:t>на</w:t>
            </w:r>
            <w:r w:rsidRPr="007158EB">
              <w:rPr>
                <w:spacing w:val="-3"/>
                <w:sz w:val="24"/>
                <w:szCs w:val="24"/>
                <w:lang w:val="ru-RU"/>
              </w:rPr>
              <w:t xml:space="preserve"> </w:t>
            </w:r>
            <w:r w:rsidRPr="007158EB">
              <w:rPr>
                <w:sz w:val="24"/>
                <w:szCs w:val="24"/>
                <w:lang w:val="ru-RU"/>
              </w:rPr>
              <w:t>представлениях о</w:t>
            </w:r>
            <w:r w:rsidRPr="007158EB">
              <w:rPr>
                <w:spacing w:val="-5"/>
                <w:sz w:val="24"/>
                <w:szCs w:val="24"/>
                <w:lang w:val="ru-RU"/>
              </w:rPr>
              <w:t xml:space="preserve"> </w:t>
            </w:r>
            <w:r w:rsidRPr="007158EB">
              <w:rPr>
                <w:sz w:val="24"/>
                <w:szCs w:val="24"/>
                <w:lang w:val="ru-RU"/>
              </w:rPr>
              <w:t>добре</w:t>
            </w:r>
            <w:r w:rsidRPr="007158EB">
              <w:rPr>
                <w:spacing w:val="-2"/>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зле,</w:t>
            </w:r>
            <w:r w:rsidRPr="007158EB">
              <w:rPr>
                <w:spacing w:val="-5"/>
                <w:sz w:val="24"/>
                <w:szCs w:val="24"/>
                <w:lang w:val="ru-RU"/>
              </w:rPr>
              <w:t xml:space="preserve"> </w:t>
            </w:r>
            <w:r w:rsidRPr="007158EB">
              <w:rPr>
                <w:sz w:val="24"/>
                <w:szCs w:val="24"/>
                <w:lang w:val="ru-RU"/>
              </w:rPr>
              <w:t>прекрасном</w:t>
            </w:r>
            <w:r w:rsidRPr="007158EB">
              <w:rPr>
                <w:spacing w:val="-3"/>
                <w:sz w:val="24"/>
                <w:szCs w:val="24"/>
                <w:lang w:val="ru-RU"/>
              </w:rPr>
              <w:t xml:space="preserve"> </w:t>
            </w:r>
            <w:r w:rsidRPr="007158EB">
              <w:rPr>
                <w:sz w:val="24"/>
                <w:szCs w:val="24"/>
                <w:lang w:val="ru-RU"/>
              </w:rPr>
              <w:t>и</w:t>
            </w:r>
            <w:r w:rsidRPr="007158EB">
              <w:rPr>
                <w:spacing w:val="-57"/>
                <w:sz w:val="24"/>
                <w:szCs w:val="24"/>
                <w:lang w:val="ru-RU"/>
              </w:rPr>
              <w:t xml:space="preserve"> </w:t>
            </w:r>
            <w:r w:rsidRPr="007158EB">
              <w:rPr>
                <w:sz w:val="24"/>
                <w:szCs w:val="24"/>
                <w:lang w:val="ru-RU"/>
              </w:rPr>
              <w:t>безобразном,</w:t>
            </w:r>
            <w:r w:rsidRPr="007158EB">
              <w:rPr>
                <w:spacing w:val="-1"/>
                <w:sz w:val="24"/>
                <w:szCs w:val="24"/>
                <w:lang w:val="ru-RU"/>
              </w:rPr>
              <w:t xml:space="preserve"> </w:t>
            </w:r>
            <w:r w:rsidRPr="007158EB">
              <w:rPr>
                <w:sz w:val="24"/>
                <w:szCs w:val="24"/>
                <w:lang w:val="ru-RU"/>
              </w:rPr>
              <w:t>правдивом</w:t>
            </w:r>
            <w:r w:rsidRPr="007158EB">
              <w:rPr>
                <w:spacing w:val="-1"/>
                <w:sz w:val="24"/>
                <w:szCs w:val="24"/>
                <w:lang w:val="ru-RU"/>
              </w:rPr>
              <w:t xml:space="preserve"> </w:t>
            </w:r>
            <w:r w:rsidRPr="007158EB">
              <w:rPr>
                <w:sz w:val="24"/>
                <w:szCs w:val="24"/>
                <w:lang w:val="ru-RU"/>
              </w:rPr>
              <w:t>и ложном;</w:t>
            </w:r>
          </w:p>
          <w:p w14:paraId="37EB312D" w14:textId="77777777" w:rsidR="00C052A8" w:rsidRPr="007158EB" w:rsidRDefault="00C052A8" w:rsidP="007158EB">
            <w:pPr>
              <w:pStyle w:val="TableParagraph"/>
              <w:numPr>
                <w:ilvl w:val="0"/>
                <w:numId w:val="29"/>
              </w:numPr>
              <w:tabs>
                <w:tab w:val="left" w:pos="715"/>
              </w:tabs>
              <w:spacing w:before="1" w:line="230" w:lineRule="auto"/>
              <w:ind w:right="185" w:firstLine="0"/>
              <w:jc w:val="both"/>
              <w:rPr>
                <w:sz w:val="24"/>
                <w:szCs w:val="24"/>
                <w:lang w:val="ru-RU"/>
              </w:rPr>
            </w:pPr>
            <w:r w:rsidRPr="007158EB">
              <w:rPr>
                <w:sz w:val="24"/>
                <w:szCs w:val="24"/>
                <w:lang w:val="ru-RU"/>
              </w:rPr>
              <w:t>воспитание</w:t>
            </w:r>
            <w:r w:rsidRPr="007158EB">
              <w:rPr>
                <w:spacing w:val="-6"/>
                <w:sz w:val="24"/>
                <w:szCs w:val="24"/>
                <w:lang w:val="ru-RU"/>
              </w:rPr>
              <w:t xml:space="preserve"> </w:t>
            </w:r>
            <w:r w:rsidRPr="007158EB">
              <w:rPr>
                <w:sz w:val="24"/>
                <w:szCs w:val="24"/>
                <w:lang w:val="ru-RU"/>
              </w:rPr>
              <w:t>социальных</w:t>
            </w:r>
            <w:r w:rsidRPr="007158EB">
              <w:rPr>
                <w:spacing w:val="-3"/>
                <w:sz w:val="24"/>
                <w:szCs w:val="24"/>
                <w:lang w:val="ru-RU"/>
              </w:rPr>
              <w:t xml:space="preserve"> </w:t>
            </w:r>
            <w:r w:rsidRPr="007158EB">
              <w:rPr>
                <w:sz w:val="24"/>
                <w:szCs w:val="24"/>
                <w:lang w:val="ru-RU"/>
              </w:rPr>
              <w:t>чувств</w:t>
            </w:r>
            <w:r w:rsidRPr="007158EB">
              <w:rPr>
                <w:spacing w:val="-5"/>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навыков:</w:t>
            </w:r>
            <w:r w:rsidRPr="007158EB">
              <w:rPr>
                <w:spacing w:val="-5"/>
                <w:sz w:val="24"/>
                <w:szCs w:val="24"/>
                <w:lang w:val="ru-RU"/>
              </w:rPr>
              <w:t xml:space="preserve"> </w:t>
            </w:r>
            <w:r w:rsidRPr="007158EB">
              <w:rPr>
                <w:sz w:val="24"/>
                <w:szCs w:val="24"/>
                <w:lang w:val="ru-RU"/>
              </w:rPr>
              <w:t>способности</w:t>
            </w:r>
            <w:r w:rsidRPr="007158EB">
              <w:rPr>
                <w:spacing w:val="-57"/>
                <w:sz w:val="24"/>
                <w:szCs w:val="24"/>
                <w:lang w:val="ru-RU"/>
              </w:rPr>
              <w:t xml:space="preserve"> </w:t>
            </w:r>
            <w:r w:rsidRPr="007158EB">
              <w:rPr>
                <w:sz w:val="24"/>
                <w:szCs w:val="24"/>
                <w:lang w:val="ru-RU"/>
              </w:rPr>
              <w:t>к сопереживанию, общительности, дружелюбия,</w:t>
            </w:r>
            <w:r w:rsidRPr="007158EB">
              <w:rPr>
                <w:spacing w:val="1"/>
                <w:sz w:val="24"/>
                <w:szCs w:val="24"/>
                <w:lang w:val="ru-RU"/>
              </w:rPr>
              <w:t xml:space="preserve"> </w:t>
            </w:r>
            <w:r w:rsidRPr="007158EB">
              <w:rPr>
                <w:sz w:val="24"/>
                <w:szCs w:val="24"/>
                <w:lang w:val="ru-RU"/>
              </w:rPr>
              <w:t>сотрудничества,</w:t>
            </w:r>
            <w:r w:rsidRPr="007158EB">
              <w:rPr>
                <w:spacing w:val="2"/>
                <w:sz w:val="24"/>
                <w:szCs w:val="24"/>
                <w:lang w:val="ru-RU"/>
              </w:rPr>
              <w:t xml:space="preserve"> </w:t>
            </w:r>
            <w:r w:rsidRPr="007158EB">
              <w:rPr>
                <w:sz w:val="24"/>
                <w:szCs w:val="24"/>
                <w:lang w:val="ru-RU"/>
              </w:rPr>
              <w:t>умения</w:t>
            </w:r>
            <w:r w:rsidRPr="007158EB">
              <w:rPr>
                <w:spacing w:val="-1"/>
                <w:sz w:val="24"/>
                <w:szCs w:val="24"/>
                <w:lang w:val="ru-RU"/>
              </w:rPr>
              <w:t xml:space="preserve"> </w:t>
            </w:r>
            <w:r w:rsidRPr="007158EB">
              <w:rPr>
                <w:sz w:val="24"/>
                <w:szCs w:val="24"/>
                <w:lang w:val="ru-RU"/>
              </w:rPr>
              <w:t>соблюдать</w:t>
            </w:r>
            <w:r w:rsidRPr="007158EB">
              <w:rPr>
                <w:spacing w:val="2"/>
                <w:sz w:val="24"/>
                <w:szCs w:val="24"/>
                <w:lang w:val="ru-RU"/>
              </w:rPr>
              <w:t xml:space="preserve"> </w:t>
            </w:r>
            <w:r w:rsidRPr="007158EB">
              <w:rPr>
                <w:sz w:val="24"/>
                <w:szCs w:val="24"/>
                <w:lang w:val="ru-RU"/>
              </w:rPr>
              <w:t>правила,</w:t>
            </w:r>
            <w:r w:rsidRPr="007158EB">
              <w:rPr>
                <w:spacing w:val="-1"/>
                <w:sz w:val="24"/>
                <w:szCs w:val="24"/>
                <w:lang w:val="ru-RU"/>
              </w:rPr>
              <w:t xml:space="preserve"> </w:t>
            </w:r>
            <w:r w:rsidRPr="007158EB">
              <w:rPr>
                <w:sz w:val="24"/>
                <w:szCs w:val="24"/>
                <w:lang w:val="ru-RU"/>
              </w:rPr>
              <w:t>активной</w:t>
            </w:r>
            <w:r w:rsidRPr="007158EB">
              <w:rPr>
                <w:spacing w:val="1"/>
                <w:sz w:val="24"/>
                <w:szCs w:val="24"/>
                <w:lang w:val="ru-RU"/>
              </w:rPr>
              <w:t xml:space="preserve"> </w:t>
            </w:r>
            <w:r w:rsidRPr="007158EB">
              <w:rPr>
                <w:sz w:val="24"/>
                <w:szCs w:val="24"/>
                <w:lang w:val="ru-RU"/>
              </w:rPr>
              <w:t>личностной</w:t>
            </w:r>
            <w:r w:rsidRPr="007158EB">
              <w:rPr>
                <w:spacing w:val="-1"/>
                <w:sz w:val="24"/>
                <w:szCs w:val="24"/>
                <w:lang w:val="ru-RU"/>
              </w:rPr>
              <w:t xml:space="preserve"> </w:t>
            </w:r>
            <w:r w:rsidRPr="007158EB">
              <w:rPr>
                <w:sz w:val="24"/>
                <w:szCs w:val="24"/>
                <w:lang w:val="ru-RU"/>
              </w:rPr>
              <w:t>позиции.</w:t>
            </w:r>
          </w:p>
          <w:p w14:paraId="54CA512F" w14:textId="77777777" w:rsidR="00C052A8" w:rsidRPr="007158EB" w:rsidRDefault="00C052A8" w:rsidP="007158EB">
            <w:pPr>
              <w:pStyle w:val="TableParagraph"/>
              <w:numPr>
                <w:ilvl w:val="0"/>
                <w:numId w:val="29"/>
              </w:numPr>
              <w:tabs>
                <w:tab w:val="left" w:pos="715"/>
              </w:tabs>
              <w:spacing w:before="2" w:line="230" w:lineRule="auto"/>
              <w:ind w:right="172" w:firstLine="0"/>
              <w:jc w:val="both"/>
              <w:rPr>
                <w:sz w:val="24"/>
                <w:szCs w:val="24"/>
                <w:lang w:val="ru-RU"/>
              </w:rPr>
            </w:pPr>
            <w:r w:rsidRPr="007158EB">
              <w:rPr>
                <w:sz w:val="24"/>
                <w:szCs w:val="24"/>
                <w:lang w:val="ru-RU"/>
              </w:rPr>
              <w:t>создание условий для возникновения у ребёнка</w:t>
            </w:r>
            <w:r w:rsidRPr="007158EB">
              <w:rPr>
                <w:spacing w:val="1"/>
                <w:sz w:val="24"/>
                <w:szCs w:val="24"/>
                <w:lang w:val="ru-RU"/>
              </w:rPr>
              <w:t xml:space="preserve"> </w:t>
            </w:r>
            <w:r w:rsidRPr="007158EB">
              <w:rPr>
                <w:sz w:val="24"/>
                <w:szCs w:val="24"/>
                <w:lang w:val="ru-RU"/>
              </w:rPr>
              <w:t>нравственного,</w:t>
            </w:r>
            <w:r w:rsidRPr="007158EB">
              <w:rPr>
                <w:spacing w:val="-6"/>
                <w:sz w:val="24"/>
                <w:szCs w:val="24"/>
                <w:lang w:val="ru-RU"/>
              </w:rPr>
              <w:t xml:space="preserve"> </w:t>
            </w:r>
            <w:r w:rsidRPr="007158EB">
              <w:rPr>
                <w:sz w:val="24"/>
                <w:szCs w:val="24"/>
                <w:lang w:val="ru-RU"/>
              </w:rPr>
              <w:t>социально</w:t>
            </w:r>
            <w:r w:rsidRPr="007158EB">
              <w:rPr>
                <w:spacing w:val="-6"/>
                <w:sz w:val="24"/>
                <w:szCs w:val="24"/>
                <w:lang w:val="ru-RU"/>
              </w:rPr>
              <w:t xml:space="preserve"> </w:t>
            </w:r>
            <w:r w:rsidRPr="007158EB">
              <w:rPr>
                <w:sz w:val="24"/>
                <w:szCs w:val="24"/>
                <w:lang w:val="ru-RU"/>
              </w:rPr>
              <w:t>значимого</w:t>
            </w:r>
            <w:r w:rsidRPr="007158EB">
              <w:rPr>
                <w:spacing w:val="-6"/>
                <w:sz w:val="24"/>
                <w:szCs w:val="24"/>
                <w:lang w:val="ru-RU"/>
              </w:rPr>
              <w:t xml:space="preserve"> </w:t>
            </w:r>
            <w:r w:rsidRPr="007158EB">
              <w:rPr>
                <w:sz w:val="24"/>
                <w:szCs w:val="24"/>
                <w:lang w:val="ru-RU"/>
              </w:rPr>
              <w:t>поступка,</w:t>
            </w:r>
            <w:r w:rsidRPr="007158EB">
              <w:rPr>
                <w:spacing w:val="-6"/>
                <w:sz w:val="24"/>
                <w:szCs w:val="24"/>
                <w:lang w:val="ru-RU"/>
              </w:rPr>
              <w:t xml:space="preserve"> </w:t>
            </w:r>
            <w:r w:rsidRPr="007158EB">
              <w:rPr>
                <w:sz w:val="24"/>
                <w:szCs w:val="24"/>
                <w:lang w:val="ru-RU"/>
              </w:rPr>
              <w:t>приобретения</w:t>
            </w:r>
            <w:r w:rsidRPr="007158EB">
              <w:rPr>
                <w:spacing w:val="-57"/>
                <w:sz w:val="24"/>
                <w:szCs w:val="24"/>
                <w:lang w:val="ru-RU"/>
              </w:rPr>
              <w:t xml:space="preserve"> </w:t>
            </w:r>
            <w:r w:rsidRPr="007158EB">
              <w:rPr>
                <w:sz w:val="24"/>
                <w:szCs w:val="24"/>
                <w:lang w:val="ru-RU"/>
              </w:rPr>
              <w:t>ребёнком</w:t>
            </w:r>
            <w:r w:rsidRPr="007158EB">
              <w:rPr>
                <w:spacing w:val="-2"/>
                <w:sz w:val="24"/>
                <w:szCs w:val="24"/>
                <w:lang w:val="ru-RU"/>
              </w:rPr>
              <w:t xml:space="preserve"> </w:t>
            </w:r>
            <w:r w:rsidRPr="007158EB">
              <w:rPr>
                <w:sz w:val="24"/>
                <w:szCs w:val="24"/>
                <w:lang w:val="ru-RU"/>
              </w:rPr>
              <w:t>опыта милосердия и</w:t>
            </w:r>
            <w:r w:rsidRPr="007158EB">
              <w:rPr>
                <w:spacing w:val="-2"/>
                <w:sz w:val="24"/>
                <w:szCs w:val="24"/>
                <w:lang w:val="ru-RU"/>
              </w:rPr>
              <w:t xml:space="preserve"> </w:t>
            </w:r>
            <w:r w:rsidRPr="007158EB">
              <w:rPr>
                <w:sz w:val="24"/>
                <w:szCs w:val="24"/>
                <w:lang w:val="ru-RU"/>
              </w:rPr>
              <w:t>заботы;</w:t>
            </w:r>
          </w:p>
          <w:p w14:paraId="70994DA4" w14:textId="77777777" w:rsidR="00C052A8" w:rsidRPr="007158EB" w:rsidRDefault="00C052A8" w:rsidP="007158EB">
            <w:pPr>
              <w:pStyle w:val="TableParagraph"/>
              <w:numPr>
                <w:ilvl w:val="0"/>
                <w:numId w:val="29"/>
              </w:numPr>
              <w:tabs>
                <w:tab w:val="left" w:pos="715"/>
              </w:tabs>
              <w:spacing w:before="1" w:line="230" w:lineRule="auto"/>
              <w:ind w:right="330" w:firstLine="0"/>
              <w:jc w:val="both"/>
              <w:rPr>
                <w:sz w:val="24"/>
                <w:szCs w:val="24"/>
                <w:lang w:val="ru-RU"/>
              </w:rPr>
            </w:pPr>
            <w:r w:rsidRPr="007158EB">
              <w:rPr>
                <w:sz w:val="24"/>
                <w:szCs w:val="24"/>
                <w:lang w:val="ru-RU"/>
              </w:rPr>
              <w:t>поддержка трудового усилия, привычки к доступному</w:t>
            </w:r>
            <w:r w:rsidRPr="007158EB">
              <w:rPr>
                <w:spacing w:val="-58"/>
                <w:sz w:val="24"/>
                <w:szCs w:val="24"/>
                <w:lang w:val="ru-RU"/>
              </w:rPr>
              <w:t xml:space="preserve"> </w:t>
            </w:r>
            <w:r w:rsidRPr="007158EB">
              <w:rPr>
                <w:sz w:val="24"/>
                <w:szCs w:val="24"/>
                <w:lang w:val="ru-RU"/>
              </w:rPr>
              <w:t>дошкольнику напряжению физических, умственных и</w:t>
            </w:r>
            <w:r w:rsidRPr="007158EB">
              <w:rPr>
                <w:spacing w:val="1"/>
                <w:sz w:val="24"/>
                <w:szCs w:val="24"/>
                <w:lang w:val="ru-RU"/>
              </w:rPr>
              <w:t xml:space="preserve"> </w:t>
            </w:r>
            <w:r w:rsidRPr="007158EB">
              <w:rPr>
                <w:sz w:val="24"/>
                <w:szCs w:val="24"/>
                <w:lang w:val="ru-RU"/>
              </w:rPr>
              <w:t>нравственных сил</w:t>
            </w:r>
            <w:r w:rsidRPr="007158EB">
              <w:rPr>
                <w:spacing w:val="-2"/>
                <w:sz w:val="24"/>
                <w:szCs w:val="24"/>
                <w:lang w:val="ru-RU"/>
              </w:rPr>
              <w:t xml:space="preserve"> </w:t>
            </w:r>
            <w:r w:rsidRPr="007158EB">
              <w:rPr>
                <w:sz w:val="24"/>
                <w:szCs w:val="24"/>
                <w:lang w:val="ru-RU"/>
              </w:rPr>
              <w:t>для</w:t>
            </w:r>
            <w:r w:rsidRPr="007158EB">
              <w:rPr>
                <w:spacing w:val="-1"/>
                <w:sz w:val="24"/>
                <w:szCs w:val="24"/>
                <w:lang w:val="ru-RU"/>
              </w:rPr>
              <w:t xml:space="preserve"> </w:t>
            </w:r>
            <w:r w:rsidRPr="007158EB">
              <w:rPr>
                <w:sz w:val="24"/>
                <w:szCs w:val="24"/>
                <w:lang w:val="ru-RU"/>
              </w:rPr>
              <w:t>решения</w:t>
            </w:r>
            <w:r w:rsidRPr="007158EB">
              <w:rPr>
                <w:spacing w:val="-1"/>
                <w:sz w:val="24"/>
                <w:szCs w:val="24"/>
                <w:lang w:val="ru-RU"/>
              </w:rPr>
              <w:t xml:space="preserve"> </w:t>
            </w:r>
            <w:r w:rsidRPr="007158EB">
              <w:rPr>
                <w:sz w:val="24"/>
                <w:szCs w:val="24"/>
                <w:lang w:val="ru-RU"/>
              </w:rPr>
              <w:t>трудовой</w:t>
            </w:r>
            <w:r w:rsidRPr="007158EB">
              <w:rPr>
                <w:spacing w:val="-1"/>
                <w:sz w:val="24"/>
                <w:szCs w:val="24"/>
                <w:lang w:val="ru-RU"/>
              </w:rPr>
              <w:t xml:space="preserve"> </w:t>
            </w:r>
            <w:r w:rsidRPr="007158EB">
              <w:rPr>
                <w:sz w:val="24"/>
                <w:szCs w:val="24"/>
                <w:lang w:val="ru-RU"/>
              </w:rPr>
              <w:t>задачи;</w:t>
            </w:r>
          </w:p>
          <w:p w14:paraId="4444770D" w14:textId="77777777" w:rsidR="00C052A8" w:rsidRPr="007158EB" w:rsidRDefault="00C052A8" w:rsidP="007158EB">
            <w:pPr>
              <w:pStyle w:val="TableParagraph"/>
              <w:numPr>
                <w:ilvl w:val="0"/>
                <w:numId w:val="29"/>
              </w:numPr>
              <w:tabs>
                <w:tab w:val="left" w:pos="715"/>
              </w:tabs>
              <w:spacing w:line="268" w:lineRule="exact"/>
              <w:ind w:right="170" w:firstLine="0"/>
              <w:jc w:val="both"/>
              <w:rPr>
                <w:sz w:val="24"/>
                <w:szCs w:val="24"/>
                <w:lang w:val="ru-RU"/>
              </w:rPr>
            </w:pPr>
            <w:r w:rsidRPr="007158EB">
              <w:rPr>
                <w:sz w:val="24"/>
                <w:szCs w:val="24"/>
                <w:lang w:val="ru-RU"/>
              </w:rPr>
              <w:t>формирование способности бережно и уважительно</w:t>
            </w:r>
            <w:r w:rsidRPr="007158EB">
              <w:rPr>
                <w:spacing w:val="1"/>
                <w:sz w:val="24"/>
                <w:szCs w:val="24"/>
                <w:lang w:val="ru-RU"/>
              </w:rPr>
              <w:t xml:space="preserve"> </w:t>
            </w:r>
            <w:r w:rsidRPr="007158EB">
              <w:rPr>
                <w:sz w:val="24"/>
                <w:szCs w:val="24"/>
                <w:lang w:val="ru-RU"/>
              </w:rPr>
              <w:t>относиться</w:t>
            </w:r>
            <w:r w:rsidRPr="007158EB">
              <w:rPr>
                <w:spacing w:val="-3"/>
                <w:sz w:val="24"/>
                <w:szCs w:val="24"/>
                <w:lang w:val="ru-RU"/>
              </w:rPr>
              <w:t xml:space="preserve"> </w:t>
            </w:r>
            <w:r w:rsidRPr="007158EB">
              <w:rPr>
                <w:sz w:val="24"/>
                <w:szCs w:val="24"/>
                <w:lang w:val="ru-RU"/>
              </w:rPr>
              <w:t>к</w:t>
            </w:r>
            <w:r w:rsidRPr="007158EB">
              <w:rPr>
                <w:spacing w:val="-3"/>
                <w:sz w:val="24"/>
                <w:szCs w:val="24"/>
                <w:lang w:val="ru-RU"/>
              </w:rPr>
              <w:t xml:space="preserve"> </w:t>
            </w:r>
            <w:r w:rsidRPr="007158EB">
              <w:rPr>
                <w:sz w:val="24"/>
                <w:szCs w:val="24"/>
                <w:lang w:val="ru-RU"/>
              </w:rPr>
              <w:t>результатам</w:t>
            </w:r>
            <w:r w:rsidRPr="007158EB">
              <w:rPr>
                <w:spacing w:val="-3"/>
                <w:sz w:val="24"/>
                <w:szCs w:val="24"/>
                <w:lang w:val="ru-RU"/>
              </w:rPr>
              <w:t xml:space="preserve"> </w:t>
            </w:r>
            <w:r w:rsidRPr="007158EB">
              <w:rPr>
                <w:sz w:val="24"/>
                <w:szCs w:val="24"/>
                <w:lang w:val="ru-RU"/>
              </w:rPr>
              <w:t>своего</w:t>
            </w:r>
            <w:r w:rsidRPr="007158EB">
              <w:rPr>
                <w:spacing w:val="-3"/>
                <w:sz w:val="24"/>
                <w:szCs w:val="24"/>
                <w:lang w:val="ru-RU"/>
              </w:rPr>
              <w:t xml:space="preserve"> </w:t>
            </w:r>
            <w:r w:rsidRPr="007158EB">
              <w:rPr>
                <w:sz w:val="24"/>
                <w:szCs w:val="24"/>
                <w:lang w:val="ru-RU"/>
              </w:rPr>
              <w:t>труда</w:t>
            </w:r>
            <w:r w:rsidRPr="007158EB">
              <w:rPr>
                <w:spacing w:val="-4"/>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труда</w:t>
            </w:r>
            <w:r w:rsidRPr="007158EB">
              <w:rPr>
                <w:spacing w:val="-1"/>
                <w:sz w:val="24"/>
                <w:szCs w:val="24"/>
                <w:lang w:val="ru-RU"/>
              </w:rPr>
              <w:t xml:space="preserve"> </w:t>
            </w:r>
            <w:r w:rsidRPr="007158EB">
              <w:rPr>
                <w:sz w:val="24"/>
                <w:szCs w:val="24"/>
                <w:lang w:val="ru-RU"/>
              </w:rPr>
              <w:t>других</w:t>
            </w:r>
            <w:r w:rsidRPr="007158EB">
              <w:rPr>
                <w:spacing w:val="-1"/>
                <w:sz w:val="24"/>
                <w:szCs w:val="24"/>
                <w:lang w:val="ru-RU"/>
              </w:rPr>
              <w:t xml:space="preserve"> </w:t>
            </w:r>
            <w:r w:rsidRPr="007158EB">
              <w:rPr>
                <w:sz w:val="24"/>
                <w:szCs w:val="24"/>
                <w:lang w:val="ru-RU"/>
              </w:rPr>
              <w:t>людей.</w:t>
            </w:r>
          </w:p>
        </w:tc>
      </w:tr>
      <w:tr w:rsidR="00C052A8" w:rsidRPr="007158EB" w14:paraId="2F080D2D" w14:textId="77777777" w:rsidTr="00C10BDC">
        <w:trPr>
          <w:trHeight w:val="551"/>
        </w:trPr>
        <w:tc>
          <w:tcPr>
            <w:tcW w:w="2943" w:type="dxa"/>
            <w:tcBorders>
              <w:top w:val="single" w:sz="4" w:space="0" w:color="000000"/>
              <w:left w:val="single" w:sz="4" w:space="0" w:color="000000"/>
              <w:bottom w:val="single" w:sz="4" w:space="0" w:color="000000"/>
              <w:right w:val="single" w:sz="4" w:space="0" w:color="000000"/>
            </w:tcBorders>
            <w:hideMark/>
          </w:tcPr>
          <w:p w14:paraId="110DA97D" w14:textId="77777777" w:rsidR="00C052A8" w:rsidRPr="007158EB" w:rsidRDefault="00C052A8" w:rsidP="007158EB">
            <w:pPr>
              <w:pStyle w:val="TableParagraph"/>
              <w:spacing w:line="268" w:lineRule="exact"/>
              <w:ind w:left="155"/>
              <w:jc w:val="both"/>
              <w:rPr>
                <w:sz w:val="24"/>
                <w:szCs w:val="24"/>
              </w:rPr>
            </w:pPr>
            <w:r w:rsidRPr="007158EB">
              <w:rPr>
                <w:sz w:val="24"/>
                <w:szCs w:val="24"/>
              </w:rPr>
              <w:t>Познавательное</w:t>
            </w:r>
            <w:r w:rsidRPr="007158EB">
              <w:rPr>
                <w:spacing w:val="-6"/>
                <w:sz w:val="24"/>
                <w:szCs w:val="24"/>
              </w:rPr>
              <w:t xml:space="preserve"> </w:t>
            </w:r>
            <w:r w:rsidRPr="007158EB">
              <w:rPr>
                <w:sz w:val="24"/>
                <w:szCs w:val="24"/>
              </w:rPr>
              <w:t>развитие</w:t>
            </w:r>
          </w:p>
        </w:tc>
        <w:tc>
          <w:tcPr>
            <w:tcW w:w="6271" w:type="dxa"/>
            <w:tcBorders>
              <w:top w:val="single" w:sz="4" w:space="0" w:color="000000"/>
              <w:left w:val="single" w:sz="4" w:space="0" w:color="000000"/>
              <w:bottom w:val="single" w:sz="4" w:space="0" w:color="000000"/>
              <w:right w:val="single" w:sz="4" w:space="0" w:color="000000"/>
            </w:tcBorders>
            <w:hideMark/>
          </w:tcPr>
          <w:p w14:paraId="542BCA98" w14:textId="77777777" w:rsidR="00C052A8" w:rsidRPr="007158EB" w:rsidRDefault="00C052A8" w:rsidP="007158EB">
            <w:pPr>
              <w:pStyle w:val="TableParagraph"/>
              <w:spacing w:line="266" w:lineRule="exact"/>
              <w:ind w:left="105" w:right="85"/>
              <w:jc w:val="both"/>
              <w:rPr>
                <w:sz w:val="24"/>
                <w:szCs w:val="24"/>
                <w:lang w:val="ru-RU"/>
              </w:rPr>
            </w:pPr>
            <w:r w:rsidRPr="007158EB">
              <w:rPr>
                <w:sz w:val="24"/>
                <w:szCs w:val="24"/>
                <w:lang w:val="ru-RU"/>
              </w:rPr>
              <w:t>Решение задач воспитания направлено на приобщение детей к</w:t>
            </w:r>
            <w:r w:rsidRPr="007158EB">
              <w:rPr>
                <w:spacing w:val="-57"/>
                <w:sz w:val="24"/>
                <w:szCs w:val="24"/>
                <w:lang w:val="ru-RU"/>
              </w:rPr>
              <w:t xml:space="preserve"> </w:t>
            </w:r>
            <w:r w:rsidRPr="007158EB">
              <w:rPr>
                <w:sz w:val="24"/>
                <w:szCs w:val="24"/>
                <w:lang w:val="ru-RU"/>
              </w:rPr>
              <w:t>ценностям</w:t>
            </w:r>
            <w:r w:rsidRPr="007158EB">
              <w:rPr>
                <w:spacing w:val="-1"/>
                <w:sz w:val="24"/>
                <w:szCs w:val="24"/>
                <w:lang w:val="ru-RU"/>
              </w:rPr>
              <w:t xml:space="preserve"> </w:t>
            </w:r>
            <w:r w:rsidRPr="007158EB">
              <w:rPr>
                <w:sz w:val="24"/>
                <w:szCs w:val="24"/>
                <w:lang w:val="ru-RU"/>
              </w:rPr>
              <w:t>«Человек»,</w:t>
            </w:r>
            <w:r w:rsidRPr="007158EB">
              <w:rPr>
                <w:spacing w:val="3"/>
                <w:sz w:val="24"/>
                <w:szCs w:val="24"/>
                <w:lang w:val="ru-RU"/>
              </w:rPr>
              <w:t xml:space="preserve"> </w:t>
            </w:r>
            <w:r w:rsidRPr="007158EB">
              <w:rPr>
                <w:sz w:val="24"/>
                <w:szCs w:val="24"/>
                <w:lang w:val="ru-RU"/>
              </w:rPr>
              <w:t>«Семья»,</w:t>
            </w:r>
            <w:r w:rsidRPr="007158EB">
              <w:rPr>
                <w:spacing w:val="5"/>
                <w:sz w:val="24"/>
                <w:szCs w:val="24"/>
                <w:lang w:val="ru-RU"/>
              </w:rPr>
              <w:t xml:space="preserve"> </w:t>
            </w:r>
            <w:r w:rsidRPr="007158EB">
              <w:rPr>
                <w:sz w:val="24"/>
                <w:szCs w:val="24"/>
                <w:lang w:val="ru-RU"/>
              </w:rPr>
              <w:t>«Познание»,</w:t>
            </w:r>
          </w:p>
        </w:tc>
      </w:tr>
    </w:tbl>
    <w:p w14:paraId="62EE36A9" w14:textId="77777777" w:rsidR="00C052A8" w:rsidRPr="007158EB" w:rsidRDefault="00C052A8" w:rsidP="007158EB">
      <w:pPr>
        <w:jc w:val="both"/>
        <w:rPr>
          <w:rFonts w:ascii="Times New Roman" w:hAnsi="Times New Roman" w:cs="Times New Roman"/>
          <w:sz w:val="24"/>
          <w:szCs w:val="24"/>
        </w:rPr>
        <w:sectPr w:rsidR="00C052A8" w:rsidRPr="007158EB" w:rsidSect="007158EB">
          <w:pgSz w:w="11920" w:h="16850"/>
          <w:pgMar w:top="580" w:right="566" w:bottom="1220" w:left="1276" w:header="0" w:footer="913" w:gutter="0"/>
          <w:cols w:space="720"/>
        </w:sectPr>
      </w:pPr>
    </w:p>
    <w:tbl>
      <w:tblPr>
        <w:tblStyle w:val="TableNormal"/>
        <w:tblW w:w="0" w:type="auto"/>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3"/>
      </w:tblGrid>
      <w:tr w:rsidR="00C052A8" w:rsidRPr="007158EB" w14:paraId="089C3EA2" w14:textId="77777777" w:rsidTr="00C052A8">
        <w:trPr>
          <w:trHeight w:val="4020"/>
        </w:trPr>
        <w:tc>
          <w:tcPr>
            <w:tcW w:w="2943" w:type="dxa"/>
            <w:tcBorders>
              <w:top w:val="single" w:sz="4" w:space="0" w:color="000000"/>
              <w:left w:val="single" w:sz="4" w:space="0" w:color="000000"/>
              <w:bottom w:val="single" w:sz="4" w:space="0" w:color="000000"/>
              <w:right w:val="single" w:sz="4" w:space="0" w:color="000000"/>
            </w:tcBorders>
          </w:tcPr>
          <w:p w14:paraId="67B3DDE3" w14:textId="77777777" w:rsidR="00C052A8" w:rsidRPr="007158EB" w:rsidRDefault="00C052A8" w:rsidP="007158EB">
            <w:pPr>
              <w:pStyle w:val="TableParagraph"/>
              <w:ind w:left="0"/>
              <w:jc w:val="both"/>
              <w:rPr>
                <w:sz w:val="24"/>
                <w:szCs w:val="24"/>
                <w:lang w:val="ru-RU"/>
              </w:rPr>
            </w:pPr>
          </w:p>
        </w:tc>
        <w:tc>
          <w:tcPr>
            <w:tcW w:w="6633" w:type="dxa"/>
            <w:tcBorders>
              <w:top w:val="single" w:sz="4" w:space="0" w:color="000000"/>
              <w:left w:val="single" w:sz="4" w:space="0" w:color="000000"/>
              <w:bottom w:val="single" w:sz="4" w:space="0" w:color="000000"/>
              <w:right w:val="single" w:sz="4" w:space="0" w:color="000000"/>
            </w:tcBorders>
            <w:hideMark/>
          </w:tcPr>
          <w:p w14:paraId="7A544E43" w14:textId="77777777" w:rsidR="00C052A8" w:rsidRPr="007158EB" w:rsidRDefault="00C052A8" w:rsidP="007158EB">
            <w:pPr>
              <w:pStyle w:val="TableParagraph"/>
              <w:spacing w:line="263" w:lineRule="exact"/>
              <w:ind w:left="105"/>
              <w:jc w:val="both"/>
              <w:rPr>
                <w:sz w:val="24"/>
                <w:szCs w:val="24"/>
                <w:lang w:val="ru-RU"/>
              </w:rPr>
            </w:pPr>
            <w:r w:rsidRPr="007158EB">
              <w:rPr>
                <w:sz w:val="24"/>
                <w:szCs w:val="24"/>
                <w:lang w:val="ru-RU"/>
              </w:rPr>
              <w:t>«Родина»</w:t>
            </w:r>
            <w:r w:rsidRPr="007158EB">
              <w:rPr>
                <w:spacing w:val="-11"/>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«Природа»,</w:t>
            </w:r>
            <w:r w:rsidRPr="007158EB">
              <w:rPr>
                <w:spacing w:val="1"/>
                <w:sz w:val="24"/>
                <w:szCs w:val="24"/>
                <w:lang w:val="ru-RU"/>
              </w:rPr>
              <w:t xml:space="preserve"> </w:t>
            </w:r>
            <w:r w:rsidRPr="007158EB">
              <w:rPr>
                <w:sz w:val="24"/>
                <w:szCs w:val="24"/>
                <w:lang w:val="ru-RU"/>
              </w:rPr>
              <w:t>что</w:t>
            </w:r>
            <w:r w:rsidRPr="007158EB">
              <w:rPr>
                <w:spacing w:val="-3"/>
                <w:sz w:val="24"/>
                <w:szCs w:val="24"/>
                <w:lang w:val="ru-RU"/>
              </w:rPr>
              <w:t xml:space="preserve"> </w:t>
            </w:r>
            <w:r w:rsidRPr="007158EB">
              <w:rPr>
                <w:sz w:val="24"/>
                <w:szCs w:val="24"/>
                <w:lang w:val="ru-RU"/>
              </w:rPr>
              <w:t>предполагает:</w:t>
            </w:r>
          </w:p>
          <w:p w14:paraId="0F4B69C3" w14:textId="77777777" w:rsidR="00C052A8" w:rsidRPr="007158EB" w:rsidRDefault="00C052A8" w:rsidP="007158EB">
            <w:pPr>
              <w:pStyle w:val="TableParagraph"/>
              <w:numPr>
                <w:ilvl w:val="0"/>
                <w:numId w:val="30"/>
              </w:numPr>
              <w:tabs>
                <w:tab w:val="left" w:pos="715"/>
              </w:tabs>
              <w:spacing w:before="2" w:line="230" w:lineRule="auto"/>
              <w:ind w:right="550" w:firstLine="0"/>
              <w:jc w:val="both"/>
              <w:rPr>
                <w:sz w:val="24"/>
                <w:szCs w:val="24"/>
                <w:lang w:val="ru-RU"/>
              </w:rPr>
            </w:pPr>
            <w:r w:rsidRPr="007158EB">
              <w:rPr>
                <w:sz w:val="24"/>
                <w:szCs w:val="24"/>
                <w:lang w:val="ru-RU"/>
              </w:rPr>
              <w:t>воспитание отношения к знанию как ценности,</w:t>
            </w:r>
            <w:r w:rsidRPr="007158EB">
              <w:rPr>
                <w:spacing w:val="1"/>
                <w:sz w:val="24"/>
                <w:szCs w:val="24"/>
                <w:lang w:val="ru-RU"/>
              </w:rPr>
              <w:t xml:space="preserve"> </w:t>
            </w:r>
            <w:r w:rsidRPr="007158EB">
              <w:rPr>
                <w:sz w:val="24"/>
                <w:szCs w:val="24"/>
                <w:lang w:val="ru-RU"/>
              </w:rPr>
              <w:t>понимание</w:t>
            </w:r>
            <w:r w:rsidRPr="007158EB">
              <w:rPr>
                <w:spacing w:val="-5"/>
                <w:sz w:val="24"/>
                <w:szCs w:val="24"/>
                <w:lang w:val="ru-RU"/>
              </w:rPr>
              <w:t xml:space="preserve"> </w:t>
            </w:r>
            <w:r w:rsidRPr="007158EB">
              <w:rPr>
                <w:sz w:val="24"/>
                <w:szCs w:val="24"/>
                <w:lang w:val="ru-RU"/>
              </w:rPr>
              <w:t>значения</w:t>
            </w:r>
            <w:r w:rsidRPr="007158EB">
              <w:rPr>
                <w:spacing w:val="-4"/>
                <w:sz w:val="24"/>
                <w:szCs w:val="24"/>
                <w:lang w:val="ru-RU"/>
              </w:rPr>
              <w:t xml:space="preserve"> </w:t>
            </w:r>
            <w:r w:rsidRPr="007158EB">
              <w:rPr>
                <w:sz w:val="24"/>
                <w:szCs w:val="24"/>
                <w:lang w:val="ru-RU"/>
              </w:rPr>
              <w:t>образования</w:t>
            </w:r>
            <w:r w:rsidRPr="007158EB">
              <w:rPr>
                <w:spacing w:val="-4"/>
                <w:sz w:val="24"/>
                <w:szCs w:val="24"/>
                <w:lang w:val="ru-RU"/>
              </w:rPr>
              <w:t xml:space="preserve"> </w:t>
            </w:r>
            <w:r w:rsidRPr="007158EB">
              <w:rPr>
                <w:sz w:val="24"/>
                <w:szCs w:val="24"/>
                <w:lang w:val="ru-RU"/>
              </w:rPr>
              <w:t>для</w:t>
            </w:r>
            <w:r w:rsidRPr="007158EB">
              <w:rPr>
                <w:spacing w:val="-4"/>
                <w:sz w:val="24"/>
                <w:szCs w:val="24"/>
                <w:lang w:val="ru-RU"/>
              </w:rPr>
              <w:t xml:space="preserve"> </w:t>
            </w:r>
            <w:r w:rsidRPr="007158EB">
              <w:rPr>
                <w:sz w:val="24"/>
                <w:szCs w:val="24"/>
                <w:lang w:val="ru-RU"/>
              </w:rPr>
              <w:t>человека,</w:t>
            </w:r>
            <w:r w:rsidRPr="007158EB">
              <w:rPr>
                <w:spacing w:val="-4"/>
                <w:sz w:val="24"/>
                <w:szCs w:val="24"/>
                <w:lang w:val="ru-RU"/>
              </w:rPr>
              <w:t xml:space="preserve"> </w:t>
            </w:r>
            <w:r w:rsidRPr="007158EB">
              <w:rPr>
                <w:sz w:val="24"/>
                <w:szCs w:val="24"/>
                <w:lang w:val="ru-RU"/>
              </w:rPr>
              <w:t>общества,</w:t>
            </w:r>
            <w:r w:rsidRPr="007158EB">
              <w:rPr>
                <w:spacing w:val="-57"/>
                <w:sz w:val="24"/>
                <w:szCs w:val="24"/>
                <w:lang w:val="ru-RU"/>
              </w:rPr>
              <w:t xml:space="preserve"> </w:t>
            </w:r>
            <w:r w:rsidRPr="007158EB">
              <w:rPr>
                <w:sz w:val="24"/>
                <w:szCs w:val="24"/>
                <w:lang w:val="ru-RU"/>
              </w:rPr>
              <w:t>страны;</w:t>
            </w:r>
          </w:p>
          <w:p w14:paraId="5B251669" w14:textId="77777777" w:rsidR="00C052A8" w:rsidRPr="007158EB" w:rsidRDefault="00C052A8" w:rsidP="007158EB">
            <w:pPr>
              <w:pStyle w:val="TableParagraph"/>
              <w:numPr>
                <w:ilvl w:val="0"/>
                <w:numId w:val="30"/>
              </w:numPr>
              <w:tabs>
                <w:tab w:val="left" w:pos="715"/>
              </w:tabs>
              <w:spacing w:before="1" w:line="230" w:lineRule="auto"/>
              <w:ind w:right="235" w:firstLine="0"/>
              <w:jc w:val="both"/>
              <w:rPr>
                <w:sz w:val="24"/>
                <w:szCs w:val="24"/>
                <w:lang w:val="ru-RU"/>
              </w:rPr>
            </w:pPr>
            <w:r w:rsidRPr="007158EB">
              <w:rPr>
                <w:sz w:val="24"/>
                <w:szCs w:val="24"/>
                <w:lang w:val="ru-RU"/>
              </w:rPr>
              <w:t>приобщениек отечественным традициям праздникам, к</w:t>
            </w:r>
            <w:r w:rsidRPr="007158EB">
              <w:rPr>
                <w:spacing w:val="-58"/>
                <w:sz w:val="24"/>
                <w:szCs w:val="24"/>
                <w:lang w:val="ru-RU"/>
              </w:rPr>
              <w:t xml:space="preserve"> </w:t>
            </w:r>
            <w:r w:rsidRPr="007158EB">
              <w:rPr>
                <w:sz w:val="24"/>
                <w:szCs w:val="24"/>
                <w:lang w:val="ru-RU"/>
              </w:rPr>
              <w:t>истории и достижениям родной страны, к культурному</w:t>
            </w:r>
            <w:r w:rsidRPr="007158EB">
              <w:rPr>
                <w:spacing w:val="1"/>
                <w:sz w:val="24"/>
                <w:szCs w:val="24"/>
                <w:lang w:val="ru-RU"/>
              </w:rPr>
              <w:t xml:space="preserve"> </w:t>
            </w:r>
            <w:r w:rsidRPr="007158EB">
              <w:rPr>
                <w:sz w:val="24"/>
                <w:szCs w:val="24"/>
                <w:lang w:val="ru-RU"/>
              </w:rPr>
              <w:t>наследию</w:t>
            </w:r>
            <w:r w:rsidRPr="007158EB">
              <w:rPr>
                <w:spacing w:val="-1"/>
                <w:sz w:val="24"/>
                <w:szCs w:val="24"/>
                <w:lang w:val="ru-RU"/>
              </w:rPr>
              <w:t xml:space="preserve"> </w:t>
            </w:r>
            <w:r w:rsidRPr="007158EB">
              <w:rPr>
                <w:sz w:val="24"/>
                <w:szCs w:val="24"/>
                <w:lang w:val="ru-RU"/>
              </w:rPr>
              <w:t>народов России;</w:t>
            </w:r>
          </w:p>
          <w:p w14:paraId="38D9994E" w14:textId="77777777" w:rsidR="00C052A8" w:rsidRPr="007158EB" w:rsidRDefault="00C052A8" w:rsidP="007158EB">
            <w:pPr>
              <w:pStyle w:val="TableParagraph"/>
              <w:numPr>
                <w:ilvl w:val="0"/>
                <w:numId w:val="30"/>
              </w:numPr>
              <w:tabs>
                <w:tab w:val="left" w:pos="715"/>
              </w:tabs>
              <w:spacing w:before="1" w:line="230" w:lineRule="auto"/>
              <w:ind w:right="153" w:firstLine="0"/>
              <w:jc w:val="both"/>
              <w:rPr>
                <w:sz w:val="24"/>
                <w:szCs w:val="24"/>
                <w:lang w:val="ru-RU"/>
              </w:rPr>
            </w:pPr>
            <w:r w:rsidRPr="007158EB">
              <w:rPr>
                <w:sz w:val="24"/>
                <w:szCs w:val="24"/>
                <w:lang w:val="ru-RU"/>
              </w:rPr>
              <w:t>воспитание уважения к людям - представителям разных</w:t>
            </w:r>
            <w:r w:rsidRPr="007158EB">
              <w:rPr>
                <w:spacing w:val="-57"/>
                <w:sz w:val="24"/>
                <w:szCs w:val="24"/>
                <w:lang w:val="ru-RU"/>
              </w:rPr>
              <w:t xml:space="preserve"> </w:t>
            </w:r>
            <w:r w:rsidRPr="007158EB">
              <w:rPr>
                <w:sz w:val="24"/>
                <w:szCs w:val="24"/>
                <w:lang w:val="ru-RU"/>
              </w:rPr>
              <w:t>народов России независимо от их этнической</w:t>
            </w:r>
            <w:r w:rsidRPr="007158EB">
              <w:rPr>
                <w:spacing w:val="1"/>
                <w:sz w:val="24"/>
                <w:szCs w:val="24"/>
                <w:lang w:val="ru-RU"/>
              </w:rPr>
              <w:t xml:space="preserve"> </w:t>
            </w:r>
            <w:r w:rsidRPr="007158EB">
              <w:rPr>
                <w:sz w:val="24"/>
                <w:szCs w:val="24"/>
                <w:lang w:val="ru-RU"/>
              </w:rPr>
              <w:t>принадлежности;</w:t>
            </w:r>
          </w:p>
          <w:p w14:paraId="0EDB130A" w14:textId="77777777" w:rsidR="00C052A8" w:rsidRPr="007158EB" w:rsidRDefault="00C052A8" w:rsidP="007158EB">
            <w:pPr>
              <w:pStyle w:val="TableParagraph"/>
              <w:numPr>
                <w:ilvl w:val="0"/>
                <w:numId w:val="30"/>
              </w:numPr>
              <w:tabs>
                <w:tab w:val="left" w:pos="715"/>
              </w:tabs>
              <w:spacing w:before="1" w:line="230" w:lineRule="auto"/>
              <w:ind w:right="557" w:firstLine="0"/>
              <w:jc w:val="both"/>
              <w:rPr>
                <w:sz w:val="24"/>
                <w:szCs w:val="24"/>
                <w:lang w:val="ru-RU"/>
              </w:rPr>
            </w:pPr>
            <w:r w:rsidRPr="007158EB">
              <w:rPr>
                <w:sz w:val="24"/>
                <w:szCs w:val="24"/>
                <w:lang w:val="ru-RU"/>
              </w:rPr>
              <w:t>воспитание уважительного отношения к</w:t>
            </w:r>
            <w:r w:rsidRPr="007158EB">
              <w:rPr>
                <w:spacing w:val="1"/>
                <w:sz w:val="24"/>
                <w:szCs w:val="24"/>
                <w:lang w:val="ru-RU"/>
              </w:rPr>
              <w:t xml:space="preserve"> </w:t>
            </w:r>
            <w:r w:rsidRPr="007158EB">
              <w:rPr>
                <w:sz w:val="24"/>
                <w:szCs w:val="24"/>
                <w:lang w:val="ru-RU"/>
              </w:rPr>
              <w:t>государственным</w:t>
            </w:r>
            <w:r w:rsidRPr="007158EB">
              <w:rPr>
                <w:spacing w:val="-6"/>
                <w:sz w:val="24"/>
                <w:szCs w:val="24"/>
                <w:lang w:val="ru-RU"/>
              </w:rPr>
              <w:t xml:space="preserve"> </w:t>
            </w:r>
            <w:r w:rsidRPr="007158EB">
              <w:rPr>
                <w:sz w:val="24"/>
                <w:szCs w:val="24"/>
                <w:lang w:val="ru-RU"/>
              </w:rPr>
              <w:t>символам</w:t>
            </w:r>
            <w:r w:rsidRPr="007158EB">
              <w:rPr>
                <w:spacing w:val="-5"/>
                <w:sz w:val="24"/>
                <w:szCs w:val="24"/>
                <w:lang w:val="ru-RU"/>
              </w:rPr>
              <w:t xml:space="preserve"> </w:t>
            </w:r>
            <w:r w:rsidRPr="007158EB">
              <w:rPr>
                <w:sz w:val="24"/>
                <w:szCs w:val="24"/>
                <w:lang w:val="ru-RU"/>
              </w:rPr>
              <w:t>страны</w:t>
            </w:r>
            <w:r w:rsidRPr="007158EB">
              <w:rPr>
                <w:spacing w:val="-1"/>
                <w:sz w:val="24"/>
                <w:szCs w:val="24"/>
                <w:lang w:val="ru-RU"/>
              </w:rPr>
              <w:t xml:space="preserve"> </w:t>
            </w:r>
            <w:r w:rsidRPr="007158EB">
              <w:rPr>
                <w:sz w:val="24"/>
                <w:szCs w:val="24"/>
                <w:lang w:val="ru-RU"/>
              </w:rPr>
              <w:t>(флагу,</w:t>
            </w:r>
            <w:r w:rsidRPr="007158EB">
              <w:rPr>
                <w:spacing w:val="-4"/>
                <w:sz w:val="24"/>
                <w:szCs w:val="24"/>
                <w:lang w:val="ru-RU"/>
              </w:rPr>
              <w:t xml:space="preserve"> </w:t>
            </w:r>
            <w:r w:rsidRPr="007158EB">
              <w:rPr>
                <w:sz w:val="24"/>
                <w:szCs w:val="24"/>
                <w:lang w:val="ru-RU"/>
              </w:rPr>
              <w:t>гербу,</w:t>
            </w:r>
            <w:r w:rsidRPr="007158EB">
              <w:rPr>
                <w:spacing w:val="-3"/>
                <w:sz w:val="24"/>
                <w:szCs w:val="24"/>
                <w:lang w:val="ru-RU"/>
              </w:rPr>
              <w:t xml:space="preserve"> </w:t>
            </w:r>
            <w:r w:rsidRPr="007158EB">
              <w:rPr>
                <w:sz w:val="24"/>
                <w:szCs w:val="24"/>
                <w:lang w:val="ru-RU"/>
              </w:rPr>
              <w:t>гимну);</w:t>
            </w:r>
          </w:p>
          <w:p w14:paraId="057627F9" w14:textId="77777777" w:rsidR="00C052A8" w:rsidRPr="007158EB" w:rsidRDefault="00C052A8" w:rsidP="007158EB">
            <w:pPr>
              <w:pStyle w:val="TableParagraph"/>
              <w:numPr>
                <w:ilvl w:val="0"/>
                <w:numId w:val="30"/>
              </w:numPr>
              <w:tabs>
                <w:tab w:val="left" w:pos="715"/>
              </w:tabs>
              <w:spacing w:line="230" w:lineRule="auto"/>
              <w:ind w:right="216" w:firstLine="0"/>
              <w:jc w:val="both"/>
              <w:rPr>
                <w:sz w:val="24"/>
                <w:szCs w:val="24"/>
                <w:lang w:val="ru-RU"/>
              </w:rPr>
            </w:pPr>
            <w:r w:rsidRPr="007158EB">
              <w:rPr>
                <w:sz w:val="24"/>
                <w:szCs w:val="24"/>
                <w:lang w:val="ru-RU"/>
              </w:rPr>
              <w:t>воспитание бережного и ответственного отношения к</w:t>
            </w:r>
            <w:r w:rsidRPr="007158EB">
              <w:rPr>
                <w:spacing w:val="1"/>
                <w:sz w:val="24"/>
                <w:szCs w:val="24"/>
                <w:lang w:val="ru-RU"/>
              </w:rPr>
              <w:t xml:space="preserve"> </w:t>
            </w:r>
            <w:r w:rsidRPr="007158EB">
              <w:rPr>
                <w:sz w:val="24"/>
                <w:szCs w:val="24"/>
                <w:lang w:val="ru-RU"/>
              </w:rPr>
              <w:t>природе</w:t>
            </w:r>
            <w:r w:rsidRPr="007158EB">
              <w:rPr>
                <w:spacing w:val="-3"/>
                <w:sz w:val="24"/>
                <w:szCs w:val="24"/>
                <w:lang w:val="ru-RU"/>
              </w:rPr>
              <w:t xml:space="preserve"> </w:t>
            </w:r>
            <w:r w:rsidRPr="007158EB">
              <w:rPr>
                <w:sz w:val="24"/>
                <w:szCs w:val="24"/>
                <w:lang w:val="ru-RU"/>
              </w:rPr>
              <w:t>родного</w:t>
            </w:r>
            <w:r w:rsidRPr="007158EB">
              <w:rPr>
                <w:spacing w:val="-5"/>
                <w:sz w:val="24"/>
                <w:szCs w:val="24"/>
                <w:lang w:val="ru-RU"/>
              </w:rPr>
              <w:t xml:space="preserve"> </w:t>
            </w:r>
            <w:r w:rsidRPr="007158EB">
              <w:rPr>
                <w:sz w:val="24"/>
                <w:szCs w:val="24"/>
                <w:lang w:val="ru-RU"/>
              </w:rPr>
              <w:t>края,</w:t>
            </w:r>
            <w:r w:rsidRPr="007158EB">
              <w:rPr>
                <w:spacing w:val="-1"/>
                <w:sz w:val="24"/>
                <w:szCs w:val="24"/>
                <w:lang w:val="ru-RU"/>
              </w:rPr>
              <w:t xml:space="preserve"> </w:t>
            </w:r>
            <w:r w:rsidRPr="007158EB">
              <w:rPr>
                <w:sz w:val="24"/>
                <w:szCs w:val="24"/>
                <w:lang w:val="ru-RU"/>
              </w:rPr>
              <w:t>родной</w:t>
            </w:r>
            <w:r w:rsidRPr="007158EB">
              <w:rPr>
                <w:spacing w:val="-2"/>
                <w:sz w:val="24"/>
                <w:szCs w:val="24"/>
                <w:lang w:val="ru-RU"/>
              </w:rPr>
              <w:t xml:space="preserve"> </w:t>
            </w:r>
            <w:r w:rsidRPr="007158EB">
              <w:rPr>
                <w:sz w:val="24"/>
                <w:szCs w:val="24"/>
                <w:lang w:val="ru-RU"/>
              </w:rPr>
              <w:t>страны,</w:t>
            </w:r>
            <w:r w:rsidRPr="007158EB">
              <w:rPr>
                <w:spacing w:val="-2"/>
                <w:sz w:val="24"/>
                <w:szCs w:val="24"/>
                <w:lang w:val="ru-RU"/>
              </w:rPr>
              <w:t xml:space="preserve"> </w:t>
            </w:r>
            <w:r w:rsidRPr="007158EB">
              <w:rPr>
                <w:sz w:val="24"/>
                <w:szCs w:val="24"/>
                <w:lang w:val="ru-RU"/>
              </w:rPr>
              <w:t>приобретение</w:t>
            </w:r>
            <w:r w:rsidRPr="007158EB">
              <w:rPr>
                <w:spacing w:val="-2"/>
                <w:sz w:val="24"/>
                <w:szCs w:val="24"/>
                <w:lang w:val="ru-RU"/>
              </w:rPr>
              <w:t xml:space="preserve"> </w:t>
            </w:r>
            <w:r w:rsidRPr="007158EB">
              <w:rPr>
                <w:sz w:val="24"/>
                <w:szCs w:val="24"/>
                <w:lang w:val="ru-RU"/>
              </w:rPr>
              <w:t>первого</w:t>
            </w:r>
          </w:p>
          <w:p w14:paraId="20E83DEC" w14:textId="77777777" w:rsidR="00C052A8" w:rsidRPr="007158EB" w:rsidRDefault="00C052A8" w:rsidP="007158EB">
            <w:pPr>
              <w:pStyle w:val="TableParagraph"/>
              <w:spacing w:line="253" w:lineRule="exact"/>
              <w:ind w:left="105"/>
              <w:jc w:val="both"/>
              <w:rPr>
                <w:sz w:val="24"/>
                <w:szCs w:val="24"/>
                <w:lang w:val="ru-RU"/>
              </w:rPr>
            </w:pPr>
            <w:r w:rsidRPr="007158EB">
              <w:rPr>
                <w:sz w:val="24"/>
                <w:szCs w:val="24"/>
                <w:lang w:val="ru-RU"/>
              </w:rPr>
              <w:t>опыта</w:t>
            </w:r>
            <w:r w:rsidRPr="007158EB">
              <w:rPr>
                <w:spacing w:val="-3"/>
                <w:sz w:val="24"/>
                <w:szCs w:val="24"/>
                <w:lang w:val="ru-RU"/>
              </w:rPr>
              <w:t xml:space="preserve"> </w:t>
            </w:r>
            <w:r w:rsidRPr="007158EB">
              <w:rPr>
                <w:sz w:val="24"/>
                <w:szCs w:val="24"/>
                <w:lang w:val="ru-RU"/>
              </w:rPr>
              <w:t>действий</w:t>
            </w:r>
            <w:r w:rsidRPr="007158EB">
              <w:rPr>
                <w:spacing w:val="-4"/>
                <w:sz w:val="24"/>
                <w:szCs w:val="24"/>
                <w:lang w:val="ru-RU"/>
              </w:rPr>
              <w:t xml:space="preserve"> </w:t>
            </w:r>
            <w:r w:rsidRPr="007158EB">
              <w:rPr>
                <w:sz w:val="24"/>
                <w:szCs w:val="24"/>
                <w:lang w:val="ru-RU"/>
              </w:rPr>
              <w:t>по</w:t>
            </w:r>
            <w:r w:rsidRPr="007158EB">
              <w:rPr>
                <w:spacing w:val="-2"/>
                <w:sz w:val="24"/>
                <w:szCs w:val="24"/>
                <w:lang w:val="ru-RU"/>
              </w:rPr>
              <w:t xml:space="preserve"> </w:t>
            </w:r>
            <w:r w:rsidRPr="007158EB">
              <w:rPr>
                <w:sz w:val="24"/>
                <w:szCs w:val="24"/>
                <w:lang w:val="ru-RU"/>
              </w:rPr>
              <w:t>сохранению</w:t>
            </w:r>
            <w:r w:rsidRPr="007158EB">
              <w:rPr>
                <w:spacing w:val="-2"/>
                <w:sz w:val="24"/>
                <w:szCs w:val="24"/>
                <w:lang w:val="ru-RU"/>
              </w:rPr>
              <w:t xml:space="preserve"> </w:t>
            </w:r>
            <w:r w:rsidRPr="007158EB">
              <w:rPr>
                <w:sz w:val="24"/>
                <w:szCs w:val="24"/>
                <w:lang w:val="ru-RU"/>
              </w:rPr>
              <w:t>природы</w:t>
            </w:r>
          </w:p>
        </w:tc>
      </w:tr>
      <w:tr w:rsidR="00C052A8" w:rsidRPr="007158EB" w14:paraId="1636E0B6" w14:textId="77777777" w:rsidTr="00C052A8">
        <w:trPr>
          <w:trHeight w:val="2145"/>
        </w:trPr>
        <w:tc>
          <w:tcPr>
            <w:tcW w:w="2943" w:type="dxa"/>
            <w:tcBorders>
              <w:top w:val="single" w:sz="4" w:space="0" w:color="000000"/>
              <w:left w:val="single" w:sz="4" w:space="0" w:color="000000"/>
              <w:bottom w:val="single" w:sz="4" w:space="0" w:color="000000"/>
              <w:right w:val="single" w:sz="4" w:space="0" w:color="000000"/>
            </w:tcBorders>
            <w:hideMark/>
          </w:tcPr>
          <w:p w14:paraId="6D1B93A8" w14:textId="77777777" w:rsidR="00C052A8" w:rsidRPr="007158EB" w:rsidRDefault="00C052A8" w:rsidP="007158EB">
            <w:pPr>
              <w:pStyle w:val="TableParagraph"/>
              <w:spacing w:line="268" w:lineRule="exact"/>
              <w:ind w:left="155"/>
              <w:jc w:val="both"/>
              <w:rPr>
                <w:sz w:val="24"/>
                <w:szCs w:val="24"/>
              </w:rPr>
            </w:pPr>
            <w:r w:rsidRPr="007158EB">
              <w:rPr>
                <w:sz w:val="24"/>
                <w:szCs w:val="24"/>
              </w:rPr>
              <w:t>Речевое</w:t>
            </w:r>
            <w:r w:rsidRPr="007158EB">
              <w:rPr>
                <w:spacing w:val="-5"/>
                <w:sz w:val="24"/>
                <w:szCs w:val="24"/>
              </w:rPr>
              <w:t xml:space="preserve"> </w:t>
            </w:r>
            <w:r w:rsidRPr="007158EB">
              <w:rPr>
                <w:sz w:val="24"/>
                <w:szCs w:val="24"/>
              </w:rPr>
              <w:t>развитие</w:t>
            </w:r>
          </w:p>
        </w:tc>
        <w:tc>
          <w:tcPr>
            <w:tcW w:w="6633" w:type="dxa"/>
            <w:tcBorders>
              <w:top w:val="single" w:sz="4" w:space="0" w:color="000000"/>
              <w:left w:val="single" w:sz="4" w:space="0" w:color="000000"/>
              <w:bottom w:val="single" w:sz="4" w:space="0" w:color="000000"/>
              <w:right w:val="single" w:sz="4" w:space="0" w:color="000000"/>
            </w:tcBorders>
            <w:hideMark/>
          </w:tcPr>
          <w:p w14:paraId="55FC86D2" w14:textId="77777777" w:rsidR="00C052A8" w:rsidRPr="007158EB" w:rsidRDefault="00C052A8" w:rsidP="007158EB">
            <w:pPr>
              <w:pStyle w:val="TableParagraph"/>
              <w:spacing w:line="230" w:lineRule="auto"/>
              <w:ind w:left="105" w:right="102"/>
              <w:jc w:val="both"/>
              <w:rPr>
                <w:sz w:val="24"/>
                <w:szCs w:val="24"/>
                <w:lang w:val="ru-RU"/>
              </w:rPr>
            </w:pPr>
            <w:r w:rsidRPr="007158EB">
              <w:rPr>
                <w:sz w:val="24"/>
                <w:szCs w:val="24"/>
                <w:lang w:val="ru-RU"/>
              </w:rPr>
              <w:t>Решение</w:t>
            </w:r>
            <w:r w:rsidRPr="007158EB">
              <w:rPr>
                <w:spacing w:val="-5"/>
                <w:sz w:val="24"/>
                <w:szCs w:val="24"/>
                <w:lang w:val="ru-RU"/>
              </w:rPr>
              <w:t xml:space="preserve"> </w:t>
            </w:r>
            <w:r w:rsidRPr="007158EB">
              <w:rPr>
                <w:sz w:val="24"/>
                <w:szCs w:val="24"/>
                <w:lang w:val="ru-RU"/>
              </w:rPr>
              <w:t>задач</w:t>
            </w:r>
            <w:r w:rsidRPr="007158EB">
              <w:rPr>
                <w:spacing w:val="-4"/>
                <w:sz w:val="24"/>
                <w:szCs w:val="24"/>
                <w:lang w:val="ru-RU"/>
              </w:rPr>
              <w:t xml:space="preserve"> </w:t>
            </w:r>
            <w:r w:rsidRPr="007158EB">
              <w:rPr>
                <w:sz w:val="24"/>
                <w:szCs w:val="24"/>
                <w:lang w:val="ru-RU"/>
              </w:rPr>
              <w:t>воспитания</w:t>
            </w:r>
            <w:r w:rsidRPr="007158EB">
              <w:rPr>
                <w:spacing w:val="-3"/>
                <w:sz w:val="24"/>
                <w:szCs w:val="24"/>
                <w:lang w:val="ru-RU"/>
              </w:rPr>
              <w:t xml:space="preserve"> </w:t>
            </w:r>
            <w:r w:rsidRPr="007158EB">
              <w:rPr>
                <w:sz w:val="24"/>
                <w:szCs w:val="24"/>
                <w:lang w:val="ru-RU"/>
              </w:rPr>
              <w:t>направлено</w:t>
            </w:r>
            <w:r w:rsidRPr="007158EB">
              <w:rPr>
                <w:spacing w:val="-3"/>
                <w:sz w:val="24"/>
                <w:szCs w:val="24"/>
                <w:lang w:val="ru-RU"/>
              </w:rPr>
              <w:t xml:space="preserve"> </w:t>
            </w:r>
            <w:r w:rsidRPr="007158EB">
              <w:rPr>
                <w:sz w:val="24"/>
                <w:szCs w:val="24"/>
                <w:lang w:val="ru-RU"/>
              </w:rPr>
              <w:t>на</w:t>
            </w:r>
            <w:r w:rsidRPr="007158EB">
              <w:rPr>
                <w:spacing w:val="-4"/>
                <w:sz w:val="24"/>
                <w:szCs w:val="24"/>
                <w:lang w:val="ru-RU"/>
              </w:rPr>
              <w:t xml:space="preserve"> </w:t>
            </w:r>
            <w:r w:rsidRPr="007158EB">
              <w:rPr>
                <w:sz w:val="24"/>
                <w:szCs w:val="24"/>
                <w:lang w:val="ru-RU"/>
              </w:rPr>
              <w:t>приобщение</w:t>
            </w:r>
            <w:r w:rsidRPr="007158EB">
              <w:rPr>
                <w:spacing w:val="-4"/>
                <w:sz w:val="24"/>
                <w:szCs w:val="24"/>
                <w:lang w:val="ru-RU"/>
              </w:rPr>
              <w:t xml:space="preserve"> </w:t>
            </w:r>
            <w:r w:rsidRPr="007158EB">
              <w:rPr>
                <w:sz w:val="24"/>
                <w:szCs w:val="24"/>
                <w:lang w:val="ru-RU"/>
              </w:rPr>
              <w:t>детей</w:t>
            </w:r>
            <w:r w:rsidRPr="007158EB">
              <w:rPr>
                <w:spacing w:val="-3"/>
                <w:sz w:val="24"/>
                <w:szCs w:val="24"/>
                <w:lang w:val="ru-RU"/>
              </w:rPr>
              <w:t xml:space="preserve"> </w:t>
            </w:r>
            <w:r w:rsidRPr="007158EB">
              <w:rPr>
                <w:sz w:val="24"/>
                <w:szCs w:val="24"/>
                <w:lang w:val="ru-RU"/>
              </w:rPr>
              <w:t>к</w:t>
            </w:r>
            <w:r w:rsidRPr="007158EB">
              <w:rPr>
                <w:spacing w:val="-57"/>
                <w:sz w:val="24"/>
                <w:szCs w:val="24"/>
                <w:lang w:val="ru-RU"/>
              </w:rPr>
              <w:t xml:space="preserve"> </w:t>
            </w:r>
            <w:r w:rsidRPr="007158EB">
              <w:rPr>
                <w:sz w:val="24"/>
                <w:szCs w:val="24"/>
                <w:lang w:val="ru-RU"/>
              </w:rPr>
              <w:t>ценностям</w:t>
            </w:r>
            <w:r w:rsidRPr="007158EB">
              <w:rPr>
                <w:spacing w:val="1"/>
                <w:sz w:val="24"/>
                <w:szCs w:val="24"/>
                <w:lang w:val="ru-RU"/>
              </w:rPr>
              <w:t xml:space="preserve"> </w:t>
            </w:r>
            <w:r w:rsidRPr="007158EB">
              <w:rPr>
                <w:sz w:val="24"/>
                <w:szCs w:val="24"/>
                <w:lang w:val="ru-RU"/>
              </w:rPr>
              <w:t>«Культура»,</w:t>
            </w:r>
            <w:r w:rsidRPr="007158EB">
              <w:rPr>
                <w:spacing w:val="7"/>
                <w:sz w:val="24"/>
                <w:szCs w:val="24"/>
                <w:lang w:val="ru-RU"/>
              </w:rPr>
              <w:t xml:space="preserve"> </w:t>
            </w:r>
            <w:r w:rsidRPr="007158EB">
              <w:rPr>
                <w:sz w:val="24"/>
                <w:szCs w:val="24"/>
                <w:lang w:val="ru-RU"/>
              </w:rPr>
              <w:t>«Красота», что</w:t>
            </w:r>
            <w:r w:rsidRPr="007158EB">
              <w:rPr>
                <w:spacing w:val="-2"/>
                <w:sz w:val="24"/>
                <w:szCs w:val="24"/>
                <w:lang w:val="ru-RU"/>
              </w:rPr>
              <w:t xml:space="preserve"> </w:t>
            </w:r>
            <w:r w:rsidRPr="007158EB">
              <w:rPr>
                <w:sz w:val="24"/>
                <w:szCs w:val="24"/>
                <w:lang w:val="ru-RU"/>
              </w:rPr>
              <w:t>предполагает:</w:t>
            </w:r>
          </w:p>
          <w:p w14:paraId="53CD0A9E" w14:textId="77777777" w:rsidR="00C052A8" w:rsidRPr="007158EB" w:rsidRDefault="00C052A8" w:rsidP="007158EB">
            <w:pPr>
              <w:pStyle w:val="TableParagraph"/>
              <w:numPr>
                <w:ilvl w:val="0"/>
                <w:numId w:val="31"/>
              </w:numPr>
              <w:tabs>
                <w:tab w:val="left" w:pos="715"/>
              </w:tabs>
              <w:spacing w:line="230" w:lineRule="auto"/>
              <w:ind w:right="567" w:firstLine="0"/>
              <w:jc w:val="both"/>
              <w:rPr>
                <w:sz w:val="24"/>
                <w:szCs w:val="24"/>
                <w:lang w:val="ru-RU"/>
              </w:rPr>
            </w:pPr>
            <w:r w:rsidRPr="007158EB">
              <w:rPr>
                <w:sz w:val="24"/>
                <w:szCs w:val="24"/>
                <w:lang w:val="ru-RU"/>
              </w:rPr>
              <w:t>владение формами речевого этикета, отражающими</w:t>
            </w:r>
            <w:r w:rsidRPr="007158EB">
              <w:rPr>
                <w:spacing w:val="-57"/>
                <w:sz w:val="24"/>
                <w:szCs w:val="24"/>
                <w:lang w:val="ru-RU"/>
              </w:rPr>
              <w:t xml:space="preserve"> </w:t>
            </w:r>
            <w:r w:rsidRPr="007158EB">
              <w:rPr>
                <w:sz w:val="24"/>
                <w:szCs w:val="24"/>
                <w:lang w:val="ru-RU"/>
              </w:rPr>
              <w:t>принятые в обществе правила и нормы культурного</w:t>
            </w:r>
            <w:r w:rsidRPr="007158EB">
              <w:rPr>
                <w:spacing w:val="1"/>
                <w:sz w:val="24"/>
                <w:szCs w:val="24"/>
                <w:lang w:val="ru-RU"/>
              </w:rPr>
              <w:t xml:space="preserve"> </w:t>
            </w:r>
            <w:r w:rsidRPr="007158EB">
              <w:rPr>
                <w:sz w:val="24"/>
                <w:szCs w:val="24"/>
                <w:lang w:val="ru-RU"/>
              </w:rPr>
              <w:t>поведения;</w:t>
            </w:r>
          </w:p>
          <w:p w14:paraId="7C1D318D" w14:textId="77777777" w:rsidR="00C052A8" w:rsidRPr="007158EB" w:rsidRDefault="00C052A8" w:rsidP="007158EB">
            <w:pPr>
              <w:pStyle w:val="TableParagraph"/>
              <w:numPr>
                <w:ilvl w:val="0"/>
                <w:numId w:val="31"/>
              </w:numPr>
              <w:tabs>
                <w:tab w:val="left" w:pos="715"/>
              </w:tabs>
              <w:spacing w:line="267" w:lineRule="exact"/>
              <w:ind w:left="714"/>
              <w:jc w:val="both"/>
              <w:rPr>
                <w:sz w:val="24"/>
                <w:szCs w:val="24"/>
                <w:lang w:val="ru-RU"/>
              </w:rPr>
            </w:pPr>
            <w:r w:rsidRPr="007158EB">
              <w:rPr>
                <w:sz w:val="24"/>
                <w:szCs w:val="24"/>
                <w:lang w:val="ru-RU"/>
              </w:rPr>
              <w:t>воспитание</w:t>
            </w:r>
            <w:r w:rsidRPr="007158EB">
              <w:rPr>
                <w:spacing w:val="-2"/>
                <w:sz w:val="24"/>
                <w:szCs w:val="24"/>
                <w:lang w:val="ru-RU"/>
              </w:rPr>
              <w:t xml:space="preserve"> </w:t>
            </w:r>
            <w:r w:rsidRPr="007158EB">
              <w:rPr>
                <w:sz w:val="24"/>
                <w:szCs w:val="24"/>
                <w:lang w:val="ru-RU"/>
              </w:rPr>
              <w:t>отношения</w:t>
            </w:r>
            <w:r w:rsidRPr="007158EB">
              <w:rPr>
                <w:spacing w:val="-4"/>
                <w:sz w:val="24"/>
                <w:szCs w:val="24"/>
                <w:lang w:val="ru-RU"/>
              </w:rPr>
              <w:t xml:space="preserve"> </w:t>
            </w:r>
            <w:r w:rsidRPr="007158EB">
              <w:rPr>
                <w:sz w:val="24"/>
                <w:szCs w:val="24"/>
                <w:lang w:val="ru-RU"/>
              </w:rPr>
              <w:t>к родному</w:t>
            </w:r>
            <w:r w:rsidRPr="007158EB">
              <w:rPr>
                <w:spacing w:val="-9"/>
                <w:sz w:val="24"/>
                <w:szCs w:val="24"/>
                <w:lang w:val="ru-RU"/>
              </w:rPr>
              <w:t xml:space="preserve"> </w:t>
            </w:r>
            <w:r w:rsidRPr="007158EB">
              <w:rPr>
                <w:sz w:val="24"/>
                <w:szCs w:val="24"/>
                <w:lang w:val="ru-RU"/>
              </w:rPr>
              <w:t>языку</w:t>
            </w:r>
            <w:r w:rsidRPr="007158EB">
              <w:rPr>
                <w:spacing w:val="-5"/>
                <w:sz w:val="24"/>
                <w:szCs w:val="24"/>
                <w:lang w:val="ru-RU"/>
              </w:rPr>
              <w:t xml:space="preserve"> </w:t>
            </w:r>
            <w:r w:rsidRPr="007158EB">
              <w:rPr>
                <w:sz w:val="24"/>
                <w:szCs w:val="24"/>
                <w:lang w:val="ru-RU"/>
              </w:rPr>
              <w:t>как</w:t>
            </w:r>
            <w:r w:rsidRPr="007158EB">
              <w:rPr>
                <w:spacing w:val="-1"/>
                <w:sz w:val="24"/>
                <w:szCs w:val="24"/>
                <w:lang w:val="ru-RU"/>
              </w:rPr>
              <w:t xml:space="preserve"> </w:t>
            </w:r>
            <w:r w:rsidRPr="007158EB">
              <w:rPr>
                <w:sz w:val="24"/>
                <w:szCs w:val="24"/>
                <w:lang w:val="ru-RU"/>
              </w:rPr>
              <w:t>ценности,</w:t>
            </w:r>
          </w:p>
          <w:p w14:paraId="0702EC7B" w14:textId="77777777" w:rsidR="00C052A8" w:rsidRPr="007158EB" w:rsidRDefault="00C052A8" w:rsidP="007158EB">
            <w:pPr>
              <w:pStyle w:val="TableParagraph"/>
              <w:spacing w:line="266" w:lineRule="exact"/>
              <w:ind w:left="105" w:right="102"/>
              <w:jc w:val="both"/>
              <w:rPr>
                <w:sz w:val="24"/>
                <w:szCs w:val="24"/>
                <w:lang w:val="ru-RU"/>
              </w:rPr>
            </w:pPr>
            <w:r w:rsidRPr="007158EB">
              <w:rPr>
                <w:sz w:val="24"/>
                <w:szCs w:val="24"/>
                <w:lang w:val="ru-RU"/>
              </w:rPr>
              <w:t>умения</w:t>
            </w:r>
            <w:r w:rsidRPr="007158EB">
              <w:rPr>
                <w:spacing w:val="-4"/>
                <w:sz w:val="24"/>
                <w:szCs w:val="24"/>
                <w:lang w:val="ru-RU"/>
              </w:rPr>
              <w:t xml:space="preserve"> </w:t>
            </w:r>
            <w:r w:rsidRPr="007158EB">
              <w:rPr>
                <w:sz w:val="24"/>
                <w:szCs w:val="24"/>
                <w:lang w:val="ru-RU"/>
              </w:rPr>
              <w:t>чувствовать</w:t>
            </w:r>
            <w:r w:rsidRPr="007158EB">
              <w:rPr>
                <w:spacing w:val="-4"/>
                <w:sz w:val="24"/>
                <w:szCs w:val="24"/>
                <w:lang w:val="ru-RU"/>
              </w:rPr>
              <w:t xml:space="preserve"> </w:t>
            </w:r>
            <w:r w:rsidRPr="007158EB">
              <w:rPr>
                <w:sz w:val="24"/>
                <w:szCs w:val="24"/>
                <w:lang w:val="ru-RU"/>
              </w:rPr>
              <w:t>красоту</w:t>
            </w:r>
            <w:r w:rsidRPr="007158EB">
              <w:rPr>
                <w:spacing w:val="-8"/>
                <w:sz w:val="24"/>
                <w:szCs w:val="24"/>
                <w:lang w:val="ru-RU"/>
              </w:rPr>
              <w:t xml:space="preserve"> </w:t>
            </w:r>
            <w:r w:rsidRPr="007158EB">
              <w:rPr>
                <w:sz w:val="24"/>
                <w:szCs w:val="24"/>
                <w:lang w:val="ru-RU"/>
              </w:rPr>
              <w:t>языка,</w:t>
            </w:r>
            <w:r w:rsidRPr="007158EB">
              <w:rPr>
                <w:spacing w:val="-4"/>
                <w:sz w:val="24"/>
                <w:szCs w:val="24"/>
                <w:lang w:val="ru-RU"/>
              </w:rPr>
              <w:t xml:space="preserve"> </w:t>
            </w:r>
            <w:r w:rsidRPr="007158EB">
              <w:rPr>
                <w:sz w:val="24"/>
                <w:szCs w:val="24"/>
                <w:lang w:val="ru-RU"/>
              </w:rPr>
              <w:t>стремления</w:t>
            </w:r>
            <w:r w:rsidRPr="007158EB">
              <w:rPr>
                <w:spacing w:val="-3"/>
                <w:sz w:val="24"/>
                <w:szCs w:val="24"/>
                <w:lang w:val="ru-RU"/>
              </w:rPr>
              <w:t xml:space="preserve"> </w:t>
            </w:r>
            <w:r w:rsidRPr="007158EB">
              <w:rPr>
                <w:sz w:val="24"/>
                <w:szCs w:val="24"/>
                <w:lang w:val="ru-RU"/>
              </w:rPr>
              <w:t>говорить</w:t>
            </w:r>
            <w:r w:rsidRPr="007158EB">
              <w:rPr>
                <w:spacing w:val="-57"/>
                <w:sz w:val="24"/>
                <w:szCs w:val="24"/>
                <w:lang w:val="ru-RU"/>
              </w:rPr>
              <w:t xml:space="preserve"> </w:t>
            </w:r>
            <w:r w:rsidRPr="007158EB">
              <w:rPr>
                <w:sz w:val="24"/>
                <w:szCs w:val="24"/>
                <w:lang w:val="ru-RU"/>
              </w:rPr>
              <w:t>красиво</w:t>
            </w:r>
            <w:r w:rsidRPr="007158EB">
              <w:rPr>
                <w:spacing w:val="-3"/>
                <w:sz w:val="24"/>
                <w:szCs w:val="24"/>
                <w:lang w:val="ru-RU"/>
              </w:rPr>
              <w:t xml:space="preserve"> </w:t>
            </w:r>
            <w:r w:rsidRPr="007158EB">
              <w:rPr>
                <w:sz w:val="24"/>
                <w:szCs w:val="24"/>
                <w:lang w:val="ru-RU"/>
              </w:rPr>
              <w:t>(на</w:t>
            </w:r>
            <w:r w:rsidRPr="007158EB">
              <w:rPr>
                <w:spacing w:val="-2"/>
                <w:sz w:val="24"/>
                <w:szCs w:val="24"/>
                <w:lang w:val="ru-RU"/>
              </w:rPr>
              <w:t xml:space="preserve"> </w:t>
            </w:r>
            <w:r w:rsidRPr="007158EB">
              <w:rPr>
                <w:sz w:val="24"/>
                <w:szCs w:val="24"/>
                <w:lang w:val="ru-RU"/>
              </w:rPr>
              <w:t>правильном,</w:t>
            </w:r>
            <w:r w:rsidRPr="007158EB">
              <w:rPr>
                <w:spacing w:val="-1"/>
                <w:sz w:val="24"/>
                <w:szCs w:val="24"/>
                <w:lang w:val="ru-RU"/>
              </w:rPr>
              <w:t xml:space="preserve"> </w:t>
            </w:r>
            <w:r w:rsidRPr="007158EB">
              <w:rPr>
                <w:sz w:val="24"/>
                <w:szCs w:val="24"/>
                <w:lang w:val="ru-RU"/>
              </w:rPr>
              <w:t>богатом,</w:t>
            </w:r>
            <w:r w:rsidRPr="007158EB">
              <w:rPr>
                <w:spacing w:val="-1"/>
                <w:sz w:val="24"/>
                <w:szCs w:val="24"/>
                <w:lang w:val="ru-RU"/>
              </w:rPr>
              <w:t xml:space="preserve"> </w:t>
            </w:r>
            <w:r w:rsidRPr="007158EB">
              <w:rPr>
                <w:sz w:val="24"/>
                <w:szCs w:val="24"/>
                <w:lang w:val="ru-RU"/>
              </w:rPr>
              <w:t>образном</w:t>
            </w:r>
            <w:r w:rsidRPr="007158EB">
              <w:rPr>
                <w:spacing w:val="-2"/>
                <w:sz w:val="24"/>
                <w:szCs w:val="24"/>
                <w:lang w:val="ru-RU"/>
              </w:rPr>
              <w:t xml:space="preserve"> </w:t>
            </w:r>
            <w:r w:rsidRPr="007158EB">
              <w:rPr>
                <w:sz w:val="24"/>
                <w:szCs w:val="24"/>
                <w:lang w:val="ru-RU"/>
              </w:rPr>
              <w:t>языке).</w:t>
            </w:r>
          </w:p>
        </w:tc>
      </w:tr>
      <w:tr w:rsidR="00C052A8" w:rsidRPr="007158EB" w14:paraId="7058A72B" w14:textId="77777777" w:rsidTr="00C052A8">
        <w:trPr>
          <w:trHeight w:val="6432"/>
        </w:trPr>
        <w:tc>
          <w:tcPr>
            <w:tcW w:w="2943" w:type="dxa"/>
            <w:tcBorders>
              <w:top w:val="single" w:sz="4" w:space="0" w:color="000000"/>
              <w:left w:val="single" w:sz="4" w:space="0" w:color="000000"/>
              <w:bottom w:val="single" w:sz="4" w:space="0" w:color="000000"/>
              <w:right w:val="single" w:sz="4" w:space="0" w:color="000000"/>
            </w:tcBorders>
            <w:hideMark/>
          </w:tcPr>
          <w:p w14:paraId="5257582B" w14:textId="77777777" w:rsidR="00C052A8" w:rsidRPr="007158EB" w:rsidRDefault="00C052A8" w:rsidP="007158EB">
            <w:pPr>
              <w:pStyle w:val="TableParagraph"/>
              <w:spacing w:line="230" w:lineRule="auto"/>
              <w:ind w:left="155" w:right="471"/>
              <w:jc w:val="both"/>
              <w:rPr>
                <w:sz w:val="24"/>
                <w:szCs w:val="24"/>
              </w:rPr>
            </w:pPr>
            <w:r w:rsidRPr="007158EB">
              <w:rPr>
                <w:sz w:val="24"/>
                <w:szCs w:val="24"/>
              </w:rPr>
              <w:t>Художественно –</w:t>
            </w:r>
            <w:r w:rsidRPr="007158EB">
              <w:rPr>
                <w:spacing w:val="1"/>
                <w:sz w:val="24"/>
                <w:szCs w:val="24"/>
              </w:rPr>
              <w:t xml:space="preserve"> </w:t>
            </w:r>
            <w:r w:rsidRPr="007158EB">
              <w:rPr>
                <w:sz w:val="24"/>
                <w:szCs w:val="24"/>
              </w:rPr>
              <w:t>эстетическое</w:t>
            </w:r>
            <w:r w:rsidRPr="007158EB">
              <w:rPr>
                <w:spacing w:val="-8"/>
                <w:sz w:val="24"/>
                <w:szCs w:val="24"/>
              </w:rPr>
              <w:t xml:space="preserve"> </w:t>
            </w:r>
            <w:r w:rsidRPr="007158EB">
              <w:rPr>
                <w:sz w:val="24"/>
                <w:szCs w:val="24"/>
              </w:rPr>
              <w:t>развитие</w:t>
            </w:r>
          </w:p>
        </w:tc>
        <w:tc>
          <w:tcPr>
            <w:tcW w:w="6633" w:type="dxa"/>
            <w:tcBorders>
              <w:top w:val="single" w:sz="4" w:space="0" w:color="000000"/>
              <w:left w:val="single" w:sz="4" w:space="0" w:color="000000"/>
              <w:bottom w:val="single" w:sz="4" w:space="0" w:color="000000"/>
              <w:right w:val="single" w:sz="4" w:space="0" w:color="000000"/>
            </w:tcBorders>
            <w:hideMark/>
          </w:tcPr>
          <w:p w14:paraId="7BDE5058" w14:textId="77777777" w:rsidR="00C052A8" w:rsidRPr="007158EB" w:rsidRDefault="00C052A8" w:rsidP="007158EB">
            <w:pPr>
              <w:pStyle w:val="TableParagraph"/>
              <w:spacing w:line="230" w:lineRule="auto"/>
              <w:ind w:left="105" w:right="100"/>
              <w:jc w:val="both"/>
              <w:rPr>
                <w:sz w:val="24"/>
                <w:szCs w:val="24"/>
                <w:lang w:val="ru-RU"/>
              </w:rPr>
            </w:pPr>
            <w:r w:rsidRPr="007158EB">
              <w:rPr>
                <w:sz w:val="24"/>
                <w:szCs w:val="24"/>
                <w:lang w:val="ru-RU"/>
              </w:rPr>
              <w:t>Решение задач воспитания направлено на приобщение детей к</w:t>
            </w:r>
            <w:r w:rsidRPr="007158EB">
              <w:rPr>
                <w:spacing w:val="-57"/>
                <w:sz w:val="24"/>
                <w:szCs w:val="24"/>
                <w:lang w:val="ru-RU"/>
              </w:rPr>
              <w:t xml:space="preserve"> </w:t>
            </w:r>
            <w:r w:rsidRPr="007158EB">
              <w:rPr>
                <w:sz w:val="24"/>
                <w:szCs w:val="24"/>
                <w:lang w:val="ru-RU"/>
              </w:rPr>
              <w:t>ценностям</w:t>
            </w:r>
            <w:r w:rsidRPr="007158EB">
              <w:rPr>
                <w:spacing w:val="5"/>
                <w:sz w:val="24"/>
                <w:szCs w:val="24"/>
                <w:lang w:val="ru-RU"/>
              </w:rPr>
              <w:t xml:space="preserve"> </w:t>
            </w:r>
            <w:r w:rsidRPr="007158EB">
              <w:rPr>
                <w:sz w:val="24"/>
                <w:szCs w:val="24"/>
                <w:lang w:val="ru-RU"/>
              </w:rPr>
              <w:t>«Красота»,</w:t>
            </w:r>
            <w:r w:rsidRPr="007158EB">
              <w:rPr>
                <w:spacing w:val="9"/>
                <w:sz w:val="24"/>
                <w:szCs w:val="24"/>
                <w:lang w:val="ru-RU"/>
              </w:rPr>
              <w:t xml:space="preserve"> </w:t>
            </w:r>
            <w:r w:rsidRPr="007158EB">
              <w:rPr>
                <w:sz w:val="24"/>
                <w:szCs w:val="24"/>
                <w:lang w:val="ru-RU"/>
              </w:rPr>
              <w:t>«Культура»,</w:t>
            </w:r>
            <w:r w:rsidRPr="007158EB">
              <w:rPr>
                <w:spacing w:val="10"/>
                <w:sz w:val="24"/>
                <w:szCs w:val="24"/>
                <w:lang w:val="ru-RU"/>
              </w:rPr>
              <w:t xml:space="preserve"> </w:t>
            </w:r>
            <w:r w:rsidRPr="007158EB">
              <w:rPr>
                <w:sz w:val="24"/>
                <w:szCs w:val="24"/>
                <w:lang w:val="ru-RU"/>
              </w:rPr>
              <w:t>«Человек»,</w:t>
            </w:r>
            <w:r w:rsidRPr="007158EB">
              <w:rPr>
                <w:spacing w:val="8"/>
                <w:sz w:val="24"/>
                <w:szCs w:val="24"/>
                <w:lang w:val="ru-RU"/>
              </w:rPr>
              <w:t xml:space="preserve"> </w:t>
            </w:r>
            <w:r w:rsidRPr="007158EB">
              <w:rPr>
                <w:sz w:val="24"/>
                <w:szCs w:val="24"/>
                <w:lang w:val="ru-RU"/>
              </w:rPr>
              <w:t>«Природа»,</w:t>
            </w:r>
            <w:r w:rsidRPr="007158EB">
              <w:rPr>
                <w:spacing w:val="1"/>
                <w:sz w:val="24"/>
                <w:szCs w:val="24"/>
                <w:lang w:val="ru-RU"/>
              </w:rPr>
              <w:t xml:space="preserve"> </w:t>
            </w:r>
            <w:r w:rsidRPr="007158EB">
              <w:rPr>
                <w:sz w:val="24"/>
                <w:szCs w:val="24"/>
                <w:lang w:val="ru-RU"/>
              </w:rPr>
              <w:t>что</w:t>
            </w:r>
            <w:r w:rsidRPr="007158EB">
              <w:rPr>
                <w:spacing w:val="-1"/>
                <w:sz w:val="24"/>
                <w:szCs w:val="24"/>
                <w:lang w:val="ru-RU"/>
              </w:rPr>
              <w:t xml:space="preserve"> </w:t>
            </w:r>
            <w:r w:rsidRPr="007158EB">
              <w:rPr>
                <w:sz w:val="24"/>
                <w:szCs w:val="24"/>
                <w:lang w:val="ru-RU"/>
              </w:rPr>
              <w:t>предполагает:</w:t>
            </w:r>
          </w:p>
          <w:p w14:paraId="1ABD414C" w14:textId="77777777" w:rsidR="00C052A8" w:rsidRPr="007158EB" w:rsidRDefault="00C052A8" w:rsidP="007158EB">
            <w:pPr>
              <w:pStyle w:val="TableParagraph"/>
              <w:numPr>
                <w:ilvl w:val="0"/>
                <w:numId w:val="32"/>
              </w:numPr>
              <w:tabs>
                <w:tab w:val="left" w:pos="715"/>
              </w:tabs>
              <w:spacing w:line="230" w:lineRule="auto"/>
              <w:ind w:right="190" w:firstLine="0"/>
              <w:jc w:val="both"/>
              <w:rPr>
                <w:sz w:val="24"/>
                <w:szCs w:val="24"/>
                <w:lang w:val="ru-RU"/>
              </w:rPr>
            </w:pPr>
            <w:r w:rsidRPr="007158EB">
              <w:rPr>
                <w:sz w:val="24"/>
                <w:szCs w:val="24"/>
                <w:lang w:val="ru-RU"/>
              </w:rPr>
              <w:t>воспитание эстетических чувств (удивления, радости,</w:t>
            </w:r>
            <w:r w:rsidRPr="007158EB">
              <w:rPr>
                <w:spacing w:val="1"/>
                <w:sz w:val="24"/>
                <w:szCs w:val="24"/>
                <w:lang w:val="ru-RU"/>
              </w:rPr>
              <w:t xml:space="preserve"> </w:t>
            </w:r>
            <w:r w:rsidRPr="007158EB">
              <w:rPr>
                <w:sz w:val="24"/>
                <w:szCs w:val="24"/>
                <w:lang w:val="ru-RU"/>
              </w:rPr>
              <w:t>восхищения, любви) к различным объектам и явлениям</w:t>
            </w:r>
            <w:r w:rsidRPr="007158EB">
              <w:rPr>
                <w:spacing w:val="1"/>
                <w:sz w:val="24"/>
                <w:szCs w:val="24"/>
                <w:lang w:val="ru-RU"/>
              </w:rPr>
              <w:t xml:space="preserve"> </w:t>
            </w:r>
            <w:r w:rsidRPr="007158EB">
              <w:rPr>
                <w:sz w:val="24"/>
                <w:szCs w:val="24"/>
                <w:lang w:val="ru-RU"/>
              </w:rPr>
              <w:t>окружающего</w:t>
            </w:r>
            <w:r w:rsidRPr="007158EB">
              <w:rPr>
                <w:spacing w:val="1"/>
                <w:sz w:val="24"/>
                <w:szCs w:val="24"/>
                <w:lang w:val="ru-RU"/>
              </w:rPr>
              <w:t xml:space="preserve"> </w:t>
            </w:r>
            <w:r w:rsidRPr="007158EB">
              <w:rPr>
                <w:sz w:val="24"/>
                <w:szCs w:val="24"/>
                <w:lang w:val="ru-RU"/>
              </w:rPr>
              <w:t>мира</w:t>
            </w:r>
            <w:r w:rsidRPr="007158EB">
              <w:rPr>
                <w:spacing w:val="-1"/>
                <w:sz w:val="24"/>
                <w:szCs w:val="24"/>
                <w:lang w:val="ru-RU"/>
              </w:rPr>
              <w:t xml:space="preserve"> </w:t>
            </w:r>
            <w:r w:rsidRPr="007158EB">
              <w:rPr>
                <w:sz w:val="24"/>
                <w:szCs w:val="24"/>
                <w:lang w:val="ru-RU"/>
              </w:rPr>
              <w:t>(природного, бытового,</w:t>
            </w:r>
            <w:r w:rsidRPr="007158EB">
              <w:rPr>
                <w:spacing w:val="1"/>
                <w:sz w:val="24"/>
                <w:szCs w:val="24"/>
                <w:lang w:val="ru-RU"/>
              </w:rPr>
              <w:t xml:space="preserve"> </w:t>
            </w:r>
            <w:r w:rsidRPr="007158EB">
              <w:rPr>
                <w:sz w:val="24"/>
                <w:szCs w:val="24"/>
                <w:lang w:val="ru-RU"/>
              </w:rPr>
              <w:t>социокультурного),</w:t>
            </w:r>
            <w:r w:rsidRPr="007158EB">
              <w:rPr>
                <w:spacing w:val="-4"/>
                <w:sz w:val="24"/>
                <w:szCs w:val="24"/>
                <w:lang w:val="ru-RU"/>
              </w:rPr>
              <w:t xml:space="preserve"> </w:t>
            </w:r>
            <w:r w:rsidRPr="007158EB">
              <w:rPr>
                <w:sz w:val="24"/>
                <w:szCs w:val="24"/>
                <w:lang w:val="ru-RU"/>
              </w:rPr>
              <w:t>к</w:t>
            </w:r>
            <w:r w:rsidRPr="007158EB">
              <w:rPr>
                <w:spacing w:val="-3"/>
                <w:sz w:val="24"/>
                <w:szCs w:val="24"/>
                <w:lang w:val="ru-RU"/>
              </w:rPr>
              <w:t xml:space="preserve"> </w:t>
            </w:r>
            <w:r w:rsidRPr="007158EB">
              <w:rPr>
                <w:sz w:val="24"/>
                <w:szCs w:val="24"/>
                <w:lang w:val="ru-RU"/>
              </w:rPr>
              <w:t>произведениям</w:t>
            </w:r>
            <w:r w:rsidRPr="007158EB">
              <w:rPr>
                <w:spacing w:val="-4"/>
                <w:sz w:val="24"/>
                <w:szCs w:val="24"/>
                <w:lang w:val="ru-RU"/>
              </w:rPr>
              <w:t xml:space="preserve"> </w:t>
            </w:r>
            <w:r w:rsidRPr="007158EB">
              <w:rPr>
                <w:sz w:val="24"/>
                <w:szCs w:val="24"/>
                <w:lang w:val="ru-RU"/>
              </w:rPr>
              <w:t>разных</w:t>
            </w:r>
            <w:r w:rsidRPr="007158EB">
              <w:rPr>
                <w:spacing w:val="-2"/>
                <w:sz w:val="24"/>
                <w:szCs w:val="24"/>
                <w:lang w:val="ru-RU"/>
              </w:rPr>
              <w:t xml:space="preserve"> </w:t>
            </w:r>
            <w:r w:rsidRPr="007158EB">
              <w:rPr>
                <w:sz w:val="24"/>
                <w:szCs w:val="24"/>
                <w:lang w:val="ru-RU"/>
              </w:rPr>
              <w:t>видов,</w:t>
            </w:r>
            <w:r w:rsidRPr="007158EB">
              <w:rPr>
                <w:spacing w:val="-3"/>
                <w:sz w:val="24"/>
                <w:szCs w:val="24"/>
                <w:lang w:val="ru-RU"/>
              </w:rPr>
              <w:t xml:space="preserve"> </w:t>
            </w:r>
            <w:r w:rsidRPr="007158EB">
              <w:rPr>
                <w:sz w:val="24"/>
                <w:szCs w:val="24"/>
                <w:lang w:val="ru-RU"/>
              </w:rPr>
              <w:t>жанров</w:t>
            </w:r>
            <w:r w:rsidRPr="007158EB">
              <w:rPr>
                <w:spacing w:val="-3"/>
                <w:sz w:val="24"/>
                <w:szCs w:val="24"/>
                <w:lang w:val="ru-RU"/>
              </w:rPr>
              <w:t xml:space="preserve"> </w:t>
            </w:r>
            <w:r w:rsidRPr="007158EB">
              <w:rPr>
                <w:sz w:val="24"/>
                <w:szCs w:val="24"/>
                <w:lang w:val="ru-RU"/>
              </w:rPr>
              <w:t>и</w:t>
            </w:r>
            <w:r w:rsidRPr="007158EB">
              <w:rPr>
                <w:spacing w:val="-57"/>
                <w:sz w:val="24"/>
                <w:szCs w:val="24"/>
                <w:lang w:val="ru-RU"/>
              </w:rPr>
              <w:t xml:space="preserve"> </w:t>
            </w:r>
            <w:r w:rsidRPr="007158EB">
              <w:rPr>
                <w:sz w:val="24"/>
                <w:szCs w:val="24"/>
                <w:lang w:val="ru-RU"/>
              </w:rPr>
              <w:t>стилей искусства (в соответствии с возрастными</w:t>
            </w:r>
            <w:r w:rsidRPr="007158EB">
              <w:rPr>
                <w:spacing w:val="1"/>
                <w:sz w:val="24"/>
                <w:szCs w:val="24"/>
                <w:lang w:val="ru-RU"/>
              </w:rPr>
              <w:t xml:space="preserve"> </w:t>
            </w:r>
            <w:r w:rsidRPr="007158EB">
              <w:rPr>
                <w:sz w:val="24"/>
                <w:szCs w:val="24"/>
                <w:lang w:val="ru-RU"/>
              </w:rPr>
              <w:t>особенностями);</w:t>
            </w:r>
          </w:p>
          <w:p w14:paraId="697EC7DD" w14:textId="77777777" w:rsidR="00C052A8" w:rsidRPr="007158EB" w:rsidRDefault="00C052A8" w:rsidP="007158EB">
            <w:pPr>
              <w:pStyle w:val="TableParagraph"/>
              <w:numPr>
                <w:ilvl w:val="0"/>
                <w:numId w:val="32"/>
              </w:numPr>
              <w:tabs>
                <w:tab w:val="left" w:pos="715"/>
              </w:tabs>
              <w:spacing w:line="230" w:lineRule="auto"/>
              <w:ind w:right="672" w:firstLine="0"/>
              <w:jc w:val="both"/>
              <w:rPr>
                <w:sz w:val="24"/>
                <w:szCs w:val="24"/>
                <w:lang w:val="ru-RU"/>
              </w:rPr>
            </w:pPr>
            <w:r w:rsidRPr="007158EB">
              <w:rPr>
                <w:sz w:val="24"/>
                <w:szCs w:val="24"/>
                <w:lang w:val="ru-RU"/>
              </w:rPr>
              <w:t>приобщение к традициям и великому культурному</w:t>
            </w:r>
            <w:r w:rsidRPr="007158EB">
              <w:rPr>
                <w:spacing w:val="-57"/>
                <w:sz w:val="24"/>
                <w:szCs w:val="24"/>
                <w:lang w:val="ru-RU"/>
              </w:rPr>
              <w:t xml:space="preserve"> </w:t>
            </w:r>
            <w:r w:rsidRPr="007158EB">
              <w:rPr>
                <w:sz w:val="24"/>
                <w:szCs w:val="24"/>
                <w:lang w:val="ru-RU"/>
              </w:rPr>
              <w:t>наследию российского народа, шедеврам мировой</w:t>
            </w:r>
            <w:r w:rsidRPr="007158EB">
              <w:rPr>
                <w:spacing w:val="1"/>
                <w:sz w:val="24"/>
                <w:szCs w:val="24"/>
                <w:lang w:val="ru-RU"/>
              </w:rPr>
              <w:t xml:space="preserve"> </w:t>
            </w:r>
            <w:r w:rsidRPr="007158EB">
              <w:rPr>
                <w:sz w:val="24"/>
                <w:szCs w:val="24"/>
                <w:lang w:val="ru-RU"/>
              </w:rPr>
              <w:t>художественной</w:t>
            </w:r>
            <w:r w:rsidRPr="007158EB">
              <w:rPr>
                <w:spacing w:val="-4"/>
                <w:sz w:val="24"/>
                <w:szCs w:val="24"/>
                <w:lang w:val="ru-RU"/>
              </w:rPr>
              <w:t xml:space="preserve"> </w:t>
            </w:r>
            <w:r w:rsidRPr="007158EB">
              <w:rPr>
                <w:sz w:val="24"/>
                <w:szCs w:val="24"/>
                <w:lang w:val="ru-RU"/>
              </w:rPr>
              <w:t>культуры</w:t>
            </w:r>
            <w:r w:rsidRPr="007158EB">
              <w:rPr>
                <w:spacing w:val="-3"/>
                <w:sz w:val="24"/>
                <w:szCs w:val="24"/>
                <w:lang w:val="ru-RU"/>
              </w:rPr>
              <w:t xml:space="preserve"> </w:t>
            </w:r>
            <w:r w:rsidRPr="007158EB">
              <w:rPr>
                <w:sz w:val="24"/>
                <w:szCs w:val="24"/>
                <w:lang w:val="ru-RU"/>
              </w:rPr>
              <w:t>с</w:t>
            </w:r>
            <w:r w:rsidRPr="007158EB">
              <w:rPr>
                <w:spacing w:val="-6"/>
                <w:sz w:val="24"/>
                <w:szCs w:val="24"/>
                <w:lang w:val="ru-RU"/>
              </w:rPr>
              <w:t xml:space="preserve"> </w:t>
            </w:r>
            <w:r w:rsidRPr="007158EB">
              <w:rPr>
                <w:sz w:val="24"/>
                <w:szCs w:val="24"/>
                <w:lang w:val="ru-RU"/>
              </w:rPr>
              <w:t>целью</w:t>
            </w:r>
            <w:r w:rsidRPr="007158EB">
              <w:rPr>
                <w:spacing w:val="-3"/>
                <w:sz w:val="24"/>
                <w:szCs w:val="24"/>
                <w:lang w:val="ru-RU"/>
              </w:rPr>
              <w:t xml:space="preserve"> </w:t>
            </w:r>
            <w:r w:rsidRPr="007158EB">
              <w:rPr>
                <w:sz w:val="24"/>
                <w:szCs w:val="24"/>
                <w:lang w:val="ru-RU"/>
              </w:rPr>
              <w:t>раскрытия</w:t>
            </w:r>
            <w:r w:rsidRPr="007158EB">
              <w:rPr>
                <w:spacing w:val="-3"/>
                <w:sz w:val="24"/>
                <w:szCs w:val="24"/>
                <w:lang w:val="ru-RU"/>
              </w:rPr>
              <w:t xml:space="preserve"> </w:t>
            </w:r>
            <w:r w:rsidRPr="007158EB">
              <w:rPr>
                <w:sz w:val="24"/>
                <w:szCs w:val="24"/>
                <w:lang w:val="ru-RU"/>
              </w:rPr>
              <w:t>ценностей</w:t>
            </w:r>
          </w:p>
          <w:p w14:paraId="3FC65F86" w14:textId="77777777" w:rsidR="00C052A8" w:rsidRPr="007158EB" w:rsidRDefault="00C052A8" w:rsidP="007158EB">
            <w:pPr>
              <w:pStyle w:val="TableParagraph"/>
              <w:spacing w:line="267" w:lineRule="exact"/>
              <w:ind w:left="105"/>
              <w:jc w:val="both"/>
              <w:rPr>
                <w:sz w:val="24"/>
                <w:szCs w:val="24"/>
              </w:rPr>
            </w:pPr>
            <w:r w:rsidRPr="007158EB">
              <w:rPr>
                <w:sz w:val="24"/>
                <w:szCs w:val="24"/>
              </w:rPr>
              <w:t>«Красота»,</w:t>
            </w:r>
            <w:r w:rsidRPr="007158EB">
              <w:rPr>
                <w:spacing w:val="-4"/>
                <w:sz w:val="24"/>
                <w:szCs w:val="24"/>
              </w:rPr>
              <w:t xml:space="preserve"> </w:t>
            </w:r>
            <w:r w:rsidRPr="007158EB">
              <w:rPr>
                <w:sz w:val="24"/>
                <w:szCs w:val="24"/>
              </w:rPr>
              <w:t>«Природа»,</w:t>
            </w:r>
            <w:r w:rsidRPr="007158EB">
              <w:rPr>
                <w:spacing w:val="-5"/>
                <w:sz w:val="24"/>
                <w:szCs w:val="24"/>
              </w:rPr>
              <w:t xml:space="preserve"> </w:t>
            </w:r>
            <w:r w:rsidRPr="007158EB">
              <w:rPr>
                <w:sz w:val="24"/>
                <w:szCs w:val="24"/>
              </w:rPr>
              <w:t>«Культура»;</w:t>
            </w:r>
          </w:p>
          <w:p w14:paraId="384B6348" w14:textId="77777777" w:rsidR="00C052A8" w:rsidRPr="007158EB" w:rsidRDefault="00C052A8" w:rsidP="007158EB">
            <w:pPr>
              <w:pStyle w:val="TableParagraph"/>
              <w:numPr>
                <w:ilvl w:val="0"/>
                <w:numId w:val="32"/>
              </w:numPr>
              <w:tabs>
                <w:tab w:val="left" w:pos="715"/>
              </w:tabs>
              <w:spacing w:before="2" w:line="230" w:lineRule="auto"/>
              <w:ind w:right="111" w:firstLine="0"/>
              <w:jc w:val="both"/>
              <w:rPr>
                <w:sz w:val="24"/>
                <w:szCs w:val="24"/>
                <w:lang w:val="ru-RU"/>
              </w:rPr>
            </w:pPr>
            <w:r w:rsidRPr="007158EB">
              <w:rPr>
                <w:sz w:val="24"/>
                <w:szCs w:val="24"/>
                <w:lang w:val="ru-RU"/>
              </w:rPr>
              <w:t>становление эстетического, эмоционально-ценностного</w:t>
            </w:r>
            <w:r w:rsidRPr="007158EB">
              <w:rPr>
                <w:spacing w:val="1"/>
                <w:sz w:val="24"/>
                <w:szCs w:val="24"/>
                <w:lang w:val="ru-RU"/>
              </w:rPr>
              <w:t xml:space="preserve"> </w:t>
            </w:r>
            <w:r w:rsidRPr="007158EB">
              <w:rPr>
                <w:sz w:val="24"/>
                <w:szCs w:val="24"/>
                <w:lang w:val="ru-RU"/>
              </w:rPr>
              <w:t>отношения к окружающему миру для гармонизации внешнего</w:t>
            </w:r>
            <w:r w:rsidRPr="007158EB">
              <w:rPr>
                <w:spacing w:val="-57"/>
                <w:sz w:val="24"/>
                <w:szCs w:val="24"/>
                <w:lang w:val="ru-RU"/>
              </w:rPr>
              <w:t xml:space="preserve"> </w:t>
            </w:r>
            <w:r w:rsidRPr="007158EB">
              <w:rPr>
                <w:sz w:val="24"/>
                <w:szCs w:val="24"/>
                <w:lang w:val="ru-RU"/>
              </w:rPr>
              <w:t>мира</w:t>
            </w:r>
            <w:r w:rsidRPr="007158EB">
              <w:rPr>
                <w:spacing w:val="-2"/>
                <w:sz w:val="24"/>
                <w:szCs w:val="24"/>
                <w:lang w:val="ru-RU"/>
              </w:rPr>
              <w:t xml:space="preserve"> </w:t>
            </w:r>
            <w:r w:rsidRPr="007158EB">
              <w:rPr>
                <w:sz w:val="24"/>
                <w:szCs w:val="24"/>
                <w:lang w:val="ru-RU"/>
              </w:rPr>
              <w:t>и внутреннего</w:t>
            </w:r>
            <w:r w:rsidRPr="007158EB">
              <w:rPr>
                <w:spacing w:val="-1"/>
                <w:sz w:val="24"/>
                <w:szCs w:val="24"/>
                <w:lang w:val="ru-RU"/>
              </w:rPr>
              <w:t xml:space="preserve"> </w:t>
            </w:r>
            <w:r w:rsidRPr="007158EB">
              <w:rPr>
                <w:sz w:val="24"/>
                <w:szCs w:val="24"/>
                <w:lang w:val="ru-RU"/>
              </w:rPr>
              <w:t>мира</w:t>
            </w:r>
            <w:r w:rsidRPr="007158EB">
              <w:rPr>
                <w:spacing w:val="-1"/>
                <w:sz w:val="24"/>
                <w:szCs w:val="24"/>
                <w:lang w:val="ru-RU"/>
              </w:rPr>
              <w:t xml:space="preserve"> </w:t>
            </w:r>
            <w:r w:rsidRPr="007158EB">
              <w:rPr>
                <w:sz w:val="24"/>
                <w:szCs w:val="24"/>
                <w:lang w:val="ru-RU"/>
              </w:rPr>
              <w:t>ребёнка;</w:t>
            </w:r>
          </w:p>
          <w:p w14:paraId="3F2CA58F" w14:textId="77777777" w:rsidR="00C052A8" w:rsidRPr="007158EB" w:rsidRDefault="00C052A8" w:rsidP="007158EB">
            <w:pPr>
              <w:pStyle w:val="TableParagraph"/>
              <w:numPr>
                <w:ilvl w:val="0"/>
                <w:numId w:val="32"/>
              </w:numPr>
              <w:tabs>
                <w:tab w:val="left" w:pos="715"/>
              </w:tabs>
              <w:spacing w:before="2" w:line="230" w:lineRule="auto"/>
              <w:ind w:right="493" w:firstLine="0"/>
              <w:jc w:val="both"/>
              <w:rPr>
                <w:sz w:val="24"/>
                <w:szCs w:val="24"/>
                <w:lang w:val="ru-RU"/>
              </w:rPr>
            </w:pPr>
            <w:r w:rsidRPr="007158EB">
              <w:rPr>
                <w:sz w:val="24"/>
                <w:szCs w:val="24"/>
                <w:lang w:val="ru-RU"/>
              </w:rPr>
              <w:t>формирование целостной картины мира на основе</w:t>
            </w:r>
            <w:r w:rsidRPr="007158EB">
              <w:rPr>
                <w:spacing w:val="1"/>
                <w:sz w:val="24"/>
                <w:szCs w:val="24"/>
                <w:lang w:val="ru-RU"/>
              </w:rPr>
              <w:t xml:space="preserve"> </w:t>
            </w:r>
            <w:r w:rsidRPr="007158EB">
              <w:rPr>
                <w:sz w:val="24"/>
                <w:szCs w:val="24"/>
                <w:lang w:val="ru-RU"/>
              </w:rPr>
              <w:t>интеграции интеллектуального и эмоционально-образного</w:t>
            </w:r>
            <w:r w:rsidRPr="007158EB">
              <w:rPr>
                <w:spacing w:val="-57"/>
                <w:sz w:val="24"/>
                <w:szCs w:val="24"/>
                <w:lang w:val="ru-RU"/>
              </w:rPr>
              <w:t xml:space="preserve"> </w:t>
            </w:r>
            <w:r w:rsidRPr="007158EB">
              <w:rPr>
                <w:sz w:val="24"/>
                <w:szCs w:val="24"/>
                <w:lang w:val="ru-RU"/>
              </w:rPr>
              <w:t>способов</w:t>
            </w:r>
            <w:r w:rsidRPr="007158EB">
              <w:rPr>
                <w:spacing w:val="-1"/>
                <w:sz w:val="24"/>
                <w:szCs w:val="24"/>
                <w:lang w:val="ru-RU"/>
              </w:rPr>
              <w:t xml:space="preserve"> </w:t>
            </w:r>
            <w:r w:rsidRPr="007158EB">
              <w:rPr>
                <w:sz w:val="24"/>
                <w:szCs w:val="24"/>
                <w:lang w:val="ru-RU"/>
              </w:rPr>
              <w:t>его</w:t>
            </w:r>
            <w:r w:rsidRPr="007158EB">
              <w:rPr>
                <w:spacing w:val="-1"/>
                <w:sz w:val="24"/>
                <w:szCs w:val="24"/>
                <w:lang w:val="ru-RU"/>
              </w:rPr>
              <w:t xml:space="preserve"> </w:t>
            </w:r>
            <w:r w:rsidRPr="007158EB">
              <w:rPr>
                <w:sz w:val="24"/>
                <w:szCs w:val="24"/>
                <w:lang w:val="ru-RU"/>
              </w:rPr>
              <w:t>освоения детьми;</w:t>
            </w:r>
          </w:p>
          <w:p w14:paraId="2ED84813" w14:textId="77777777" w:rsidR="00C052A8" w:rsidRPr="007158EB" w:rsidRDefault="00C052A8" w:rsidP="007158EB">
            <w:pPr>
              <w:pStyle w:val="TableParagraph"/>
              <w:numPr>
                <w:ilvl w:val="0"/>
                <w:numId w:val="32"/>
              </w:numPr>
              <w:tabs>
                <w:tab w:val="left" w:pos="715"/>
              </w:tabs>
              <w:spacing w:line="230" w:lineRule="auto"/>
              <w:ind w:right="91" w:firstLine="0"/>
              <w:jc w:val="both"/>
              <w:rPr>
                <w:sz w:val="24"/>
                <w:szCs w:val="24"/>
                <w:lang w:val="ru-RU"/>
              </w:rPr>
            </w:pPr>
            <w:r w:rsidRPr="007158EB">
              <w:rPr>
                <w:sz w:val="24"/>
                <w:szCs w:val="24"/>
                <w:lang w:val="ru-RU"/>
              </w:rPr>
              <w:t>создание</w:t>
            </w:r>
            <w:r w:rsidRPr="007158EB">
              <w:rPr>
                <w:spacing w:val="-3"/>
                <w:sz w:val="24"/>
                <w:szCs w:val="24"/>
                <w:lang w:val="ru-RU"/>
              </w:rPr>
              <w:t xml:space="preserve"> </w:t>
            </w:r>
            <w:r w:rsidRPr="007158EB">
              <w:rPr>
                <w:sz w:val="24"/>
                <w:szCs w:val="24"/>
                <w:lang w:val="ru-RU"/>
              </w:rPr>
              <w:t>условий</w:t>
            </w:r>
            <w:r w:rsidRPr="007158EB">
              <w:rPr>
                <w:spacing w:val="-3"/>
                <w:sz w:val="24"/>
                <w:szCs w:val="24"/>
                <w:lang w:val="ru-RU"/>
              </w:rPr>
              <w:t xml:space="preserve"> </w:t>
            </w:r>
            <w:r w:rsidRPr="007158EB">
              <w:rPr>
                <w:sz w:val="24"/>
                <w:szCs w:val="24"/>
                <w:lang w:val="ru-RU"/>
              </w:rPr>
              <w:t>для</w:t>
            </w:r>
            <w:r w:rsidRPr="007158EB">
              <w:rPr>
                <w:spacing w:val="-3"/>
                <w:sz w:val="24"/>
                <w:szCs w:val="24"/>
                <w:lang w:val="ru-RU"/>
              </w:rPr>
              <w:t xml:space="preserve"> </w:t>
            </w:r>
            <w:r w:rsidRPr="007158EB">
              <w:rPr>
                <w:sz w:val="24"/>
                <w:szCs w:val="24"/>
                <w:lang w:val="ru-RU"/>
              </w:rPr>
              <w:t>выявления,</w:t>
            </w:r>
            <w:r w:rsidRPr="007158EB">
              <w:rPr>
                <w:spacing w:val="-3"/>
                <w:sz w:val="24"/>
                <w:szCs w:val="24"/>
                <w:lang w:val="ru-RU"/>
              </w:rPr>
              <w:t xml:space="preserve"> </w:t>
            </w:r>
            <w:r w:rsidRPr="007158EB">
              <w:rPr>
                <w:sz w:val="24"/>
                <w:szCs w:val="24"/>
                <w:lang w:val="ru-RU"/>
              </w:rPr>
              <w:t>развития</w:t>
            </w:r>
            <w:r w:rsidRPr="007158EB">
              <w:rPr>
                <w:spacing w:val="-6"/>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реализации</w:t>
            </w:r>
            <w:r w:rsidRPr="007158EB">
              <w:rPr>
                <w:spacing w:val="-57"/>
                <w:sz w:val="24"/>
                <w:szCs w:val="24"/>
                <w:lang w:val="ru-RU"/>
              </w:rPr>
              <w:t xml:space="preserve"> </w:t>
            </w:r>
            <w:r w:rsidRPr="007158EB">
              <w:rPr>
                <w:sz w:val="24"/>
                <w:szCs w:val="24"/>
                <w:lang w:val="ru-RU"/>
              </w:rPr>
              <w:t>творческого потенциала каждого ребёнка с учётом его</w:t>
            </w:r>
            <w:r w:rsidRPr="007158EB">
              <w:rPr>
                <w:spacing w:val="1"/>
                <w:sz w:val="24"/>
                <w:szCs w:val="24"/>
                <w:lang w:val="ru-RU"/>
              </w:rPr>
              <w:t xml:space="preserve"> </w:t>
            </w:r>
            <w:r w:rsidRPr="007158EB">
              <w:rPr>
                <w:sz w:val="24"/>
                <w:szCs w:val="24"/>
                <w:lang w:val="ru-RU"/>
              </w:rPr>
              <w:t>индивидуальности, поддержка его готовности к творческой</w:t>
            </w:r>
            <w:r w:rsidRPr="007158EB">
              <w:rPr>
                <w:spacing w:val="1"/>
                <w:sz w:val="24"/>
                <w:szCs w:val="24"/>
                <w:lang w:val="ru-RU"/>
              </w:rPr>
              <w:t xml:space="preserve"> </w:t>
            </w:r>
            <w:r w:rsidRPr="007158EB">
              <w:rPr>
                <w:sz w:val="24"/>
                <w:szCs w:val="24"/>
                <w:lang w:val="ru-RU"/>
              </w:rPr>
              <w:t>самореализации</w:t>
            </w:r>
            <w:r w:rsidRPr="007158EB">
              <w:rPr>
                <w:spacing w:val="-3"/>
                <w:sz w:val="24"/>
                <w:szCs w:val="24"/>
                <w:lang w:val="ru-RU"/>
              </w:rPr>
              <w:t xml:space="preserve"> </w:t>
            </w:r>
            <w:r w:rsidRPr="007158EB">
              <w:rPr>
                <w:sz w:val="24"/>
                <w:szCs w:val="24"/>
                <w:lang w:val="ru-RU"/>
              </w:rPr>
              <w:t>и</w:t>
            </w:r>
            <w:r w:rsidRPr="007158EB">
              <w:rPr>
                <w:spacing w:val="-1"/>
                <w:sz w:val="24"/>
                <w:szCs w:val="24"/>
                <w:lang w:val="ru-RU"/>
              </w:rPr>
              <w:t xml:space="preserve"> </w:t>
            </w:r>
            <w:r w:rsidRPr="007158EB">
              <w:rPr>
                <w:sz w:val="24"/>
                <w:szCs w:val="24"/>
                <w:lang w:val="ru-RU"/>
              </w:rPr>
              <w:t>сотворчеству</w:t>
            </w:r>
            <w:r w:rsidRPr="007158EB">
              <w:rPr>
                <w:spacing w:val="-6"/>
                <w:sz w:val="24"/>
                <w:szCs w:val="24"/>
                <w:lang w:val="ru-RU"/>
              </w:rPr>
              <w:t xml:space="preserve"> </w:t>
            </w:r>
            <w:r w:rsidRPr="007158EB">
              <w:rPr>
                <w:sz w:val="24"/>
                <w:szCs w:val="24"/>
                <w:lang w:val="ru-RU"/>
              </w:rPr>
              <w:t>с</w:t>
            </w:r>
            <w:r w:rsidRPr="007158EB">
              <w:rPr>
                <w:spacing w:val="-2"/>
                <w:sz w:val="24"/>
                <w:szCs w:val="24"/>
                <w:lang w:val="ru-RU"/>
              </w:rPr>
              <w:t xml:space="preserve"> </w:t>
            </w:r>
            <w:r w:rsidRPr="007158EB">
              <w:rPr>
                <w:sz w:val="24"/>
                <w:szCs w:val="24"/>
                <w:lang w:val="ru-RU"/>
              </w:rPr>
              <w:t>другими</w:t>
            </w:r>
            <w:r w:rsidRPr="007158EB">
              <w:rPr>
                <w:spacing w:val="-1"/>
                <w:sz w:val="24"/>
                <w:szCs w:val="24"/>
                <w:lang w:val="ru-RU"/>
              </w:rPr>
              <w:t xml:space="preserve"> </w:t>
            </w:r>
            <w:r w:rsidRPr="007158EB">
              <w:rPr>
                <w:sz w:val="24"/>
                <w:szCs w:val="24"/>
                <w:lang w:val="ru-RU"/>
              </w:rPr>
              <w:t>людьми</w:t>
            </w:r>
            <w:r w:rsidRPr="007158EB">
              <w:rPr>
                <w:spacing w:val="-1"/>
                <w:sz w:val="24"/>
                <w:szCs w:val="24"/>
                <w:lang w:val="ru-RU"/>
              </w:rPr>
              <w:t xml:space="preserve"> </w:t>
            </w:r>
            <w:r w:rsidRPr="007158EB">
              <w:rPr>
                <w:sz w:val="24"/>
                <w:szCs w:val="24"/>
                <w:lang w:val="ru-RU"/>
              </w:rPr>
              <w:t>(детьми</w:t>
            </w:r>
            <w:r w:rsidRPr="007158EB">
              <w:rPr>
                <w:spacing w:val="-1"/>
                <w:sz w:val="24"/>
                <w:szCs w:val="24"/>
                <w:lang w:val="ru-RU"/>
              </w:rPr>
              <w:t xml:space="preserve"> </w:t>
            </w:r>
            <w:r w:rsidRPr="007158EB">
              <w:rPr>
                <w:sz w:val="24"/>
                <w:szCs w:val="24"/>
                <w:lang w:val="ru-RU"/>
              </w:rPr>
              <w:t>и</w:t>
            </w:r>
          </w:p>
          <w:p w14:paraId="3A51D4AC" w14:textId="77777777" w:rsidR="00C052A8" w:rsidRPr="007158EB" w:rsidRDefault="00C052A8" w:rsidP="007158EB">
            <w:pPr>
              <w:pStyle w:val="TableParagraph"/>
              <w:spacing w:line="252" w:lineRule="exact"/>
              <w:ind w:left="105"/>
              <w:jc w:val="both"/>
              <w:rPr>
                <w:sz w:val="24"/>
                <w:szCs w:val="24"/>
              </w:rPr>
            </w:pPr>
            <w:r w:rsidRPr="007158EB">
              <w:rPr>
                <w:sz w:val="24"/>
                <w:szCs w:val="24"/>
              </w:rPr>
              <w:t>взрослыми).</w:t>
            </w:r>
          </w:p>
        </w:tc>
      </w:tr>
      <w:tr w:rsidR="00C052A8" w:rsidRPr="007158EB" w14:paraId="72320A38" w14:textId="77777777" w:rsidTr="00C052A8">
        <w:trPr>
          <w:trHeight w:val="2145"/>
        </w:trPr>
        <w:tc>
          <w:tcPr>
            <w:tcW w:w="2943" w:type="dxa"/>
            <w:tcBorders>
              <w:top w:val="single" w:sz="4" w:space="0" w:color="000000"/>
              <w:left w:val="single" w:sz="4" w:space="0" w:color="000000"/>
              <w:bottom w:val="single" w:sz="4" w:space="0" w:color="000000"/>
              <w:right w:val="single" w:sz="4" w:space="0" w:color="000000"/>
            </w:tcBorders>
            <w:hideMark/>
          </w:tcPr>
          <w:p w14:paraId="141210EA" w14:textId="77777777" w:rsidR="00C052A8" w:rsidRPr="007158EB" w:rsidRDefault="00C052A8" w:rsidP="007158EB">
            <w:pPr>
              <w:pStyle w:val="TableParagraph"/>
              <w:spacing w:line="265" w:lineRule="exact"/>
              <w:ind w:left="155"/>
              <w:jc w:val="both"/>
              <w:rPr>
                <w:sz w:val="24"/>
                <w:szCs w:val="24"/>
              </w:rPr>
            </w:pPr>
            <w:r w:rsidRPr="007158EB">
              <w:rPr>
                <w:sz w:val="24"/>
                <w:szCs w:val="24"/>
              </w:rPr>
              <w:t>Физическое</w:t>
            </w:r>
            <w:r w:rsidRPr="007158EB">
              <w:rPr>
                <w:spacing w:val="-4"/>
                <w:sz w:val="24"/>
                <w:szCs w:val="24"/>
              </w:rPr>
              <w:t xml:space="preserve"> </w:t>
            </w:r>
            <w:r w:rsidRPr="007158EB">
              <w:rPr>
                <w:sz w:val="24"/>
                <w:szCs w:val="24"/>
              </w:rPr>
              <w:t>развитие</w:t>
            </w:r>
          </w:p>
        </w:tc>
        <w:tc>
          <w:tcPr>
            <w:tcW w:w="6633" w:type="dxa"/>
            <w:tcBorders>
              <w:top w:val="single" w:sz="4" w:space="0" w:color="000000"/>
              <w:left w:val="single" w:sz="4" w:space="0" w:color="000000"/>
              <w:bottom w:val="single" w:sz="4" w:space="0" w:color="000000"/>
              <w:right w:val="single" w:sz="4" w:space="0" w:color="000000"/>
            </w:tcBorders>
            <w:hideMark/>
          </w:tcPr>
          <w:p w14:paraId="141F90E4" w14:textId="77777777" w:rsidR="00C052A8" w:rsidRPr="007158EB" w:rsidRDefault="00C052A8" w:rsidP="007158EB">
            <w:pPr>
              <w:pStyle w:val="TableParagraph"/>
              <w:spacing w:line="232" w:lineRule="auto"/>
              <w:ind w:left="105" w:right="102"/>
              <w:jc w:val="both"/>
              <w:rPr>
                <w:sz w:val="24"/>
                <w:szCs w:val="24"/>
                <w:lang w:val="ru-RU"/>
              </w:rPr>
            </w:pPr>
            <w:r w:rsidRPr="007158EB">
              <w:rPr>
                <w:sz w:val="24"/>
                <w:szCs w:val="24"/>
                <w:lang w:val="ru-RU"/>
              </w:rPr>
              <w:t>Решение</w:t>
            </w:r>
            <w:r w:rsidRPr="007158EB">
              <w:rPr>
                <w:spacing w:val="-5"/>
                <w:sz w:val="24"/>
                <w:szCs w:val="24"/>
                <w:lang w:val="ru-RU"/>
              </w:rPr>
              <w:t xml:space="preserve"> </w:t>
            </w:r>
            <w:r w:rsidRPr="007158EB">
              <w:rPr>
                <w:sz w:val="24"/>
                <w:szCs w:val="24"/>
                <w:lang w:val="ru-RU"/>
              </w:rPr>
              <w:t>задач</w:t>
            </w:r>
            <w:r w:rsidRPr="007158EB">
              <w:rPr>
                <w:spacing w:val="-4"/>
                <w:sz w:val="24"/>
                <w:szCs w:val="24"/>
                <w:lang w:val="ru-RU"/>
              </w:rPr>
              <w:t xml:space="preserve"> </w:t>
            </w:r>
            <w:r w:rsidRPr="007158EB">
              <w:rPr>
                <w:sz w:val="24"/>
                <w:szCs w:val="24"/>
                <w:lang w:val="ru-RU"/>
              </w:rPr>
              <w:t>воспитания</w:t>
            </w:r>
            <w:r w:rsidRPr="007158EB">
              <w:rPr>
                <w:spacing w:val="-3"/>
                <w:sz w:val="24"/>
                <w:szCs w:val="24"/>
                <w:lang w:val="ru-RU"/>
              </w:rPr>
              <w:t xml:space="preserve"> </w:t>
            </w:r>
            <w:r w:rsidRPr="007158EB">
              <w:rPr>
                <w:sz w:val="24"/>
                <w:szCs w:val="24"/>
                <w:lang w:val="ru-RU"/>
              </w:rPr>
              <w:t>направлено</w:t>
            </w:r>
            <w:r w:rsidRPr="007158EB">
              <w:rPr>
                <w:spacing w:val="-3"/>
                <w:sz w:val="24"/>
                <w:szCs w:val="24"/>
                <w:lang w:val="ru-RU"/>
              </w:rPr>
              <w:t xml:space="preserve"> </w:t>
            </w:r>
            <w:r w:rsidRPr="007158EB">
              <w:rPr>
                <w:sz w:val="24"/>
                <w:szCs w:val="24"/>
                <w:lang w:val="ru-RU"/>
              </w:rPr>
              <w:t>на</w:t>
            </w:r>
            <w:r w:rsidRPr="007158EB">
              <w:rPr>
                <w:spacing w:val="-4"/>
                <w:sz w:val="24"/>
                <w:szCs w:val="24"/>
                <w:lang w:val="ru-RU"/>
              </w:rPr>
              <w:t xml:space="preserve"> </w:t>
            </w:r>
            <w:r w:rsidRPr="007158EB">
              <w:rPr>
                <w:sz w:val="24"/>
                <w:szCs w:val="24"/>
                <w:lang w:val="ru-RU"/>
              </w:rPr>
              <w:t>приобщение</w:t>
            </w:r>
            <w:r w:rsidRPr="007158EB">
              <w:rPr>
                <w:spacing w:val="-4"/>
                <w:sz w:val="24"/>
                <w:szCs w:val="24"/>
                <w:lang w:val="ru-RU"/>
              </w:rPr>
              <w:t xml:space="preserve"> </w:t>
            </w:r>
            <w:r w:rsidRPr="007158EB">
              <w:rPr>
                <w:sz w:val="24"/>
                <w:szCs w:val="24"/>
                <w:lang w:val="ru-RU"/>
              </w:rPr>
              <w:t>детей</w:t>
            </w:r>
            <w:r w:rsidRPr="007158EB">
              <w:rPr>
                <w:spacing w:val="-3"/>
                <w:sz w:val="24"/>
                <w:szCs w:val="24"/>
                <w:lang w:val="ru-RU"/>
              </w:rPr>
              <w:t xml:space="preserve"> </w:t>
            </w:r>
            <w:r w:rsidRPr="007158EB">
              <w:rPr>
                <w:sz w:val="24"/>
                <w:szCs w:val="24"/>
                <w:lang w:val="ru-RU"/>
              </w:rPr>
              <w:t>к</w:t>
            </w:r>
            <w:r w:rsidRPr="007158EB">
              <w:rPr>
                <w:spacing w:val="-57"/>
                <w:sz w:val="24"/>
                <w:szCs w:val="24"/>
                <w:lang w:val="ru-RU"/>
              </w:rPr>
              <w:t xml:space="preserve"> </w:t>
            </w:r>
            <w:r w:rsidRPr="007158EB">
              <w:rPr>
                <w:sz w:val="24"/>
                <w:szCs w:val="24"/>
                <w:lang w:val="ru-RU"/>
              </w:rPr>
              <w:t>ценностям</w:t>
            </w:r>
            <w:r w:rsidRPr="007158EB">
              <w:rPr>
                <w:spacing w:val="-1"/>
                <w:sz w:val="24"/>
                <w:szCs w:val="24"/>
                <w:lang w:val="ru-RU"/>
              </w:rPr>
              <w:t xml:space="preserve"> </w:t>
            </w:r>
            <w:r w:rsidRPr="007158EB">
              <w:rPr>
                <w:sz w:val="24"/>
                <w:szCs w:val="24"/>
                <w:lang w:val="ru-RU"/>
              </w:rPr>
              <w:t>«Жизнь»,</w:t>
            </w:r>
            <w:r w:rsidRPr="007158EB">
              <w:rPr>
                <w:spacing w:val="3"/>
                <w:sz w:val="24"/>
                <w:szCs w:val="24"/>
                <w:lang w:val="ru-RU"/>
              </w:rPr>
              <w:t xml:space="preserve"> </w:t>
            </w:r>
            <w:r w:rsidRPr="007158EB">
              <w:rPr>
                <w:sz w:val="24"/>
                <w:szCs w:val="24"/>
                <w:lang w:val="ru-RU"/>
              </w:rPr>
              <w:t>«Здоровье»,</w:t>
            </w:r>
            <w:r w:rsidRPr="007158EB">
              <w:rPr>
                <w:spacing w:val="-1"/>
                <w:sz w:val="24"/>
                <w:szCs w:val="24"/>
                <w:lang w:val="ru-RU"/>
              </w:rPr>
              <w:t xml:space="preserve"> </w:t>
            </w:r>
            <w:r w:rsidRPr="007158EB">
              <w:rPr>
                <w:sz w:val="24"/>
                <w:szCs w:val="24"/>
                <w:lang w:val="ru-RU"/>
              </w:rPr>
              <w:t>что</w:t>
            </w:r>
            <w:r w:rsidRPr="007158EB">
              <w:rPr>
                <w:spacing w:val="-1"/>
                <w:sz w:val="24"/>
                <w:szCs w:val="24"/>
                <w:lang w:val="ru-RU"/>
              </w:rPr>
              <w:t xml:space="preserve"> </w:t>
            </w:r>
            <w:r w:rsidRPr="007158EB">
              <w:rPr>
                <w:sz w:val="24"/>
                <w:szCs w:val="24"/>
                <w:lang w:val="ru-RU"/>
              </w:rPr>
              <w:t>предполагает:</w:t>
            </w:r>
          </w:p>
          <w:p w14:paraId="1A0630EE" w14:textId="77777777" w:rsidR="00C052A8" w:rsidRPr="007158EB" w:rsidRDefault="00C052A8" w:rsidP="007158EB">
            <w:pPr>
              <w:pStyle w:val="TableParagraph"/>
              <w:numPr>
                <w:ilvl w:val="0"/>
                <w:numId w:val="33"/>
              </w:numPr>
              <w:tabs>
                <w:tab w:val="left" w:pos="715"/>
              </w:tabs>
              <w:spacing w:line="230" w:lineRule="auto"/>
              <w:ind w:right="589" w:firstLine="0"/>
              <w:jc w:val="both"/>
              <w:rPr>
                <w:sz w:val="24"/>
                <w:szCs w:val="24"/>
                <w:lang w:val="ru-RU"/>
              </w:rPr>
            </w:pPr>
            <w:r w:rsidRPr="007158EB">
              <w:rPr>
                <w:sz w:val="24"/>
                <w:szCs w:val="24"/>
                <w:lang w:val="ru-RU"/>
              </w:rPr>
              <w:t>формирование у ребёнка возрастосообразных</w:t>
            </w:r>
            <w:r w:rsidRPr="007158EB">
              <w:rPr>
                <w:spacing w:val="1"/>
                <w:sz w:val="24"/>
                <w:szCs w:val="24"/>
                <w:lang w:val="ru-RU"/>
              </w:rPr>
              <w:t xml:space="preserve"> </w:t>
            </w:r>
            <w:r w:rsidRPr="007158EB">
              <w:rPr>
                <w:sz w:val="24"/>
                <w:szCs w:val="24"/>
                <w:lang w:val="ru-RU"/>
              </w:rPr>
              <w:t>представлений</w:t>
            </w:r>
            <w:r w:rsidRPr="007158EB">
              <w:rPr>
                <w:spacing w:val="-4"/>
                <w:sz w:val="24"/>
                <w:szCs w:val="24"/>
                <w:lang w:val="ru-RU"/>
              </w:rPr>
              <w:t xml:space="preserve"> </w:t>
            </w:r>
            <w:r w:rsidRPr="007158EB">
              <w:rPr>
                <w:sz w:val="24"/>
                <w:szCs w:val="24"/>
                <w:lang w:val="ru-RU"/>
              </w:rPr>
              <w:t>о</w:t>
            </w:r>
            <w:r w:rsidRPr="007158EB">
              <w:rPr>
                <w:spacing w:val="-4"/>
                <w:sz w:val="24"/>
                <w:szCs w:val="24"/>
                <w:lang w:val="ru-RU"/>
              </w:rPr>
              <w:t xml:space="preserve"> </w:t>
            </w:r>
            <w:r w:rsidRPr="007158EB">
              <w:rPr>
                <w:sz w:val="24"/>
                <w:szCs w:val="24"/>
                <w:lang w:val="ru-RU"/>
              </w:rPr>
              <w:t>жизни,</w:t>
            </w:r>
            <w:r w:rsidRPr="007158EB">
              <w:rPr>
                <w:spacing w:val="-4"/>
                <w:sz w:val="24"/>
                <w:szCs w:val="24"/>
                <w:lang w:val="ru-RU"/>
              </w:rPr>
              <w:t xml:space="preserve"> </w:t>
            </w:r>
            <w:r w:rsidRPr="007158EB">
              <w:rPr>
                <w:sz w:val="24"/>
                <w:szCs w:val="24"/>
                <w:lang w:val="ru-RU"/>
              </w:rPr>
              <w:t>здоровье</w:t>
            </w:r>
            <w:r w:rsidRPr="007158EB">
              <w:rPr>
                <w:spacing w:val="-5"/>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физической</w:t>
            </w:r>
            <w:r w:rsidRPr="007158EB">
              <w:rPr>
                <w:spacing w:val="-4"/>
                <w:sz w:val="24"/>
                <w:szCs w:val="24"/>
                <w:lang w:val="ru-RU"/>
              </w:rPr>
              <w:t xml:space="preserve"> </w:t>
            </w:r>
            <w:r w:rsidRPr="007158EB">
              <w:rPr>
                <w:sz w:val="24"/>
                <w:szCs w:val="24"/>
                <w:lang w:val="ru-RU"/>
              </w:rPr>
              <w:t>культуре;</w:t>
            </w:r>
          </w:p>
          <w:p w14:paraId="7A8FD37A" w14:textId="77777777" w:rsidR="00C052A8" w:rsidRPr="007158EB" w:rsidRDefault="00C052A8" w:rsidP="007158EB">
            <w:pPr>
              <w:pStyle w:val="TableParagraph"/>
              <w:numPr>
                <w:ilvl w:val="0"/>
                <w:numId w:val="33"/>
              </w:numPr>
              <w:tabs>
                <w:tab w:val="left" w:pos="715"/>
              </w:tabs>
              <w:spacing w:line="230" w:lineRule="auto"/>
              <w:ind w:right="315" w:firstLine="0"/>
              <w:jc w:val="both"/>
              <w:rPr>
                <w:sz w:val="24"/>
                <w:szCs w:val="24"/>
                <w:lang w:val="ru-RU"/>
              </w:rPr>
            </w:pPr>
            <w:r w:rsidRPr="007158EB">
              <w:rPr>
                <w:sz w:val="24"/>
                <w:szCs w:val="24"/>
                <w:lang w:val="ru-RU"/>
              </w:rPr>
              <w:t>становление эмоционально-ценностного отношения к</w:t>
            </w:r>
            <w:r w:rsidRPr="007158EB">
              <w:rPr>
                <w:spacing w:val="1"/>
                <w:sz w:val="24"/>
                <w:szCs w:val="24"/>
                <w:lang w:val="ru-RU"/>
              </w:rPr>
              <w:t xml:space="preserve"> </w:t>
            </w:r>
            <w:r w:rsidRPr="007158EB">
              <w:rPr>
                <w:sz w:val="24"/>
                <w:szCs w:val="24"/>
                <w:lang w:val="ru-RU"/>
              </w:rPr>
              <w:t>здоровому образу жизни, интереса к физическим</w:t>
            </w:r>
            <w:r w:rsidRPr="007158EB">
              <w:rPr>
                <w:spacing w:val="1"/>
                <w:sz w:val="24"/>
                <w:szCs w:val="24"/>
                <w:lang w:val="ru-RU"/>
              </w:rPr>
              <w:t xml:space="preserve"> </w:t>
            </w:r>
            <w:r w:rsidRPr="007158EB">
              <w:rPr>
                <w:sz w:val="24"/>
                <w:szCs w:val="24"/>
                <w:lang w:val="ru-RU"/>
              </w:rPr>
              <w:t>упражнениям,</w:t>
            </w:r>
            <w:r w:rsidRPr="007158EB">
              <w:rPr>
                <w:spacing w:val="-3"/>
                <w:sz w:val="24"/>
                <w:szCs w:val="24"/>
                <w:lang w:val="ru-RU"/>
              </w:rPr>
              <w:t xml:space="preserve"> </w:t>
            </w:r>
            <w:r w:rsidRPr="007158EB">
              <w:rPr>
                <w:sz w:val="24"/>
                <w:szCs w:val="24"/>
                <w:lang w:val="ru-RU"/>
              </w:rPr>
              <w:t>подвижным</w:t>
            </w:r>
            <w:r w:rsidRPr="007158EB">
              <w:rPr>
                <w:spacing w:val="-5"/>
                <w:sz w:val="24"/>
                <w:szCs w:val="24"/>
                <w:lang w:val="ru-RU"/>
              </w:rPr>
              <w:t xml:space="preserve"> </w:t>
            </w:r>
            <w:r w:rsidRPr="007158EB">
              <w:rPr>
                <w:sz w:val="24"/>
                <w:szCs w:val="24"/>
                <w:lang w:val="ru-RU"/>
              </w:rPr>
              <w:t>играм,</w:t>
            </w:r>
            <w:r w:rsidRPr="007158EB">
              <w:rPr>
                <w:spacing w:val="-3"/>
                <w:sz w:val="24"/>
                <w:szCs w:val="24"/>
                <w:lang w:val="ru-RU"/>
              </w:rPr>
              <w:t xml:space="preserve"> </w:t>
            </w:r>
            <w:r w:rsidRPr="007158EB">
              <w:rPr>
                <w:sz w:val="24"/>
                <w:szCs w:val="24"/>
                <w:lang w:val="ru-RU"/>
              </w:rPr>
              <w:t>закаливанию</w:t>
            </w:r>
            <w:r w:rsidRPr="007158EB">
              <w:rPr>
                <w:spacing w:val="-5"/>
                <w:sz w:val="24"/>
                <w:szCs w:val="24"/>
                <w:lang w:val="ru-RU"/>
              </w:rPr>
              <w:t xml:space="preserve"> </w:t>
            </w:r>
            <w:r w:rsidRPr="007158EB">
              <w:rPr>
                <w:sz w:val="24"/>
                <w:szCs w:val="24"/>
                <w:lang w:val="ru-RU"/>
              </w:rPr>
              <w:t>организма,</w:t>
            </w:r>
            <w:r w:rsidRPr="007158EB">
              <w:rPr>
                <w:spacing w:val="-3"/>
                <w:sz w:val="24"/>
                <w:szCs w:val="24"/>
                <w:lang w:val="ru-RU"/>
              </w:rPr>
              <w:t xml:space="preserve"> </w:t>
            </w:r>
            <w:r w:rsidRPr="007158EB">
              <w:rPr>
                <w:sz w:val="24"/>
                <w:szCs w:val="24"/>
                <w:lang w:val="ru-RU"/>
              </w:rPr>
              <w:t>к</w:t>
            </w:r>
          </w:p>
          <w:p w14:paraId="7AB0F849" w14:textId="77777777" w:rsidR="00C052A8" w:rsidRPr="007158EB" w:rsidRDefault="00C052A8" w:rsidP="007158EB">
            <w:pPr>
              <w:pStyle w:val="TableParagraph"/>
              <w:spacing w:line="253" w:lineRule="exact"/>
              <w:ind w:left="105"/>
              <w:jc w:val="both"/>
              <w:rPr>
                <w:sz w:val="24"/>
                <w:szCs w:val="24"/>
                <w:lang w:val="ru-RU"/>
              </w:rPr>
            </w:pPr>
            <w:r w:rsidRPr="007158EB">
              <w:rPr>
                <w:sz w:val="24"/>
                <w:szCs w:val="24"/>
                <w:lang w:val="ru-RU"/>
              </w:rPr>
              <w:t>овладению</w:t>
            </w:r>
            <w:r w:rsidRPr="007158EB">
              <w:rPr>
                <w:spacing w:val="-4"/>
                <w:sz w:val="24"/>
                <w:szCs w:val="24"/>
                <w:lang w:val="ru-RU"/>
              </w:rPr>
              <w:t xml:space="preserve"> </w:t>
            </w:r>
            <w:r w:rsidRPr="007158EB">
              <w:rPr>
                <w:sz w:val="24"/>
                <w:szCs w:val="24"/>
                <w:lang w:val="ru-RU"/>
              </w:rPr>
              <w:t>гигиеническим</w:t>
            </w:r>
            <w:r w:rsidRPr="007158EB">
              <w:rPr>
                <w:spacing w:val="-4"/>
                <w:sz w:val="24"/>
                <w:szCs w:val="24"/>
                <w:lang w:val="ru-RU"/>
              </w:rPr>
              <w:t xml:space="preserve"> </w:t>
            </w:r>
            <w:r w:rsidRPr="007158EB">
              <w:rPr>
                <w:sz w:val="24"/>
                <w:szCs w:val="24"/>
                <w:lang w:val="ru-RU"/>
              </w:rPr>
              <w:t>нормам</w:t>
            </w:r>
            <w:r w:rsidRPr="007158EB">
              <w:rPr>
                <w:spacing w:val="-4"/>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правилами;</w:t>
            </w:r>
          </w:p>
        </w:tc>
      </w:tr>
    </w:tbl>
    <w:p w14:paraId="04BEF05F" w14:textId="77777777" w:rsidR="00C052A8" w:rsidRPr="007158EB" w:rsidRDefault="00C052A8" w:rsidP="007158EB">
      <w:pPr>
        <w:jc w:val="both"/>
        <w:rPr>
          <w:rFonts w:ascii="Times New Roman" w:hAnsi="Times New Roman" w:cs="Times New Roman"/>
          <w:sz w:val="24"/>
          <w:szCs w:val="24"/>
        </w:rPr>
        <w:sectPr w:rsidR="00C052A8" w:rsidRPr="007158EB" w:rsidSect="007158EB">
          <w:pgSz w:w="11920" w:h="16850"/>
          <w:pgMar w:top="680" w:right="566" w:bottom="1140" w:left="200" w:header="0" w:footer="913"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3"/>
      </w:tblGrid>
      <w:tr w:rsidR="00C052A8" w:rsidRPr="007158EB" w14:paraId="3E736A35" w14:textId="77777777" w:rsidTr="007D103B">
        <w:trPr>
          <w:trHeight w:val="551"/>
        </w:trPr>
        <w:tc>
          <w:tcPr>
            <w:tcW w:w="2943" w:type="dxa"/>
            <w:tcBorders>
              <w:top w:val="single" w:sz="4" w:space="0" w:color="000000"/>
              <w:left w:val="single" w:sz="4" w:space="0" w:color="000000"/>
              <w:bottom w:val="single" w:sz="4" w:space="0" w:color="000000"/>
              <w:right w:val="single" w:sz="4" w:space="0" w:color="000000"/>
            </w:tcBorders>
          </w:tcPr>
          <w:p w14:paraId="2C1820E3" w14:textId="77777777" w:rsidR="00C052A8" w:rsidRPr="007158EB" w:rsidRDefault="00C052A8" w:rsidP="007158EB">
            <w:pPr>
              <w:pStyle w:val="TableParagraph"/>
              <w:ind w:left="0"/>
              <w:jc w:val="both"/>
              <w:rPr>
                <w:sz w:val="24"/>
                <w:szCs w:val="24"/>
                <w:lang w:val="ru-RU"/>
              </w:rPr>
            </w:pPr>
          </w:p>
        </w:tc>
        <w:tc>
          <w:tcPr>
            <w:tcW w:w="6633" w:type="dxa"/>
            <w:tcBorders>
              <w:top w:val="single" w:sz="4" w:space="0" w:color="000000"/>
              <w:left w:val="single" w:sz="4" w:space="0" w:color="000000"/>
              <w:bottom w:val="single" w:sz="4" w:space="0" w:color="000000"/>
              <w:right w:val="single" w:sz="4" w:space="0" w:color="000000"/>
            </w:tcBorders>
            <w:hideMark/>
          </w:tcPr>
          <w:p w14:paraId="34B27D08" w14:textId="77777777" w:rsidR="00C052A8" w:rsidRPr="007158EB" w:rsidRDefault="00C052A8" w:rsidP="007158EB">
            <w:pPr>
              <w:pStyle w:val="TableParagraph"/>
              <w:tabs>
                <w:tab w:val="left" w:pos="714"/>
              </w:tabs>
              <w:spacing w:line="266" w:lineRule="exact"/>
              <w:ind w:left="105" w:right="1383"/>
              <w:jc w:val="both"/>
              <w:rPr>
                <w:sz w:val="24"/>
                <w:szCs w:val="24"/>
                <w:lang w:val="ru-RU"/>
              </w:rPr>
            </w:pPr>
            <w:r w:rsidRPr="007158EB">
              <w:rPr>
                <w:sz w:val="24"/>
                <w:szCs w:val="24"/>
                <w:lang w:val="ru-RU"/>
              </w:rPr>
              <w:t>-</w:t>
            </w:r>
            <w:r w:rsidRPr="007158EB">
              <w:rPr>
                <w:sz w:val="24"/>
                <w:szCs w:val="24"/>
                <w:lang w:val="ru-RU"/>
              </w:rPr>
              <w:tab/>
              <w:t>воспитание</w:t>
            </w:r>
            <w:r w:rsidRPr="007158EB">
              <w:rPr>
                <w:spacing w:val="-8"/>
                <w:sz w:val="24"/>
                <w:szCs w:val="24"/>
                <w:lang w:val="ru-RU"/>
              </w:rPr>
              <w:t xml:space="preserve"> </w:t>
            </w:r>
            <w:r w:rsidRPr="007158EB">
              <w:rPr>
                <w:sz w:val="24"/>
                <w:szCs w:val="24"/>
                <w:lang w:val="ru-RU"/>
              </w:rPr>
              <w:t>активности,</w:t>
            </w:r>
            <w:r w:rsidRPr="007158EB">
              <w:rPr>
                <w:spacing w:val="-9"/>
                <w:sz w:val="24"/>
                <w:szCs w:val="24"/>
                <w:lang w:val="ru-RU"/>
              </w:rPr>
              <w:t xml:space="preserve"> </w:t>
            </w:r>
            <w:r w:rsidRPr="007158EB">
              <w:rPr>
                <w:sz w:val="24"/>
                <w:szCs w:val="24"/>
                <w:lang w:val="ru-RU"/>
              </w:rPr>
              <w:t>самостоятельности,</w:t>
            </w:r>
            <w:r w:rsidRPr="007158EB">
              <w:rPr>
                <w:spacing w:val="-57"/>
                <w:sz w:val="24"/>
                <w:szCs w:val="24"/>
                <w:lang w:val="ru-RU"/>
              </w:rPr>
              <w:t xml:space="preserve"> </w:t>
            </w:r>
            <w:r w:rsidRPr="007158EB">
              <w:rPr>
                <w:sz w:val="24"/>
                <w:szCs w:val="24"/>
                <w:lang w:val="ru-RU"/>
              </w:rPr>
              <w:t>уверенности,</w:t>
            </w:r>
            <w:r w:rsidRPr="007158EB">
              <w:rPr>
                <w:spacing w:val="-3"/>
                <w:sz w:val="24"/>
                <w:szCs w:val="24"/>
                <w:lang w:val="ru-RU"/>
              </w:rPr>
              <w:t xml:space="preserve"> </w:t>
            </w:r>
            <w:r w:rsidRPr="007158EB">
              <w:rPr>
                <w:sz w:val="24"/>
                <w:szCs w:val="24"/>
                <w:lang w:val="ru-RU"/>
              </w:rPr>
              <w:t>нравственных</w:t>
            </w:r>
            <w:r w:rsidRPr="007158EB">
              <w:rPr>
                <w:spacing w:val="-4"/>
                <w:sz w:val="24"/>
                <w:szCs w:val="24"/>
                <w:lang w:val="ru-RU"/>
              </w:rPr>
              <w:t xml:space="preserve"> </w:t>
            </w:r>
            <w:r w:rsidRPr="007158EB">
              <w:rPr>
                <w:sz w:val="24"/>
                <w:szCs w:val="24"/>
                <w:lang w:val="ru-RU"/>
              </w:rPr>
              <w:t>и</w:t>
            </w:r>
            <w:r w:rsidRPr="007158EB">
              <w:rPr>
                <w:spacing w:val="-2"/>
                <w:sz w:val="24"/>
                <w:szCs w:val="24"/>
                <w:lang w:val="ru-RU"/>
              </w:rPr>
              <w:t xml:space="preserve"> </w:t>
            </w:r>
            <w:r w:rsidRPr="007158EB">
              <w:rPr>
                <w:sz w:val="24"/>
                <w:szCs w:val="24"/>
                <w:lang w:val="ru-RU"/>
              </w:rPr>
              <w:t>волевых</w:t>
            </w:r>
            <w:r w:rsidRPr="007158EB">
              <w:rPr>
                <w:spacing w:val="-1"/>
                <w:sz w:val="24"/>
                <w:szCs w:val="24"/>
                <w:lang w:val="ru-RU"/>
              </w:rPr>
              <w:t xml:space="preserve"> </w:t>
            </w:r>
            <w:r w:rsidRPr="007158EB">
              <w:rPr>
                <w:sz w:val="24"/>
                <w:szCs w:val="24"/>
                <w:lang w:val="ru-RU"/>
              </w:rPr>
              <w:t>качеств.</w:t>
            </w:r>
          </w:p>
        </w:tc>
      </w:tr>
    </w:tbl>
    <w:p w14:paraId="6CBE45F9" w14:textId="77777777" w:rsidR="00C052A8" w:rsidRPr="007158EB" w:rsidRDefault="00C052A8" w:rsidP="007158EB">
      <w:pPr>
        <w:pStyle w:val="a7"/>
      </w:pPr>
    </w:p>
    <w:p w14:paraId="5A8F4FAD" w14:textId="77777777" w:rsidR="00C052A8" w:rsidRPr="007158EB" w:rsidRDefault="00C052A8" w:rsidP="007158EB">
      <w:pPr>
        <w:pStyle w:val="a7"/>
        <w:spacing w:before="1"/>
      </w:pPr>
    </w:p>
    <w:p w14:paraId="46F0812E" w14:textId="77777777" w:rsidR="00C052A8" w:rsidRPr="007158EB" w:rsidRDefault="00C052A8" w:rsidP="007158EB">
      <w:pPr>
        <w:pStyle w:val="1"/>
        <w:keepNext w:val="0"/>
        <w:keepLines w:val="0"/>
        <w:widowControl w:val="0"/>
        <w:tabs>
          <w:tab w:val="left" w:pos="2268"/>
        </w:tabs>
        <w:autoSpaceDE w:val="0"/>
        <w:autoSpaceDN w:val="0"/>
        <w:spacing w:before="112" w:line="322" w:lineRule="exact"/>
        <w:ind w:left="426" w:firstLine="567"/>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Формы</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совместной</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деятельности</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в</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образовательной</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организации.</w:t>
      </w:r>
    </w:p>
    <w:p w14:paraId="139899AE" w14:textId="2A631BD2" w:rsidR="00C052A8" w:rsidRPr="007158EB" w:rsidRDefault="00C052A8" w:rsidP="007158EB">
      <w:pPr>
        <w:pStyle w:val="a4"/>
        <w:widowControl w:val="0"/>
        <w:tabs>
          <w:tab w:val="clear" w:pos="709"/>
          <w:tab w:val="left" w:pos="1775"/>
          <w:tab w:val="left" w:pos="2268"/>
          <w:tab w:val="left" w:pos="2849"/>
          <w:tab w:val="left" w:pos="2969"/>
          <w:tab w:val="left" w:pos="3586"/>
          <w:tab w:val="left" w:pos="4099"/>
          <w:tab w:val="left" w:pos="5356"/>
          <w:tab w:val="left" w:pos="5538"/>
          <w:tab w:val="left" w:pos="5874"/>
          <w:tab w:val="left" w:pos="6711"/>
          <w:tab w:val="left" w:pos="6871"/>
          <w:tab w:val="left" w:pos="7742"/>
          <w:tab w:val="left" w:pos="8080"/>
          <w:tab w:val="left" w:pos="8671"/>
          <w:tab w:val="left" w:pos="9709"/>
          <w:tab w:val="left" w:pos="10037"/>
          <w:tab w:val="left" w:pos="10749"/>
        </w:tabs>
        <w:suppressAutoHyphens w:val="0"/>
        <w:autoSpaceDE w:val="0"/>
        <w:autoSpaceDN w:val="0"/>
        <w:spacing w:after="0" w:line="240" w:lineRule="auto"/>
        <w:ind w:left="284" w:right="600" w:firstLine="567"/>
        <w:jc w:val="both"/>
        <w:rPr>
          <w:rFonts w:ascii="Times New Roman" w:hAnsi="Times New Roman" w:cs="Times New Roman"/>
          <w:sz w:val="24"/>
          <w:szCs w:val="24"/>
        </w:rPr>
      </w:pPr>
      <w:r w:rsidRPr="007158EB">
        <w:rPr>
          <w:rFonts w:ascii="Times New Roman" w:hAnsi="Times New Roman" w:cs="Times New Roman"/>
          <w:b/>
          <w:sz w:val="24"/>
          <w:szCs w:val="24"/>
        </w:rPr>
        <w:t>Работа с родителями (законными представителями).</w:t>
      </w:r>
      <w:r w:rsidRPr="007158EB">
        <w:rPr>
          <w:rFonts w:ascii="Times New Roman" w:hAnsi="Times New Roman" w:cs="Times New Roman"/>
          <w:b/>
          <w:spacing w:val="1"/>
          <w:sz w:val="24"/>
          <w:szCs w:val="24"/>
        </w:rPr>
        <w:t xml:space="preserve"> </w:t>
      </w:r>
      <w:r w:rsidRPr="007158EB">
        <w:rPr>
          <w:rFonts w:ascii="Times New Roman" w:hAnsi="Times New Roman" w:cs="Times New Roman"/>
          <w:sz w:val="24"/>
          <w:szCs w:val="24"/>
        </w:rPr>
        <w:t>Необходимость</w:t>
      </w:r>
      <w:r w:rsidRPr="007158EB">
        <w:rPr>
          <w:rFonts w:ascii="Times New Roman" w:hAnsi="Times New Roman" w:cs="Times New Roman"/>
          <w:spacing w:val="35"/>
          <w:sz w:val="24"/>
          <w:szCs w:val="24"/>
        </w:rPr>
        <w:t xml:space="preserve"> </w:t>
      </w:r>
      <w:r w:rsidRPr="007158EB">
        <w:rPr>
          <w:rFonts w:ascii="Times New Roman" w:hAnsi="Times New Roman" w:cs="Times New Roman"/>
          <w:sz w:val="24"/>
          <w:szCs w:val="24"/>
        </w:rPr>
        <w:t>взаимодействия</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педагогов</w:t>
      </w:r>
      <w:r w:rsidRPr="007158EB">
        <w:rPr>
          <w:rFonts w:ascii="Times New Roman" w:hAnsi="Times New Roman" w:cs="Times New Roman"/>
          <w:spacing w:val="36"/>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родителями</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традиционно</w:t>
      </w:r>
      <w:r w:rsidRPr="007158EB">
        <w:rPr>
          <w:rFonts w:ascii="Times New Roman" w:hAnsi="Times New Roman" w:cs="Times New Roman"/>
          <w:spacing w:val="38"/>
          <w:sz w:val="24"/>
          <w:szCs w:val="24"/>
        </w:rPr>
        <w:t xml:space="preserve"> </w:t>
      </w:r>
      <w:r w:rsidRPr="007158EB">
        <w:rPr>
          <w:rFonts w:ascii="Times New Roman" w:hAnsi="Times New Roman" w:cs="Times New Roman"/>
          <w:sz w:val="24"/>
          <w:szCs w:val="24"/>
        </w:rPr>
        <w:t>признаётся</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важнейшим условием эффективности воспитания детей. Более того, в соответствии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ФГОС</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ДО</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сотрудничество</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родителями</w:t>
      </w:r>
      <w:r w:rsidRPr="007158EB">
        <w:rPr>
          <w:rFonts w:ascii="Times New Roman" w:hAnsi="Times New Roman" w:cs="Times New Roman"/>
          <w:spacing w:val="10"/>
          <w:sz w:val="24"/>
          <w:szCs w:val="24"/>
        </w:rPr>
        <w:t xml:space="preserve"> </w:t>
      </w:r>
      <w:r w:rsidRPr="007158EB">
        <w:rPr>
          <w:rFonts w:ascii="Times New Roman" w:hAnsi="Times New Roman" w:cs="Times New Roman"/>
          <w:sz w:val="24"/>
          <w:szCs w:val="24"/>
        </w:rPr>
        <w:t>является</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одним</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из</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основных</w:t>
      </w:r>
      <w:r w:rsidRPr="007158EB">
        <w:rPr>
          <w:rFonts w:ascii="Times New Roman" w:hAnsi="Times New Roman" w:cs="Times New Roman"/>
          <w:spacing w:val="10"/>
          <w:sz w:val="24"/>
          <w:szCs w:val="24"/>
        </w:rPr>
        <w:t xml:space="preserve"> </w:t>
      </w:r>
      <w:r w:rsidRPr="007158EB">
        <w:rPr>
          <w:rFonts w:ascii="Times New Roman" w:hAnsi="Times New Roman" w:cs="Times New Roman"/>
          <w:sz w:val="24"/>
          <w:szCs w:val="24"/>
        </w:rPr>
        <w:t>принципов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дошкольного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Нельзя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забывать,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что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личностные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качества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(патриотизм,</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д</w:t>
      </w:r>
      <w:r w:rsidR="00C10BDC" w:rsidRPr="007158EB">
        <w:rPr>
          <w:rFonts w:ascii="Times New Roman" w:hAnsi="Times New Roman" w:cs="Times New Roman"/>
          <w:sz w:val="24"/>
          <w:szCs w:val="24"/>
        </w:rPr>
        <w:t>оброжелательность,</w:t>
      </w:r>
      <w:r w:rsidR="00C10BDC" w:rsidRPr="007158EB">
        <w:rPr>
          <w:rFonts w:ascii="Times New Roman" w:hAnsi="Times New Roman" w:cs="Times New Roman"/>
          <w:sz w:val="24"/>
          <w:szCs w:val="24"/>
        </w:rPr>
        <w:tab/>
        <w:t xml:space="preserve">сострадание, чуткость, </w:t>
      </w:r>
      <w:r w:rsidRPr="007158EB">
        <w:rPr>
          <w:rFonts w:ascii="Times New Roman" w:hAnsi="Times New Roman" w:cs="Times New Roman"/>
          <w:sz w:val="24"/>
          <w:szCs w:val="24"/>
        </w:rPr>
        <w:t>отзывчивость)</w:t>
      </w:r>
      <w:r w:rsidRPr="007158EB">
        <w:rPr>
          <w:rFonts w:ascii="Times New Roman" w:hAnsi="Times New Roman" w:cs="Times New Roman"/>
          <w:sz w:val="24"/>
          <w:szCs w:val="24"/>
        </w:rPr>
        <w:tab/>
        <w:t>воспитываются</w:t>
      </w:r>
      <w:r w:rsidRPr="007158EB">
        <w:rPr>
          <w:rFonts w:ascii="Times New Roman" w:hAnsi="Times New Roman" w:cs="Times New Roman"/>
          <w:sz w:val="24"/>
          <w:szCs w:val="24"/>
        </w:rPr>
        <w:tab/>
        <w:t>в</w:t>
      </w:r>
      <w:r w:rsidRPr="007158EB">
        <w:rPr>
          <w:rFonts w:ascii="Times New Roman" w:hAnsi="Times New Roman" w:cs="Times New Roman"/>
          <w:spacing w:val="-67"/>
          <w:sz w:val="24"/>
          <w:szCs w:val="24"/>
        </w:rPr>
        <w:t xml:space="preserve"> </w:t>
      </w:r>
      <w:r w:rsidR="00C10BDC" w:rsidRPr="007158EB">
        <w:rPr>
          <w:rFonts w:ascii="Times New Roman" w:hAnsi="Times New Roman" w:cs="Times New Roman"/>
          <w:sz w:val="24"/>
          <w:szCs w:val="24"/>
        </w:rPr>
        <w:t xml:space="preserve">семье, поэтому участие родителей в </w:t>
      </w:r>
      <w:r w:rsidR="006622A3" w:rsidRPr="007158EB">
        <w:rPr>
          <w:rFonts w:ascii="Times New Roman" w:hAnsi="Times New Roman" w:cs="Times New Roman"/>
          <w:sz w:val="24"/>
          <w:szCs w:val="24"/>
        </w:rPr>
        <w:t xml:space="preserve">работе </w:t>
      </w:r>
      <w:r w:rsidRPr="007158EB">
        <w:rPr>
          <w:rFonts w:ascii="Times New Roman" w:hAnsi="Times New Roman" w:cs="Times New Roman"/>
          <w:sz w:val="24"/>
          <w:szCs w:val="24"/>
        </w:rPr>
        <w:t>ДОО,</w:t>
      </w:r>
      <w:r w:rsidR="006622A3" w:rsidRPr="007158EB">
        <w:rPr>
          <w:rFonts w:ascii="Times New Roman" w:hAnsi="Times New Roman" w:cs="Times New Roman"/>
          <w:sz w:val="24"/>
          <w:szCs w:val="24"/>
        </w:rPr>
        <w:t xml:space="preserve"> </w:t>
      </w:r>
      <w:r w:rsidR="006622A3" w:rsidRPr="007158EB">
        <w:rPr>
          <w:rFonts w:ascii="Times New Roman" w:hAnsi="Times New Roman" w:cs="Times New Roman"/>
          <w:sz w:val="24"/>
          <w:szCs w:val="24"/>
        </w:rPr>
        <w:tab/>
        <w:t xml:space="preserve">в совместных с </w:t>
      </w:r>
      <w:r w:rsidRPr="007158EB">
        <w:rPr>
          <w:rFonts w:ascii="Times New Roman" w:hAnsi="Times New Roman" w:cs="Times New Roman"/>
          <w:sz w:val="24"/>
          <w:szCs w:val="24"/>
        </w:rPr>
        <w:t>детьми</w:t>
      </w:r>
      <w:r w:rsidR="006622A3"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мероприятиях, их</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личный</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пример</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все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это</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вместе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дает</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положительные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результаты</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воспитании</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39"/>
          <w:sz w:val="24"/>
          <w:szCs w:val="24"/>
        </w:rPr>
        <w:t xml:space="preserve"> </w:t>
      </w:r>
      <w:r w:rsidRPr="007158EB">
        <w:rPr>
          <w:rFonts w:ascii="Times New Roman" w:hAnsi="Times New Roman" w:cs="Times New Roman"/>
          <w:sz w:val="24"/>
          <w:szCs w:val="24"/>
        </w:rPr>
        <w:t>приобщении</w:t>
      </w:r>
      <w:r w:rsidRPr="007158EB">
        <w:rPr>
          <w:rFonts w:ascii="Times New Roman" w:hAnsi="Times New Roman" w:cs="Times New Roman"/>
          <w:spacing w:val="38"/>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социокультурным</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нормам.</w:t>
      </w:r>
      <w:r w:rsidRPr="007158EB">
        <w:rPr>
          <w:rFonts w:ascii="Times New Roman" w:hAnsi="Times New Roman" w:cs="Times New Roman"/>
          <w:spacing w:val="37"/>
          <w:sz w:val="24"/>
          <w:szCs w:val="24"/>
        </w:rPr>
        <w:t xml:space="preserve"> </w:t>
      </w:r>
      <w:r w:rsidRPr="007158EB">
        <w:rPr>
          <w:rFonts w:ascii="Times New Roman" w:hAnsi="Times New Roman" w:cs="Times New Roman"/>
          <w:sz w:val="24"/>
          <w:szCs w:val="24"/>
        </w:rPr>
        <w:t>Поэтому</w:t>
      </w:r>
      <w:r w:rsidRPr="007158EB">
        <w:rPr>
          <w:rFonts w:ascii="Times New Roman" w:hAnsi="Times New Roman" w:cs="Times New Roman"/>
          <w:spacing w:val="36"/>
          <w:sz w:val="24"/>
          <w:szCs w:val="24"/>
        </w:rPr>
        <w:t xml:space="preserve"> </w:t>
      </w:r>
      <w:r w:rsidRPr="007158EB">
        <w:rPr>
          <w:rFonts w:ascii="Times New Roman" w:hAnsi="Times New Roman" w:cs="Times New Roman"/>
          <w:sz w:val="24"/>
          <w:szCs w:val="24"/>
        </w:rPr>
        <w:t>активное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включение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единый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совместный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воспитательный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процесс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позволяет</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реализовать все поставленные задачи и значительно повысить уровень партнерских</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отношений.</w:t>
      </w:r>
    </w:p>
    <w:p w14:paraId="604C6520" w14:textId="372F2121" w:rsidR="00C052A8" w:rsidRPr="007158EB" w:rsidRDefault="006622A3" w:rsidP="007158EB">
      <w:pPr>
        <w:pStyle w:val="a7"/>
        <w:ind w:left="284" w:right="609" w:firstLine="0"/>
      </w:pPr>
      <w:r w:rsidRPr="007158EB">
        <w:t xml:space="preserve"> </w:t>
      </w:r>
      <w:r w:rsidR="00C052A8" w:rsidRPr="007158EB">
        <w:t>Работа с родителями (законными представителями) детей дошкольного возраста</w:t>
      </w:r>
      <w:r w:rsidR="00C052A8" w:rsidRPr="007158EB">
        <w:rPr>
          <w:spacing w:val="1"/>
        </w:rPr>
        <w:t xml:space="preserve"> </w:t>
      </w:r>
      <w:r w:rsidR="00C052A8" w:rsidRPr="007158EB">
        <w:t>строится на принципах ценностного единства и сотрудничества всех</w:t>
      </w:r>
      <w:r w:rsidR="00C052A8" w:rsidRPr="007158EB">
        <w:rPr>
          <w:spacing w:val="1"/>
        </w:rPr>
        <w:t xml:space="preserve"> </w:t>
      </w:r>
      <w:r w:rsidR="00C052A8" w:rsidRPr="007158EB">
        <w:t>субъектов</w:t>
      </w:r>
      <w:r w:rsidR="00C052A8" w:rsidRPr="007158EB">
        <w:rPr>
          <w:spacing w:val="1"/>
        </w:rPr>
        <w:t xml:space="preserve"> </w:t>
      </w:r>
      <w:r w:rsidR="00C052A8" w:rsidRPr="007158EB">
        <w:t>социокультурного окружения ДОО.</w:t>
      </w:r>
    </w:p>
    <w:p w14:paraId="6DD07050" w14:textId="77777777" w:rsidR="00C052A8" w:rsidRPr="007158EB" w:rsidRDefault="00C052A8" w:rsidP="007158EB">
      <w:pPr>
        <w:pStyle w:val="a7"/>
        <w:spacing w:before="6"/>
        <w:ind w:left="284" w:firstLine="1998"/>
      </w:pPr>
    </w:p>
    <w:p w14:paraId="51E9ECC9" w14:textId="77777777" w:rsidR="006622A3" w:rsidRPr="007158EB" w:rsidRDefault="00C052A8" w:rsidP="007158EB">
      <w:pPr>
        <w:pStyle w:val="a7"/>
        <w:ind w:left="284" w:right="598" w:firstLine="1998"/>
        <w:rPr>
          <w:b/>
        </w:rPr>
      </w:pPr>
      <w:r w:rsidRPr="007158EB">
        <w:rPr>
          <w:b/>
        </w:rPr>
        <w:t xml:space="preserve">Цель взаимодействия: </w:t>
      </w:r>
    </w:p>
    <w:p w14:paraId="70719848" w14:textId="2616C0A9" w:rsidR="00C052A8" w:rsidRPr="007158EB" w:rsidRDefault="00C052A8" w:rsidP="007158EB">
      <w:pPr>
        <w:pStyle w:val="a7"/>
        <w:ind w:left="284" w:right="598" w:firstLine="0"/>
      </w:pPr>
      <w:r w:rsidRPr="007158EB">
        <w:t>объединение усилий педагогов ДОО и семьи по созданию</w:t>
      </w:r>
      <w:r w:rsidRPr="007158EB">
        <w:rPr>
          <w:spacing w:val="1"/>
        </w:rPr>
        <w:t xml:space="preserve"> </w:t>
      </w:r>
      <w:r w:rsidRPr="007158EB">
        <w:t>условий</w:t>
      </w:r>
      <w:r w:rsidRPr="007158EB">
        <w:rPr>
          <w:spacing w:val="1"/>
        </w:rPr>
        <w:t xml:space="preserve"> </w:t>
      </w:r>
      <w:r w:rsidRPr="007158EB">
        <w:t>для</w:t>
      </w:r>
      <w:r w:rsidRPr="007158EB">
        <w:rPr>
          <w:spacing w:val="1"/>
        </w:rPr>
        <w:t xml:space="preserve"> </w:t>
      </w:r>
      <w:r w:rsidRPr="007158EB">
        <w:t>развития</w:t>
      </w:r>
      <w:r w:rsidRPr="007158EB">
        <w:rPr>
          <w:spacing w:val="1"/>
        </w:rPr>
        <w:t xml:space="preserve"> </w:t>
      </w:r>
      <w:r w:rsidRPr="007158EB">
        <w:t>личности</w:t>
      </w:r>
      <w:r w:rsidRPr="007158EB">
        <w:rPr>
          <w:spacing w:val="1"/>
        </w:rPr>
        <w:t xml:space="preserve"> </w:t>
      </w:r>
      <w:r w:rsidRPr="007158EB">
        <w:t>ребенка</w:t>
      </w:r>
      <w:r w:rsidRPr="007158EB">
        <w:rPr>
          <w:spacing w:val="1"/>
        </w:rPr>
        <w:t xml:space="preserve"> </w:t>
      </w:r>
      <w:r w:rsidRPr="007158EB">
        <w:t>на</w:t>
      </w:r>
      <w:r w:rsidRPr="007158EB">
        <w:rPr>
          <w:spacing w:val="1"/>
        </w:rPr>
        <w:t xml:space="preserve"> </w:t>
      </w:r>
      <w:r w:rsidRPr="007158EB">
        <w:t>основе</w:t>
      </w:r>
      <w:r w:rsidRPr="007158EB">
        <w:rPr>
          <w:spacing w:val="1"/>
        </w:rPr>
        <w:t xml:space="preserve"> </w:t>
      </w:r>
      <w:r w:rsidRPr="007158EB">
        <w:t>социокультурных,</w:t>
      </w:r>
      <w:r w:rsidRPr="007158EB">
        <w:rPr>
          <w:spacing w:val="1"/>
        </w:rPr>
        <w:t xml:space="preserve"> </w:t>
      </w:r>
      <w:r w:rsidRPr="007158EB">
        <w:t>духовно-</w:t>
      </w:r>
      <w:r w:rsidRPr="007158EB">
        <w:rPr>
          <w:spacing w:val="1"/>
        </w:rPr>
        <w:t xml:space="preserve"> </w:t>
      </w:r>
      <w:r w:rsidRPr="007158EB">
        <w:t>нравственных ценностей</w:t>
      </w:r>
      <w:r w:rsidRPr="007158EB">
        <w:rPr>
          <w:spacing w:val="-1"/>
        </w:rPr>
        <w:t xml:space="preserve"> </w:t>
      </w:r>
      <w:r w:rsidRPr="007158EB">
        <w:t>и правил,</w:t>
      </w:r>
      <w:r w:rsidRPr="007158EB">
        <w:rPr>
          <w:spacing w:val="-2"/>
        </w:rPr>
        <w:t xml:space="preserve"> </w:t>
      </w:r>
      <w:r w:rsidRPr="007158EB">
        <w:t>принятых</w:t>
      </w:r>
      <w:r w:rsidRPr="007158EB">
        <w:rPr>
          <w:spacing w:val="1"/>
        </w:rPr>
        <w:t xml:space="preserve"> </w:t>
      </w:r>
      <w:r w:rsidRPr="007158EB">
        <w:t>в</w:t>
      </w:r>
      <w:r w:rsidRPr="007158EB">
        <w:rPr>
          <w:spacing w:val="-2"/>
        </w:rPr>
        <w:t xml:space="preserve"> </w:t>
      </w:r>
      <w:r w:rsidRPr="007158EB">
        <w:t>российском</w:t>
      </w:r>
      <w:r w:rsidRPr="007158EB">
        <w:rPr>
          <w:spacing w:val="-3"/>
        </w:rPr>
        <w:t xml:space="preserve"> </w:t>
      </w:r>
      <w:r w:rsidRPr="007158EB">
        <w:t>обществе.</w:t>
      </w:r>
    </w:p>
    <w:p w14:paraId="7C8F5374" w14:textId="77777777" w:rsidR="007158EB" w:rsidRDefault="00C052A8" w:rsidP="007158EB">
      <w:pPr>
        <w:pStyle w:val="1"/>
        <w:spacing w:before="6" w:line="319" w:lineRule="exact"/>
        <w:jc w:val="both"/>
        <w:rPr>
          <w:rFonts w:ascii="Times New Roman" w:hAnsi="Times New Roman" w:cs="Times New Roman"/>
          <w:sz w:val="24"/>
          <w:szCs w:val="24"/>
        </w:rPr>
      </w:pPr>
      <w:r w:rsidRPr="007158EB">
        <w:rPr>
          <w:rFonts w:ascii="Times New Roman" w:hAnsi="Times New Roman" w:cs="Times New Roman"/>
          <w:sz w:val="24"/>
          <w:szCs w:val="24"/>
        </w:rPr>
        <w:t>Задачи:</w:t>
      </w:r>
      <w:r w:rsidR="007158EB">
        <w:rPr>
          <w:rFonts w:ascii="Times New Roman" w:hAnsi="Times New Roman" w:cs="Times New Roman"/>
          <w:sz w:val="24"/>
          <w:szCs w:val="24"/>
        </w:rPr>
        <w:t xml:space="preserve"> </w:t>
      </w:r>
    </w:p>
    <w:p w14:paraId="08BBD9D4" w14:textId="0798E975" w:rsidR="00C052A8" w:rsidRPr="007158EB" w:rsidRDefault="007158EB" w:rsidP="007158EB">
      <w:pPr>
        <w:pStyle w:val="1"/>
        <w:spacing w:before="6" w:line="319" w:lineRule="exact"/>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Повысить компетентность родителей в вопросах </w:t>
      </w:r>
      <w:r w:rsidR="00C052A8" w:rsidRPr="007158EB">
        <w:rPr>
          <w:rFonts w:ascii="Times New Roman" w:hAnsi="Times New Roman" w:cs="Times New Roman"/>
          <w:color w:val="auto"/>
          <w:sz w:val="24"/>
          <w:szCs w:val="24"/>
        </w:rPr>
        <w:t>развития</w:t>
      </w:r>
      <w:r w:rsidR="00C052A8" w:rsidRPr="007158EB">
        <w:rPr>
          <w:rFonts w:ascii="Times New Roman" w:hAnsi="Times New Roman" w:cs="Times New Roman"/>
          <w:color w:val="auto"/>
          <w:spacing w:val="-67"/>
          <w:sz w:val="24"/>
          <w:szCs w:val="24"/>
        </w:rPr>
        <w:t xml:space="preserve"> </w:t>
      </w:r>
      <w:r w:rsidR="00C052A8" w:rsidRPr="007158EB">
        <w:rPr>
          <w:rFonts w:ascii="Times New Roman" w:hAnsi="Times New Roman" w:cs="Times New Roman"/>
          <w:color w:val="auto"/>
          <w:sz w:val="24"/>
          <w:szCs w:val="24"/>
        </w:rPr>
        <w:t>личностных качеств</w:t>
      </w:r>
      <w:r w:rsidR="00C052A8" w:rsidRPr="007158EB">
        <w:rPr>
          <w:rFonts w:ascii="Times New Roman" w:hAnsi="Times New Roman" w:cs="Times New Roman"/>
          <w:color w:val="auto"/>
          <w:spacing w:val="-3"/>
          <w:sz w:val="24"/>
          <w:szCs w:val="24"/>
        </w:rPr>
        <w:t xml:space="preserve"> </w:t>
      </w:r>
      <w:r w:rsidR="00C052A8" w:rsidRPr="007158EB">
        <w:rPr>
          <w:rFonts w:ascii="Times New Roman" w:hAnsi="Times New Roman" w:cs="Times New Roman"/>
          <w:color w:val="auto"/>
          <w:sz w:val="24"/>
          <w:szCs w:val="24"/>
        </w:rPr>
        <w:t>детей</w:t>
      </w:r>
      <w:r w:rsidR="00C052A8" w:rsidRPr="007158EB">
        <w:rPr>
          <w:rFonts w:ascii="Times New Roman" w:hAnsi="Times New Roman" w:cs="Times New Roman"/>
          <w:color w:val="auto"/>
          <w:spacing w:val="-2"/>
          <w:sz w:val="24"/>
          <w:szCs w:val="24"/>
        </w:rPr>
        <w:t xml:space="preserve"> </w:t>
      </w:r>
      <w:r w:rsidR="00C052A8" w:rsidRPr="007158EB">
        <w:rPr>
          <w:rFonts w:ascii="Times New Roman" w:hAnsi="Times New Roman" w:cs="Times New Roman"/>
          <w:color w:val="auto"/>
          <w:sz w:val="24"/>
          <w:szCs w:val="24"/>
        </w:rPr>
        <w:t>дошкольного</w:t>
      </w:r>
      <w:r w:rsidR="00C052A8" w:rsidRPr="007158EB">
        <w:rPr>
          <w:rFonts w:ascii="Times New Roman" w:hAnsi="Times New Roman" w:cs="Times New Roman"/>
          <w:color w:val="auto"/>
          <w:spacing w:val="-1"/>
          <w:sz w:val="24"/>
          <w:szCs w:val="24"/>
        </w:rPr>
        <w:t xml:space="preserve"> </w:t>
      </w:r>
      <w:r w:rsidR="00C052A8" w:rsidRPr="007158EB">
        <w:rPr>
          <w:rFonts w:ascii="Times New Roman" w:hAnsi="Times New Roman" w:cs="Times New Roman"/>
          <w:color w:val="auto"/>
          <w:sz w:val="24"/>
          <w:szCs w:val="24"/>
        </w:rPr>
        <w:t>возраста;</w:t>
      </w:r>
    </w:p>
    <w:p w14:paraId="29A04EEB" w14:textId="77777777" w:rsidR="00C052A8" w:rsidRPr="007158EB" w:rsidRDefault="00C052A8" w:rsidP="007158EB">
      <w:pPr>
        <w:pStyle w:val="a4"/>
        <w:widowControl w:val="0"/>
        <w:numPr>
          <w:ilvl w:val="0"/>
          <w:numId w:val="23"/>
        </w:numPr>
        <w:tabs>
          <w:tab w:val="clear" w:pos="709"/>
          <w:tab w:val="left" w:pos="1529"/>
          <w:tab w:val="left" w:pos="2944"/>
          <w:tab w:val="left" w:pos="6485"/>
        </w:tabs>
        <w:suppressAutoHyphens w:val="0"/>
        <w:autoSpaceDE w:val="0"/>
        <w:autoSpaceDN w:val="0"/>
        <w:spacing w:after="0" w:line="240" w:lineRule="auto"/>
        <w:ind w:left="142" w:right="2038" w:firstLine="142"/>
        <w:jc w:val="both"/>
        <w:rPr>
          <w:rFonts w:ascii="Times New Roman" w:hAnsi="Times New Roman" w:cs="Times New Roman"/>
          <w:sz w:val="24"/>
          <w:szCs w:val="24"/>
        </w:rPr>
      </w:pPr>
      <w:r w:rsidRPr="007158EB">
        <w:rPr>
          <w:rFonts w:ascii="Times New Roman" w:hAnsi="Times New Roman" w:cs="Times New Roman"/>
          <w:sz w:val="24"/>
          <w:szCs w:val="24"/>
        </w:rPr>
        <w:t>оказать</w:t>
      </w:r>
      <w:r w:rsidRPr="007158EB">
        <w:rPr>
          <w:rFonts w:ascii="Times New Roman" w:hAnsi="Times New Roman" w:cs="Times New Roman"/>
          <w:sz w:val="24"/>
          <w:szCs w:val="24"/>
        </w:rPr>
        <w:tab/>
        <w:t>психолого-педагогической</w:t>
      </w:r>
      <w:r w:rsidRPr="007158EB">
        <w:rPr>
          <w:rFonts w:ascii="Times New Roman" w:hAnsi="Times New Roman" w:cs="Times New Roman"/>
          <w:sz w:val="24"/>
          <w:szCs w:val="24"/>
        </w:rPr>
        <w:tab/>
        <w:t>поддержку</w:t>
      </w:r>
      <w:r w:rsidRPr="007158EB">
        <w:rPr>
          <w:rFonts w:ascii="Times New Roman" w:hAnsi="Times New Roman" w:cs="Times New Roman"/>
          <w:spacing w:val="34"/>
          <w:sz w:val="24"/>
          <w:szCs w:val="24"/>
        </w:rPr>
        <w:t xml:space="preserve"> </w:t>
      </w:r>
      <w:r w:rsidRPr="007158EB">
        <w:rPr>
          <w:rFonts w:ascii="Times New Roman" w:hAnsi="Times New Roman" w:cs="Times New Roman"/>
          <w:sz w:val="24"/>
          <w:szCs w:val="24"/>
        </w:rPr>
        <w:t>родителям</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воспитании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ребенка;</w:t>
      </w:r>
    </w:p>
    <w:p w14:paraId="060049FE" w14:textId="3D67048D" w:rsidR="00C052A8" w:rsidRPr="007158EB" w:rsidRDefault="00C052A8" w:rsidP="007158EB">
      <w:pPr>
        <w:pStyle w:val="a4"/>
        <w:widowControl w:val="0"/>
        <w:numPr>
          <w:ilvl w:val="0"/>
          <w:numId w:val="23"/>
        </w:numPr>
        <w:tabs>
          <w:tab w:val="clear" w:pos="709"/>
          <w:tab w:val="left" w:pos="1529"/>
          <w:tab w:val="left" w:pos="4360"/>
          <w:tab w:val="left" w:pos="5777"/>
          <w:tab w:val="left" w:pos="6485"/>
          <w:tab w:val="left" w:pos="9781"/>
        </w:tabs>
        <w:suppressAutoHyphens w:val="0"/>
        <w:autoSpaceDE w:val="0"/>
        <w:autoSpaceDN w:val="0"/>
        <w:spacing w:after="0" w:line="240" w:lineRule="auto"/>
        <w:ind w:left="142" w:right="2132" w:firstLine="142"/>
        <w:jc w:val="both"/>
        <w:rPr>
          <w:rFonts w:ascii="Times New Roman" w:hAnsi="Times New Roman" w:cs="Times New Roman"/>
          <w:sz w:val="24"/>
          <w:szCs w:val="24"/>
        </w:rPr>
      </w:pPr>
      <w:r w:rsidRPr="007158EB">
        <w:rPr>
          <w:rFonts w:ascii="Times New Roman" w:hAnsi="Times New Roman" w:cs="Times New Roman"/>
          <w:sz w:val="24"/>
          <w:szCs w:val="24"/>
        </w:rPr>
        <w:t>объед</w:t>
      </w:r>
      <w:r w:rsidR="007158EB">
        <w:rPr>
          <w:rFonts w:ascii="Times New Roman" w:hAnsi="Times New Roman" w:cs="Times New Roman"/>
          <w:sz w:val="24"/>
          <w:szCs w:val="24"/>
        </w:rPr>
        <w:t>инитьусилия</w:t>
      </w:r>
      <w:r w:rsidR="007158EB">
        <w:rPr>
          <w:rFonts w:ascii="Times New Roman" w:hAnsi="Times New Roman" w:cs="Times New Roman"/>
          <w:sz w:val="24"/>
          <w:szCs w:val="24"/>
        </w:rPr>
        <w:tab/>
        <w:t>педагогов</w:t>
      </w:r>
      <w:r w:rsidR="007158EB">
        <w:rPr>
          <w:rFonts w:ascii="Times New Roman" w:hAnsi="Times New Roman" w:cs="Times New Roman"/>
          <w:sz w:val="24"/>
          <w:szCs w:val="24"/>
        </w:rPr>
        <w:tab/>
        <w:t>и</w:t>
      </w:r>
      <w:r w:rsidR="007158EB">
        <w:rPr>
          <w:rFonts w:ascii="Times New Roman" w:hAnsi="Times New Roman" w:cs="Times New Roman"/>
          <w:sz w:val="24"/>
          <w:szCs w:val="24"/>
        </w:rPr>
        <w:tab/>
        <w:t xml:space="preserve">семьи по </w:t>
      </w:r>
      <w:r w:rsidRPr="007158EB">
        <w:rPr>
          <w:rFonts w:ascii="Times New Roman" w:hAnsi="Times New Roman" w:cs="Times New Roman"/>
          <w:sz w:val="24"/>
          <w:szCs w:val="24"/>
        </w:rPr>
        <w:t>воспитанию</w:t>
      </w:r>
      <w:r w:rsidRPr="007158EB">
        <w:rPr>
          <w:rFonts w:ascii="Times New Roman" w:hAnsi="Times New Roman" w:cs="Times New Roman"/>
          <w:spacing w:val="-67"/>
          <w:sz w:val="24"/>
          <w:szCs w:val="24"/>
        </w:rPr>
        <w:t xml:space="preserve"> </w:t>
      </w:r>
      <w:r w:rsid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дошкольников</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посредством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совместных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мероприятий.</w:t>
      </w:r>
    </w:p>
    <w:p w14:paraId="542346BA" w14:textId="77777777" w:rsidR="00C052A8" w:rsidRPr="007158EB" w:rsidRDefault="00C052A8" w:rsidP="007158EB">
      <w:pPr>
        <w:pStyle w:val="a7"/>
        <w:ind w:left="142" w:right="604" w:firstLine="142"/>
      </w:pPr>
      <w:r w:rsidRPr="007158EB">
        <w:t>В</w:t>
      </w:r>
      <w:r w:rsidRPr="007158EB">
        <w:rPr>
          <w:spacing w:val="1"/>
        </w:rPr>
        <w:t xml:space="preserve"> </w:t>
      </w:r>
      <w:r w:rsidRPr="007158EB">
        <w:t>целях</w:t>
      </w:r>
      <w:r w:rsidRPr="007158EB">
        <w:rPr>
          <w:spacing w:val="1"/>
        </w:rPr>
        <w:t xml:space="preserve"> </w:t>
      </w:r>
      <w:r w:rsidRPr="007158EB">
        <w:t>педагогического</w:t>
      </w:r>
      <w:r w:rsidRPr="007158EB">
        <w:rPr>
          <w:spacing w:val="1"/>
        </w:rPr>
        <w:t xml:space="preserve"> </w:t>
      </w:r>
      <w:r w:rsidRPr="007158EB">
        <w:t>просвещения</w:t>
      </w:r>
      <w:r w:rsidRPr="007158EB">
        <w:rPr>
          <w:spacing w:val="1"/>
        </w:rPr>
        <w:t xml:space="preserve"> </w:t>
      </w:r>
      <w:r w:rsidRPr="007158EB">
        <w:t>родителей</w:t>
      </w:r>
      <w:r w:rsidRPr="007158EB">
        <w:rPr>
          <w:spacing w:val="1"/>
        </w:rPr>
        <w:t xml:space="preserve"> </w:t>
      </w:r>
      <w:r w:rsidRPr="007158EB">
        <w:t>(законных</w:t>
      </w:r>
      <w:r w:rsidRPr="007158EB">
        <w:rPr>
          <w:spacing w:val="1"/>
        </w:rPr>
        <w:t xml:space="preserve"> </w:t>
      </w:r>
      <w:r w:rsidRPr="007158EB">
        <w:t>представителей</w:t>
      </w:r>
      <w:r w:rsidRPr="007158EB">
        <w:rPr>
          <w:spacing w:val="-67"/>
        </w:rPr>
        <w:t xml:space="preserve"> </w:t>
      </w:r>
      <w:r w:rsidRPr="007158EB">
        <w:t>обучающихся,</w:t>
      </w:r>
      <w:r w:rsidRPr="007158EB">
        <w:rPr>
          <w:spacing w:val="1"/>
        </w:rPr>
        <w:t xml:space="preserve"> </w:t>
      </w:r>
      <w:r w:rsidRPr="007158EB">
        <w:t>воздействия</w:t>
      </w:r>
      <w:r w:rsidRPr="007158EB">
        <w:rPr>
          <w:spacing w:val="1"/>
        </w:rPr>
        <w:t xml:space="preserve"> </w:t>
      </w:r>
      <w:r w:rsidRPr="007158EB">
        <w:t>на</w:t>
      </w:r>
      <w:r w:rsidRPr="007158EB">
        <w:rPr>
          <w:spacing w:val="1"/>
        </w:rPr>
        <w:t xml:space="preserve"> </w:t>
      </w:r>
      <w:r w:rsidRPr="007158EB">
        <w:t>семейное</w:t>
      </w:r>
      <w:r w:rsidRPr="007158EB">
        <w:rPr>
          <w:spacing w:val="1"/>
        </w:rPr>
        <w:t xml:space="preserve"> </w:t>
      </w:r>
      <w:r w:rsidRPr="007158EB">
        <w:t>воспитание</w:t>
      </w:r>
      <w:r w:rsidRPr="007158EB">
        <w:rPr>
          <w:spacing w:val="1"/>
        </w:rPr>
        <w:t xml:space="preserve"> </w:t>
      </w:r>
      <w:r w:rsidRPr="007158EB">
        <w:t>используются</w:t>
      </w:r>
      <w:r w:rsidRPr="007158EB">
        <w:rPr>
          <w:spacing w:val="1"/>
        </w:rPr>
        <w:t xml:space="preserve"> </w:t>
      </w:r>
      <w:r w:rsidRPr="007158EB">
        <w:t>различные</w:t>
      </w:r>
      <w:r w:rsidRPr="007158EB">
        <w:rPr>
          <w:spacing w:val="1"/>
        </w:rPr>
        <w:t xml:space="preserve"> </w:t>
      </w:r>
      <w:r w:rsidRPr="007158EB">
        <w:t>формы</w:t>
      </w:r>
      <w:r w:rsidRPr="007158EB">
        <w:rPr>
          <w:spacing w:val="-3"/>
        </w:rPr>
        <w:t xml:space="preserve"> </w:t>
      </w:r>
      <w:r w:rsidRPr="007158EB">
        <w:t>работы.</w:t>
      </w:r>
    </w:p>
    <w:p w14:paraId="685D22E9" w14:textId="77777777" w:rsidR="00C052A8" w:rsidRPr="007158EB" w:rsidRDefault="00C052A8" w:rsidP="007158EB">
      <w:pPr>
        <w:pStyle w:val="a7"/>
        <w:ind w:left="142" w:right="607" w:firstLine="142"/>
      </w:pPr>
      <w:r w:rsidRPr="007158EB">
        <w:t>По каждой возрастной группе воспитателями ежегодно составляется План работы с</w:t>
      </w:r>
      <w:r w:rsidRPr="007158EB">
        <w:rPr>
          <w:spacing w:val="-67"/>
        </w:rPr>
        <w:t xml:space="preserve"> </w:t>
      </w:r>
      <w:r w:rsidRPr="007158EB">
        <w:t>родителями</w:t>
      </w:r>
      <w:r w:rsidRPr="007158EB">
        <w:rPr>
          <w:spacing w:val="-1"/>
        </w:rPr>
        <w:t xml:space="preserve"> </w:t>
      </w:r>
      <w:r w:rsidRPr="007158EB">
        <w:t>и вносится в</w:t>
      </w:r>
      <w:r w:rsidRPr="007158EB">
        <w:rPr>
          <w:spacing w:val="-2"/>
        </w:rPr>
        <w:t xml:space="preserve"> </w:t>
      </w:r>
      <w:r w:rsidRPr="007158EB">
        <w:t>рабочую</w:t>
      </w:r>
      <w:r w:rsidRPr="007158EB">
        <w:rPr>
          <w:spacing w:val="-1"/>
        </w:rPr>
        <w:t xml:space="preserve"> </w:t>
      </w:r>
      <w:r w:rsidRPr="007158EB">
        <w:t>программу</w:t>
      </w:r>
      <w:r w:rsidRPr="007158EB">
        <w:rPr>
          <w:spacing w:val="-4"/>
        </w:rPr>
        <w:t xml:space="preserve"> </w:t>
      </w:r>
      <w:r w:rsidRPr="007158EB">
        <w:t>воспитателя.</w:t>
      </w:r>
    </w:p>
    <w:p w14:paraId="58114093" w14:textId="77777777" w:rsidR="00C052A8" w:rsidRPr="007158EB" w:rsidRDefault="00C052A8" w:rsidP="007158EB">
      <w:pPr>
        <w:pStyle w:val="a7"/>
        <w:spacing w:line="322" w:lineRule="exact"/>
        <w:ind w:left="142" w:firstLine="142"/>
      </w:pPr>
      <w:r w:rsidRPr="007158EB">
        <w:t>Виды</w:t>
      </w:r>
      <w:r w:rsidRPr="007158EB">
        <w:rPr>
          <w:spacing w:val="-3"/>
        </w:rPr>
        <w:t xml:space="preserve"> </w:t>
      </w:r>
      <w:r w:rsidRPr="007158EB">
        <w:t>и</w:t>
      </w:r>
      <w:r w:rsidRPr="007158EB">
        <w:rPr>
          <w:spacing w:val="-5"/>
        </w:rPr>
        <w:t xml:space="preserve"> </w:t>
      </w:r>
      <w:r w:rsidRPr="007158EB">
        <w:t>формы</w:t>
      </w:r>
      <w:r w:rsidRPr="007158EB">
        <w:rPr>
          <w:spacing w:val="-2"/>
        </w:rPr>
        <w:t xml:space="preserve"> </w:t>
      </w:r>
      <w:r w:rsidRPr="007158EB">
        <w:t>деятельности,</w:t>
      </w:r>
      <w:r w:rsidRPr="007158EB">
        <w:rPr>
          <w:spacing w:val="-3"/>
        </w:rPr>
        <w:t xml:space="preserve"> </w:t>
      </w:r>
      <w:r w:rsidRPr="007158EB">
        <w:t>которые</w:t>
      </w:r>
      <w:r w:rsidRPr="007158EB">
        <w:rPr>
          <w:spacing w:val="-2"/>
        </w:rPr>
        <w:t xml:space="preserve"> </w:t>
      </w:r>
      <w:r w:rsidRPr="007158EB">
        <w:t>используются</w:t>
      </w:r>
      <w:r w:rsidRPr="007158EB">
        <w:rPr>
          <w:spacing w:val="-2"/>
        </w:rPr>
        <w:t xml:space="preserve"> </w:t>
      </w:r>
      <w:r w:rsidRPr="007158EB">
        <w:t>в</w:t>
      </w:r>
      <w:r w:rsidRPr="007158EB">
        <w:rPr>
          <w:spacing w:val="-3"/>
        </w:rPr>
        <w:t xml:space="preserve"> </w:t>
      </w:r>
      <w:r w:rsidRPr="007158EB">
        <w:t>деятельности</w:t>
      </w:r>
      <w:r w:rsidRPr="007158EB">
        <w:rPr>
          <w:spacing w:val="-2"/>
        </w:rPr>
        <w:t xml:space="preserve"> </w:t>
      </w:r>
      <w:r w:rsidRPr="007158EB">
        <w:t>ДОО:</w:t>
      </w:r>
    </w:p>
    <w:p w14:paraId="28E731E1"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142" w:firstLine="142"/>
        <w:jc w:val="both"/>
        <w:rPr>
          <w:rFonts w:ascii="Times New Roman" w:hAnsi="Times New Roman" w:cs="Times New Roman"/>
          <w:sz w:val="24"/>
          <w:szCs w:val="24"/>
        </w:rPr>
      </w:pPr>
      <w:r w:rsidRPr="007158EB">
        <w:rPr>
          <w:rFonts w:ascii="Times New Roman" w:hAnsi="Times New Roman" w:cs="Times New Roman"/>
          <w:sz w:val="24"/>
          <w:szCs w:val="24"/>
        </w:rPr>
        <w:t>функционирует</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совет</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(законных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представителей);</w:t>
      </w:r>
    </w:p>
    <w:p w14:paraId="48713C7C"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right="611" w:firstLine="142"/>
        <w:jc w:val="both"/>
        <w:rPr>
          <w:rFonts w:ascii="Times New Roman" w:hAnsi="Times New Roman" w:cs="Times New Roman"/>
          <w:sz w:val="24"/>
          <w:szCs w:val="24"/>
        </w:rPr>
      </w:pPr>
      <w:r w:rsidRPr="007158EB">
        <w:rPr>
          <w:rFonts w:ascii="Times New Roman" w:hAnsi="Times New Roman" w:cs="Times New Roman"/>
          <w:sz w:val="24"/>
          <w:szCs w:val="24"/>
        </w:rPr>
        <w:t>родители помогают и участвуют в организации и проведении мероприятий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(акции,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выставки,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конкурсы,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досуги);</w:t>
      </w:r>
    </w:p>
    <w:p w14:paraId="3B2A404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right="605" w:firstLine="142"/>
        <w:jc w:val="both"/>
        <w:rPr>
          <w:rFonts w:ascii="Times New Roman" w:hAnsi="Times New Roman" w:cs="Times New Roman"/>
          <w:sz w:val="24"/>
          <w:szCs w:val="24"/>
        </w:rPr>
      </w:pPr>
      <w:r w:rsidRPr="007158EB">
        <w:rPr>
          <w:rFonts w:ascii="Times New Roman" w:hAnsi="Times New Roman" w:cs="Times New Roman"/>
          <w:sz w:val="24"/>
          <w:szCs w:val="24"/>
        </w:rPr>
        <w:t>педагоги организуют работу с коллективом родителей (проводят общие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групповые собрания, беседы, тематические выставки, круглые столы, семинары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w:t>
      </w:r>
    </w:p>
    <w:p w14:paraId="5EF0DED3"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right="607" w:firstLine="142"/>
        <w:jc w:val="both"/>
        <w:rPr>
          <w:rFonts w:ascii="Times New Roman" w:hAnsi="Times New Roman" w:cs="Times New Roman"/>
          <w:sz w:val="24"/>
          <w:szCs w:val="24"/>
        </w:rPr>
      </w:pPr>
      <w:r w:rsidRPr="007158EB">
        <w:rPr>
          <w:rFonts w:ascii="Times New Roman" w:hAnsi="Times New Roman" w:cs="Times New Roman"/>
          <w:sz w:val="24"/>
          <w:szCs w:val="24"/>
        </w:rPr>
        <w:t>педагоги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оказывают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индивидуальную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помощь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родителям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(проводят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консультации,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мастер-классы,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совместные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выставки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др.);</w:t>
      </w:r>
    </w:p>
    <w:p w14:paraId="59A1283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1" w:lineRule="exact"/>
        <w:ind w:left="142" w:firstLine="142"/>
        <w:jc w:val="both"/>
        <w:rPr>
          <w:rFonts w:ascii="Times New Roman" w:hAnsi="Times New Roman" w:cs="Times New Roman"/>
          <w:sz w:val="24"/>
          <w:szCs w:val="24"/>
        </w:rPr>
      </w:pPr>
      <w:r w:rsidRPr="007158EB">
        <w:rPr>
          <w:rFonts w:ascii="Times New Roman" w:hAnsi="Times New Roman" w:cs="Times New Roman"/>
          <w:sz w:val="24"/>
          <w:szCs w:val="24"/>
        </w:rPr>
        <w:t>организуют</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совместные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мероприятия</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участием</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воспитанников,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педагогов</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и</w:t>
      </w:r>
    </w:p>
    <w:p w14:paraId="169148A3" w14:textId="77777777" w:rsidR="00C052A8" w:rsidRPr="007158EB" w:rsidRDefault="00C052A8" w:rsidP="007158EB">
      <w:pPr>
        <w:ind w:left="142" w:firstLine="142"/>
        <w:jc w:val="both"/>
        <w:rPr>
          <w:rFonts w:ascii="Times New Roman" w:hAnsi="Times New Roman" w:cs="Times New Roman"/>
          <w:sz w:val="24"/>
          <w:szCs w:val="24"/>
        </w:rPr>
        <w:sectPr w:rsidR="00C052A8" w:rsidRPr="007158EB" w:rsidSect="007158EB">
          <w:pgSz w:w="11920" w:h="16850"/>
          <w:pgMar w:top="680" w:right="566" w:bottom="1140" w:left="1418" w:header="0" w:footer="913" w:gutter="0"/>
          <w:cols w:space="720"/>
        </w:sectPr>
      </w:pPr>
    </w:p>
    <w:p w14:paraId="5E9C4997" w14:textId="77777777" w:rsidR="00C052A8" w:rsidRPr="007158EB" w:rsidRDefault="00C052A8" w:rsidP="007158EB">
      <w:pPr>
        <w:pStyle w:val="a7"/>
        <w:spacing w:before="71" w:line="322" w:lineRule="exact"/>
        <w:ind w:left="142" w:firstLine="142"/>
      </w:pPr>
      <w:r w:rsidRPr="007158EB">
        <w:t>родителей</w:t>
      </w:r>
      <w:r w:rsidRPr="007158EB">
        <w:rPr>
          <w:spacing w:val="-2"/>
        </w:rPr>
        <w:t xml:space="preserve"> </w:t>
      </w:r>
      <w:r w:rsidRPr="007158EB">
        <w:t>(тематические</w:t>
      </w:r>
      <w:r w:rsidRPr="007158EB">
        <w:rPr>
          <w:spacing w:val="-2"/>
        </w:rPr>
        <w:t xml:space="preserve"> </w:t>
      </w:r>
      <w:r w:rsidRPr="007158EB">
        <w:t>вечера,</w:t>
      </w:r>
      <w:r w:rsidRPr="007158EB">
        <w:rPr>
          <w:spacing w:val="-3"/>
        </w:rPr>
        <w:t xml:space="preserve"> </w:t>
      </w:r>
      <w:r w:rsidRPr="007158EB">
        <w:t>семейные</w:t>
      </w:r>
      <w:r w:rsidRPr="007158EB">
        <w:rPr>
          <w:spacing w:val="-5"/>
        </w:rPr>
        <w:t xml:space="preserve"> </w:t>
      </w:r>
      <w:r w:rsidRPr="007158EB">
        <w:t>праздники,</w:t>
      </w:r>
      <w:r w:rsidRPr="007158EB">
        <w:rPr>
          <w:spacing w:val="-3"/>
        </w:rPr>
        <w:t xml:space="preserve"> </w:t>
      </w:r>
      <w:r w:rsidRPr="007158EB">
        <w:t>дни</w:t>
      </w:r>
      <w:r w:rsidRPr="007158EB">
        <w:rPr>
          <w:spacing w:val="-2"/>
        </w:rPr>
        <w:t xml:space="preserve"> </w:t>
      </w:r>
      <w:r w:rsidRPr="007158EB">
        <w:t>открытых</w:t>
      </w:r>
      <w:r w:rsidRPr="007158EB">
        <w:rPr>
          <w:spacing w:val="-2"/>
        </w:rPr>
        <w:t xml:space="preserve"> </w:t>
      </w:r>
      <w:r w:rsidRPr="007158EB">
        <w:t>дверей</w:t>
      </w:r>
      <w:r w:rsidRPr="007158EB">
        <w:rPr>
          <w:spacing w:val="-2"/>
        </w:rPr>
        <w:t xml:space="preserve"> </w:t>
      </w:r>
      <w:r w:rsidRPr="007158EB">
        <w:t>и</w:t>
      </w:r>
      <w:r w:rsidRPr="007158EB">
        <w:rPr>
          <w:spacing w:val="-5"/>
        </w:rPr>
        <w:t xml:space="preserve"> </w:t>
      </w:r>
      <w:r w:rsidRPr="007158EB">
        <w:t>др.);</w:t>
      </w:r>
    </w:p>
    <w:p w14:paraId="2CBFFE6C"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right="608" w:firstLine="142"/>
        <w:jc w:val="both"/>
        <w:rPr>
          <w:rFonts w:ascii="Times New Roman" w:hAnsi="Times New Roman" w:cs="Times New Roman"/>
          <w:sz w:val="24"/>
          <w:szCs w:val="24"/>
        </w:rPr>
      </w:pPr>
      <w:r w:rsidRPr="007158EB">
        <w:rPr>
          <w:rFonts w:ascii="Times New Roman" w:hAnsi="Times New Roman" w:cs="Times New Roman"/>
          <w:sz w:val="24"/>
          <w:szCs w:val="24"/>
        </w:rPr>
        <w:t>используют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новые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обучения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педагогическим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знаниям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(деловые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игры,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семинары,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родительские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клубы,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мастер-классы);</w:t>
      </w:r>
    </w:p>
    <w:p w14:paraId="5C90438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142" w:right="606" w:firstLine="142"/>
        <w:jc w:val="both"/>
        <w:rPr>
          <w:rFonts w:ascii="Times New Roman" w:hAnsi="Times New Roman" w:cs="Times New Roman"/>
          <w:sz w:val="24"/>
          <w:szCs w:val="24"/>
        </w:rPr>
      </w:pPr>
      <w:r w:rsidRPr="007158EB">
        <w:rPr>
          <w:rFonts w:ascii="Times New Roman" w:hAnsi="Times New Roman" w:cs="Times New Roman"/>
          <w:sz w:val="24"/>
          <w:szCs w:val="24"/>
        </w:rPr>
        <w:t>используются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различные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информации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(проводятся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тематические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выставки, оформляются специальные стенды, действует сайт ДОО, странички 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социальных сетях).</w:t>
      </w:r>
    </w:p>
    <w:p w14:paraId="257BB17E" w14:textId="77777777" w:rsidR="00C052A8" w:rsidRPr="007158EB" w:rsidRDefault="00C052A8" w:rsidP="007158EB">
      <w:pPr>
        <w:pStyle w:val="a7"/>
        <w:ind w:left="142" w:right="600" w:firstLine="142"/>
      </w:pPr>
      <w:r w:rsidRPr="007158EB">
        <w:t>В</w:t>
      </w:r>
      <w:r w:rsidRPr="007158EB">
        <w:rPr>
          <w:spacing w:val="1"/>
        </w:rPr>
        <w:t xml:space="preserve"> </w:t>
      </w:r>
      <w:r w:rsidRPr="007158EB">
        <w:t>период</w:t>
      </w:r>
      <w:r w:rsidRPr="007158EB">
        <w:rPr>
          <w:spacing w:val="1"/>
        </w:rPr>
        <w:t xml:space="preserve"> </w:t>
      </w:r>
      <w:r w:rsidRPr="007158EB">
        <w:t>пандемии</w:t>
      </w:r>
      <w:r w:rsidRPr="007158EB">
        <w:rPr>
          <w:spacing w:val="1"/>
        </w:rPr>
        <w:t xml:space="preserve"> </w:t>
      </w:r>
      <w:r w:rsidRPr="007158EB">
        <w:t>активизировались</w:t>
      </w:r>
      <w:r w:rsidRPr="007158EB">
        <w:rPr>
          <w:spacing w:val="1"/>
        </w:rPr>
        <w:t xml:space="preserve"> </w:t>
      </w:r>
      <w:r w:rsidRPr="007158EB">
        <w:t>такие</w:t>
      </w:r>
      <w:r w:rsidRPr="007158EB">
        <w:rPr>
          <w:spacing w:val="1"/>
        </w:rPr>
        <w:t xml:space="preserve"> </w:t>
      </w:r>
      <w:r w:rsidRPr="007158EB">
        <w:t>формы</w:t>
      </w:r>
      <w:r w:rsidRPr="007158EB">
        <w:rPr>
          <w:spacing w:val="1"/>
        </w:rPr>
        <w:t xml:space="preserve"> </w:t>
      </w:r>
      <w:r w:rsidRPr="007158EB">
        <w:t>взаимодействия,</w:t>
      </w:r>
      <w:r w:rsidRPr="007158EB">
        <w:rPr>
          <w:spacing w:val="1"/>
        </w:rPr>
        <w:t xml:space="preserve"> </w:t>
      </w:r>
      <w:r w:rsidRPr="007158EB">
        <w:t>как</w:t>
      </w:r>
      <w:r w:rsidRPr="007158EB">
        <w:rPr>
          <w:spacing w:val="1"/>
        </w:rPr>
        <w:t xml:space="preserve"> </w:t>
      </w:r>
      <w:r w:rsidRPr="007158EB">
        <w:t>гугл-</w:t>
      </w:r>
      <w:r w:rsidRPr="007158EB">
        <w:rPr>
          <w:spacing w:val="1"/>
        </w:rPr>
        <w:t xml:space="preserve"> </w:t>
      </w:r>
      <w:r w:rsidRPr="007158EB">
        <w:t>опросы,</w:t>
      </w:r>
      <w:r w:rsidRPr="007158EB">
        <w:rPr>
          <w:spacing w:val="1"/>
        </w:rPr>
        <w:t xml:space="preserve"> </w:t>
      </w:r>
      <w:r w:rsidRPr="007158EB">
        <w:t>интернет</w:t>
      </w:r>
      <w:r w:rsidRPr="007158EB">
        <w:rPr>
          <w:spacing w:val="1"/>
        </w:rPr>
        <w:t xml:space="preserve"> </w:t>
      </w:r>
      <w:r w:rsidRPr="007158EB">
        <w:t>–</w:t>
      </w:r>
      <w:r w:rsidRPr="007158EB">
        <w:rPr>
          <w:spacing w:val="1"/>
        </w:rPr>
        <w:t xml:space="preserve"> </w:t>
      </w:r>
      <w:r w:rsidRPr="007158EB">
        <w:t>сообщества,</w:t>
      </w:r>
      <w:r w:rsidRPr="007158EB">
        <w:rPr>
          <w:spacing w:val="1"/>
        </w:rPr>
        <w:t xml:space="preserve"> </w:t>
      </w:r>
      <w:r w:rsidRPr="007158EB">
        <w:t>образовательные</w:t>
      </w:r>
      <w:r w:rsidRPr="007158EB">
        <w:rPr>
          <w:spacing w:val="1"/>
        </w:rPr>
        <w:t xml:space="preserve"> </w:t>
      </w:r>
      <w:r w:rsidRPr="007158EB">
        <w:t>маршруты,</w:t>
      </w:r>
      <w:r w:rsidRPr="007158EB">
        <w:rPr>
          <w:spacing w:val="1"/>
        </w:rPr>
        <w:t xml:space="preserve"> </w:t>
      </w:r>
      <w:r w:rsidRPr="007158EB">
        <w:t>интернет</w:t>
      </w:r>
      <w:r w:rsidRPr="007158EB">
        <w:rPr>
          <w:spacing w:val="1"/>
        </w:rPr>
        <w:t xml:space="preserve"> </w:t>
      </w:r>
      <w:r w:rsidRPr="007158EB">
        <w:t>–</w:t>
      </w:r>
      <w:r w:rsidRPr="007158EB">
        <w:rPr>
          <w:spacing w:val="1"/>
        </w:rPr>
        <w:t xml:space="preserve"> </w:t>
      </w:r>
      <w:r w:rsidRPr="007158EB">
        <w:t>конференции.</w:t>
      </w:r>
    </w:p>
    <w:p w14:paraId="1554F6A2" w14:textId="77777777" w:rsidR="00C052A8" w:rsidRPr="007158EB" w:rsidRDefault="00C052A8" w:rsidP="007158EB">
      <w:pPr>
        <w:pStyle w:val="a7"/>
        <w:ind w:left="142" w:right="607" w:firstLine="142"/>
      </w:pPr>
      <w:r w:rsidRPr="007158EB">
        <w:t>Работа с родителями в группах детей раннего возраста имеет свои особенности и</w:t>
      </w:r>
      <w:r w:rsidRPr="007158EB">
        <w:rPr>
          <w:spacing w:val="1"/>
        </w:rPr>
        <w:t xml:space="preserve"> </w:t>
      </w:r>
      <w:r w:rsidRPr="007158EB">
        <w:t>специфику. Первые дни посещения ребенком ДОО особенно ответственный период</w:t>
      </w:r>
      <w:r w:rsidRPr="007158EB">
        <w:rPr>
          <w:spacing w:val="-67"/>
        </w:rPr>
        <w:t xml:space="preserve"> </w:t>
      </w:r>
      <w:r w:rsidRPr="007158EB">
        <w:t>в работе с семьей: от того, какие впечатления сложатся у родителей (законных</w:t>
      </w:r>
      <w:r w:rsidRPr="007158EB">
        <w:rPr>
          <w:spacing w:val="1"/>
        </w:rPr>
        <w:t xml:space="preserve"> </w:t>
      </w:r>
      <w:r w:rsidRPr="007158EB">
        <w:t>представителей) ребенка, во многом зависят дальнейшие взаимоотношения ДОО и</w:t>
      </w:r>
      <w:r w:rsidRPr="007158EB">
        <w:rPr>
          <w:spacing w:val="1"/>
        </w:rPr>
        <w:t xml:space="preserve"> </w:t>
      </w:r>
      <w:r w:rsidRPr="007158EB">
        <w:t>семьи.</w:t>
      </w:r>
    </w:p>
    <w:p w14:paraId="77865FBE" w14:textId="77777777" w:rsidR="00C052A8" w:rsidRPr="007158EB" w:rsidRDefault="00C052A8" w:rsidP="007158EB">
      <w:pPr>
        <w:pStyle w:val="a7"/>
        <w:ind w:left="142" w:right="605" w:firstLine="142"/>
      </w:pPr>
      <w:r w:rsidRPr="007158EB">
        <w:t>Партнерский</w:t>
      </w:r>
      <w:r w:rsidRPr="007158EB">
        <w:rPr>
          <w:spacing w:val="1"/>
        </w:rPr>
        <w:t xml:space="preserve"> </w:t>
      </w:r>
      <w:r w:rsidRPr="007158EB">
        <w:t>характер</w:t>
      </w:r>
      <w:r w:rsidRPr="007158EB">
        <w:rPr>
          <w:spacing w:val="1"/>
        </w:rPr>
        <w:t xml:space="preserve"> </w:t>
      </w:r>
      <w:r w:rsidRPr="007158EB">
        <w:t>взаимодействия</w:t>
      </w:r>
      <w:r w:rsidRPr="007158EB">
        <w:rPr>
          <w:spacing w:val="1"/>
        </w:rPr>
        <w:t xml:space="preserve"> </w:t>
      </w:r>
      <w:r w:rsidRPr="007158EB">
        <w:t>делает</w:t>
      </w:r>
      <w:r w:rsidRPr="007158EB">
        <w:rPr>
          <w:spacing w:val="1"/>
        </w:rPr>
        <w:t xml:space="preserve"> </w:t>
      </w:r>
      <w:r w:rsidRPr="007158EB">
        <w:t>сотрудничество</w:t>
      </w:r>
      <w:r w:rsidRPr="007158EB">
        <w:rPr>
          <w:spacing w:val="1"/>
        </w:rPr>
        <w:t xml:space="preserve"> </w:t>
      </w:r>
      <w:r w:rsidRPr="007158EB">
        <w:t>более</w:t>
      </w:r>
      <w:r w:rsidRPr="007158EB">
        <w:rPr>
          <w:spacing w:val="70"/>
        </w:rPr>
        <w:t xml:space="preserve"> </w:t>
      </w:r>
      <w:r w:rsidRPr="007158EB">
        <w:t>успешным,</w:t>
      </w:r>
      <w:r w:rsidRPr="007158EB">
        <w:rPr>
          <w:spacing w:val="-67"/>
        </w:rPr>
        <w:t xml:space="preserve"> </w:t>
      </w:r>
      <w:r w:rsidRPr="007158EB">
        <w:t>при</w:t>
      </w:r>
      <w:r w:rsidRPr="007158EB">
        <w:rPr>
          <w:spacing w:val="14"/>
        </w:rPr>
        <w:t xml:space="preserve"> </w:t>
      </w:r>
      <w:r w:rsidRPr="007158EB">
        <w:t>условии,</w:t>
      </w:r>
      <w:r w:rsidRPr="007158EB">
        <w:rPr>
          <w:spacing w:val="11"/>
        </w:rPr>
        <w:t xml:space="preserve"> </w:t>
      </w:r>
      <w:r w:rsidRPr="007158EB">
        <w:t>что</w:t>
      </w:r>
      <w:r w:rsidRPr="007158EB">
        <w:rPr>
          <w:spacing w:val="13"/>
        </w:rPr>
        <w:t xml:space="preserve"> </w:t>
      </w:r>
      <w:r w:rsidRPr="007158EB">
        <w:t>ДОО</w:t>
      </w:r>
      <w:r w:rsidRPr="007158EB">
        <w:rPr>
          <w:spacing w:val="14"/>
        </w:rPr>
        <w:t xml:space="preserve"> </w:t>
      </w:r>
      <w:r w:rsidRPr="007158EB">
        <w:t>знакома</w:t>
      </w:r>
      <w:r w:rsidRPr="007158EB">
        <w:rPr>
          <w:spacing w:val="14"/>
        </w:rPr>
        <w:t xml:space="preserve"> </w:t>
      </w:r>
      <w:r w:rsidRPr="007158EB">
        <w:t>с</w:t>
      </w:r>
      <w:r w:rsidRPr="007158EB">
        <w:rPr>
          <w:spacing w:val="14"/>
        </w:rPr>
        <w:t xml:space="preserve"> </w:t>
      </w:r>
      <w:r w:rsidRPr="007158EB">
        <w:t>воспитательными</w:t>
      </w:r>
      <w:r w:rsidRPr="007158EB">
        <w:rPr>
          <w:spacing w:val="14"/>
        </w:rPr>
        <w:t xml:space="preserve"> </w:t>
      </w:r>
      <w:r w:rsidRPr="007158EB">
        <w:t>возможностями</w:t>
      </w:r>
      <w:r w:rsidRPr="007158EB">
        <w:rPr>
          <w:spacing w:val="14"/>
        </w:rPr>
        <w:t xml:space="preserve"> </w:t>
      </w:r>
      <w:r w:rsidRPr="007158EB">
        <w:t>семьи</w:t>
      </w:r>
      <w:r w:rsidRPr="007158EB">
        <w:rPr>
          <w:spacing w:val="13"/>
        </w:rPr>
        <w:t xml:space="preserve"> </w:t>
      </w:r>
      <w:r w:rsidRPr="007158EB">
        <w:t>ребенка,</w:t>
      </w:r>
      <w:r w:rsidRPr="007158EB">
        <w:rPr>
          <w:spacing w:val="-68"/>
        </w:rPr>
        <w:t xml:space="preserve"> </w:t>
      </w:r>
      <w:r w:rsidRPr="007158EB">
        <w:t>а</w:t>
      </w:r>
      <w:r w:rsidRPr="007158EB">
        <w:rPr>
          <w:spacing w:val="-1"/>
        </w:rPr>
        <w:t xml:space="preserve"> </w:t>
      </w:r>
      <w:r w:rsidRPr="007158EB">
        <w:t>семья</w:t>
      </w:r>
      <w:r w:rsidRPr="007158EB">
        <w:rPr>
          <w:spacing w:val="-1"/>
        </w:rPr>
        <w:t xml:space="preserve"> </w:t>
      </w:r>
      <w:r w:rsidRPr="007158EB">
        <w:t>имеет</w:t>
      </w:r>
      <w:r w:rsidRPr="007158EB">
        <w:rPr>
          <w:spacing w:val="-1"/>
        </w:rPr>
        <w:t xml:space="preserve"> </w:t>
      </w:r>
      <w:r w:rsidRPr="007158EB">
        <w:t>представление</w:t>
      </w:r>
      <w:r w:rsidRPr="007158EB">
        <w:rPr>
          <w:spacing w:val="-4"/>
        </w:rPr>
        <w:t xml:space="preserve"> </w:t>
      </w:r>
      <w:r w:rsidRPr="007158EB">
        <w:t>о ДОО,</w:t>
      </w:r>
      <w:r w:rsidRPr="007158EB">
        <w:rPr>
          <w:spacing w:val="-2"/>
        </w:rPr>
        <w:t xml:space="preserve"> </w:t>
      </w:r>
      <w:r w:rsidRPr="007158EB">
        <w:t>которому</w:t>
      </w:r>
      <w:r w:rsidRPr="007158EB">
        <w:rPr>
          <w:spacing w:val="-5"/>
        </w:rPr>
        <w:t xml:space="preserve"> </w:t>
      </w:r>
      <w:r w:rsidRPr="007158EB">
        <w:t>доверяет воспитание</w:t>
      </w:r>
      <w:r w:rsidRPr="007158EB">
        <w:rPr>
          <w:spacing w:val="-1"/>
        </w:rPr>
        <w:t xml:space="preserve"> </w:t>
      </w:r>
      <w:r w:rsidRPr="007158EB">
        <w:t>ребенка.</w:t>
      </w:r>
    </w:p>
    <w:p w14:paraId="0D6CDE15" w14:textId="49D974BC" w:rsidR="00C052A8" w:rsidRPr="007158EB" w:rsidRDefault="00C052A8" w:rsidP="007158EB">
      <w:pPr>
        <w:pStyle w:val="a7"/>
        <w:ind w:left="0" w:firstLine="0"/>
      </w:pPr>
    </w:p>
    <w:p w14:paraId="24907943" w14:textId="77777777" w:rsidR="00C052A8" w:rsidRPr="007158EB" w:rsidRDefault="00C052A8" w:rsidP="007158EB">
      <w:pPr>
        <w:pStyle w:val="1"/>
        <w:keepNext w:val="0"/>
        <w:keepLines w:val="0"/>
        <w:widowControl w:val="0"/>
        <w:tabs>
          <w:tab w:val="left" w:pos="3641"/>
        </w:tabs>
        <w:autoSpaceDE w:val="0"/>
        <w:autoSpaceDN w:val="0"/>
        <w:spacing w:before="0" w:line="240" w:lineRule="auto"/>
        <w:ind w:left="2282"/>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События</w:t>
      </w:r>
      <w:r w:rsidRPr="007158EB">
        <w:rPr>
          <w:rFonts w:ascii="Times New Roman" w:hAnsi="Times New Roman" w:cs="Times New Roman"/>
          <w:b/>
          <w:color w:val="auto"/>
          <w:spacing w:val="-8"/>
          <w:sz w:val="24"/>
          <w:szCs w:val="24"/>
        </w:rPr>
        <w:t xml:space="preserve"> </w:t>
      </w:r>
      <w:r w:rsidRPr="007158EB">
        <w:rPr>
          <w:rFonts w:ascii="Times New Roman" w:hAnsi="Times New Roman" w:cs="Times New Roman"/>
          <w:b/>
          <w:color w:val="auto"/>
          <w:sz w:val="24"/>
          <w:szCs w:val="24"/>
        </w:rPr>
        <w:t>образовательной</w:t>
      </w:r>
      <w:r w:rsidRPr="007158EB">
        <w:rPr>
          <w:rFonts w:ascii="Times New Roman" w:hAnsi="Times New Roman" w:cs="Times New Roman"/>
          <w:b/>
          <w:color w:val="auto"/>
          <w:spacing w:val="-6"/>
          <w:sz w:val="24"/>
          <w:szCs w:val="24"/>
        </w:rPr>
        <w:t xml:space="preserve"> </w:t>
      </w:r>
      <w:r w:rsidRPr="007158EB">
        <w:rPr>
          <w:rFonts w:ascii="Times New Roman" w:hAnsi="Times New Roman" w:cs="Times New Roman"/>
          <w:b/>
          <w:color w:val="auto"/>
          <w:sz w:val="24"/>
          <w:szCs w:val="24"/>
        </w:rPr>
        <w:t>организации.</w:t>
      </w:r>
    </w:p>
    <w:p w14:paraId="5588CA91" w14:textId="77777777" w:rsidR="00C052A8" w:rsidRPr="007158EB" w:rsidRDefault="00C052A8" w:rsidP="007158EB">
      <w:pPr>
        <w:pStyle w:val="a7"/>
        <w:spacing w:before="8"/>
        <w:ind w:left="284" w:firstLine="1998"/>
        <w:rPr>
          <w:b/>
        </w:rPr>
      </w:pPr>
    </w:p>
    <w:p w14:paraId="7BD00499" w14:textId="77777777" w:rsidR="00C052A8" w:rsidRPr="007158EB" w:rsidRDefault="00C052A8" w:rsidP="007158EB">
      <w:pPr>
        <w:pStyle w:val="a7"/>
        <w:spacing w:before="1"/>
        <w:ind w:left="284" w:right="604" w:firstLine="0"/>
      </w:pPr>
      <w:r w:rsidRPr="007158EB">
        <w:t>Событие предполагает взаимодействие ребёнка и взрослого, в котором активность</w:t>
      </w:r>
      <w:r w:rsidRPr="007158EB">
        <w:rPr>
          <w:spacing w:val="1"/>
        </w:rPr>
        <w:t xml:space="preserve"> </w:t>
      </w:r>
      <w:r w:rsidRPr="007158EB">
        <w:t>взрослого приводит к приобретению ребёнком собственного опыта переживания</w:t>
      </w:r>
      <w:r w:rsidRPr="007158EB">
        <w:rPr>
          <w:spacing w:val="1"/>
        </w:rPr>
        <w:t xml:space="preserve"> </w:t>
      </w:r>
      <w:r w:rsidRPr="007158EB">
        <w:t>той</w:t>
      </w:r>
      <w:r w:rsidRPr="007158EB">
        <w:rPr>
          <w:spacing w:val="1"/>
        </w:rPr>
        <w:t xml:space="preserve"> </w:t>
      </w:r>
      <w:r w:rsidRPr="007158EB">
        <w:t>или</w:t>
      </w:r>
      <w:r w:rsidRPr="007158EB">
        <w:rPr>
          <w:spacing w:val="1"/>
        </w:rPr>
        <w:t xml:space="preserve"> </w:t>
      </w:r>
      <w:r w:rsidRPr="007158EB">
        <w:t>иной</w:t>
      </w:r>
      <w:r w:rsidRPr="007158EB">
        <w:rPr>
          <w:spacing w:val="1"/>
        </w:rPr>
        <w:t xml:space="preserve"> </w:t>
      </w:r>
      <w:r w:rsidRPr="007158EB">
        <w:t>ценности.</w:t>
      </w:r>
      <w:r w:rsidRPr="007158EB">
        <w:rPr>
          <w:spacing w:val="1"/>
        </w:rPr>
        <w:t xml:space="preserve"> </w:t>
      </w:r>
      <w:r w:rsidRPr="007158EB">
        <w:t>Событийным</w:t>
      </w:r>
      <w:r w:rsidRPr="007158EB">
        <w:rPr>
          <w:spacing w:val="1"/>
        </w:rPr>
        <w:t xml:space="preserve"> </w:t>
      </w:r>
      <w:r w:rsidRPr="007158EB">
        <w:t>может</w:t>
      </w:r>
      <w:r w:rsidRPr="007158EB">
        <w:rPr>
          <w:spacing w:val="1"/>
        </w:rPr>
        <w:t xml:space="preserve"> </w:t>
      </w:r>
      <w:r w:rsidRPr="007158EB">
        <w:t>быть</w:t>
      </w:r>
      <w:r w:rsidRPr="007158EB">
        <w:rPr>
          <w:spacing w:val="1"/>
        </w:rPr>
        <w:t xml:space="preserve"> </w:t>
      </w:r>
      <w:r w:rsidRPr="007158EB">
        <w:t>не</w:t>
      </w:r>
      <w:r w:rsidRPr="007158EB">
        <w:rPr>
          <w:spacing w:val="1"/>
        </w:rPr>
        <w:t xml:space="preserve"> </w:t>
      </w:r>
      <w:r w:rsidRPr="007158EB">
        <w:t>только</w:t>
      </w:r>
      <w:r w:rsidRPr="007158EB">
        <w:rPr>
          <w:spacing w:val="1"/>
        </w:rPr>
        <w:t xml:space="preserve"> </w:t>
      </w:r>
      <w:r w:rsidRPr="007158EB">
        <w:t>организованное</w:t>
      </w:r>
      <w:r w:rsidRPr="007158EB">
        <w:rPr>
          <w:spacing w:val="1"/>
        </w:rPr>
        <w:t xml:space="preserve"> </w:t>
      </w:r>
      <w:r w:rsidRPr="007158EB">
        <w:t>мероприятие, но и спонтанно возникшая ситуация, и любой режимный момент,</w:t>
      </w:r>
      <w:r w:rsidRPr="007158EB">
        <w:rPr>
          <w:spacing w:val="1"/>
        </w:rPr>
        <w:t xml:space="preserve"> </w:t>
      </w:r>
      <w:r w:rsidRPr="007158EB">
        <w:t>традиции утренней встречи детей, индивидуальная беседа, общие дела, совместно</w:t>
      </w:r>
      <w:r w:rsidRPr="007158EB">
        <w:rPr>
          <w:spacing w:val="1"/>
        </w:rPr>
        <w:t xml:space="preserve"> </w:t>
      </w:r>
      <w:r w:rsidRPr="007158EB">
        <w:t>реализуемые</w:t>
      </w:r>
      <w:r w:rsidRPr="007158EB">
        <w:rPr>
          <w:spacing w:val="-4"/>
        </w:rPr>
        <w:t xml:space="preserve"> </w:t>
      </w:r>
      <w:r w:rsidRPr="007158EB">
        <w:t>проекты и прочее.</w:t>
      </w:r>
    </w:p>
    <w:p w14:paraId="764D5F4F" w14:textId="77777777" w:rsidR="00C052A8" w:rsidRPr="007158EB" w:rsidRDefault="00C052A8" w:rsidP="007158EB">
      <w:pPr>
        <w:pStyle w:val="a7"/>
        <w:ind w:left="284" w:right="604" w:firstLine="0"/>
      </w:pPr>
      <w:r w:rsidRPr="007158EB">
        <w:t>Проектирование</w:t>
      </w:r>
      <w:r w:rsidRPr="007158EB">
        <w:rPr>
          <w:spacing w:val="1"/>
        </w:rPr>
        <w:t xml:space="preserve"> </w:t>
      </w:r>
      <w:r w:rsidRPr="007158EB">
        <w:t>событий</w:t>
      </w:r>
      <w:r w:rsidRPr="007158EB">
        <w:rPr>
          <w:spacing w:val="1"/>
        </w:rPr>
        <w:t xml:space="preserve"> </w:t>
      </w:r>
      <w:r w:rsidRPr="007158EB">
        <w:t>позволяет</w:t>
      </w:r>
      <w:r w:rsidRPr="007158EB">
        <w:rPr>
          <w:spacing w:val="1"/>
        </w:rPr>
        <w:t xml:space="preserve"> </w:t>
      </w:r>
      <w:r w:rsidRPr="007158EB">
        <w:t>построить</w:t>
      </w:r>
      <w:r w:rsidRPr="007158EB">
        <w:rPr>
          <w:spacing w:val="1"/>
        </w:rPr>
        <w:t xml:space="preserve"> </w:t>
      </w:r>
      <w:r w:rsidRPr="007158EB">
        <w:t>целостный</w:t>
      </w:r>
      <w:r w:rsidRPr="007158EB">
        <w:rPr>
          <w:spacing w:val="1"/>
        </w:rPr>
        <w:t xml:space="preserve"> </w:t>
      </w:r>
      <w:r w:rsidRPr="007158EB">
        <w:t>годовой</w:t>
      </w:r>
      <w:r w:rsidRPr="007158EB">
        <w:rPr>
          <w:spacing w:val="1"/>
        </w:rPr>
        <w:t xml:space="preserve"> </w:t>
      </w:r>
      <w:r w:rsidRPr="007158EB">
        <w:t>цикл</w:t>
      </w:r>
      <w:r w:rsidRPr="007158EB">
        <w:rPr>
          <w:spacing w:val="1"/>
        </w:rPr>
        <w:t xml:space="preserve"> </w:t>
      </w:r>
      <w:r w:rsidRPr="007158EB">
        <w:t>методической работы на основе традиционных ценностей российского общества.</w:t>
      </w:r>
      <w:r w:rsidRPr="007158EB">
        <w:rPr>
          <w:spacing w:val="1"/>
        </w:rPr>
        <w:t xml:space="preserve"> </w:t>
      </w:r>
      <w:r w:rsidRPr="007158EB">
        <w:t>Это</w:t>
      </w:r>
      <w:r w:rsidRPr="007158EB">
        <w:rPr>
          <w:spacing w:val="1"/>
        </w:rPr>
        <w:t xml:space="preserve"> </w:t>
      </w:r>
      <w:r w:rsidRPr="007158EB">
        <w:t>поможет</w:t>
      </w:r>
      <w:r w:rsidRPr="007158EB">
        <w:rPr>
          <w:spacing w:val="1"/>
        </w:rPr>
        <w:t xml:space="preserve"> </w:t>
      </w:r>
      <w:r w:rsidRPr="007158EB">
        <w:t>каждому</w:t>
      </w:r>
      <w:r w:rsidRPr="007158EB">
        <w:rPr>
          <w:spacing w:val="1"/>
        </w:rPr>
        <w:t xml:space="preserve"> </w:t>
      </w:r>
      <w:r w:rsidRPr="007158EB">
        <w:t>педагогу</w:t>
      </w:r>
      <w:r w:rsidRPr="007158EB">
        <w:rPr>
          <w:spacing w:val="1"/>
        </w:rPr>
        <w:t xml:space="preserve"> </w:t>
      </w:r>
      <w:r w:rsidRPr="007158EB">
        <w:t>спроектировать</w:t>
      </w:r>
      <w:r w:rsidRPr="007158EB">
        <w:rPr>
          <w:spacing w:val="1"/>
        </w:rPr>
        <w:t xml:space="preserve"> </w:t>
      </w:r>
      <w:r w:rsidRPr="007158EB">
        <w:t>работу</w:t>
      </w:r>
      <w:r w:rsidRPr="007158EB">
        <w:rPr>
          <w:spacing w:val="1"/>
        </w:rPr>
        <w:t xml:space="preserve"> </w:t>
      </w:r>
      <w:r w:rsidRPr="007158EB">
        <w:t>с</w:t>
      </w:r>
      <w:r w:rsidRPr="007158EB">
        <w:rPr>
          <w:spacing w:val="1"/>
        </w:rPr>
        <w:t xml:space="preserve"> </w:t>
      </w:r>
      <w:r w:rsidRPr="007158EB">
        <w:t>группой</w:t>
      </w:r>
      <w:r w:rsidRPr="007158EB">
        <w:rPr>
          <w:spacing w:val="1"/>
        </w:rPr>
        <w:t xml:space="preserve"> </w:t>
      </w:r>
      <w:r w:rsidRPr="007158EB">
        <w:t>в</w:t>
      </w:r>
      <w:r w:rsidRPr="007158EB">
        <w:rPr>
          <w:spacing w:val="1"/>
        </w:rPr>
        <w:t xml:space="preserve"> </w:t>
      </w:r>
      <w:r w:rsidRPr="007158EB">
        <w:t>целом,</w:t>
      </w:r>
      <w:r w:rsidRPr="007158EB">
        <w:rPr>
          <w:spacing w:val="1"/>
        </w:rPr>
        <w:t xml:space="preserve"> </w:t>
      </w:r>
      <w:r w:rsidRPr="007158EB">
        <w:t>с</w:t>
      </w:r>
      <w:r w:rsidRPr="007158EB">
        <w:rPr>
          <w:spacing w:val="1"/>
        </w:rPr>
        <w:t xml:space="preserve"> </w:t>
      </w:r>
      <w:r w:rsidRPr="007158EB">
        <w:t>подгруппами</w:t>
      </w:r>
      <w:r w:rsidRPr="007158EB">
        <w:rPr>
          <w:spacing w:val="-4"/>
        </w:rPr>
        <w:t xml:space="preserve"> </w:t>
      </w:r>
      <w:r w:rsidRPr="007158EB">
        <w:t>детей,</w:t>
      </w:r>
      <w:r w:rsidRPr="007158EB">
        <w:rPr>
          <w:spacing w:val="-4"/>
        </w:rPr>
        <w:t xml:space="preserve"> </w:t>
      </w:r>
      <w:r w:rsidRPr="007158EB">
        <w:t>с каждым</w:t>
      </w:r>
      <w:r w:rsidRPr="007158EB">
        <w:rPr>
          <w:spacing w:val="-3"/>
        </w:rPr>
        <w:t xml:space="preserve"> </w:t>
      </w:r>
      <w:r w:rsidRPr="007158EB">
        <w:t>ребёнком.</w:t>
      </w:r>
    </w:p>
    <w:p w14:paraId="114E521D" w14:textId="77777777" w:rsidR="00C052A8" w:rsidRPr="007158EB" w:rsidRDefault="00C052A8" w:rsidP="007158EB">
      <w:pPr>
        <w:pStyle w:val="a7"/>
        <w:ind w:left="284" w:right="603" w:firstLine="0"/>
      </w:pPr>
      <w:r w:rsidRPr="007158EB">
        <w:t>Сущность</w:t>
      </w:r>
      <w:r w:rsidRPr="007158EB">
        <w:rPr>
          <w:spacing w:val="1"/>
        </w:rPr>
        <w:t xml:space="preserve"> </w:t>
      </w:r>
      <w:r w:rsidRPr="007158EB">
        <w:t>воспитательного</w:t>
      </w:r>
      <w:r w:rsidRPr="007158EB">
        <w:rPr>
          <w:spacing w:val="1"/>
        </w:rPr>
        <w:t xml:space="preserve"> </w:t>
      </w:r>
      <w:r w:rsidRPr="007158EB">
        <w:t>события</w:t>
      </w:r>
      <w:r w:rsidRPr="007158EB">
        <w:rPr>
          <w:spacing w:val="1"/>
        </w:rPr>
        <w:t xml:space="preserve"> </w:t>
      </w:r>
      <w:r w:rsidRPr="007158EB">
        <w:t>заключается</w:t>
      </w:r>
      <w:r w:rsidRPr="007158EB">
        <w:rPr>
          <w:spacing w:val="1"/>
        </w:rPr>
        <w:t xml:space="preserve"> </w:t>
      </w:r>
      <w:r w:rsidRPr="007158EB">
        <w:t>в</w:t>
      </w:r>
      <w:r w:rsidRPr="007158EB">
        <w:rPr>
          <w:spacing w:val="1"/>
        </w:rPr>
        <w:t xml:space="preserve"> </w:t>
      </w:r>
      <w:r w:rsidRPr="007158EB">
        <w:t>том,</w:t>
      </w:r>
      <w:r w:rsidRPr="007158EB">
        <w:rPr>
          <w:spacing w:val="1"/>
        </w:rPr>
        <w:t xml:space="preserve"> </w:t>
      </w:r>
      <w:r w:rsidRPr="007158EB">
        <w:t>что</w:t>
      </w:r>
      <w:r w:rsidRPr="007158EB">
        <w:rPr>
          <w:spacing w:val="1"/>
        </w:rPr>
        <w:t xml:space="preserve"> </w:t>
      </w:r>
      <w:r w:rsidRPr="007158EB">
        <w:t>организуются</w:t>
      </w:r>
      <w:r w:rsidRPr="007158EB">
        <w:rPr>
          <w:spacing w:val="1"/>
        </w:rPr>
        <w:t xml:space="preserve"> </w:t>
      </w:r>
      <w:r w:rsidRPr="007158EB">
        <w:t>специальные условия для создания «продукта совместной деятельности», в ходе</w:t>
      </w:r>
      <w:r w:rsidRPr="007158EB">
        <w:rPr>
          <w:spacing w:val="1"/>
        </w:rPr>
        <w:t xml:space="preserve"> </w:t>
      </w:r>
      <w:r w:rsidRPr="007158EB">
        <w:t>которого дети, совместно со взрослыми проживают значимое событие, получают</w:t>
      </w:r>
      <w:r w:rsidRPr="007158EB">
        <w:rPr>
          <w:spacing w:val="1"/>
        </w:rPr>
        <w:t xml:space="preserve"> </w:t>
      </w:r>
      <w:r w:rsidRPr="007158EB">
        <w:t>опыт, знания, проявляют инициативу, самостоятельность, радуются своим успехам</w:t>
      </w:r>
      <w:r w:rsidRPr="007158EB">
        <w:rPr>
          <w:spacing w:val="1"/>
        </w:rPr>
        <w:t xml:space="preserve"> </w:t>
      </w:r>
      <w:r w:rsidRPr="007158EB">
        <w:t>и</w:t>
      </w:r>
      <w:r w:rsidRPr="007158EB">
        <w:rPr>
          <w:spacing w:val="-1"/>
        </w:rPr>
        <w:t xml:space="preserve"> </w:t>
      </w:r>
      <w:r w:rsidRPr="007158EB">
        <w:t>удачам других.</w:t>
      </w:r>
    </w:p>
    <w:p w14:paraId="04B0D21E" w14:textId="77777777" w:rsidR="00C052A8" w:rsidRPr="007158EB" w:rsidRDefault="00C052A8" w:rsidP="007158EB">
      <w:pPr>
        <w:pStyle w:val="a7"/>
        <w:ind w:left="284" w:right="610" w:firstLine="0"/>
      </w:pPr>
      <w:r w:rsidRPr="007158EB">
        <w:t>Подготовка,</w:t>
      </w:r>
      <w:r w:rsidRPr="007158EB">
        <w:rPr>
          <w:spacing w:val="1"/>
        </w:rPr>
        <w:t xml:space="preserve"> </w:t>
      </w:r>
      <w:r w:rsidRPr="007158EB">
        <w:t>организация</w:t>
      </w:r>
      <w:r w:rsidRPr="007158EB">
        <w:rPr>
          <w:spacing w:val="1"/>
        </w:rPr>
        <w:t xml:space="preserve"> </w:t>
      </w:r>
      <w:r w:rsidRPr="007158EB">
        <w:t>и</w:t>
      </w:r>
      <w:r w:rsidRPr="007158EB">
        <w:rPr>
          <w:spacing w:val="1"/>
        </w:rPr>
        <w:t xml:space="preserve"> </w:t>
      </w:r>
      <w:r w:rsidRPr="007158EB">
        <w:t>проведение</w:t>
      </w:r>
      <w:r w:rsidRPr="007158EB">
        <w:rPr>
          <w:spacing w:val="1"/>
        </w:rPr>
        <w:t xml:space="preserve"> </w:t>
      </w:r>
      <w:r w:rsidRPr="007158EB">
        <w:t>воспитательного</w:t>
      </w:r>
      <w:r w:rsidRPr="007158EB">
        <w:rPr>
          <w:spacing w:val="1"/>
        </w:rPr>
        <w:t xml:space="preserve"> </w:t>
      </w:r>
      <w:r w:rsidRPr="007158EB">
        <w:t>события</w:t>
      </w:r>
      <w:r w:rsidRPr="007158EB">
        <w:rPr>
          <w:spacing w:val="1"/>
        </w:rPr>
        <w:t xml:space="preserve"> </w:t>
      </w:r>
      <w:r w:rsidRPr="007158EB">
        <w:t>проходит</w:t>
      </w:r>
      <w:r w:rsidRPr="007158EB">
        <w:rPr>
          <w:spacing w:val="70"/>
        </w:rPr>
        <w:t xml:space="preserve"> </w:t>
      </w:r>
      <w:r w:rsidRPr="007158EB">
        <w:t>с</w:t>
      </w:r>
      <w:r w:rsidRPr="007158EB">
        <w:rPr>
          <w:spacing w:val="1"/>
        </w:rPr>
        <w:t xml:space="preserve"> </w:t>
      </w:r>
      <w:r w:rsidRPr="007158EB">
        <w:t>учетом</w:t>
      </w:r>
      <w:r w:rsidRPr="007158EB">
        <w:rPr>
          <w:spacing w:val="-1"/>
        </w:rPr>
        <w:t xml:space="preserve"> </w:t>
      </w:r>
      <w:r w:rsidRPr="007158EB">
        <w:t>принципов:</w:t>
      </w:r>
    </w:p>
    <w:p w14:paraId="0E79897D" w14:textId="1A8F2685" w:rsidR="00C052A8" w:rsidRPr="007158EB" w:rsidRDefault="006622A3" w:rsidP="007158EB">
      <w:pPr>
        <w:pStyle w:val="a4"/>
        <w:widowControl w:val="0"/>
        <w:tabs>
          <w:tab w:val="clear" w:pos="709"/>
          <w:tab w:val="left" w:pos="1529"/>
        </w:tabs>
        <w:suppressAutoHyphens w:val="0"/>
        <w:autoSpaceDE w:val="0"/>
        <w:autoSpaceDN w:val="0"/>
        <w:spacing w:after="0" w:line="321" w:lineRule="exact"/>
        <w:ind w:left="567"/>
        <w:jc w:val="both"/>
        <w:rPr>
          <w:rFonts w:ascii="Times New Roman" w:hAnsi="Times New Roman" w:cs="Times New Roman"/>
          <w:sz w:val="24"/>
          <w:szCs w:val="24"/>
        </w:rPr>
      </w:pPr>
      <w:r w:rsidRPr="007158EB">
        <w:rPr>
          <w:rFonts w:ascii="Times New Roman" w:hAnsi="Times New Roman" w:cs="Times New Roman"/>
          <w:sz w:val="24"/>
          <w:szCs w:val="24"/>
        </w:rPr>
        <w:t xml:space="preserve">- </w:t>
      </w:r>
      <w:r w:rsidR="00C052A8" w:rsidRPr="007158EB">
        <w:rPr>
          <w:rFonts w:ascii="Times New Roman" w:hAnsi="Times New Roman" w:cs="Times New Roman"/>
          <w:sz w:val="24"/>
          <w:szCs w:val="24"/>
        </w:rPr>
        <w:t>творческий</w:t>
      </w:r>
      <w:r w:rsidR="00C052A8" w:rsidRPr="007158EB">
        <w:rPr>
          <w:rFonts w:ascii="Times New Roman" w:hAnsi="Times New Roman" w:cs="Times New Roman"/>
          <w:spacing w:val="-6"/>
          <w:sz w:val="24"/>
          <w:szCs w:val="24"/>
        </w:rPr>
        <w:t xml:space="preserve"> </w:t>
      </w:r>
      <w:r w:rsidR="00C052A8" w:rsidRPr="007158EB">
        <w:rPr>
          <w:rFonts w:ascii="Times New Roman" w:hAnsi="Times New Roman" w:cs="Times New Roman"/>
          <w:sz w:val="24"/>
          <w:szCs w:val="24"/>
        </w:rPr>
        <w:t>подход</w:t>
      </w:r>
      <w:r w:rsidR="00C052A8" w:rsidRPr="007158EB">
        <w:rPr>
          <w:rFonts w:ascii="Times New Roman" w:hAnsi="Times New Roman" w:cs="Times New Roman"/>
          <w:spacing w:val="-5"/>
          <w:sz w:val="24"/>
          <w:szCs w:val="24"/>
        </w:rPr>
        <w:t xml:space="preserve"> </w:t>
      </w:r>
      <w:r w:rsidR="00C052A8" w:rsidRPr="007158EB">
        <w:rPr>
          <w:rFonts w:ascii="Times New Roman" w:hAnsi="Times New Roman" w:cs="Times New Roman"/>
          <w:sz w:val="24"/>
          <w:szCs w:val="24"/>
        </w:rPr>
        <w:t>к</w:t>
      </w:r>
      <w:r w:rsidR="00C052A8" w:rsidRPr="007158EB">
        <w:rPr>
          <w:rFonts w:ascii="Times New Roman" w:hAnsi="Times New Roman" w:cs="Times New Roman"/>
          <w:spacing w:val="-2"/>
          <w:sz w:val="24"/>
          <w:szCs w:val="24"/>
        </w:rPr>
        <w:t xml:space="preserve"> </w:t>
      </w:r>
      <w:r w:rsidR="00C052A8" w:rsidRPr="007158EB">
        <w:rPr>
          <w:rFonts w:ascii="Times New Roman" w:hAnsi="Times New Roman" w:cs="Times New Roman"/>
          <w:sz w:val="24"/>
          <w:szCs w:val="24"/>
        </w:rPr>
        <w:t>организации</w:t>
      </w:r>
      <w:r w:rsidR="00C052A8" w:rsidRPr="007158EB">
        <w:rPr>
          <w:rFonts w:ascii="Times New Roman" w:hAnsi="Times New Roman" w:cs="Times New Roman"/>
          <w:spacing w:val="-3"/>
          <w:sz w:val="24"/>
          <w:szCs w:val="24"/>
        </w:rPr>
        <w:t xml:space="preserve"> </w:t>
      </w:r>
      <w:r w:rsidR="00C052A8" w:rsidRPr="007158EB">
        <w:rPr>
          <w:rFonts w:ascii="Times New Roman" w:hAnsi="Times New Roman" w:cs="Times New Roman"/>
          <w:sz w:val="24"/>
          <w:szCs w:val="24"/>
        </w:rPr>
        <w:t>события;</w:t>
      </w:r>
    </w:p>
    <w:p w14:paraId="679C49E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активность</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самодеятельность</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детей;</w:t>
      </w:r>
    </w:p>
    <w:p w14:paraId="71CC771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поддержка</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инициативы</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детей;</w:t>
      </w:r>
    </w:p>
    <w:p w14:paraId="4C027CF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формирование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опыта</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самостоятельного</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решения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проблемы;</w:t>
      </w:r>
    </w:p>
    <w:p w14:paraId="1680B2B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избегание</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оценочных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суждений;</w:t>
      </w:r>
    </w:p>
    <w:p w14:paraId="62553660"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коллективизм</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социальная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солидарность.</w:t>
      </w:r>
    </w:p>
    <w:p w14:paraId="14E4EACB" w14:textId="1885ADA6" w:rsidR="00C052A8" w:rsidRPr="007158EB" w:rsidRDefault="00C052A8" w:rsidP="007158EB">
      <w:pPr>
        <w:pStyle w:val="a7"/>
        <w:tabs>
          <w:tab w:val="left" w:pos="2236"/>
          <w:tab w:val="left" w:pos="7193"/>
          <w:tab w:val="left" w:pos="9639"/>
        </w:tabs>
        <w:ind w:left="284" w:right="141" w:firstLine="283"/>
      </w:pPr>
      <w:r w:rsidRPr="007158EB">
        <w:t>Педагог</w:t>
      </w:r>
      <w:r w:rsidR="006622A3" w:rsidRPr="007158EB">
        <w:t xml:space="preserve">и </w:t>
      </w:r>
      <w:r w:rsidRPr="007158EB">
        <w:rPr>
          <w:spacing w:val="-1"/>
        </w:rPr>
        <w:t>ДОО</w:t>
      </w:r>
      <w:r w:rsidRPr="007158EB">
        <w:rPr>
          <w:spacing w:val="40"/>
        </w:rPr>
        <w:t xml:space="preserve"> </w:t>
      </w:r>
      <w:r w:rsidRPr="007158EB">
        <w:t>реализуют</w:t>
      </w:r>
      <w:r w:rsidRPr="007158EB">
        <w:rPr>
          <w:spacing w:val="87"/>
        </w:rPr>
        <w:t xml:space="preserve"> </w:t>
      </w:r>
      <w:r w:rsidRPr="007158EB">
        <w:t>следующие</w:t>
      </w:r>
      <w:r w:rsidRPr="007158EB">
        <w:rPr>
          <w:spacing w:val="-24"/>
        </w:rPr>
        <w:t xml:space="preserve"> </w:t>
      </w:r>
      <w:r w:rsidRPr="007158EB">
        <w:t>типы</w:t>
      </w:r>
      <w:r w:rsidRPr="007158EB">
        <w:rPr>
          <w:spacing w:val="26"/>
        </w:rPr>
        <w:t xml:space="preserve"> </w:t>
      </w:r>
      <w:r w:rsidR="006622A3" w:rsidRPr="007158EB">
        <w:t xml:space="preserve">и формы </w:t>
      </w:r>
      <w:r w:rsidRPr="007158EB">
        <w:t>воспитательных</w:t>
      </w:r>
      <w:r w:rsidR="006622A3" w:rsidRPr="007158EB">
        <w:t xml:space="preserve"> </w:t>
      </w:r>
      <w:r w:rsidRPr="007158EB">
        <w:rPr>
          <w:spacing w:val="-67"/>
        </w:rPr>
        <w:t xml:space="preserve"> </w:t>
      </w:r>
      <w:r w:rsidR="006622A3" w:rsidRPr="007158EB">
        <w:rPr>
          <w:spacing w:val="-67"/>
        </w:rPr>
        <w:t xml:space="preserve">         </w:t>
      </w:r>
      <w:r w:rsidRPr="007158EB">
        <w:t>событий</w:t>
      </w:r>
      <w:r w:rsidR="006622A3" w:rsidRPr="007158EB">
        <w:t xml:space="preserve"> </w:t>
      </w:r>
      <w:r w:rsidRPr="007158EB">
        <w:t>типы:</w:t>
      </w:r>
    </w:p>
    <w:p w14:paraId="2D1019A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запланированное</w:t>
      </w:r>
    </w:p>
    <w:p w14:paraId="5DB50670"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календарное</w:t>
      </w:r>
    </w:p>
    <w:p w14:paraId="04C4F0A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спонтанно-случающееся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формы:</w:t>
      </w:r>
    </w:p>
    <w:p w14:paraId="1251C53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проект,</w:t>
      </w:r>
    </w:p>
    <w:p w14:paraId="660864F6"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акция,</w:t>
      </w:r>
    </w:p>
    <w:p w14:paraId="6B162D3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марафон,</w:t>
      </w:r>
    </w:p>
    <w:p w14:paraId="4CD1C736"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мастерская,</w:t>
      </w:r>
    </w:p>
    <w:p w14:paraId="26D444D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игра,</w:t>
      </w:r>
    </w:p>
    <w:p w14:paraId="386217B1"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конкурс,</w:t>
      </w:r>
    </w:p>
    <w:p w14:paraId="2633B97E"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праздник,</w:t>
      </w:r>
    </w:p>
    <w:p w14:paraId="295FE89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досуг,</w:t>
      </w:r>
    </w:p>
    <w:p w14:paraId="5F6AF68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экскурсия,</w:t>
      </w:r>
    </w:p>
    <w:p w14:paraId="25811ED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firstLine="283"/>
        <w:jc w:val="both"/>
        <w:rPr>
          <w:rFonts w:ascii="Times New Roman" w:hAnsi="Times New Roman" w:cs="Times New Roman"/>
          <w:sz w:val="24"/>
          <w:szCs w:val="24"/>
        </w:rPr>
      </w:pPr>
      <w:r w:rsidRPr="007158EB">
        <w:rPr>
          <w:rFonts w:ascii="Times New Roman" w:hAnsi="Times New Roman" w:cs="Times New Roman"/>
          <w:sz w:val="24"/>
          <w:szCs w:val="24"/>
        </w:rPr>
        <w:t>традиция,</w:t>
      </w:r>
    </w:p>
    <w:p w14:paraId="658910F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спонтанно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возникшая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ситуация.</w:t>
      </w:r>
    </w:p>
    <w:p w14:paraId="5595C70D" w14:textId="1492AAAF" w:rsidR="00C052A8" w:rsidRPr="007158EB" w:rsidRDefault="00C052A8" w:rsidP="007158EB">
      <w:pPr>
        <w:pStyle w:val="a7"/>
        <w:tabs>
          <w:tab w:val="left" w:pos="3652"/>
          <w:tab w:val="left" w:pos="4360"/>
          <w:tab w:val="left" w:pos="5777"/>
          <w:tab w:val="left" w:pos="7901"/>
          <w:tab w:val="left" w:pos="8609"/>
        </w:tabs>
        <w:ind w:left="284" w:right="601" w:firstLine="0"/>
      </w:pPr>
      <w:r w:rsidRPr="007158EB">
        <w:t>Фактором,</w:t>
      </w:r>
      <w:r w:rsidRPr="007158EB">
        <w:rPr>
          <w:spacing w:val="6"/>
        </w:rPr>
        <w:t xml:space="preserve"> </w:t>
      </w:r>
      <w:r w:rsidRPr="007158EB">
        <w:t>укрепляющим,</w:t>
      </w:r>
      <w:r w:rsidRPr="007158EB">
        <w:rPr>
          <w:spacing w:val="8"/>
        </w:rPr>
        <w:t xml:space="preserve"> </w:t>
      </w:r>
      <w:r w:rsidRPr="007158EB">
        <w:t>обогащающим</w:t>
      </w:r>
      <w:r w:rsidRPr="007158EB">
        <w:rPr>
          <w:spacing w:val="10"/>
        </w:rPr>
        <w:t xml:space="preserve"> </w:t>
      </w:r>
      <w:r w:rsidRPr="007158EB">
        <w:t>формы</w:t>
      </w:r>
      <w:r w:rsidRPr="007158EB">
        <w:rPr>
          <w:spacing w:val="6"/>
        </w:rPr>
        <w:t xml:space="preserve"> </w:t>
      </w:r>
      <w:r w:rsidRPr="007158EB">
        <w:t>события,</w:t>
      </w:r>
      <w:r w:rsidRPr="007158EB">
        <w:rPr>
          <w:spacing w:val="5"/>
        </w:rPr>
        <w:t xml:space="preserve"> </w:t>
      </w:r>
      <w:r w:rsidRPr="007158EB">
        <w:t>является</w:t>
      </w:r>
      <w:r w:rsidRPr="007158EB">
        <w:rPr>
          <w:spacing w:val="6"/>
        </w:rPr>
        <w:t xml:space="preserve"> </w:t>
      </w:r>
      <w:r w:rsidRPr="007158EB">
        <w:t>педагогическое</w:t>
      </w:r>
      <w:r w:rsidRPr="007158EB">
        <w:rPr>
          <w:spacing w:val="-67"/>
        </w:rPr>
        <w:t xml:space="preserve"> </w:t>
      </w:r>
      <w:r w:rsidR="006622A3" w:rsidRPr="007158EB">
        <w:t xml:space="preserve">сотрудничество </w:t>
      </w:r>
      <w:r w:rsidRPr="007158EB">
        <w:t>с</w:t>
      </w:r>
      <w:r w:rsidRPr="007158EB">
        <w:tab/>
        <w:t>семьями</w:t>
      </w:r>
      <w:r w:rsidRPr="007158EB">
        <w:tab/>
        <w:t>обучающихся</w:t>
      </w:r>
      <w:r w:rsidRPr="007158EB">
        <w:tab/>
        <w:t>и</w:t>
      </w:r>
      <w:r w:rsidRPr="007158EB">
        <w:tab/>
        <w:t>(или)</w:t>
      </w:r>
      <w:r w:rsidR="006622A3" w:rsidRPr="007158EB">
        <w:t xml:space="preserve"> </w:t>
      </w:r>
      <w:r w:rsidRPr="007158EB">
        <w:t>социальными партнерами, как субъектами событийной общности. Определяются</w:t>
      </w:r>
      <w:r w:rsidRPr="007158EB">
        <w:rPr>
          <w:spacing w:val="1"/>
        </w:rPr>
        <w:t xml:space="preserve"> </w:t>
      </w:r>
      <w:r w:rsidRPr="007158EB">
        <w:t>общие цели, которые, в свою очередь, обеспечивают совместную деятельность в</w:t>
      </w:r>
      <w:r w:rsidRPr="007158EB">
        <w:rPr>
          <w:spacing w:val="1"/>
        </w:rPr>
        <w:t xml:space="preserve"> </w:t>
      </w:r>
      <w:r w:rsidRPr="007158EB">
        <w:t>рамках событийного</w:t>
      </w:r>
      <w:r w:rsidRPr="007158EB">
        <w:rPr>
          <w:spacing w:val="1"/>
        </w:rPr>
        <w:t xml:space="preserve"> </w:t>
      </w:r>
      <w:r w:rsidRPr="007158EB">
        <w:t>воспитательного</w:t>
      </w:r>
      <w:r w:rsidRPr="007158EB">
        <w:rPr>
          <w:spacing w:val="-2"/>
        </w:rPr>
        <w:t xml:space="preserve"> </w:t>
      </w:r>
      <w:r w:rsidRPr="007158EB">
        <w:t>пространства.</w:t>
      </w:r>
    </w:p>
    <w:p w14:paraId="6E021683" w14:textId="77777777" w:rsidR="00C052A8" w:rsidRPr="007158EB" w:rsidRDefault="00C052A8" w:rsidP="007158EB">
      <w:pPr>
        <w:pStyle w:val="a7"/>
        <w:spacing w:before="2"/>
        <w:ind w:left="284" w:right="599" w:firstLine="0"/>
      </w:pPr>
      <w:r w:rsidRPr="007158EB">
        <w:t>Для</w:t>
      </w:r>
      <w:r w:rsidRPr="007158EB">
        <w:rPr>
          <w:spacing w:val="1"/>
        </w:rPr>
        <w:t xml:space="preserve"> </w:t>
      </w:r>
      <w:r w:rsidRPr="007158EB">
        <w:t>организации</w:t>
      </w:r>
      <w:r w:rsidRPr="007158EB">
        <w:rPr>
          <w:spacing w:val="1"/>
        </w:rPr>
        <w:t xml:space="preserve"> </w:t>
      </w:r>
      <w:r w:rsidRPr="007158EB">
        <w:t>традиционных</w:t>
      </w:r>
      <w:r w:rsidRPr="007158EB">
        <w:rPr>
          <w:spacing w:val="1"/>
        </w:rPr>
        <w:t xml:space="preserve"> </w:t>
      </w:r>
      <w:r w:rsidRPr="007158EB">
        <w:t>событий</w:t>
      </w:r>
      <w:r w:rsidRPr="007158EB">
        <w:rPr>
          <w:spacing w:val="1"/>
        </w:rPr>
        <w:t xml:space="preserve"> </w:t>
      </w:r>
      <w:r w:rsidRPr="007158EB">
        <w:t>используется</w:t>
      </w:r>
      <w:r w:rsidRPr="007158EB">
        <w:rPr>
          <w:spacing w:val="1"/>
        </w:rPr>
        <w:t xml:space="preserve"> </w:t>
      </w:r>
      <w:r w:rsidRPr="007158EB">
        <w:t>сюжетно-</w:t>
      </w:r>
      <w:r w:rsidRPr="007158EB">
        <w:rPr>
          <w:spacing w:val="1"/>
        </w:rPr>
        <w:t xml:space="preserve"> </w:t>
      </w:r>
      <w:r w:rsidRPr="007158EB">
        <w:t>тематическое</w:t>
      </w:r>
      <w:r w:rsidRPr="007158EB">
        <w:rPr>
          <w:spacing w:val="1"/>
        </w:rPr>
        <w:t xml:space="preserve"> </w:t>
      </w:r>
      <w:r w:rsidRPr="007158EB">
        <w:t>планирования</w:t>
      </w:r>
      <w:r w:rsidRPr="007158EB">
        <w:rPr>
          <w:spacing w:val="1"/>
        </w:rPr>
        <w:t xml:space="preserve"> </w:t>
      </w:r>
      <w:r w:rsidRPr="007158EB">
        <w:t>образовательного</w:t>
      </w:r>
      <w:r w:rsidRPr="007158EB">
        <w:rPr>
          <w:spacing w:val="1"/>
        </w:rPr>
        <w:t xml:space="preserve"> </w:t>
      </w:r>
      <w:r w:rsidRPr="007158EB">
        <w:t>процесса</w:t>
      </w:r>
      <w:r w:rsidRPr="007158EB">
        <w:rPr>
          <w:spacing w:val="1"/>
        </w:rPr>
        <w:t xml:space="preserve"> </w:t>
      </w:r>
      <w:r w:rsidRPr="007158EB">
        <w:t>с</w:t>
      </w:r>
      <w:r w:rsidRPr="007158EB">
        <w:rPr>
          <w:spacing w:val="1"/>
        </w:rPr>
        <w:t xml:space="preserve"> </w:t>
      </w:r>
      <w:r w:rsidRPr="007158EB">
        <w:t>учетом</w:t>
      </w:r>
      <w:r w:rsidRPr="007158EB">
        <w:rPr>
          <w:spacing w:val="1"/>
        </w:rPr>
        <w:t xml:space="preserve"> </w:t>
      </w:r>
      <w:r w:rsidRPr="007158EB">
        <w:t>календарно-</w:t>
      </w:r>
      <w:r w:rsidRPr="007158EB">
        <w:rPr>
          <w:spacing w:val="1"/>
        </w:rPr>
        <w:t xml:space="preserve"> </w:t>
      </w:r>
      <w:r w:rsidRPr="007158EB">
        <w:t>тематического</w:t>
      </w:r>
      <w:r w:rsidRPr="007158EB">
        <w:rPr>
          <w:spacing w:val="1"/>
        </w:rPr>
        <w:t xml:space="preserve"> </w:t>
      </w:r>
      <w:r w:rsidRPr="007158EB">
        <w:t>плана.</w:t>
      </w:r>
      <w:r w:rsidRPr="007158EB">
        <w:rPr>
          <w:spacing w:val="-2"/>
        </w:rPr>
        <w:t xml:space="preserve"> </w:t>
      </w:r>
      <w:r w:rsidRPr="007158EB">
        <w:t>Темы</w:t>
      </w:r>
      <w:r w:rsidRPr="007158EB">
        <w:rPr>
          <w:spacing w:val="-1"/>
        </w:rPr>
        <w:t xml:space="preserve"> </w:t>
      </w:r>
      <w:r w:rsidRPr="007158EB">
        <w:t>определяются</w:t>
      </w:r>
      <w:r w:rsidRPr="007158EB">
        <w:rPr>
          <w:spacing w:val="-1"/>
        </w:rPr>
        <w:t xml:space="preserve"> </w:t>
      </w:r>
      <w:r w:rsidRPr="007158EB">
        <w:t>исходя</w:t>
      </w:r>
      <w:r w:rsidRPr="007158EB">
        <w:rPr>
          <w:spacing w:val="-4"/>
        </w:rPr>
        <w:t xml:space="preserve"> </w:t>
      </w:r>
      <w:r w:rsidRPr="007158EB">
        <w:t>из</w:t>
      </w:r>
      <w:r w:rsidRPr="007158EB">
        <w:rPr>
          <w:spacing w:val="-1"/>
        </w:rPr>
        <w:t xml:space="preserve"> </w:t>
      </w:r>
      <w:r w:rsidRPr="007158EB">
        <w:t>интересов</w:t>
      </w:r>
      <w:r w:rsidRPr="007158EB">
        <w:rPr>
          <w:spacing w:val="-3"/>
        </w:rPr>
        <w:t xml:space="preserve"> </w:t>
      </w:r>
      <w:r w:rsidRPr="007158EB">
        <w:t>и</w:t>
      </w:r>
      <w:r w:rsidRPr="007158EB">
        <w:rPr>
          <w:spacing w:val="-3"/>
        </w:rPr>
        <w:t xml:space="preserve"> </w:t>
      </w:r>
      <w:r w:rsidRPr="007158EB">
        <w:t>потребностей</w:t>
      </w:r>
      <w:r w:rsidRPr="007158EB">
        <w:rPr>
          <w:spacing w:val="-1"/>
        </w:rPr>
        <w:t xml:space="preserve"> </w:t>
      </w:r>
      <w:r w:rsidRPr="007158EB">
        <w:t>детей</w:t>
      </w:r>
      <w:r w:rsidRPr="007158EB">
        <w:rPr>
          <w:spacing w:val="40"/>
        </w:rPr>
        <w:t xml:space="preserve"> </w:t>
      </w:r>
      <w:r w:rsidRPr="007158EB">
        <w:t>и</w:t>
      </w:r>
    </w:p>
    <w:p w14:paraId="612682CB" w14:textId="77777777" w:rsidR="00C052A8" w:rsidRPr="007158EB" w:rsidRDefault="00C052A8" w:rsidP="007158EB">
      <w:pPr>
        <w:pStyle w:val="a7"/>
        <w:tabs>
          <w:tab w:val="left" w:pos="1877"/>
          <w:tab w:val="left" w:pos="2732"/>
          <w:tab w:val="left" w:pos="4128"/>
          <w:tab w:val="left" w:pos="5059"/>
          <w:tab w:val="left" w:pos="5469"/>
          <w:tab w:val="left" w:pos="6544"/>
          <w:tab w:val="left" w:pos="6637"/>
          <w:tab w:val="left" w:pos="7193"/>
          <w:tab w:val="left" w:pos="7295"/>
          <w:tab w:val="left" w:pos="7858"/>
          <w:tab w:val="left" w:pos="8844"/>
          <w:tab w:val="left" w:pos="9180"/>
          <w:tab w:val="left" w:pos="9847"/>
        </w:tabs>
        <w:ind w:left="284" w:right="598" w:firstLine="1998"/>
      </w:pPr>
      <w:r w:rsidRPr="007158EB">
        <w:t>родителей</w:t>
      </w:r>
      <w:r w:rsidRPr="007158EB">
        <w:rPr>
          <w:spacing w:val="108"/>
        </w:rPr>
        <w:t xml:space="preserve"> </w:t>
      </w:r>
      <w:r w:rsidRPr="007158EB">
        <w:t>(законных</w:t>
      </w:r>
      <w:r w:rsidRPr="007158EB">
        <w:rPr>
          <w:spacing w:val="110"/>
        </w:rPr>
        <w:t xml:space="preserve"> </w:t>
      </w:r>
      <w:r w:rsidRPr="007158EB">
        <w:t>представителей),</w:t>
      </w:r>
      <w:r w:rsidRPr="007158EB">
        <w:rPr>
          <w:spacing w:val="18"/>
        </w:rPr>
        <w:t xml:space="preserve"> </w:t>
      </w:r>
      <w:r w:rsidRPr="007158EB">
        <w:t>а</w:t>
      </w:r>
      <w:r w:rsidRPr="007158EB">
        <w:tab/>
      </w:r>
      <w:r w:rsidRPr="007158EB">
        <w:tab/>
        <w:t>такженеобходимости</w:t>
      </w:r>
      <w:r w:rsidRPr="007158EB">
        <w:rPr>
          <w:spacing w:val="1"/>
        </w:rPr>
        <w:t xml:space="preserve"> </w:t>
      </w:r>
      <w:r w:rsidRPr="007158EB">
        <w:t>обогащения</w:t>
      </w:r>
      <w:r w:rsidRPr="007158EB">
        <w:rPr>
          <w:spacing w:val="16"/>
        </w:rPr>
        <w:t xml:space="preserve"> </w:t>
      </w:r>
      <w:r w:rsidRPr="007158EB">
        <w:t>детского</w:t>
      </w:r>
      <w:r w:rsidRPr="007158EB">
        <w:rPr>
          <w:spacing w:val="17"/>
        </w:rPr>
        <w:t xml:space="preserve"> </w:t>
      </w:r>
      <w:r w:rsidRPr="007158EB">
        <w:t>опыта</w:t>
      </w:r>
      <w:r w:rsidRPr="007158EB">
        <w:rPr>
          <w:spacing w:val="16"/>
        </w:rPr>
        <w:t xml:space="preserve"> </w:t>
      </w:r>
      <w:r w:rsidRPr="007158EB">
        <w:t>и</w:t>
      </w:r>
      <w:r w:rsidRPr="007158EB">
        <w:rPr>
          <w:spacing w:val="17"/>
        </w:rPr>
        <w:t xml:space="preserve"> </w:t>
      </w:r>
      <w:r w:rsidRPr="007158EB">
        <w:t>интегрируют</w:t>
      </w:r>
      <w:r w:rsidRPr="007158EB">
        <w:rPr>
          <w:spacing w:val="18"/>
        </w:rPr>
        <w:t xml:space="preserve"> </w:t>
      </w:r>
      <w:r w:rsidRPr="007158EB">
        <w:t>содержание,</w:t>
      </w:r>
      <w:r w:rsidRPr="007158EB">
        <w:rPr>
          <w:spacing w:val="18"/>
        </w:rPr>
        <w:t xml:space="preserve"> </w:t>
      </w:r>
      <w:r w:rsidRPr="007158EB">
        <w:t>методы</w:t>
      </w:r>
      <w:r w:rsidRPr="007158EB">
        <w:rPr>
          <w:spacing w:val="16"/>
        </w:rPr>
        <w:t xml:space="preserve"> </w:t>
      </w:r>
      <w:r w:rsidRPr="007158EB">
        <w:t>и</w:t>
      </w:r>
      <w:r w:rsidRPr="007158EB">
        <w:rPr>
          <w:spacing w:val="16"/>
        </w:rPr>
        <w:t xml:space="preserve"> </w:t>
      </w:r>
      <w:r w:rsidRPr="007158EB">
        <w:t>приемы</w:t>
      </w:r>
      <w:r w:rsidRPr="007158EB">
        <w:rPr>
          <w:spacing w:val="17"/>
        </w:rPr>
        <w:t xml:space="preserve"> </w:t>
      </w:r>
      <w:r w:rsidRPr="007158EB">
        <w:t>из</w:t>
      </w:r>
      <w:r w:rsidRPr="007158EB">
        <w:rPr>
          <w:spacing w:val="-67"/>
        </w:rPr>
        <w:t xml:space="preserve"> </w:t>
      </w:r>
      <w:r w:rsidRPr="007158EB">
        <w:t>разных</w:t>
      </w:r>
      <w:r w:rsidRPr="007158EB">
        <w:tab/>
        <w:t>образовательных</w:t>
      </w:r>
      <w:r w:rsidRPr="007158EB">
        <w:tab/>
        <w:t>областей.</w:t>
      </w:r>
      <w:r w:rsidRPr="007158EB">
        <w:tab/>
        <w:t>Единая</w:t>
      </w:r>
      <w:r w:rsidRPr="007158EB">
        <w:tab/>
        <w:t>тема</w:t>
      </w:r>
      <w:r w:rsidRPr="007158EB">
        <w:tab/>
      </w:r>
      <w:r w:rsidRPr="007158EB">
        <w:tab/>
        <w:t>отражается</w:t>
      </w:r>
      <w:r w:rsidRPr="007158EB">
        <w:tab/>
        <w:t>в</w:t>
      </w:r>
      <w:r w:rsidRPr="007158EB">
        <w:tab/>
        <w:t>организуемых</w:t>
      </w:r>
      <w:r w:rsidRPr="007158EB">
        <w:rPr>
          <w:spacing w:val="-67"/>
        </w:rPr>
        <w:t xml:space="preserve"> </w:t>
      </w:r>
      <w:r w:rsidRPr="007158EB">
        <w:t>воспитателем</w:t>
      </w:r>
      <w:r w:rsidRPr="007158EB">
        <w:tab/>
        <w:t>образовательных</w:t>
      </w:r>
      <w:r w:rsidRPr="007158EB">
        <w:tab/>
        <w:t>ситуациях,</w:t>
      </w:r>
      <w:r w:rsidRPr="007158EB">
        <w:tab/>
      </w:r>
      <w:r w:rsidRPr="007158EB">
        <w:tab/>
        <w:t>детской</w:t>
      </w:r>
      <w:r w:rsidRPr="007158EB">
        <w:tab/>
        <w:t>практической,</w:t>
      </w:r>
      <w:r w:rsidRPr="007158EB">
        <w:tab/>
        <w:t>игровой,</w:t>
      </w:r>
      <w:r w:rsidRPr="007158EB">
        <w:rPr>
          <w:spacing w:val="-67"/>
        </w:rPr>
        <w:t xml:space="preserve"> </w:t>
      </w:r>
      <w:r w:rsidRPr="007158EB">
        <w:t>изобразительной</w:t>
      </w:r>
      <w:r w:rsidRPr="007158EB">
        <w:rPr>
          <w:spacing w:val="54"/>
        </w:rPr>
        <w:t xml:space="preserve"> </w:t>
      </w:r>
      <w:r w:rsidRPr="007158EB">
        <w:t>деятельности,</w:t>
      </w:r>
      <w:r w:rsidRPr="007158EB">
        <w:rPr>
          <w:spacing w:val="55"/>
        </w:rPr>
        <w:t xml:space="preserve"> </w:t>
      </w:r>
      <w:r w:rsidRPr="007158EB">
        <w:t>в</w:t>
      </w:r>
      <w:r w:rsidRPr="007158EB">
        <w:rPr>
          <w:spacing w:val="54"/>
        </w:rPr>
        <w:t xml:space="preserve"> </w:t>
      </w:r>
      <w:r w:rsidRPr="007158EB">
        <w:t>музыке,</w:t>
      </w:r>
      <w:r w:rsidRPr="007158EB">
        <w:rPr>
          <w:spacing w:val="54"/>
        </w:rPr>
        <w:t xml:space="preserve"> </w:t>
      </w:r>
      <w:r w:rsidRPr="007158EB">
        <w:t>чтении</w:t>
      </w:r>
      <w:r w:rsidRPr="007158EB">
        <w:rPr>
          <w:spacing w:val="52"/>
        </w:rPr>
        <w:t xml:space="preserve"> </w:t>
      </w:r>
      <w:r w:rsidRPr="007158EB">
        <w:t>художественной</w:t>
      </w:r>
      <w:r w:rsidRPr="007158EB">
        <w:rPr>
          <w:spacing w:val="55"/>
        </w:rPr>
        <w:t xml:space="preserve"> </w:t>
      </w:r>
      <w:r w:rsidRPr="007158EB">
        <w:t>литературы,</w:t>
      </w:r>
      <w:r w:rsidRPr="007158EB">
        <w:rPr>
          <w:spacing w:val="54"/>
        </w:rPr>
        <w:t xml:space="preserve"> </w:t>
      </w:r>
      <w:r w:rsidRPr="007158EB">
        <w:t>в</w:t>
      </w:r>
      <w:r w:rsidRPr="007158EB">
        <w:rPr>
          <w:spacing w:val="-67"/>
        </w:rPr>
        <w:t xml:space="preserve"> </w:t>
      </w:r>
      <w:r w:rsidRPr="007158EB">
        <w:t>наблюдениях и</w:t>
      </w:r>
      <w:r w:rsidRPr="007158EB">
        <w:rPr>
          <w:spacing w:val="-3"/>
        </w:rPr>
        <w:t xml:space="preserve"> </w:t>
      </w:r>
      <w:r w:rsidRPr="007158EB">
        <w:t>общении воспитателя с</w:t>
      </w:r>
      <w:r w:rsidRPr="007158EB">
        <w:rPr>
          <w:spacing w:val="-3"/>
        </w:rPr>
        <w:t xml:space="preserve"> </w:t>
      </w:r>
      <w:r w:rsidRPr="007158EB">
        <w:t>детьми.</w:t>
      </w:r>
    </w:p>
    <w:p w14:paraId="1D749278" w14:textId="77777777" w:rsidR="00C052A8" w:rsidRPr="007158EB" w:rsidRDefault="00C052A8" w:rsidP="007158EB">
      <w:pPr>
        <w:pStyle w:val="a7"/>
        <w:ind w:left="284" w:right="600" w:firstLine="1998"/>
      </w:pPr>
      <w:r w:rsidRPr="007158EB">
        <w:t>В</w:t>
      </w:r>
      <w:r w:rsidRPr="007158EB">
        <w:rPr>
          <w:spacing w:val="1"/>
        </w:rPr>
        <w:t xml:space="preserve"> </w:t>
      </w:r>
      <w:r w:rsidRPr="007158EB">
        <w:t>организации</w:t>
      </w:r>
      <w:r w:rsidRPr="007158EB">
        <w:rPr>
          <w:spacing w:val="1"/>
        </w:rPr>
        <w:t xml:space="preserve"> </w:t>
      </w:r>
      <w:r w:rsidRPr="007158EB">
        <w:t>воспитательной</w:t>
      </w:r>
      <w:r w:rsidRPr="007158EB">
        <w:rPr>
          <w:spacing w:val="1"/>
        </w:rPr>
        <w:t xml:space="preserve"> </w:t>
      </w:r>
      <w:r w:rsidRPr="007158EB">
        <w:t>деятельности</w:t>
      </w:r>
      <w:r w:rsidRPr="007158EB">
        <w:rPr>
          <w:spacing w:val="1"/>
        </w:rPr>
        <w:t xml:space="preserve"> </w:t>
      </w:r>
      <w:r w:rsidRPr="007158EB">
        <w:t>учитывается</w:t>
      </w:r>
      <w:r w:rsidRPr="007158EB">
        <w:rPr>
          <w:spacing w:val="1"/>
        </w:rPr>
        <w:t xml:space="preserve"> </w:t>
      </w:r>
      <w:r w:rsidRPr="007158EB">
        <w:t>также</w:t>
      </w:r>
      <w:r w:rsidRPr="007158EB">
        <w:rPr>
          <w:spacing w:val="1"/>
        </w:rPr>
        <w:t xml:space="preserve"> </w:t>
      </w:r>
      <w:r w:rsidRPr="007158EB">
        <w:t>принцип</w:t>
      </w:r>
      <w:r w:rsidRPr="007158EB">
        <w:rPr>
          <w:spacing w:val="1"/>
        </w:rPr>
        <w:t xml:space="preserve"> </w:t>
      </w:r>
      <w:r w:rsidRPr="007158EB">
        <w:t>сезонности, доступные пониманию детей сезонные праздники, такие</w:t>
      </w:r>
      <w:r w:rsidRPr="007158EB">
        <w:rPr>
          <w:spacing w:val="70"/>
        </w:rPr>
        <w:t xml:space="preserve"> </w:t>
      </w:r>
      <w:r w:rsidRPr="007158EB">
        <w:t>как Новый</w:t>
      </w:r>
      <w:r w:rsidRPr="007158EB">
        <w:rPr>
          <w:spacing w:val="1"/>
        </w:rPr>
        <w:t xml:space="preserve"> </w:t>
      </w:r>
      <w:r w:rsidRPr="007158EB">
        <w:t>год,</w:t>
      </w:r>
      <w:r w:rsidRPr="007158EB">
        <w:rPr>
          <w:spacing w:val="-5"/>
        </w:rPr>
        <w:t xml:space="preserve"> </w:t>
      </w:r>
      <w:r w:rsidRPr="007158EB">
        <w:t>проводы зимы</w:t>
      </w:r>
      <w:r w:rsidRPr="007158EB">
        <w:rPr>
          <w:spacing w:val="-3"/>
        </w:rPr>
        <w:t xml:space="preserve"> </w:t>
      </w:r>
      <w:r w:rsidRPr="007158EB">
        <w:t>и т.</w:t>
      </w:r>
      <w:r w:rsidRPr="007158EB">
        <w:rPr>
          <w:spacing w:val="-2"/>
        </w:rPr>
        <w:t xml:space="preserve"> </w:t>
      </w:r>
      <w:r w:rsidRPr="007158EB">
        <w:t>п.,</w:t>
      </w:r>
      <w:r w:rsidRPr="007158EB">
        <w:rPr>
          <w:spacing w:val="-1"/>
        </w:rPr>
        <w:t xml:space="preserve"> </w:t>
      </w:r>
      <w:r w:rsidRPr="007158EB">
        <w:t>общественно-политические</w:t>
      </w:r>
      <w:r w:rsidRPr="007158EB">
        <w:rPr>
          <w:spacing w:val="-3"/>
        </w:rPr>
        <w:t xml:space="preserve"> </w:t>
      </w:r>
      <w:r w:rsidRPr="007158EB">
        <w:t>праздники.</w:t>
      </w:r>
    </w:p>
    <w:p w14:paraId="1C23CE94" w14:textId="77777777" w:rsidR="00C052A8" w:rsidRPr="007158EB" w:rsidRDefault="00C052A8" w:rsidP="007158EB">
      <w:pPr>
        <w:pStyle w:val="a7"/>
        <w:ind w:left="284" w:right="602" w:firstLine="1998"/>
      </w:pPr>
      <w:r w:rsidRPr="007158EB">
        <w:t>Событийные</w:t>
      </w:r>
      <w:r w:rsidRPr="007158EB">
        <w:rPr>
          <w:spacing w:val="1"/>
        </w:rPr>
        <w:t xml:space="preserve"> </w:t>
      </w:r>
      <w:r w:rsidRPr="007158EB">
        <w:t>мероприятия</w:t>
      </w:r>
      <w:r w:rsidRPr="007158EB">
        <w:rPr>
          <w:spacing w:val="1"/>
        </w:rPr>
        <w:t xml:space="preserve"> </w:t>
      </w:r>
      <w:r w:rsidRPr="007158EB">
        <w:t>планируются</w:t>
      </w:r>
      <w:r w:rsidRPr="007158EB">
        <w:rPr>
          <w:spacing w:val="1"/>
        </w:rPr>
        <w:t xml:space="preserve"> </w:t>
      </w:r>
      <w:r w:rsidRPr="007158EB">
        <w:t>на</w:t>
      </w:r>
      <w:r w:rsidRPr="007158EB">
        <w:rPr>
          <w:spacing w:val="1"/>
        </w:rPr>
        <w:t xml:space="preserve"> </w:t>
      </w:r>
      <w:r w:rsidRPr="007158EB">
        <w:t>основе</w:t>
      </w:r>
      <w:r w:rsidRPr="007158EB">
        <w:rPr>
          <w:spacing w:val="1"/>
        </w:rPr>
        <w:t xml:space="preserve"> </w:t>
      </w:r>
      <w:r w:rsidRPr="007158EB">
        <w:t>традиционных</w:t>
      </w:r>
      <w:r w:rsidRPr="007158EB">
        <w:rPr>
          <w:spacing w:val="1"/>
        </w:rPr>
        <w:t xml:space="preserve"> </w:t>
      </w:r>
      <w:r w:rsidRPr="007158EB">
        <w:t>ценностей</w:t>
      </w:r>
      <w:r w:rsidRPr="007158EB">
        <w:rPr>
          <w:spacing w:val="1"/>
        </w:rPr>
        <w:t xml:space="preserve"> </w:t>
      </w:r>
      <w:r w:rsidRPr="007158EB">
        <w:t>российского общества, Указа Президента РФ о теме предстоящего календарного</w:t>
      </w:r>
      <w:r w:rsidRPr="007158EB">
        <w:rPr>
          <w:spacing w:val="1"/>
        </w:rPr>
        <w:t xml:space="preserve"> </w:t>
      </w:r>
      <w:r w:rsidRPr="007158EB">
        <w:t>года</w:t>
      </w:r>
      <w:r w:rsidRPr="007158EB">
        <w:rPr>
          <w:spacing w:val="1"/>
        </w:rPr>
        <w:t xml:space="preserve"> </w:t>
      </w:r>
      <w:r w:rsidRPr="007158EB">
        <w:t>и</w:t>
      </w:r>
      <w:r w:rsidRPr="007158EB">
        <w:rPr>
          <w:spacing w:val="1"/>
        </w:rPr>
        <w:t xml:space="preserve"> </w:t>
      </w:r>
      <w:r w:rsidRPr="007158EB">
        <w:t>событий</w:t>
      </w:r>
      <w:r w:rsidRPr="007158EB">
        <w:rPr>
          <w:spacing w:val="1"/>
        </w:rPr>
        <w:t xml:space="preserve"> </w:t>
      </w:r>
      <w:r w:rsidRPr="007158EB">
        <w:t>в</w:t>
      </w:r>
      <w:r w:rsidRPr="007158EB">
        <w:rPr>
          <w:spacing w:val="1"/>
        </w:rPr>
        <w:t xml:space="preserve"> </w:t>
      </w:r>
      <w:r w:rsidRPr="007158EB">
        <w:t>РФ,</w:t>
      </w:r>
      <w:r w:rsidRPr="007158EB">
        <w:rPr>
          <w:spacing w:val="1"/>
        </w:rPr>
        <w:t xml:space="preserve"> </w:t>
      </w:r>
      <w:r w:rsidRPr="007158EB">
        <w:t>календаря</w:t>
      </w:r>
      <w:r w:rsidRPr="007158EB">
        <w:rPr>
          <w:spacing w:val="1"/>
        </w:rPr>
        <w:t xml:space="preserve"> </w:t>
      </w:r>
      <w:r w:rsidRPr="007158EB">
        <w:t>образовательных</w:t>
      </w:r>
      <w:r w:rsidRPr="007158EB">
        <w:rPr>
          <w:spacing w:val="1"/>
        </w:rPr>
        <w:t xml:space="preserve"> </w:t>
      </w:r>
      <w:r w:rsidRPr="007158EB">
        <w:t>событий,</w:t>
      </w:r>
      <w:r w:rsidRPr="007158EB">
        <w:rPr>
          <w:spacing w:val="1"/>
        </w:rPr>
        <w:t xml:space="preserve"> </w:t>
      </w:r>
      <w:r w:rsidRPr="007158EB">
        <w:t>календаря</w:t>
      </w:r>
      <w:r w:rsidRPr="007158EB">
        <w:rPr>
          <w:spacing w:val="-67"/>
        </w:rPr>
        <w:t xml:space="preserve"> </w:t>
      </w:r>
      <w:r w:rsidRPr="007158EB">
        <w:t>профессиональных</w:t>
      </w:r>
      <w:r w:rsidRPr="007158EB">
        <w:rPr>
          <w:spacing w:val="1"/>
        </w:rPr>
        <w:t xml:space="preserve"> </w:t>
      </w:r>
      <w:r w:rsidRPr="007158EB">
        <w:t>праздников.</w:t>
      </w:r>
      <w:r w:rsidRPr="007158EB">
        <w:rPr>
          <w:spacing w:val="1"/>
        </w:rPr>
        <w:t xml:space="preserve"> </w:t>
      </w:r>
      <w:r w:rsidRPr="007158EB">
        <w:t>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возрастными</w:t>
      </w:r>
      <w:r w:rsidRPr="007158EB">
        <w:rPr>
          <w:spacing w:val="1"/>
        </w:rPr>
        <w:t xml:space="preserve"> </w:t>
      </w:r>
      <w:r w:rsidRPr="007158EB">
        <w:t>особенностями</w:t>
      </w:r>
      <w:r w:rsidRPr="007158EB">
        <w:rPr>
          <w:spacing w:val="1"/>
        </w:rPr>
        <w:t xml:space="preserve"> </w:t>
      </w:r>
      <w:r w:rsidRPr="007158EB">
        <w:t>воспитанников, каждый педагог создает тематический творческий проект в своей</w:t>
      </w:r>
      <w:r w:rsidRPr="007158EB">
        <w:rPr>
          <w:spacing w:val="1"/>
        </w:rPr>
        <w:t xml:space="preserve"> </w:t>
      </w:r>
      <w:r w:rsidRPr="007158EB">
        <w:t>группе</w:t>
      </w:r>
      <w:r w:rsidRPr="007158EB">
        <w:rPr>
          <w:spacing w:val="-1"/>
        </w:rPr>
        <w:t xml:space="preserve"> </w:t>
      </w:r>
      <w:r w:rsidRPr="007158EB">
        <w:t>и</w:t>
      </w:r>
      <w:r w:rsidRPr="007158EB">
        <w:rPr>
          <w:spacing w:val="-3"/>
        </w:rPr>
        <w:t xml:space="preserve"> </w:t>
      </w:r>
      <w:r w:rsidRPr="007158EB">
        <w:t>реализует его в</w:t>
      </w:r>
      <w:r w:rsidRPr="007158EB">
        <w:rPr>
          <w:spacing w:val="-2"/>
        </w:rPr>
        <w:t xml:space="preserve"> </w:t>
      </w:r>
      <w:r w:rsidRPr="007158EB">
        <w:t>течение года.</w:t>
      </w:r>
    </w:p>
    <w:p w14:paraId="24B8B419" w14:textId="77777777" w:rsidR="00C052A8" w:rsidRPr="007158EB" w:rsidRDefault="00C052A8" w:rsidP="007158EB">
      <w:pPr>
        <w:widowControl w:val="0"/>
        <w:tabs>
          <w:tab w:val="left" w:pos="2585"/>
        </w:tabs>
        <w:autoSpaceDE w:val="0"/>
        <w:autoSpaceDN w:val="0"/>
        <w:spacing w:before="3" w:after="0" w:line="240" w:lineRule="auto"/>
        <w:ind w:left="284" w:right="609"/>
        <w:jc w:val="both"/>
        <w:rPr>
          <w:rFonts w:ascii="Times New Roman" w:hAnsi="Times New Roman" w:cs="Times New Roman"/>
          <w:sz w:val="24"/>
          <w:szCs w:val="24"/>
        </w:rPr>
      </w:pPr>
      <w:r w:rsidRPr="007158EB">
        <w:rPr>
          <w:rFonts w:ascii="Times New Roman" w:hAnsi="Times New Roman" w:cs="Times New Roman"/>
          <w:b/>
          <w:sz w:val="24"/>
          <w:szCs w:val="24"/>
        </w:rPr>
        <w:t>Совместная деятельность в образовательных ситуациях.</w:t>
      </w:r>
      <w:r w:rsidRPr="007158EB">
        <w:rPr>
          <w:rFonts w:ascii="Times New Roman" w:hAnsi="Times New Roman" w:cs="Times New Roman"/>
          <w:b/>
          <w:spacing w:val="1"/>
          <w:sz w:val="24"/>
          <w:szCs w:val="24"/>
        </w:rPr>
        <w:t xml:space="preserve"> </w:t>
      </w:r>
      <w:r w:rsidRPr="007158EB">
        <w:rPr>
          <w:rFonts w:ascii="Times New Roman" w:hAnsi="Times New Roman" w:cs="Times New Roman"/>
          <w:sz w:val="24"/>
          <w:szCs w:val="24"/>
        </w:rPr>
        <w:t>Совместная</w:t>
      </w:r>
      <w:r w:rsidRPr="007158EB">
        <w:rPr>
          <w:rFonts w:ascii="Times New Roman" w:hAnsi="Times New Roman" w:cs="Times New Roman"/>
          <w:spacing w:val="22"/>
          <w:sz w:val="24"/>
          <w:szCs w:val="24"/>
        </w:rPr>
        <w:t xml:space="preserve"> </w:t>
      </w:r>
      <w:r w:rsidRPr="007158EB">
        <w:rPr>
          <w:rFonts w:ascii="Times New Roman" w:hAnsi="Times New Roman" w:cs="Times New Roman"/>
          <w:sz w:val="24"/>
          <w:szCs w:val="24"/>
        </w:rPr>
        <w:t>деятельность</w:t>
      </w:r>
      <w:r w:rsidRPr="007158EB">
        <w:rPr>
          <w:rFonts w:ascii="Times New Roman" w:hAnsi="Times New Roman" w:cs="Times New Roman"/>
          <w:spacing w:val="23"/>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21"/>
          <w:sz w:val="24"/>
          <w:szCs w:val="24"/>
        </w:rPr>
        <w:t xml:space="preserve"> </w:t>
      </w:r>
      <w:r w:rsidRPr="007158EB">
        <w:rPr>
          <w:rFonts w:ascii="Times New Roman" w:hAnsi="Times New Roman" w:cs="Times New Roman"/>
          <w:sz w:val="24"/>
          <w:szCs w:val="24"/>
        </w:rPr>
        <w:t>образовательных</w:t>
      </w:r>
      <w:r w:rsidRPr="007158EB">
        <w:rPr>
          <w:rFonts w:ascii="Times New Roman" w:hAnsi="Times New Roman" w:cs="Times New Roman"/>
          <w:spacing w:val="25"/>
          <w:sz w:val="24"/>
          <w:szCs w:val="24"/>
        </w:rPr>
        <w:t xml:space="preserve"> </w:t>
      </w:r>
      <w:r w:rsidRPr="007158EB">
        <w:rPr>
          <w:rFonts w:ascii="Times New Roman" w:hAnsi="Times New Roman" w:cs="Times New Roman"/>
          <w:sz w:val="24"/>
          <w:szCs w:val="24"/>
        </w:rPr>
        <w:t>ситуациях</w:t>
      </w:r>
      <w:r w:rsidRPr="007158EB">
        <w:rPr>
          <w:rFonts w:ascii="Times New Roman" w:hAnsi="Times New Roman" w:cs="Times New Roman"/>
          <w:spacing w:val="23"/>
          <w:sz w:val="24"/>
          <w:szCs w:val="24"/>
        </w:rPr>
        <w:t xml:space="preserve"> </w:t>
      </w:r>
      <w:r w:rsidRPr="007158EB">
        <w:rPr>
          <w:rFonts w:ascii="Times New Roman" w:hAnsi="Times New Roman" w:cs="Times New Roman"/>
          <w:sz w:val="24"/>
          <w:szCs w:val="24"/>
        </w:rPr>
        <w:t>является</w:t>
      </w:r>
      <w:r w:rsidRPr="007158EB">
        <w:rPr>
          <w:rFonts w:ascii="Times New Roman" w:hAnsi="Times New Roman" w:cs="Times New Roman"/>
          <w:spacing w:val="24"/>
          <w:sz w:val="24"/>
          <w:szCs w:val="24"/>
        </w:rPr>
        <w:t xml:space="preserve"> </w:t>
      </w:r>
      <w:r w:rsidRPr="007158EB">
        <w:rPr>
          <w:rFonts w:ascii="Times New Roman" w:hAnsi="Times New Roman" w:cs="Times New Roman"/>
          <w:sz w:val="24"/>
          <w:szCs w:val="24"/>
        </w:rPr>
        <w:t>ведущей</w:t>
      </w:r>
      <w:r w:rsidRPr="007158EB">
        <w:rPr>
          <w:rFonts w:ascii="Times New Roman" w:hAnsi="Times New Roman" w:cs="Times New Roman"/>
          <w:spacing w:val="25"/>
          <w:sz w:val="24"/>
          <w:szCs w:val="24"/>
        </w:rPr>
        <w:t xml:space="preserve"> </w:t>
      </w:r>
      <w:r w:rsidRPr="007158EB">
        <w:rPr>
          <w:rFonts w:ascii="Times New Roman" w:hAnsi="Times New Roman" w:cs="Times New Roman"/>
          <w:sz w:val="24"/>
          <w:szCs w:val="24"/>
        </w:rPr>
        <w:t>формой</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13"/>
          <w:sz w:val="24"/>
          <w:szCs w:val="24"/>
        </w:rPr>
        <w:t xml:space="preserve"> </w:t>
      </w:r>
      <w:r w:rsidRPr="007158EB">
        <w:rPr>
          <w:rFonts w:ascii="Times New Roman" w:hAnsi="Times New Roman" w:cs="Times New Roman"/>
          <w:sz w:val="24"/>
          <w:szCs w:val="24"/>
        </w:rPr>
        <w:t>совместной</w:t>
      </w:r>
      <w:r w:rsidRPr="007158EB">
        <w:rPr>
          <w:rFonts w:ascii="Times New Roman" w:hAnsi="Times New Roman" w:cs="Times New Roman"/>
          <w:spacing w:val="14"/>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1"/>
          <w:sz w:val="24"/>
          <w:szCs w:val="24"/>
        </w:rPr>
        <w:t xml:space="preserve"> </w:t>
      </w:r>
      <w:r w:rsidRPr="007158EB">
        <w:rPr>
          <w:rFonts w:ascii="Times New Roman" w:hAnsi="Times New Roman" w:cs="Times New Roman"/>
          <w:sz w:val="24"/>
          <w:szCs w:val="24"/>
        </w:rPr>
        <w:t>взрослого</w:t>
      </w:r>
      <w:r w:rsidRPr="007158EB">
        <w:rPr>
          <w:rFonts w:ascii="Times New Roman" w:hAnsi="Times New Roman" w:cs="Times New Roman"/>
          <w:spacing w:val="15"/>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1"/>
          <w:sz w:val="24"/>
          <w:szCs w:val="24"/>
        </w:rPr>
        <w:t xml:space="preserve"> </w:t>
      </w:r>
      <w:r w:rsidRPr="007158EB">
        <w:rPr>
          <w:rFonts w:ascii="Times New Roman" w:hAnsi="Times New Roman" w:cs="Times New Roman"/>
          <w:sz w:val="24"/>
          <w:szCs w:val="24"/>
        </w:rPr>
        <w:t>ребёнка</w:t>
      </w:r>
      <w:r w:rsidRPr="007158EB">
        <w:rPr>
          <w:rFonts w:ascii="Times New Roman" w:hAnsi="Times New Roman" w:cs="Times New Roman"/>
          <w:spacing w:val="12"/>
          <w:sz w:val="24"/>
          <w:szCs w:val="24"/>
        </w:rPr>
        <w:t xml:space="preserve"> </w:t>
      </w:r>
      <w:r w:rsidRPr="007158EB">
        <w:rPr>
          <w:rFonts w:ascii="Times New Roman" w:hAnsi="Times New Roman" w:cs="Times New Roman"/>
          <w:sz w:val="24"/>
          <w:szCs w:val="24"/>
        </w:rPr>
        <w:t>по</w:t>
      </w:r>
      <w:r w:rsidRPr="007158EB">
        <w:rPr>
          <w:rFonts w:ascii="Times New Roman" w:hAnsi="Times New Roman" w:cs="Times New Roman"/>
          <w:spacing w:val="11"/>
          <w:sz w:val="24"/>
          <w:szCs w:val="24"/>
        </w:rPr>
        <w:t xml:space="preserve"> </w:t>
      </w:r>
      <w:r w:rsidRPr="007158EB">
        <w:rPr>
          <w:rFonts w:ascii="Times New Roman" w:hAnsi="Times New Roman" w:cs="Times New Roman"/>
          <w:sz w:val="24"/>
          <w:szCs w:val="24"/>
        </w:rPr>
        <w:t>освоению</w:t>
      </w:r>
      <w:r w:rsidRPr="007158EB">
        <w:rPr>
          <w:rFonts w:ascii="Times New Roman" w:hAnsi="Times New Roman" w:cs="Times New Roman"/>
          <w:spacing w:val="13"/>
          <w:sz w:val="24"/>
          <w:szCs w:val="24"/>
        </w:rPr>
        <w:t xml:space="preserve"> </w:t>
      </w:r>
      <w:r w:rsidRPr="007158EB">
        <w:rPr>
          <w:rFonts w:ascii="Times New Roman" w:hAnsi="Times New Roman" w:cs="Times New Roman"/>
          <w:sz w:val="24"/>
          <w:szCs w:val="24"/>
        </w:rPr>
        <w:t>ООП</w:t>
      </w:r>
      <w:r w:rsidRPr="007158EB">
        <w:rPr>
          <w:rFonts w:ascii="Times New Roman" w:hAnsi="Times New Roman" w:cs="Times New Roman"/>
          <w:spacing w:val="12"/>
          <w:sz w:val="24"/>
          <w:szCs w:val="24"/>
        </w:rPr>
        <w:t xml:space="preserve"> </w:t>
      </w:r>
      <w:r w:rsidRPr="007158EB">
        <w:rPr>
          <w:rFonts w:ascii="Times New Roman" w:hAnsi="Times New Roman" w:cs="Times New Roman"/>
          <w:sz w:val="24"/>
          <w:szCs w:val="24"/>
        </w:rPr>
        <w:t>ДО,</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рамках которой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решение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конкретных задач</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p>
    <w:p w14:paraId="30404FA8" w14:textId="77777777" w:rsidR="006622A3" w:rsidRPr="007158EB" w:rsidRDefault="00C052A8" w:rsidP="007158EB">
      <w:pPr>
        <w:pStyle w:val="a7"/>
        <w:ind w:left="284" w:right="604" w:firstLine="1998"/>
      </w:pPr>
      <w:r w:rsidRPr="007158EB">
        <w:t>Цели и задачи воспитания реализуются во всех видах деятельности дошкольника,</w:t>
      </w:r>
      <w:r w:rsidRPr="007158EB">
        <w:rPr>
          <w:spacing w:val="1"/>
        </w:rPr>
        <w:t xml:space="preserve"> </w:t>
      </w:r>
      <w:r w:rsidRPr="007158EB">
        <w:t>обозначенных во ФГОС ДО. В качестве средств реализации цели воспитания могут</w:t>
      </w:r>
      <w:r w:rsidRPr="007158EB">
        <w:rPr>
          <w:spacing w:val="-67"/>
        </w:rPr>
        <w:t xml:space="preserve"> </w:t>
      </w:r>
      <w:r w:rsidRPr="007158EB">
        <w:t>выступать</w:t>
      </w:r>
      <w:r w:rsidRPr="007158EB">
        <w:rPr>
          <w:spacing w:val="-3"/>
        </w:rPr>
        <w:t xml:space="preserve"> </w:t>
      </w:r>
      <w:r w:rsidRPr="007158EB">
        <w:t>следующие</w:t>
      </w:r>
      <w:r w:rsidRPr="007158EB">
        <w:rPr>
          <w:spacing w:val="-1"/>
        </w:rPr>
        <w:t xml:space="preserve"> </w:t>
      </w:r>
      <w:r w:rsidRPr="007158EB">
        <w:t>основные</w:t>
      </w:r>
      <w:r w:rsidRPr="007158EB">
        <w:rPr>
          <w:spacing w:val="-1"/>
        </w:rPr>
        <w:t xml:space="preserve"> </w:t>
      </w:r>
      <w:r w:rsidRPr="007158EB">
        <w:t>виды</w:t>
      </w:r>
      <w:r w:rsidRPr="007158EB">
        <w:rPr>
          <w:spacing w:val="-1"/>
        </w:rPr>
        <w:t xml:space="preserve"> </w:t>
      </w:r>
      <w:r w:rsidRPr="007158EB">
        <w:t>деятельности</w:t>
      </w:r>
      <w:r w:rsidRPr="007158EB">
        <w:rPr>
          <w:spacing w:val="-3"/>
        </w:rPr>
        <w:t xml:space="preserve"> </w:t>
      </w:r>
      <w:r w:rsidRPr="007158EB">
        <w:t>и</w:t>
      </w:r>
      <w:r w:rsidRPr="007158EB">
        <w:rPr>
          <w:spacing w:val="-2"/>
        </w:rPr>
        <w:t xml:space="preserve"> </w:t>
      </w:r>
      <w:r w:rsidRPr="007158EB">
        <w:t>культурные</w:t>
      </w:r>
      <w:r w:rsidRPr="007158EB">
        <w:rPr>
          <w:spacing w:val="-1"/>
        </w:rPr>
        <w:t xml:space="preserve"> </w:t>
      </w:r>
      <w:r w:rsidRPr="007158EB">
        <w:t>практики:</w:t>
      </w:r>
      <w:r w:rsidR="006622A3" w:rsidRPr="007158EB">
        <w:t xml:space="preserve"> </w:t>
      </w:r>
    </w:p>
    <w:p w14:paraId="4286174C" w14:textId="499D6D45" w:rsidR="00C052A8" w:rsidRPr="007158EB" w:rsidRDefault="00C052A8" w:rsidP="007158EB">
      <w:pPr>
        <w:pStyle w:val="a7"/>
        <w:numPr>
          <w:ilvl w:val="0"/>
          <w:numId w:val="35"/>
        </w:numPr>
        <w:ind w:left="284" w:right="604" w:firstLine="142"/>
      </w:pPr>
      <w:r w:rsidRPr="007158EB">
        <w:t>предметно-целевая (виды деятельности, организуемые взрослым, в которых</w:t>
      </w:r>
      <w:r w:rsidRPr="007158EB">
        <w:rPr>
          <w:spacing w:val="1"/>
        </w:rPr>
        <w:t xml:space="preserve"> </w:t>
      </w:r>
      <w:r w:rsidRPr="007158EB">
        <w:t>он открывает ребенку смысл и ценность человеческой деятельности, способы ее</w:t>
      </w:r>
      <w:r w:rsidRPr="007158EB">
        <w:rPr>
          <w:spacing w:val="1"/>
        </w:rPr>
        <w:t xml:space="preserve"> </w:t>
      </w:r>
      <w:r w:rsidRPr="007158EB">
        <w:t>реализации</w:t>
      </w:r>
      <w:r w:rsidRPr="007158EB">
        <w:rPr>
          <w:spacing w:val="-1"/>
        </w:rPr>
        <w:t xml:space="preserve"> </w:t>
      </w:r>
      <w:r w:rsidRPr="007158EB">
        <w:t>совместно с</w:t>
      </w:r>
      <w:r w:rsidRPr="007158EB">
        <w:rPr>
          <w:spacing w:val="-5"/>
        </w:rPr>
        <w:t xml:space="preserve"> </w:t>
      </w:r>
      <w:r w:rsidRPr="007158EB">
        <w:t>родителями,</w:t>
      </w:r>
      <w:r w:rsidRPr="007158EB">
        <w:rPr>
          <w:spacing w:val="-1"/>
        </w:rPr>
        <w:t xml:space="preserve"> </w:t>
      </w:r>
      <w:r w:rsidRPr="007158EB">
        <w:t>воспитателями,</w:t>
      </w:r>
      <w:r w:rsidRPr="007158EB">
        <w:rPr>
          <w:spacing w:val="-2"/>
        </w:rPr>
        <w:t xml:space="preserve"> </w:t>
      </w:r>
      <w:r w:rsidRPr="007158EB">
        <w:t>сверстниками);</w:t>
      </w:r>
    </w:p>
    <w:p w14:paraId="2D3884D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240" w:lineRule="auto"/>
        <w:ind w:left="284" w:right="604" w:firstLine="0"/>
        <w:jc w:val="both"/>
        <w:rPr>
          <w:rFonts w:ascii="Times New Roman" w:hAnsi="Times New Roman" w:cs="Times New Roman"/>
          <w:sz w:val="24"/>
          <w:szCs w:val="24"/>
        </w:rPr>
      </w:pPr>
      <w:r w:rsidRPr="007158EB">
        <w:rPr>
          <w:rFonts w:ascii="Times New Roman" w:hAnsi="Times New Roman" w:cs="Times New Roman"/>
          <w:sz w:val="24"/>
          <w:szCs w:val="24"/>
        </w:rPr>
        <w:t>культурные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практики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(активная,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самостоятельная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апробация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каждым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ребенком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инструментального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ценностного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содержаний,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полученных</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от</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взрослого,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способов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реализации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различных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видах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70"/>
          <w:sz w:val="24"/>
          <w:szCs w:val="24"/>
        </w:rPr>
        <w:t xml:space="preserve"> </w:t>
      </w:r>
      <w:r w:rsidRPr="007158EB">
        <w:rPr>
          <w:rFonts w:ascii="Times New Roman" w:hAnsi="Times New Roman" w:cs="Times New Roman"/>
          <w:sz w:val="24"/>
          <w:szCs w:val="24"/>
        </w:rPr>
        <w:t>через</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личный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опыт);</w:t>
      </w:r>
    </w:p>
    <w:p w14:paraId="6C4C275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5" w:firstLine="0"/>
        <w:jc w:val="both"/>
        <w:rPr>
          <w:rFonts w:ascii="Times New Roman" w:hAnsi="Times New Roman" w:cs="Times New Roman"/>
          <w:sz w:val="24"/>
          <w:szCs w:val="24"/>
        </w:rPr>
      </w:pPr>
      <w:r w:rsidRPr="007158EB">
        <w:rPr>
          <w:rFonts w:ascii="Times New Roman" w:hAnsi="Times New Roman" w:cs="Times New Roman"/>
          <w:sz w:val="24"/>
          <w:szCs w:val="24"/>
        </w:rPr>
        <w:t>свободная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инициативная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ребенка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спонтанная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самостоятельная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активность,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рамках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которой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он</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реализует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свои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базовые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устремления: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любознательность,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общительность,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опыт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деятельности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основе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усвоенных ценностей).</w:t>
      </w:r>
    </w:p>
    <w:p w14:paraId="11E542CD" w14:textId="77777777" w:rsidR="006622A3" w:rsidRPr="007158EB" w:rsidRDefault="00C052A8" w:rsidP="007158EB">
      <w:pPr>
        <w:pStyle w:val="a7"/>
        <w:ind w:left="284" w:right="605"/>
      </w:pPr>
      <w:r w:rsidRPr="007158EB">
        <w:t>Основные</w:t>
      </w:r>
      <w:r w:rsidRPr="007158EB">
        <w:rPr>
          <w:spacing w:val="1"/>
        </w:rPr>
        <w:t xml:space="preserve"> </w:t>
      </w:r>
      <w:r w:rsidRPr="007158EB">
        <w:t>виды</w:t>
      </w:r>
      <w:r w:rsidRPr="007158EB">
        <w:rPr>
          <w:spacing w:val="1"/>
        </w:rPr>
        <w:t xml:space="preserve"> </w:t>
      </w:r>
      <w:r w:rsidRPr="007158EB">
        <w:t>организации</w:t>
      </w:r>
      <w:r w:rsidRPr="007158EB">
        <w:rPr>
          <w:spacing w:val="1"/>
        </w:rPr>
        <w:t xml:space="preserve"> </w:t>
      </w:r>
      <w:r w:rsidRPr="007158EB">
        <w:t>совместной</w:t>
      </w:r>
      <w:r w:rsidRPr="007158EB">
        <w:rPr>
          <w:spacing w:val="1"/>
        </w:rPr>
        <w:t xml:space="preserve"> </w:t>
      </w:r>
      <w:r w:rsidRPr="007158EB">
        <w:t>деятельности</w:t>
      </w:r>
      <w:r w:rsidRPr="007158EB">
        <w:rPr>
          <w:spacing w:val="1"/>
        </w:rPr>
        <w:t xml:space="preserve"> </w:t>
      </w:r>
      <w:r w:rsidRPr="007158EB">
        <w:t>в</w:t>
      </w:r>
      <w:r w:rsidRPr="007158EB">
        <w:rPr>
          <w:spacing w:val="1"/>
        </w:rPr>
        <w:t xml:space="preserve"> </w:t>
      </w:r>
      <w:r w:rsidRPr="007158EB">
        <w:t>образовательных</w:t>
      </w:r>
      <w:r w:rsidRPr="007158EB">
        <w:rPr>
          <w:spacing w:val="1"/>
        </w:rPr>
        <w:t xml:space="preserve"> </w:t>
      </w:r>
      <w:r w:rsidRPr="007158EB">
        <w:t>ситуациях в</w:t>
      </w:r>
      <w:r w:rsidRPr="007158EB">
        <w:rPr>
          <w:spacing w:val="-1"/>
        </w:rPr>
        <w:t xml:space="preserve"> </w:t>
      </w:r>
      <w:r w:rsidRPr="007158EB">
        <w:t>ДОО:</w:t>
      </w:r>
      <w:r w:rsidR="006622A3" w:rsidRPr="007158EB">
        <w:t xml:space="preserve"> </w:t>
      </w:r>
    </w:p>
    <w:p w14:paraId="1A10F8CD" w14:textId="7A6F10D2" w:rsidR="00C052A8" w:rsidRPr="007158EB" w:rsidRDefault="00C052A8" w:rsidP="007158EB">
      <w:pPr>
        <w:pStyle w:val="a7"/>
        <w:numPr>
          <w:ilvl w:val="0"/>
          <w:numId w:val="35"/>
        </w:numPr>
        <w:ind w:left="567" w:right="605"/>
      </w:pPr>
      <w:r w:rsidRPr="007158EB">
        <w:t>ситуативная</w:t>
      </w:r>
      <w:r w:rsidRPr="007158EB">
        <w:rPr>
          <w:spacing w:val="-4"/>
        </w:rPr>
        <w:t xml:space="preserve"> </w:t>
      </w:r>
      <w:r w:rsidRPr="007158EB">
        <w:t>беседа,</w:t>
      </w:r>
      <w:r w:rsidRPr="007158EB">
        <w:rPr>
          <w:spacing w:val="-4"/>
        </w:rPr>
        <w:t xml:space="preserve"> </w:t>
      </w:r>
      <w:r w:rsidRPr="007158EB">
        <w:t>рассказ,</w:t>
      </w:r>
      <w:r w:rsidRPr="007158EB">
        <w:rPr>
          <w:spacing w:val="-2"/>
        </w:rPr>
        <w:t xml:space="preserve"> </w:t>
      </w:r>
      <w:r w:rsidRPr="007158EB">
        <w:t>советы,</w:t>
      </w:r>
      <w:r w:rsidRPr="007158EB">
        <w:rPr>
          <w:spacing w:val="-1"/>
        </w:rPr>
        <w:t xml:space="preserve"> </w:t>
      </w:r>
      <w:r w:rsidRPr="007158EB">
        <w:t>вопросы;</w:t>
      </w:r>
    </w:p>
    <w:p w14:paraId="18257EC8" w14:textId="77777777" w:rsidR="00C052A8" w:rsidRPr="007158EB" w:rsidRDefault="00C052A8" w:rsidP="007158EB">
      <w:pPr>
        <w:pStyle w:val="a7"/>
        <w:spacing w:before="1"/>
        <w:ind w:left="284"/>
      </w:pPr>
    </w:p>
    <w:p w14:paraId="717D7BDF"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4" w:firstLine="0"/>
        <w:jc w:val="both"/>
        <w:rPr>
          <w:rFonts w:ascii="Times New Roman" w:hAnsi="Times New Roman" w:cs="Times New Roman"/>
          <w:sz w:val="24"/>
          <w:szCs w:val="24"/>
        </w:rPr>
      </w:pPr>
      <w:r w:rsidRPr="007158EB">
        <w:rPr>
          <w:rFonts w:ascii="Times New Roman" w:hAnsi="Times New Roman" w:cs="Times New Roman"/>
          <w:sz w:val="24"/>
          <w:szCs w:val="24"/>
        </w:rPr>
        <w:t>социальное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моделирование,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воспитывающая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(проблемная)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ситуация,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составление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рассказов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из</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личного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опыта;</w:t>
      </w:r>
    </w:p>
    <w:p w14:paraId="7606033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7" w:firstLine="0"/>
        <w:jc w:val="both"/>
        <w:rPr>
          <w:rFonts w:ascii="Times New Roman" w:hAnsi="Times New Roman" w:cs="Times New Roman"/>
          <w:sz w:val="24"/>
          <w:szCs w:val="24"/>
        </w:rPr>
      </w:pPr>
      <w:r w:rsidRPr="007158EB">
        <w:rPr>
          <w:rFonts w:ascii="Times New Roman" w:hAnsi="Times New Roman" w:cs="Times New Roman"/>
          <w:sz w:val="24"/>
          <w:szCs w:val="24"/>
        </w:rPr>
        <w:t>чтение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художественной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литературы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последующим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обсуждением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выводами,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сочинение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рассказов,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историй,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сказок,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заучивание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чтение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стихов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наизусть;</w:t>
      </w:r>
    </w:p>
    <w:p w14:paraId="5FB6095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4" w:firstLine="0"/>
        <w:jc w:val="both"/>
        <w:rPr>
          <w:rFonts w:ascii="Times New Roman" w:hAnsi="Times New Roman" w:cs="Times New Roman"/>
          <w:sz w:val="24"/>
          <w:szCs w:val="24"/>
        </w:rPr>
      </w:pPr>
      <w:r w:rsidRPr="007158EB">
        <w:rPr>
          <w:rFonts w:ascii="Times New Roman" w:hAnsi="Times New Roman" w:cs="Times New Roman"/>
          <w:sz w:val="24"/>
          <w:szCs w:val="24"/>
        </w:rPr>
        <w:t>разучивание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исполнение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песен,</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театрализация,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драматизация,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этюды</w:t>
      </w:r>
      <w:r w:rsidRPr="007158EB">
        <w:rPr>
          <w:rFonts w:ascii="Times New Roman" w:hAnsi="Times New Roman" w:cs="Times New Roman"/>
          <w:sz w:val="24"/>
          <w:szCs w:val="24"/>
        </w:rPr>
        <w:softHyphen/>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инсценировки;</w:t>
      </w:r>
    </w:p>
    <w:p w14:paraId="6591C0B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10" w:firstLine="0"/>
        <w:jc w:val="both"/>
        <w:rPr>
          <w:rFonts w:ascii="Times New Roman" w:hAnsi="Times New Roman" w:cs="Times New Roman"/>
          <w:sz w:val="24"/>
          <w:szCs w:val="24"/>
        </w:rPr>
      </w:pPr>
      <w:r w:rsidRPr="007158EB">
        <w:rPr>
          <w:rFonts w:ascii="Times New Roman" w:hAnsi="Times New Roman" w:cs="Times New Roman"/>
          <w:sz w:val="24"/>
          <w:szCs w:val="24"/>
        </w:rPr>
        <w:t>рассматривание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обсуждение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картин</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книжных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иллюстраций,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просмотр</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видеороликов,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презентаций,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мультфильмов;</w:t>
      </w:r>
    </w:p>
    <w:p w14:paraId="239A684C"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9" w:firstLine="0"/>
        <w:jc w:val="both"/>
        <w:rPr>
          <w:rFonts w:ascii="Times New Roman" w:hAnsi="Times New Roman" w:cs="Times New Roman"/>
          <w:sz w:val="24"/>
          <w:szCs w:val="24"/>
        </w:rPr>
      </w:pPr>
      <w:r w:rsidRPr="007158EB">
        <w:rPr>
          <w:rFonts w:ascii="Times New Roman" w:hAnsi="Times New Roman" w:cs="Times New Roman"/>
          <w:sz w:val="24"/>
          <w:szCs w:val="24"/>
        </w:rPr>
        <w:t>организация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выставок</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(книг,</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репродукций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картин,</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тематических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авторских,</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детских поделок и тому</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подобное),</w:t>
      </w:r>
    </w:p>
    <w:p w14:paraId="759FFA3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9" w:firstLine="0"/>
        <w:jc w:val="both"/>
        <w:rPr>
          <w:rFonts w:ascii="Times New Roman" w:hAnsi="Times New Roman" w:cs="Times New Roman"/>
          <w:sz w:val="24"/>
          <w:szCs w:val="24"/>
        </w:rPr>
      </w:pPr>
      <w:r w:rsidRPr="007158EB">
        <w:rPr>
          <w:rFonts w:ascii="Times New Roman" w:hAnsi="Times New Roman" w:cs="Times New Roman"/>
          <w:sz w:val="24"/>
          <w:szCs w:val="24"/>
        </w:rPr>
        <w:t>экскурсии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музей,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общеобразовательную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организацию),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посещение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спектаклей,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выставок;</w:t>
      </w:r>
    </w:p>
    <w:p w14:paraId="154EB1D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598" w:firstLine="0"/>
        <w:jc w:val="both"/>
        <w:rPr>
          <w:rFonts w:ascii="Times New Roman" w:hAnsi="Times New Roman" w:cs="Times New Roman"/>
          <w:sz w:val="24"/>
          <w:szCs w:val="24"/>
        </w:rPr>
      </w:pPr>
      <w:r w:rsidRPr="007158EB">
        <w:rPr>
          <w:rFonts w:ascii="Times New Roman" w:hAnsi="Times New Roman" w:cs="Times New Roman"/>
          <w:sz w:val="24"/>
          <w:szCs w:val="24"/>
        </w:rPr>
        <w:t>игровые методы (игровая роль, игровая ситуация, игровое действие, квест-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игра);</w:t>
      </w:r>
    </w:p>
    <w:p w14:paraId="0709AF9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2" w:firstLine="0"/>
        <w:jc w:val="both"/>
        <w:rPr>
          <w:rFonts w:ascii="Times New Roman" w:hAnsi="Times New Roman" w:cs="Times New Roman"/>
          <w:sz w:val="24"/>
          <w:szCs w:val="24"/>
        </w:rPr>
      </w:pPr>
      <w:r w:rsidRPr="007158EB">
        <w:rPr>
          <w:rFonts w:ascii="Times New Roman" w:hAnsi="Times New Roman" w:cs="Times New Roman"/>
          <w:sz w:val="24"/>
          <w:szCs w:val="24"/>
        </w:rPr>
        <w:t>демонстрация собственной нравственной позиции педагогом, личный пример</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педагога, приучение к вежливому общению, поощрение (одобрение, тактильный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контакт,</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похвала,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поощряющий взгляд).</w:t>
      </w:r>
    </w:p>
    <w:p w14:paraId="19A1306F" w14:textId="77777777" w:rsidR="00C052A8" w:rsidRPr="007158EB" w:rsidRDefault="00C052A8" w:rsidP="007158EB">
      <w:pPr>
        <w:pStyle w:val="a7"/>
        <w:ind w:left="284" w:right="608"/>
      </w:pPr>
      <w:r w:rsidRPr="007158EB">
        <w:t>Воспитание</w:t>
      </w:r>
      <w:r w:rsidRPr="007158EB">
        <w:rPr>
          <w:spacing w:val="1"/>
        </w:rPr>
        <w:t xml:space="preserve"> </w:t>
      </w:r>
      <w:r w:rsidRPr="007158EB">
        <w:t>в</w:t>
      </w:r>
      <w:r w:rsidRPr="007158EB">
        <w:rPr>
          <w:spacing w:val="1"/>
        </w:rPr>
        <w:t xml:space="preserve"> </w:t>
      </w:r>
      <w:r w:rsidRPr="007158EB">
        <w:t>образовательной</w:t>
      </w:r>
      <w:r w:rsidRPr="007158EB">
        <w:rPr>
          <w:spacing w:val="1"/>
        </w:rPr>
        <w:t xml:space="preserve"> </w:t>
      </w:r>
      <w:r w:rsidRPr="007158EB">
        <w:t>деятельности</w:t>
      </w:r>
      <w:r w:rsidRPr="007158EB">
        <w:rPr>
          <w:spacing w:val="1"/>
        </w:rPr>
        <w:t xml:space="preserve"> </w:t>
      </w:r>
      <w:r w:rsidRPr="007158EB">
        <w:t>осуществляется</w:t>
      </w:r>
      <w:r w:rsidRPr="007158EB">
        <w:rPr>
          <w:spacing w:val="1"/>
        </w:rPr>
        <w:t xml:space="preserve"> </w:t>
      </w:r>
      <w:r w:rsidRPr="007158EB">
        <w:t>в</w:t>
      </w:r>
      <w:r w:rsidRPr="007158EB">
        <w:rPr>
          <w:spacing w:val="1"/>
        </w:rPr>
        <w:t xml:space="preserve"> </w:t>
      </w:r>
      <w:r w:rsidRPr="007158EB">
        <w:t>течение</w:t>
      </w:r>
      <w:r w:rsidRPr="007158EB">
        <w:rPr>
          <w:spacing w:val="1"/>
        </w:rPr>
        <w:t xml:space="preserve"> </w:t>
      </w:r>
      <w:r w:rsidRPr="007158EB">
        <w:t>всего</w:t>
      </w:r>
      <w:r w:rsidRPr="007158EB">
        <w:rPr>
          <w:spacing w:val="1"/>
        </w:rPr>
        <w:t xml:space="preserve"> </w:t>
      </w:r>
      <w:r w:rsidRPr="007158EB">
        <w:t>времени</w:t>
      </w:r>
      <w:r w:rsidRPr="007158EB">
        <w:rPr>
          <w:spacing w:val="-4"/>
        </w:rPr>
        <w:t xml:space="preserve"> </w:t>
      </w:r>
      <w:r w:rsidRPr="007158EB">
        <w:t>пребывания ребёнка в</w:t>
      </w:r>
      <w:r w:rsidRPr="007158EB">
        <w:rPr>
          <w:spacing w:val="-2"/>
        </w:rPr>
        <w:t xml:space="preserve"> </w:t>
      </w:r>
      <w:r w:rsidRPr="007158EB">
        <w:t>ДОО.</w:t>
      </w:r>
    </w:p>
    <w:p w14:paraId="41C04081" w14:textId="4EB8AAFA" w:rsidR="00C052A8" w:rsidRPr="007158EB" w:rsidRDefault="00C052A8" w:rsidP="007158EB">
      <w:pPr>
        <w:pStyle w:val="a7"/>
        <w:spacing w:before="11"/>
        <w:ind w:left="0" w:firstLine="0"/>
      </w:pPr>
    </w:p>
    <w:p w14:paraId="66871CE3" w14:textId="17517F3F" w:rsidR="006622A3" w:rsidRPr="007158EB" w:rsidRDefault="00C052A8" w:rsidP="007158EB">
      <w:pPr>
        <w:widowControl w:val="0"/>
        <w:tabs>
          <w:tab w:val="left" w:pos="2990"/>
          <w:tab w:val="left" w:pos="5068"/>
          <w:tab w:val="left" w:pos="7193"/>
          <w:tab w:val="left" w:pos="7901"/>
        </w:tabs>
        <w:autoSpaceDE w:val="0"/>
        <w:autoSpaceDN w:val="0"/>
        <w:spacing w:after="0" w:line="235" w:lineRule="auto"/>
        <w:ind w:right="1269"/>
        <w:jc w:val="both"/>
        <w:rPr>
          <w:rFonts w:ascii="Times New Roman" w:hAnsi="Times New Roman" w:cs="Times New Roman"/>
          <w:b/>
          <w:sz w:val="24"/>
          <w:szCs w:val="24"/>
        </w:rPr>
      </w:pPr>
      <w:r w:rsidRPr="007158EB">
        <w:rPr>
          <w:rFonts w:ascii="Times New Roman" w:hAnsi="Times New Roman" w:cs="Times New Roman"/>
          <w:b/>
          <w:sz w:val="24"/>
          <w:szCs w:val="24"/>
        </w:rPr>
        <w:t>Организация предметно-пространственной среды.</w:t>
      </w:r>
    </w:p>
    <w:p w14:paraId="2C8B3F46" w14:textId="77777777" w:rsidR="00CB4CDB" w:rsidRPr="007158EB" w:rsidRDefault="00CB4CDB" w:rsidP="007158EB">
      <w:pPr>
        <w:widowControl w:val="0"/>
        <w:tabs>
          <w:tab w:val="left" w:pos="2990"/>
          <w:tab w:val="left" w:pos="5068"/>
          <w:tab w:val="left" w:pos="7193"/>
          <w:tab w:val="left" w:pos="7901"/>
        </w:tabs>
        <w:autoSpaceDE w:val="0"/>
        <w:autoSpaceDN w:val="0"/>
        <w:spacing w:after="0" w:line="235" w:lineRule="auto"/>
        <w:ind w:right="1269"/>
        <w:jc w:val="both"/>
        <w:rPr>
          <w:rFonts w:ascii="Times New Roman" w:hAnsi="Times New Roman" w:cs="Times New Roman"/>
          <w:b/>
          <w:spacing w:val="1"/>
          <w:sz w:val="24"/>
          <w:szCs w:val="24"/>
        </w:rPr>
      </w:pPr>
    </w:p>
    <w:p w14:paraId="07776950" w14:textId="4E05C739" w:rsidR="00C052A8" w:rsidRPr="007158EB" w:rsidRDefault="00C052A8" w:rsidP="007158EB">
      <w:pPr>
        <w:widowControl w:val="0"/>
        <w:tabs>
          <w:tab w:val="left" w:pos="2990"/>
          <w:tab w:val="left" w:pos="3119"/>
          <w:tab w:val="left" w:pos="7901"/>
        </w:tabs>
        <w:autoSpaceDE w:val="0"/>
        <w:autoSpaceDN w:val="0"/>
        <w:spacing w:after="0" w:line="235" w:lineRule="auto"/>
        <w:ind w:right="1269"/>
        <w:jc w:val="both"/>
        <w:rPr>
          <w:rFonts w:ascii="Times New Roman" w:hAnsi="Times New Roman" w:cs="Times New Roman"/>
          <w:sz w:val="24"/>
          <w:szCs w:val="24"/>
        </w:rPr>
      </w:pPr>
      <w:r w:rsidRPr="007158EB">
        <w:rPr>
          <w:rFonts w:ascii="Times New Roman" w:hAnsi="Times New Roman" w:cs="Times New Roman"/>
          <w:sz w:val="24"/>
          <w:szCs w:val="24"/>
        </w:rPr>
        <w:t>Предметно-пространственная</w:t>
      </w:r>
      <w:r w:rsidRPr="007158EB">
        <w:rPr>
          <w:rFonts w:ascii="Times New Roman" w:hAnsi="Times New Roman" w:cs="Times New Roman"/>
          <w:sz w:val="24"/>
          <w:szCs w:val="24"/>
        </w:rPr>
        <w:tab/>
        <w:t>среда</w:t>
      </w:r>
      <w:r w:rsidRPr="007158EB">
        <w:rPr>
          <w:rFonts w:ascii="Times New Roman" w:hAnsi="Times New Roman" w:cs="Times New Roman"/>
          <w:spacing w:val="-19"/>
          <w:sz w:val="24"/>
          <w:szCs w:val="24"/>
        </w:rPr>
        <w:t xml:space="preserve"> </w:t>
      </w:r>
      <w:r w:rsidR="006622A3" w:rsidRPr="007158EB">
        <w:rPr>
          <w:rFonts w:ascii="Times New Roman" w:hAnsi="Times New Roman" w:cs="Times New Roman"/>
          <w:sz w:val="24"/>
          <w:szCs w:val="24"/>
        </w:rPr>
        <w:t>(далее–Р</w:t>
      </w:r>
      <w:r w:rsidRPr="007158EB">
        <w:rPr>
          <w:rFonts w:ascii="Times New Roman" w:hAnsi="Times New Roman" w:cs="Times New Roman"/>
          <w:sz w:val="24"/>
          <w:szCs w:val="24"/>
        </w:rPr>
        <w:t>ППС)отражает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федеральную,</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региональную</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специфику,</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специфику</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включает:</w:t>
      </w:r>
    </w:p>
    <w:p w14:paraId="0B0FCA61"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4" w:after="0" w:line="322" w:lineRule="exact"/>
        <w:ind w:left="284"/>
        <w:jc w:val="both"/>
        <w:rPr>
          <w:rFonts w:ascii="Times New Roman" w:hAnsi="Times New Roman" w:cs="Times New Roman"/>
          <w:sz w:val="24"/>
          <w:szCs w:val="24"/>
        </w:rPr>
      </w:pPr>
      <w:r w:rsidRPr="007158EB">
        <w:rPr>
          <w:rFonts w:ascii="Times New Roman" w:hAnsi="Times New Roman" w:cs="Times New Roman"/>
          <w:sz w:val="24"/>
          <w:szCs w:val="24"/>
        </w:rPr>
        <w:t>оформление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помещений;</w:t>
      </w:r>
    </w:p>
    <w:p w14:paraId="77D3941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jc w:val="both"/>
        <w:rPr>
          <w:rFonts w:ascii="Times New Roman" w:hAnsi="Times New Roman" w:cs="Times New Roman"/>
          <w:sz w:val="24"/>
          <w:szCs w:val="24"/>
        </w:rPr>
      </w:pPr>
      <w:r w:rsidRPr="007158EB">
        <w:rPr>
          <w:rFonts w:ascii="Times New Roman" w:hAnsi="Times New Roman" w:cs="Times New Roman"/>
          <w:sz w:val="24"/>
          <w:szCs w:val="24"/>
        </w:rPr>
        <w:t>оборудование;</w:t>
      </w:r>
    </w:p>
    <w:p w14:paraId="0AE4768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jc w:val="both"/>
        <w:rPr>
          <w:rFonts w:ascii="Times New Roman" w:hAnsi="Times New Roman" w:cs="Times New Roman"/>
          <w:sz w:val="24"/>
          <w:szCs w:val="24"/>
        </w:rPr>
      </w:pPr>
      <w:r w:rsidRPr="007158EB">
        <w:rPr>
          <w:rFonts w:ascii="Times New Roman" w:hAnsi="Times New Roman" w:cs="Times New Roman"/>
          <w:sz w:val="24"/>
          <w:szCs w:val="24"/>
        </w:rPr>
        <w:t>игрушки.</w:t>
      </w:r>
    </w:p>
    <w:p w14:paraId="461D0CDA" w14:textId="6337780E" w:rsidR="00C052A8" w:rsidRPr="007158EB" w:rsidRDefault="00C052A8" w:rsidP="007158EB">
      <w:pPr>
        <w:pStyle w:val="a7"/>
        <w:ind w:left="284" w:right="606"/>
      </w:pPr>
      <w:r w:rsidRPr="007158EB">
        <w:t>ППС</w:t>
      </w:r>
      <w:r w:rsidRPr="007158EB">
        <w:rPr>
          <w:spacing w:val="1"/>
        </w:rPr>
        <w:t xml:space="preserve"> </w:t>
      </w:r>
      <w:r w:rsidRPr="007158EB">
        <w:t>отражает</w:t>
      </w:r>
      <w:r w:rsidRPr="007158EB">
        <w:rPr>
          <w:spacing w:val="1"/>
        </w:rPr>
        <w:t xml:space="preserve"> </w:t>
      </w:r>
      <w:r w:rsidRPr="007158EB">
        <w:t>ценности,</w:t>
      </w:r>
      <w:r w:rsidRPr="007158EB">
        <w:rPr>
          <w:spacing w:val="1"/>
        </w:rPr>
        <w:t xml:space="preserve"> </w:t>
      </w:r>
      <w:r w:rsidRPr="007158EB">
        <w:t>на</w:t>
      </w:r>
      <w:r w:rsidRPr="007158EB">
        <w:rPr>
          <w:spacing w:val="1"/>
        </w:rPr>
        <w:t xml:space="preserve"> </w:t>
      </w:r>
      <w:r w:rsidRPr="007158EB">
        <w:t>которых</w:t>
      </w:r>
      <w:r w:rsidRPr="007158EB">
        <w:rPr>
          <w:spacing w:val="1"/>
        </w:rPr>
        <w:t xml:space="preserve"> </w:t>
      </w:r>
      <w:r w:rsidRPr="007158EB">
        <w:t>строится</w:t>
      </w:r>
      <w:r w:rsidRPr="007158EB">
        <w:rPr>
          <w:spacing w:val="1"/>
        </w:rPr>
        <w:t xml:space="preserve"> </w:t>
      </w:r>
      <w:r w:rsidRPr="007158EB">
        <w:t>Программа</w:t>
      </w:r>
      <w:r w:rsidRPr="007158EB">
        <w:rPr>
          <w:spacing w:val="71"/>
        </w:rPr>
        <w:t xml:space="preserve"> </w:t>
      </w:r>
      <w:r w:rsidRPr="007158EB">
        <w:t>воспитания,</w:t>
      </w:r>
      <w:r w:rsidRPr="007158EB">
        <w:rPr>
          <w:spacing w:val="1"/>
        </w:rPr>
        <w:t xml:space="preserve"> </w:t>
      </w:r>
      <w:r w:rsidRPr="007158EB">
        <w:t>способствует их принятию и раскрытию ребенком. Реализация воспитательного</w:t>
      </w:r>
      <w:r w:rsidRPr="007158EB">
        <w:rPr>
          <w:spacing w:val="1"/>
        </w:rPr>
        <w:t xml:space="preserve"> </w:t>
      </w:r>
      <w:r w:rsidRPr="007158EB">
        <w:t>потенциала</w:t>
      </w:r>
      <w:r w:rsidRPr="007158EB">
        <w:rPr>
          <w:spacing w:val="16"/>
        </w:rPr>
        <w:t xml:space="preserve"> </w:t>
      </w:r>
      <w:r w:rsidRPr="007158EB">
        <w:t>предметно-пространственной</w:t>
      </w:r>
      <w:r w:rsidRPr="007158EB">
        <w:rPr>
          <w:spacing w:val="19"/>
        </w:rPr>
        <w:t xml:space="preserve"> </w:t>
      </w:r>
      <w:r w:rsidRPr="007158EB">
        <w:t>среды</w:t>
      </w:r>
      <w:r w:rsidRPr="007158EB">
        <w:rPr>
          <w:spacing w:val="19"/>
        </w:rPr>
        <w:t xml:space="preserve"> </w:t>
      </w:r>
      <w:r w:rsidRPr="007158EB">
        <w:t>предусматривает</w:t>
      </w:r>
      <w:r w:rsidRPr="007158EB">
        <w:rPr>
          <w:spacing w:val="18"/>
        </w:rPr>
        <w:t xml:space="preserve"> </w:t>
      </w:r>
      <w:r w:rsidRPr="007158EB">
        <w:t>совместну</w:t>
      </w:r>
      <w:r w:rsidR="006622A3" w:rsidRPr="007158EB">
        <w:t xml:space="preserve">ю </w:t>
      </w:r>
      <w:r w:rsidRPr="007158EB">
        <w:t>деятельность</w:t>
      </w:r>
      <w:r w:rsidRPr="007158EB">
        <w:rPr>
          <w:spacing w:val="1"/>
        </w:rPr>
        <w:t xml:space="preserve"> </w:t>
      </w:r>
      <w:r w:rsidRPr="007158EB">
        <w:t>педагогов,</w:t>
      </w:r>
      <w:r w:rsidRPr="007158EB">
        <w:rPr>
          <w:spacing w:val="1"/>
        </w:rPr>
        <w:t xml:space="preserve"> </w:t>
      </w:r>
      <w:r w:rsidRPr="007158EB">
        <w:t>обучающихся,</w:t>
      </w:r>
      <w:r w:rsidRPr="007158EB">
        <w:rPr>
          <w:spacing w:val="1"/>
        </w:rPr>
        <w:t xml:space="preserve"> </w:t>
      </w:r>
      <w:r w:rsidRPr="007158EB">
        <w:t>других</w:t>
      </w:r>
      <w:r w:rsidRPr="007158EB">
        <w:rPr>
          <w:spacing w:val="1"/>
        </w:rPr>
        <w:t xml:space="preserve"> </w:t>
      </w:r>
      <w:r w:rsidRPr="007158EB">
        <w:t>участников</w:t>
      </w:r>
      <w:r w:rsidRPr="007158EB">
        <w:rPr>
          <w:spacing w:val="1"/>
        </w:rPr>
        <w:t xml:space="preserve"> </w:t>
      </w:r>
      <w:r w:rsidRPr="007158EB">
        <w:t>образовательных</w:t>
      </w:r>
      <w:r w:rsidRPr="007158EB">
        <w:rPr>
          <w:spacing w:val="1"/>
        </w:rPr>
        <w:t xml:space="preserve"> </w:t>
      </w:r>
      <w:r w:rsidRPr="007158EB">
        <w:t>отношений</w:t>
      </w:r>
      <w:r w:rsidRPr="007158EB">
        <w:rPr>
          <w:spacing w:val="1"/>
        </w:rPr>
        <w:t xml:space="preserve"> </w:t>
      </w:r>
      <w:r w:rsidRPr="007158EB">
        <w:t>по</w:t>
      </w:r>
      <w:r w:rsidRPr="007158EB">
        <w:rPr>
          <w:spacing w:val="1"/>
        </w:rPr>
        <w:t xml:space="preserve"> </w:t>
      </w:r>
      <w:r w:rsidRPr="007158EB">
        <w:t>её</w:t>
      </w:r>
      <w:r w:rsidRPr="007158EB">
        <w:rPr>
          <w:spacing w:val="1"/>
        </w:rPr>
        <w:t xml:space="preserve"> </w:t>
      </w:r>
      <w:r w:rsidRPr="007158EB">
        <w:t>созданию,</w:t>
      </w:r>
      <w:r w:rsidRPr="007158EB">
        <w:rPr>
          <w:spacing w:val="1"/>
        </w:rPr>
        <w:t xml:space="preserve"> </w:t>
      </w:r>
      <w:r w:rsidRPr="007158EB">
        <w:t>поддержанию,</w:t>
      </w:r>
      <w:r w:rsidRPr="007158EB">
        <w:rPr>
          <w:spacing w:val="1"/>
        </w:rPr>
        <w:t xml:space="preserve"> </w:t>
      </w:r>
      <w:r w:rsidRPr="007158EB">
        <w:t>использованию</w:t>
      </w:r>
      <w:r w:rsidRPr="007158EB">
        <w:rPr>
          <w:spacing w:val="1"/>
        </w:rPr>
        <w:t xml:space="preserve"> </w:t>
      </w:r>
      <w:r w:rsidRPr="007158EB">
        <w:t>в</w:t>
      </w:r>
      <w:r w:rsidRPr="007158EB">
        <w:rPr>
          <w:spacing w:val="1"/>
        </w:rPr>
        <w:t xml:space="preserve"> </w:t>
      </w:r>
      <w:r w:rsidRPr="007158EB">
        <w:t>воспитательном</w:t>
      </w:r>
      <w:r w:rsidRPr="007158EB">
        <w:rPr>
          <w:spacing w:val="1"/>
        </w:rPr>
        <w:t xml:space="preserve"> </w:t>
      </w:r>
      <w:r w:rsidRPr="007158EB">
        <w:t>процессе:</w:t>
      </w:r>
    </w:p>
    <w:p w14:paraId="6382EB73"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284"/>
        <w:jc w:val="both"/>
        <w:rPr>
          <w:rFonts w:ascii="Times New Roman" w:hAnsi="Times New Roman" w:cs="Times New Roman"/>
          <w:sz w:val="24"/>
          <w:szCs w:val="24"/>
        </w:rPr>
      </w:pPr>
      <w:r w:rsidRPr="007158EB">
        <w:rPr>
          <w:rFonts w:ascii="Times New Roman" w:hAnsi="Times New Roman" w:cs="Times New Roman"/>
          <w:sz w:val="24"/>
          <w:szCs w:val="24"/>
        </w:rPr>
        <w:t>знаки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символы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государства,</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региона,</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населенного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пункта</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ДОО;</w:t>
      </w:r>
    </w:p>
    <w:p w14:paraId="308F75F7"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8"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w:t>
      </w:r>
      <w:r w:rsidRPr="007158EB">
        <w:rPr>
          <w:rFonts w:ascii="Times New Roman" w:hAnsi="Times New Roman" w:cs="Times New Roman"/>
          <w:spacing w:val="58"/>
          <w:sz w:val="24"/>
          <w:szCs w:val="24"/>
        </w:rPr>
        <w:t xml:space="preserve"> </w:t>
      </w:r>
      <w:r w:rsidRPr="007158EB">
        <w:rPr>
          <w:rFonts w:ascii="Times New Roman" w:hAnsi="Times New Roman" w:cs="Times New Roman"/>
          <w:sz w:val="24"/>
          <w:szCs w:val="24"/>
        </w:rPr>
        <w:t>среды,</w:t>
      </w:r>
      <w:r w:rsidRPr="007158EB">
        <w:rPr>
          <w:rFonts w:ascii="Times New Roman" w:hAnsi="Times New Roman" w:cs="Times New Roman"/>
          <w:spacing w:val="58"/>
          <w:sz w:val="24"/>
          <w:szCs w:val="24"/>
        </w:rPr>
        <w:t xml:space="preserve"> </w:t>
      </w:r>
      <w:r w:rsidRPr="007158EB">
        <w:rPr>
          <w:rFonts w:ascii="Times New Roman" w:hAnsi="Times New Roman" w:cs="Times New Roman"/>
          <w:sz w:val="24"/>
          <w:szCs w:val="24"/>
        </w:rPr>
        <w:t>отражающие</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региональные,</w:t>
      </w:r>
      <w:r w:rsidRPr="007158EB">
        <w:rPr>
          <w:rFonts w:ascii="Times New Roman" w:hAnsi="Times New Roman" w:cs="Times New Roman"/>
          <w:spacing w:val="57"/>
          <w:sz w:val="24"/>
          <w:szCs w:val="24"/>
        </w:rPr>
        <w:t xml:space="preserve"> </w:t>
      </w:r>
      <w:r w:rsidRPr="007158EB">
        <w:rPr>
          <w:rFonts w:ascii="Times New Roman" w:hAnsi="Times New Roman" w:cs="Times New Roman"/>
          <w:sz w:val="24"/>
          <w:szCs w:val="24"/>
        </w:rPr>
        <w:t>этнографические</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другие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особенности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социокультурных условий,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которых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находится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ДОО;</w:t>
      </w:r>
    </w:p>
    <w:p w14:paraId="0AAD60BF"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7"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w:t>
      </w:r>
      <w:r w:rsidRPr="007158EB">
        <w:rPr>
          <w:rFonts w:ascii="Times New Roman" w:hAnsi="Times New Roman" w:cs="Times New Roman"/>
          <w:spacing w:val="52"/>
          <w:sz w:val="24"/>
          <w:szCs w:val="24"/>
        </w:rPr>
        <w:t xml:space="preserve"> </w:t>
      </w:r>
      <w:r w:rsidRPr="007158EB">
        <w:rPr>
          <w:rFonts w:ascii="Times New Roman" w:hAnsi="Times New Roman" w:cs="Times New Roman"/>
          <w:sz w:val="24"/>
          <w:szCs w:val="24"/>
        </w:rPr>
        <w:t>среды,</w:t>
      </w:r>
      <w:r w:rsidRPr="007158EB">
        <w:rPr>
          <w:rFonts w:ascii="Times New Roman" w:hAnsi="Times New Roman" w:cs="Times New Roman"/>
          <w:spacing w:val="53"/>
          <w:sz w:val="24"/>
          <w:szCs w:val="24"/>
        </w:rPr>
        <w:t xml:space="preserve"> </w:t>
      </w:r>
      <w:r w:rsidRPr="007158EB">
        <w:rPr>
          <w:rFonts w:ascii="Times New Roman" w:hAnsi="Times New Roman" w:cs="Times New Roman"/>
          <w:sz w:val="24"/>
          <w:szCs w:val="24"/>
        </w:rPr>
        <w:t>отражающие</w:t>
      </w:r>
      <w:r w:rsidRPr="007158EB">
        <w:rPr>
          <w:rFonts w:ascii="Times New Roman" w:hAnsi="Times New Roman" w:cs="Times New Roman"/>
          <w:spacing w:val="54"/>
          <w:sz w:val="24"/>
          <w:szCs w:val="24"/>
        </w:rPr>
        <w:t xml:space="preserve"> </w:t>
      </w:r>
      <w:r w:rsidRPr="007158EB">
        <w:rPr>
          <w:rFonts w:ascii="Times New Roman" w:hAnsi="Times New Roman" w:cs="Times New Roman"/>
          <w:sz w:val="24"/>
          <w:szCs w:val="24"/>
        </w:rPr>
        <w:t>экологичность,</w:t>
      </w:r>
      <w:r w:rsidRPr="007158EB">
        <w:rPr>
          <w:rFonts w:ascii="Times New Roman" w:hAnsi="Times New Roman" w:cs="Times New Roman"/>
          <w:spacing w:val="53"/>
          <w:sz w:val="24"/>
          <w:szCs w:val="24"/>
        </w:rPr>
        <w:t xml:space="preserve"> </w:t>
      </w:r>
      <w:r w:rsidRPr="007158EB">
        <w:rPr>
          <w:rFonts w:ascii="Times New Roman" w:hAnsi="Times New Roman" w:cs="Times New Roman"/>
          <w:sz w:val="24"/>
          <w:szCs w:val="24"/>
        </w:rPr>
        <w:t>природосообразность</w:t>
      </w:r>
      <w:r w:rsidRPr="007158EB">
        <w:rPr>
          <w:rFonts w:ascii="Times New Roman" w:hAnsi="Times New Roman" w:cs="Times New Roman"/>
          <w:spacing w:val="5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безопасность;</w:t>
      </w:r>
    </w:p>
    <w:p w14:paraId="386534F6"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8"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w:t>
      </w:r>
      <w:r w:rsidRPr="007158EB">
        <w:rPr>
          <w:rFonts w:ascii="Times New Roman" w:hAnsi="Times New Roman" w:cs="Times New Roman"/>
          <w:spacing w:val="58"/>
          <w:sz w:val="24"/>
          <w:szCs w:val="24"/>
        </w:rPr>
        <w:t xml:space="preserve"> </w:t>
      </w:r>
      <w:r w:rsidRPr="007158EB">
        <w:rPr>
          <w:rFonts w:ascii="Times New Roman" w:hAnsi="Times New Roman" w:cs="Times New Roman"/>
          <w:sz w:val="24"/>
          <w:szCs w:val="24"/>
        </w:rPr>
        <w:t>среды,</w:t>
      </w:r>
      <w:r w:rsidRPr="007158EB">
        <w:rPr>
          <w:rFonts w:ascii="Times New Roman" w:hAnsi="Times New Roman" w:cs="Times New Roman"/>
          <w:spacing w:val="56"/>
          <w:sz w:val="24"/>
          <w:szCs w:val="24"/>
        </w:rPr>
        <w:t xml:space="preserve"> </w:t>
      </w:r>
      <w:r w:rsidRPr="007158EB">
        <w:rPr>
          <w:rFonts w:ascii="Times New Roman" w:hAnsi="Times New Roman" w:cs="Times New Roman"/>
          <w:sz w:val="24"/>
          <w:szCs w:val="24"/>
        </w:rPr>
        <w:t>обеспечивающие</w:t>
      </w:r>
      <w:r w:rsidRPr="007158EB">
        <w:rPr>
          <w:rFonts w:ascii="Times New Roman" w:hAnsi="Times New Roman" w:cs="Times New Roman"/>
          <w:spacing w:val="57"/>
          <w:sz w:val="24"/>
          <w:szCs w:val="24"/>
        </w:rPr>
        <w:t xml:space="preserve"> </w:t>
      </w:r>
      <w:r w:rsidRPr="007158EB">
        <w:rPr>
          <w:rFonts w:ascii="Times New Roman" w:hAnsi="Times New Roman" w:cs="Times New Roman"/>
          <w:sz w:val="24"/>
          <w:szCs w:val="24"/>
        </w:rPr>
        <w:t>детям</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возможность</w:t>
      </w:r>
      <w:r w:rsidRPr="007158EB">
        <w:rPr>
          <w:rFonts w:ascii="Times New Roman" w:hAnsi="Times New Roman" w:cs="Times New Roman"/>
          <w:spacing w:val="59"/>
          <w:sz w:val="24"/>
          <w:szCs w:val="24"/>
        </w:rPr>
        <w:t xml:space="preserve"> </w:t>
      </w:r>
      <w:r w:rsidRPr="007158EB">
        <w:rPr>
          <w:rFonts w:ascii="Times New Roman" w:hAnsi="Times New Roman" w:cs="Times New Roman"/>
          <w:sz w:val="24"/>
          <w:szCs w:val="24"/>
        </w:rPr>
        <w:t>общения,</w:t>
      </w:r>
      <w:r w:rsidRPr="007158EB">
        <w:rPr>
          <w:rFonts w:ascii="Times New Roman" w:hAnsi="Times New Roman" w:cs="Times New Roman"/>
          <w:spacing w:val="57"/>
          <w:sz w:val="24"/>
          <w:szCs w:val="24"/>
        </w:rPr>
        <w:t xml:space="preserve"> </w:t>
      </w:r>
      <w:r w:rsidRPr="007158EB">
        <w:rPr>
          <w:rFonts w:ascii="Times New Roman" w:hAnsi="Times New Roman" w:cs="Times New Roman"/>
          <w:sz w:val="24"/>
          <w:szCs w:val="24"/>
        </w:rPr>
        <w:t>игры</w:t>
      </w:r>
      <w:r w:rsidRPr="007158EB">
        <w:rPr>
          <w:rFonts w:ascii="Times New Roman" w:hAnsi="Times New Roman" w:cs="Times New Roman"/>
          <w:spacing w:val="58"/>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совместной</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деятельности;</w:t>
      </w:r>
    </w:p>
    <w:p w14:paraId="1DAD9657"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3"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w:t>
      </w:r>
      <w:r w:rsidRPr="007158EB">
        <w:rPr>
          <w:rFonts w:ascii="Times New Roman" w:hAnsi="Times New Roman" w:cs="Times New Roman"/>
          <w:spacing w:val="28"/>
          <w:sz w:val="24"/>
          <w:szCs w:val="24"/>
        </w:rPr>
        <w:t xml:space="preserve"> </w:t>
      </w:r>
      <w:r w:rsidRPr="007158EB">
        <w:rPr>
          <w:rFonts w:ascii="Times New Roman" w:hAnsi="Times New Roman" w:cs="Times New Roman"/>
          <w:sz w:val="24"/>
          <w:szCs w:val="24"/>
        </w:rPr>
        <w:t>среды,</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отражающие</w:t>
      </w:r>
      <w:r w:rsidRPr="007158EB">
        <w:rPr>
          <w:rFonts w:ascii="Times New Roman" w:hAnsi="Times New Roman" w:cs="Times New Roman"/>
          <w:spacing w:val="27"/>
          <w:sz w:val="24"/>
          <w:szCs w:val="24"/>
        </w:rPr>
        <w:t xml:space="preserve"> </w:t>
      </w:r>
      <w:r w:rsidRPr="007158EB">
        <w:rPr>
          <w:rFonts w:ascii="Times New Roman" w:hAnsi="Times New Roman" w:cs="Times New Roman"/>
          <w:sz w:val="24"/>
          <w:szCs w:val="24"/>
        </w:rPr>
        <w:t>ценность</w:t>
      </w:r>
      <w:r w:rsidRPr="007158EB">
        <w:rPr>
          <w:rFonts w:ascii="Times New Roman" w:hAnsi="Times New Roman" w:cs="Times New Roman"/>
          <w:spacing w:val="29"/>
          <w:sz w:val="24"/>
          <w:szCs w:val="24"/>
        </w:rPr>
        <w:t xml:space="preserve"> </w:t>
      </w:r>
      <w:r w:rsidRPr="007158EB">
        <w:rPr>
          <w:rFonts w:ascii="Times New Roman" w:hAnsi="Times New Roman" w:cs="Times New Roman"/>
          <w:sz w:val="24"/>
          <w:szCs w:val="24"/>
        </w:rPr>
        <w:t>семьи,</w:t>
      </w:r>
      <w:r w:rsidRPr="007158EB">
        <w:rPr>
          <w:rFonts w:ascii="Times New Roman" w:hAnsi="Times New Roman" w:cs="Times New Roman"/>
          <w:spacing w:val="29"/>
          <w:sz w:val="24"/>
          <w:szCs w:val="24"/>
        </w:rPr>
        <w:t xml:space="preserve"> </w:t>
      </w:r>
      <w:r w:rsidRPr="007158EB">
        <w:rPr>
          <w:rFonts w:ascii="Times New Roman" w:hAnsi="Times New Roman" w:cs="Times New Roman"/>
          <w:sz w:val="24"/>
          <w:szCs w:val="24"/>
        </w:rPr>
        <w:t>людей</w:t>
      </w:r>
      <w:r w:rsidRPr="007158EB">
        <w:rPr>
          <w:rFonts w:ascii="Times New Roman" w:hAnsi="Times New Roman" w:cs="Times New Roman"/>
          <w:spacing w:val="29"/>
          <w:sz w:val="24"/>
          <w:szCs w:val="24"/>
        </w:rPr>
        <w:t xml:space="preserve"> </w:t>
      </w:r>
      <w:r w:rsidRPr="007158EB">
        <w:rPr>
          <w:rFonts w:ascii="Times New Roman" w:hAnsi="Times New Roman" w:cs="Times New Roman"/>
          <w:sz w:val="24"/>
          <w:szCs w:val="24"/>
        </w:rPr>
        <w:t>разных</w:t>
      </w:r>
      <w:r w:rsidRPr="007158EB">
        <w:rPr>
          <w:rFonts w:ascii="Times New Roman" w:hAnsi="Times New Roman" w:cs="Times New Roman"/>
          <w:spacing w:val="30"/>
          <w:sz w:val="24"/>
          <w:szCs w:val="24"/>
        </w:rPr>
        <w:t xml:space="preserve"> </w:t>
      </w:r>
      <w:r w:rsidRPr="007158EB">
        <w:rPr>
          <w:rFonts w:ascii="Times New Roman" w:hAnsi="Times New Roman" w:cs="Times New Roman"/>
          <w:sz w:val="24"/>
          <w:szCs w:val="24"/>
        </w:rPr>
        <w:t>поколений,</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радость</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общения с семьей;</w:t>
      </w:r>
    </w:p>
    <w:p w14:paraId="276D3A5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2"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 среды, обеспечивающие ребёнку возможность познавательного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экспериментирования,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освоения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новых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технологий,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раскрывающие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красоту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знаний,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необходимость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научного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познания,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формирующие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научную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картину</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мира;</w:t>
      </w:r>
    </w:p>
    <w:p w14:paraId="2463A799" w14:textId="77777777" w:rsidR="00C052A8" w:rsidRPr="007158EB" w:rsidRDefault="00C052A8" w:rsidP="007158EB">
      <w:pPr>
        <w:pStyle w:val="a7"/>
        <w:ind w:left="284"/>
      </w:pPr>
    </w:p>
    <w:p w14:paraId="1E214E7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7"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обеспечивающие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ребёнку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возможность</w:t>
      </w:r>
      <w:r w:rsidRPr="007158EB">
        <w:rPr>
          <w:rFonts w:ascii="Times New Roman" w:hAnsi="Times New Roman" w:cs="Times New Roman"/>
          <w:spacing w:val="71"/>
          <w:sz w:val="24"/>
          <w:szCs w:val="24"/>
        </w:rPr>
        <w:t xml:space="preserve"> </w:t>
      </w:r>
      <w:r w:rsidRPr="007158EB">
        <w:rPr>
          <w:rFonts w:ascii="Times New Roman" w:hAnsi="Times New Roman" w:cs="Times New Roman"/>
          <w:sz w:val="24"/>
          <w:szCs w:val="24"/>
        </w:rPr>
        <w:t>посильного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труда,</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также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отражающие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ценности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труда 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жизни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человека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государства;</w:t>
      </w:r>
    </w:p>
    <w:p w14:paraId="7ECBA8F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8"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 среды, обеспечивающие ребёнку возможности для укрепления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здоровья, раскрывающие смысл здорового образа жизни, физической культуры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спорта;</w:t>
      </w:r>
    </w:p>
    <w:p w14:paraId="661E9427"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1" w:after="0" w:line="240" w:lineRule="auto"/>
        <w:ind w:left="284" w:right="609" w:firstLine="0"/>
        <w:jc w:val="both"/>
        <w:rPr>
          <w:rFonts w:ascii="Times New Roman" w:hAnsi="Times New Roman" w:cs="Times New Roman"/>
          <w:sz w:val="24"/>
          <w:szCs w:val="24"/>
        </w:rPr>
      </w:pPr>
      <w:r w:rsidRPr="007158EB">
        <w:rPr>
          <w:rFonts w:ascii="Times New Roman" w:hAnsi="Times New Roman" w:cs="Times New Roman"/>
          <w:sz w:val="24"/>
          <w:szCs w:val="24"/>
        </w:rPr>
        <w:t>компоненты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среды, предоставляющие ребёнку возможность</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погружения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культуру</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России,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знакомства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особенностями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традиций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многонационального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российского народа.</w:t>
      </w:r>
    </w:p>
    <w:p w14:paraId="3E267675" w14:textId="77777777" w:rsidR="00C052A8" w:rsidRPr="007158EB" w:rsidRDefault="00C052A8" w:rsidP="007158EB">
      <w:pPr>
        <w:pStyle w:val="a7"/>
        <w:tabs>
          <w:tab w:val="left" w:pos="2469"/>
          <w:tab w:val="left" w:pos="2506"/>
          <w:tab w:val="left" w:pos="2652"/>
          <w:tab w:val="left" w:pos="3813"/>
          <w:tab w:val="left" w:pos="3878"/>
          <w:tab w:val="left" w:pos="4517"/>
          <w:tab w:val="left" w:pos="4624"/>
          <w:tab w:val="left" w:pos="5161"/>
          <w:tab w:val="left" w:pos="5507"/>
          <w:tab w:val="left" w:pos="5984"/>
          <w:tab w:val="left" w:pos="6091"/>
          <w:tab w:val="left" w:pos="6168"/>
          <w:tab w:val="left" w:pos="7363"/>
          <w:tab w:val="left" w:pos="7501"/>
          <w:tab w:val="left" w:pos="7830"/>
          <w:tab w:val="left" w:pos="8212"/>
          <w:tab w:val="left" w:pos="9305"/>
          <w:tab w:val="left" w:pos="9426"/>
          <w:tab w:val="left" w:pos="9939"/>
        </w:tabs>
        <w:ind w:left="284" w:right="606"/>
      </w:pPr>
      <w:r w:rsidRPr="007158EB">
        <w:t>Вся среда ДОО является гармоничной и эстетически привлекательной.</w:t>
      </w:r>
      <w:r w:rsidRPr="007158EB">
        <w:rPr>
          <w:spacing w:val="1"/>
        </w:rPr>
        <w:t xml:space="preserve"> </w:t>
      </w:r>
      <w:r w:rsidRPr="007158EB">
        <w:t>Окружающая</w:t>
      </w:r>
      <w:r w:rsidRPr="007158EB">
        <w:tab/>
      </w:r>
      <w:r w:rsidRPr="007158EB">
        <w:tab/>
      </w:r>
      <w:r w:rsidRPr="007158EB">
        <w:tab/>
        <w:t>ребенка</w:t>
      </w:r>
      <w:r w:rsidRPr="007158EB">
        <w:tab/>
        <w:t>ППС</w:t>
      </w:r>
      <w:r w:rsidRPr="007158EB">
        <w:tab/>
      </w:r>
      <w:r w:rsidRPr="007158EB">
        <w:tab/>
        <w:t>ДОО,</w:t>
      </w:r>
      <w:r w:rsidRPr="007158EB">
        <w:tab/>
        <w:t>при</w:t>
      </w:r>
      <w:r w:rsidRPr="007158EB">
        <w:tab/>
      </w:r>
      <w:r w:rsidRPr="007158EB">
        <w:tab/>
      </w:r>
      <w:r w:rsidRPr="007158EB">
        <w:tab/>
        <w:t>условии</w:t>
      </w:r>
      <w:r w:rsidRPr="007158EB">
        <w:tab/>
        <w:t>ее</w:t>
      </w:r>
      <w:r w:rsidRPr="007158EB">
        <w:tab/>
        <w:t>грамотной</w:t>
      </w:r>
      <w:r w:rsidRPr="007158EB">
        <w:tab/>
        <w:t>организации,</w:t>
      </w:r>
      <w:r w:rsidRPr="007158EB">
        <w:rPr>
          <w:spacing w:val="-67"/>
        </w:rPr>
        <w:t xml:space="preserve"> </w:t>
      </w:r>
      <w:r w:rsidRPr="007158EB">
        <w:t>обогащает</w:t>
      </w:r>
      <w:r w:rsidRPr="007158EB">
        <w:rPr>
          <w:spacing w:val="24"/>
        </w:rPr>
        <w:t xml:space="preserve"> </w:t>
      </w:r>
      <w:r w:rsidRPr="007158EB">
        <w:t>внутренний</w:t>
      </w:r>
      <w:r w:rsidRPr="007158EB">
        <w:rPr>
          <w:spacing w:val="25"/>
        </w:rPr>
        <w:t xml:space="preserve"> </w:t>
      </w:r>
      <w:r w:rsidRPr="007158EB">
        <w:t>мир</w:t>
      </w:r>
      <w:r w:rsidRPr="007158EB">
        <w:rPr>
          <w:spacing w:val="25"/>
        </w:rPr>
        <w:t xml:space="preserve"> </w:t>
      </w:r>
      <w:r w:rsidRPr="007158EB">
        <w:t>дошкольника,</w:t>
      </w:r>
      <w:r w:rsidRPr="007158EB">
        <w:rPr>
          <w:spacing w:val="24"/>
        </w:rPr>
        <w:t xml:space="preserve"> </w:t>
      </w:r>
      <w:r w:rsidRPr="007158EB">
        <w:t>способствует</w:t>
      </w:r>
      <w:r w:rsidRPr="007158EB">
        <w:rPr>
          <w:spacing w:val="26"/>
        </w:rPr>
        <w:t xml:space="preserve"> </w:t>
      </w:r>
      <w:r w:rsidRPr="007158EB">
        <w:t>формированию</w:t>
      </w:r>
      <w:r w:rsidRPr="007158EB">
        <w:rPr>
          <w:spacing w:val="23"/>
        </w:rPr>
        <w:t xml:space="preserve"> </w:t>
      </w:r>
      <w:r w:rsidRPr="007158EB">
        <w:t>у</w:t>
      </w:r>
      <w:r w:rsidRPr="007158EB">
        <w:rPr>
          <w:spacing w:val="23"/>
        </w:rPr>
        <w:t xml:space="preserve"> </w:t>
      </w:r>
      <w:r w:rsidRPr="007158EB">
        <w:t>него</w:t>
      </w:r>
      <w:r w:rsidRPr="007158EB">
        <w:rPr>
          <w:spacing w:val="-67"/>
        </w:rPr>
        <w:t xml:space="preserve"> </w:t>
      </w:r>
      <w:r w:rsidRPr="007158EB">
        <w:t>чувства</w:t>
      </w:r>
      <w:r w:rsidRPr="007158EB">
        <w:rPr>
          <w:spacing w:val="21"/>
        </w:rPr>
        <w:t xml:space="preserve"> </w:t>
      </w:r>
      <w:r w:rsidRPr="007158EB">
        <w:t>вкуса</w:t>
      </w:r>
      <w:r w:rsidRPr="007158EB">
        <w:rPr>
          <w:spacing w:val="23"/>
        </w:rPr>
        <w:t xml:space="preserve"> </w:t>
      </w:r>
      <w:r w:rsidRPr="007158EB">
        <w:t>и</w:t>
      </w:r>
      <w:r w:rsidRPr="007158EB">
        <w:rPr>
          <w:spacing w:val="23"/>
        </w:rPr>
        <w:t xml:space="preserve"> </w:t>
      </w:r>
      <w:r w:rsidRPr="007158EB">
        <w:t>стиля,</w:t>
      </w:r>
      <w:r w:rsidRPr="007158EB">
        <w:rPr>
          <w:spacing w:val="21"/>
        </w:rPr>
        <w:t xml:space="preserve"> </w:t>
      </w:r>
      <w:r w:rsidRPr="007158EB">
        <w:t>создает</w:t>
      </w:r>
      <w:r w:rsidRPr="007158EB">
        <w:rPr>
          <w:spacing w:val="22"/>
        </w:rPr>
        <w:t xml:space="preserve"> </w:t>
      </w:r>
      <w:r w:rsidRPr="007158EB">
        <w:t>атмосферу</w:t>
      </w:r>
      <w:r w:rsidRPr="007158EB">
        <w:rPr>
          <w:spacing w:val="19"/>
        </w:rPr>
        <w:t xml:space="preserve"> </w:t>
      </w:r>
      <w:r w:rsidRPr="007158EB">
        <w:t>психологического</w:t>
      </w:r>
      <w:r w:rsidRPr="007158EB">
        <w:rPr>
          <w:spacing w:val="23"/>
        </w:rPr>
        <w:t xml:space="preserve"> </w:t>
      </w:r>
      <w:r w:rsidRPr="007158EB">
        <w:t>комфорта,</w:t>
      </w:r>
      <w:r w:rsidRPr="007158EB">
        <w:rPr>
          <w:spacing w:val="21"/>
        </w:rPr>
        <w:t xml:space="preserve"> </w:t>
      </w:r>
      <w:r w:rsidRPr="007158EB">
        <w:t>поднимает</w:t>
      </w:r>
      <w:r w:rsidRPr="007158EB">
        <w:rPr>
          <w:spacing w:val="-67"/>
        </w:rPr>
        <w:t xml:space="preserve"> </w:t>
      </w:r>
      <w:r w:rsidRPr="007158EB">
        <w:t>настроение,</w:t>
      </w:r>
      <w:r w:rsidRPr="007158EB">
        <w:tab/>
        <w:t>предупреждает</w:t>
      </w:r>
      <w:r w:rsidRPr="007158EB">
        <w:tab/>
        <w:t>стрессовые</w:t>
      </w:r>
      <w:r w:rsidRPr="007158EB">
        <w:tab/>
      </w:r>
      <w:r w:rsidRPr="007158EB">
        <w:tab/>
        <w:t>ситуации,</w:t>
      </w:r>
      <w:r w:rsidRPr="007158EB">
        <w:tab/>
      </w:r>
      <w:r w:rsidRPr="007158EB">
        <w:tab/>
        <w:t>способствует</w:t>
      </w:r>
      <w:r w:rsidRPr="007158EB">
        <w:tab/>
        <w:t>позитивному</w:t>
      </w:r>
      <w:r w:rsidRPr="007158EB">
        <w:rPr>
          <w:spacing w:val="-67"/>
        </w:rPr>
        <w:t xml:space="preserve"> </w:t>
      </w:r>
      <w:r w:rsidRPr="007158EB">
        <w:t>восприятию</w:t>
      </w:r>
      <w:r w:rsidRPr="007158EB">
        <w:tab/>
      </w:r>
      <w:r w:rsidRPr="007158EB">
        <w:tab/>
        <w:t>ребенком</w:t>
      </w:r>
      <w:r w:rsidRPr="007158EB">
        <w:tab/>
      </w:r>
      <w:r w:rsidRPr="007158EB">
        <w:tab/>
        <w:t>детского</w:t>
      </w:r>
      <w:r w:rsidRPr="007158EB">
        <w:tab/>
        <w:t>сада.</w:t>
      </w:r>
      <w:r w:rsidRPr="007158EB">
        <w:tab/>
        <w:t>Воспитывающее</w:t>
      </w:r>
      <w:r w:rsidRPr="007158EB">
        <w:tab/>
        <w:t>влияние</w:t>
      </w:r>
      <w:r w:rsidRPr="007158EB">
        <w:tab/>
      </w:r>
      <w:r w:rsidRPr="007158EB">
        <w:tab/>
        <w:t>на</w:t>
      </w:r>
      <w:r w:rsidRPr="007158EB">
        <w:tab/>
        <w:t>ребенка</w:t>
      </w:r>
      <w:r w:rsidRPr="007158EB">
        <w:rPr>
          <w:spacing w:val="-67"/>
        </w:rPr>
        <w:t xml:space="preserve"> </w:t>
      </w:r>
      <w:r w:rsidRPr="007158EB">
        <w:t>осуществляется</w:t>
      </w:r>
      <w:r w:rsidRPr="007158EB">
        <w:rPr>
          <w:spacing w:val="-1"/>
        </w:rPr>
        <w:t xml:space="preserve"> </w:t>
      </w:r>
      <w:r w:rsidRPr="007158EB">
        <w:t>через</w:t>
      </w:r>
      <w:r w:rsidRPr="007158EB">
        <w:rPr>
          <w:spacing w:val="-1"/>
        </w:rPr>
        <w:t xml:space="preserve"> </w:t>
      </w:r>
      <w:r w:rsidRPr="007158EB">
        <w:t>такие формы</w:t>
      </w:r>
      <w:r w:rsidRPr="007158EB">
        <w:rPr>
          <w:spacing w:val="-1"/>
        </w:rPr>
        <w:t xml:space="preserve"> </w:t>
      </w:r>
      <w:r w:rsidRPr="007158EB">
        <w:t>работы с ППС ДОО</w:t>
      </w:r>
      <w:r w:rsidRPr="007158EB">
        <w:rPr>
          <w:spacing w:val="-2"/>
        </w:rPr>
        <w:t xml:space="preserve"> </w:t>
      </w:r>
      <w:r w:rsidRPr="007158EB">
        <w:t>как:</w:t>
      </w:r>
    </w:p>
    <w:p w14:paraId="649B3B9F"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598" w:firstLine="0"/>
        <w:jc w:val="both"/>
        <w:rPr>
          <w:rFonts w:ascii="Times New Roman" w:hAnsi="Times New Roman" w:cs="Times New Roman"/>
          <w:sz w:val="24"/>
          <w:szCs w:val="24"/>
        </w:rPr>
      </w:pPr>
      <w:r w:rsidRPr="007158EB">
        <w:rPr>
          <w:rFonts w:ascii="Times New Roman" w:hAnsi="Times New Roman" w:cs="Times New Roman"/>
          <w:sz w:val="24"/>
          <w:szCs w:val="24"/>
        </w:rPr>
        <w:t>оформление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интерьера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помещений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(групп,</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коридоров,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залов,</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лестничных</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пролетов</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т.п.) 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периодическая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переориентация;</w:t>
      </w:r>
    </w:p>
    <w:p w14:paraId="324B29C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1" w:after="0" w:line="322" w:lineRule="exact"/>
        <w:ind w:left="284"/>
        <w:jc w:val="both"/>
        <w:rPr>
          <w:rFonts w:ascii="Times New Roman" w:hAnsi="Times New Roman" w:cs="Times New Roman"/>
          <w:sz w:val="24"/>
          <w:szCs w:val="24"/>
        </w:rPr>
      </w:pPr>
      <w:r w:rsidRPr="007158EB">
        <w:rPr>
          <w:rFonts w:ascii="Times New Roman" w:hAnsi="Times New Roman" w:cs="Times New Roman"/>
          <w:sz w:val="24"/>
          <w:szCs w:val="24"/>
        </w:rPr>
        <w:t>размещение</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на</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стенах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регулярно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сменяемых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экспозиций;</w:t>
      </w:r>
    </w:p>
    <w:p w14:paraId="088EFADC"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2" w:firstLine="0"/>
        <w:jc w:val="both"/>
        <w:rPr>
          <w:rFonts w:ascii="Times New Roman" w:hAnsi="Times New Roman" w:cs="Times New Roman"/>
          <w:sz w:val="24"/>
          <w:szCs w:val="24"/>
        </w:rPr>
      </w:pPr>
      <w:r w:rsidRPr="007158EB">
        <w:rPr>
          <w:rFonts w:ascii="Times New Roman" w:hAnsi="Times New Roman" w:cs="Times New Roman"/>
          <w:sz w:val="24"/>
          <w:szCs w:val="24"/>
        </w:rPr>
        <w:t>озеленение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присадовой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территории,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разбивка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клумб,</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посадка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деревьев,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оборудование спортивных и игровых площадок, доступных</w:t>
      </w:r>
      <w:r w:rsidRPr="007158EB">
        <w:rPr>
          <w:rFonts w:ascii="Times New Roman" w:hAnsi="Times New Roman" w:cs="Times New Roman"/>
          <w:spacing w:val="70"/>
          <w:sz w:val="24"/>
          <w:szCs w:val="24"/>
        </w:rPr>
        <w:t xml:space="preserve"> </w:t>
      </w:r>
      <w:r w:rsidRPr="007158EB">
        <w:rPr>
          <w:rFonts w:ascii="Times New Roman" w:hAnsi="Times New Roman" w:cs="Times New Roman"/>
          <w:sz w:val="24"/>
          <w:szCs w:val="24"/>
        </w:rPr>
        <w:t>и приспособленных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категорий,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разделяющих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свободное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пространство</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на зоны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активного</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тихого отдыха;</w:t>
      </w:r>
    </w:p>
    <w:p w14:paraId="703A808B"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2" w:firstLine="0"/>
        <w:jc w:val="both"/>
        <w:rPr>
          <w:rFonts w:ascii="Times New Roman" w:hAnsi="Times New Roman" w:cs="Times New Roman"/>
          <w:sz w:val="24"/>
          <w:szCs w:val="24"/>
        </w:rPr>
      </w:pPr>
      <w:r w:rsidRPr="007158EB">
        <w:rPr>
          <w:rFonts w:ascii="Times New Roman" w:hAnsi="Times New Roman" w:cs="Times New Roman"/>
          <w:sz w:val="24"/>
          <w:szCs w:val="24"/>
        </w:rPr>
        <w:t>акцентирование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внимания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посредством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элементов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ППС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(стенды, плакаты,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инсталляции) на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важных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воспитания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ценностях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сада,</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его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традициях,</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правилах.</w:t>
      </w:r>
    </w:p>
    <w:p w14:paraId="0F623E4C" w14:textId="77777777" w:rsidR="00C052A8" w:rsidRPr="007158EB" w:rsidRDefault="00C052A8" w:rsidP="007158EB">
      <w:pPr>
        <w:pStyle w:val="a7"/>
        <w:ind w:left="284" w:right="609"/>
      </w:pPr>
      <w:r w:rsidRPr="007158EB">
        <w:t>Поэтому</w:t>
      </w:r>
      <w:r w:rsidRPr="007158EB">
        <w:rPr>
          <w:spacing w:val="1"/>
        </w:rPr>
        <w:t xml:space="preserve"> </w:t>
      </w:r>
      <w:r w:rsidRPr="007158EB">
        <w:t>территория</w:t>
      </w:r>
      <w:r w:rsidRPr="007158EB">
        <w:rPr>
          <w:spacing w:val="1"/>
        </w:rPr>
        <w:t xml:space="preserve"> </w:t>
      </w:r>
      <w:r w:rsidRPr="007158EB">
        <w:t>ДОО</w:t>
      </w:r>
      <w:r w:rsidRPr="007158EB">
        <w:rPr>
          <w:spacing w:val="1"/>
        </w:rPr>
        <w:t xml:space="preserve"> </w:t>
      </w:r>
      <w:r w:rsidRPr="007158EB">
        <w:t>благоустроена,</w:t>
      </w:r>
      <w:r w:rsidRPr="007158EB">
        <w:rPr>
          <w:spacing w:val="1"/>
        </w:rPr>
        <w:t xml:space="preserve"> </w:t>
      </w:r>
      <w:r w:rsidRPr="007158EB">
        <w:t>каждая</w:t>
      </w:r>
      <w:r w:rsidRPr="007158EB">
        <w:rPr>
          <w:spacing w:val="1"/>
        </w:rPr>
        <w:t xml:space="preserve"> </w:t>
      </w:r>
      <w:r w:rsidRPr="007158EB">
        <w:t>группа</w:t>
      </w:r>
      <w:r w:rsidRPr="007158EB">
        <w:rPr>
          <w:spacing w:val="1"/>
        </w:rPr>
        <w:t xml:space="preserve"> </w:t>
      </w:r>
      <w:r w:rsidRPr="007158EB">
        <w:t>имеет</w:t>
      </w:r>
      <w:r w:rsidRPr="007158EB">
        <w:rPr>
          <w:spacing w:val="1"/>
        </w:rPr>
        <w:t xml:space="preserve"> </w:t>
      </w:r>
      <w:r w:rsidRPr="007158EB">
        <w:t>прогулочный</w:t>
      </w:r>
      <w:r w:rsidRPr="007158EB">
        <w:rPr>
          <w:spacing w:val="1"/>
        </w:rPr>
        <w:t xml:space="preserve"> </w:t>
      </w:r>
      <w:r w:rsidRPr="007158EB">
        <w:t>участок.</w:t>
      </w:r>
      <w:r w:rsidRPr="007158EB">
        <w:rPr>
          <w:spacing w:val="1"/>
        </w:rPr>
        <w:t xml:space="preserve"> </w:t>
      </w:r>
      <w:r w:rsidRPr="007158EB">
        <w:t>Все</w:t>
      </w:r>
      <w:r w:rsidRPr="007158EB">
        <w:rPr>
          <w:spacing w:val="1"/>
        </w:rPr>
        <w:t xml:space="preserve"> </w:t>
      </w:r>
      <w:r w:rsidRPr="007158EB">
        <w:t>участки</w:t>
      </w:r>
      <w:r w:rsidRPr="007158EB">
        <w:rPr>
          <w:spacing w:val="1"/>
        </w:rPr>
        <w:t xml:space="preserve"> </w:t>
      </w:r>
      <w:r w:rsidRPr="007158EB">
        <w:t>озеленены</w:t>
      </w:r>
      <w:r w:rsidRPr="007158EB">
        <w:rPr>
          <w:spacing w:val="1"/>
        </w:rPr>
        <w:t xml:space="preserve"> </w:t>
      </w:r>
      <w:r w:rsidRPr="007158EB">
        <w:t>насаждениями</w:t>
      </w:r>
      <w:r w:rsidRPr="007158EB">
        <w:rPr>
          <w:spacing w:val="1"/>
        </w:rPr>
        <w:t xml:space="preserve"> </w:t>
      </w:r>
      <w:r w:rsidRPr="007158EB">
        <w:t>различных</w:t>
      </w:r>
      <w:r w:rsidRPr="007158EB">
        <w:rPr>
          <w:spacing w:val="1"/>
        </w:rPr>
        <w:t xml:space="preserve"> </w:t>
      </w:r>
      <w:r w:rsidRPr="007158EB">
        <w:t>видов</w:t>
      </w:r>
      <w:r w:rsidRPr="007158EB">
        <w:rPr>
          <w:spacing w:val="1"/>
        </w:rPr>
        <w:t xml:space="preserve"> </w:t>
      </w:r>
      <w:r w:rsidRPr="007158EB">
        <w:t>деревьев</w:t>
      </w:r>
      <w:r w:rsidRPr="007158EB">
        <w:rPr>
          <w:spacing w:val="1"/>
        </w:rPr>
        <w:t xml:space="preserve"> </w:t>
      </w:r>
      <w:r w:rsidRPr="007158EB">
        <w:t>и</w:t>
      </w:r>
      <w:r w:rsidRPr="007158EB">
        <w:rPr>
          <w:spacing w:val="1"/>
        </w:rPr>
        <w:t xml:space="preserve"> </w:t>
      </w:r>
      <w:r w:rsidRPr="007158EB">
        <w:t>кустарников,</w:t>
      </w:r>
      <w:r w:rsidRPr="007158EB">
        <w:rPr>
          <w:spacing w:val="-3"/>
        </w:rPr>
        <w:t xml:space="preserve"> </w:t>
      </w:r>
      <w:r w:rsidRPr="007158EB">
        <w:t>имеются</w:t>
      </w:r>
      <w:r w:rsidRPr="007158EB">
        <w:rPr>
          <w:spacing w:val="-1"/>
        </w:rPr>
        <w:t xml:space="preserve"> </w:t>
      </w:r>
      <w:r w:rsidRPr="007158EB">
        <w:t>клумбы</w:t>
      </w:r>
      <w:r w:rsidRPr="007158EB">
        <w:rPr>
          <w:spacing w:val="-1"/>
        </w:rPr>
        <w:t xml:space="preserve"> </w:t>
      </w:r>
      <w:r w:rsidRPr="007158EB">
        <w:t>с</w:t>
      </w:r>
      <w:r w:rsidRPr="007158EB">
        <w:rPr>
          <w:spacing w:val="-2"/>
        </w:rPr>
        <w:t xml:space="preserve"> </w:t>
      </w:r>
      <w:r w:rsidRPr="007158EB">
        <w:t>однолетними</w:t>
      </w:r>
      <w:r w:rsidRPr="007158EB">
        <w:rPr>
          <w:spacing w:val="-1"/>
        </w:rPr>
        <w:t xml:space="preserve"> </w:t>
      </w:r>
      <w:r w:rsidRPr="007158EB">
        <w:t>и</w:t>
      </w:r>
      <w:r w:rsidRPr="007158EB">
        <w:rPr>
          <w:spacing w:val="-1"/>
        </w:rPr>
        <w:t xml:space="preserve"> </w:t>
      </w:r>
      <w:r w:rsidRPr="007158EB">
        <w:t>многолетними</w:t>
      </w:r>
      <w:r w:rsidRPr="007158EB">
        <w:rPr>
          <w:spacing w:val="-1"/>
        </w:rPr>
        <w:t xml:space="preserve"> </w:t>
      </w:r>
      <w:r w:rsidRPr="007158EB">
        <w:t>насаждениями.</w:t>
      </w:r>
    </w:p>
    <w:p w14:paraId="4EAC0E78" w14:textId="75033692" w:rsidR="00C052A8" w:rsidRPr="007158EB" w:rsidRDefault="00C052A8" w:rsidP="007158EB">
      <w:pPr>
        <w:pStyle w:val="a7"/>
        <w:spacing w:line="321" w:lineRule="exact"/>
        <w:ind w:left="0" w:firstLine="0"/>
      </w:pPr>
      <w:r w:rsidRPr="007158EB">
        <w:t>На</w:t>
      </w:r>
      <w:r w:rsidRPr="007158EB">
        <w:rPr>
          <w:spacing w:val="99"/>
        </w:rPr>
        <w:t xml:space="preserve"> </w:t>
      </w:r>
      <w:r w:rsidRPr="007158EB">
        <w:t xml:space="preserve">территории  </w:t>
      </w:r>
      <w:r w:rsidRPr="007158EB">
        <w:rPr>
          <w:spacing w:val="26"/>
        </w:rPr>
        <w:t xml:space="preserve"> </w:t>
      </w:r>
      <w:r w:rsidRPr="007158EB">
        <w:t xml:space="preserve">ДОО  </w:t>
      </w:r>
      <w:r w:rsidRPr="007158EB">
        <w:rPr>
          <w:spacing w:val="26"/>
        </w:rPr>
        <w:t xml:space="preserve"> </w:t>
      </w:r>
      <w:r w:rsidRPr="007158EB">
        <w:t xml:space="preserve">находятся:  </w:t>
      </w:r>
      <w:r w:rsidRPr="007158EB">
        <w:rPr>
          <w:spacing w:val="27"/>
        </w:rPr>
        <w:t xml:space="preserve"> </w:t>
      </w:r>
      <w:r w:rsidRPr="007158EB">
        <w:t xml:space="preserve">площадки  </w:t>
      </w:r>
      <w:r w:rsidRPr="007158EB">
        <w:rPr>
          <w:spacing w:val="28"/>
        </w:rPr>
        <w:t xml:space="preserve"> </w:t>
      </w:r>
      <w:r w:rsidRPr="007158EB">
        <w:t xml:space="preserve">для  </w:t>
      </w:r>
      <w:r w:rsidRPr="007158EB">
        <w:rPr>
          <w:spacing w:val="29"/>
        </w:rPr>
        <w:t xml:space="preserve"> </w:t>
      </w:r>
      <w:r w:rsidRPr="007158EB">
        <w:t xml:space="preserve">игровой  </w:t>
      </w:r>
      <w:r w:rsidRPr="007158EB">
        <w:rPr>
          <w:spacing w:val="27"/>
        </w:rPr>
        <w:t xml:space="preserve"> </w:t>
      </w:r>
      <w:r w:rsidRPr="007158EB">
        <w:t xml:space="preserve">и  </w:t>
      </w:r>
      <w:r w:rsidRPr="007158EB">
        <w:rPr>
          <w:spacing w:val="27"/>
        </w:rPr>
        <w:t xml:space="preserve"> </w:t>
      </w:r>
      <w:r w:rsidRPr="007158EB">
        <w:t>физкультурной</w:t>
      </w:r>
      <w:r w:rsidR="00CB4CDB" w:rsidRPr="007158EB">
        <w:t xml:space="preserve"> </w:t>
      </w:r>
      <w:r w:rsidRPr="007158EB">
        <w:t>деятельности детей, Все оборудование покрашено и закреплено.</w:t>
      </w:r>
      <w:r w:rsidRPr="007158EB">
        <w:rPr>
          <w:spacing w:val="-67"/>
        </w:rPr>
        <w:t xml:space="preserve"> </w:t>
      </w:r>
      <w:r w:rsidRPr="007158EB">
        <w:t>В</w:t>
      </w:r>
      <w:r w:rsidRPr="007158EB">
        <w:rPr>
          <w:spacing w:val="-1"/>
        </w:rPr>
        <w:t xml:space="preserve"> </w:t>
      </w:r>
      <w:r w:rsidRPr="007158EB">
        <w:t>группах</w:t>
      </w:r>
      <w:r w:rsidRPr="007158EB">
        <w:rPr>
          <w:spacing w:val="-3"/>
        </w:rPr>
        <w:t xml:space="preserve"> </w:t>
      </w:r>
      <w:r w:rsidRPr="007158EB">
        <w:t>созданы</w:t>
      </w:r>
      <w:r w:rsidRPr="007158EB">
        <w:rPr>
          <w:spacing w:val="-3"/>
        </w:rPr>
        <w:t xml:space="preserve"> </w:t>
      </w:r>
      <w:r w:rsidRPr="007158EB">
        <w:t>различные</w:t>
      </w:r>
      <w:r w:rsidRPr="007158EB">
        <w:rPr>
          <w:spacing w:val="-1"/>
        </w:rPr>
        <w:t xml:space="preserve"> </w:t>
      </w:r>
      <w:r w:rsidRPr="007158EB">
        <w:t>центры активности:</w:t>
      </w:r>
    </w:p>
    <w:p w14:paraId="39B3EE81"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284"/>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двигательной</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активности;</w:t>
      </w:r>
    </w:p>
    <w:p w14:paraId="46D1ADB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безопасности;</w:t>
      </w:r>
    </w:p>
    <w:p w14:paraId="75014F8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игры;</w:t>
      </w:r>
    </w:p>
    <w:p w14:paraId="4E55651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конструирования;</w:t>
      </w:r>
    </w:p>
    <w:p w14:paraId="3D13AB86"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логики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математики;</w:t>
      </w:r>
    </w:p>
    <w:p w14:paraId="36A805C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экспериментирования,</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организации</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наблюдения</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труда;</w:t>
      </w:r>
    </w:p>
    <w:p w14:paraId="22A8C090" w14:textId="39BD81E3"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240" w:lineRule="auto"/>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познания</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коммуникации;</w:t>
      </w:r>
    </w:p>
    <w:p w14:paraId="3EF02250"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книжный</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уголок;</w:t>
      </w:r>
    </w:p>
    <w:p w14:paraId="1D613447"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театрализации</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музицирования;</w:t>
      </w:r>
    </w:p>
    <w:p w14:paraId="351F39C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8"/>
          <w:sz w:val="24"/>
          <w:szCs w:val="24"/>
        </w:rPr>
        <w:t xml:space="preserve"> </w:t>
      </w:r>
      <w:r w:rsidRPr="007158EB">
        <w:rPr>
          <w:rFonts w:ascii="Times New Roman" w:hAnsi="Times New Roman" w:cs="Times New Roman"/>
          <w:sz w:val="24"/>
          <w:szCs w:val="24"/>
        </w:rPr>
        <w:t>уединения;</w:t>
      </w:r>
    </w:p>
    <w:p w14:paraId="09F81A54"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9"/>
          <w:sz w:val="24"/>
          <w:szCs w:val="24"/>
        </w:rPr>
        <w:t xml:space="preserve"> </w:t>
      </w:r>
      <w:r w:rsidRPr="007158EB">
        <w:rPr>
          <w:rFonts w:ascii="Times New Roman" w:hAnsi="Times New Roman" w:cs="Times New Roman"/>
          <w:sz w:val="24"/>
          <w:szCs w:val="24"/>
        </w:rPr>
        <w:t>коррекции;</w:t>
      </w:r>
    </w:p>
    <w:p w14:paraId="0E16C13D"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центр</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творчества.</w:t>
      </w:r>
    </w:p>
    <w:p w14:paraId="1A0007E5" w14:textId="77777777" w:rsidR="00C052A8" w:rsidRPr="007158EB" w:rsidRDefault="00C052A8" w:rsidP="007158EB">
      <w:pPr>
        <w:pStyle w:val="a7"/>
        <w:ind w:left="284" w:right="607"/>
      </w:pPr>
      <w:r w:rsidRPr="007158EB">
        <w:t>В связи с такими особенностями нашего детского сада, как маленькие площади</w:t>
      </w:r>
      <w:r w:rsidRPr="007158EB">
        <w:rPr>
          <w:spacing w:val="1"/>
        </w:rPr>
        <w:t xml:space="preserve"> </w:t>
      </w:r>
      <w:r w:rsidRPr="007158EB">
        <w:t>групповых и отсутствие свободных помещений в ДОО организуются переносные</w:t>
      </w:r>
      <w:r w:rsidRPr="007158EB">
        <w:rPr>
          <w:spacing w:val="1"/>
        </w:rPr>
        <w:t xml:space="preserve"> </w:t>
      </w:r>
      <w:r w:rsidRPr="007158EB">
        <w:t>мини</w:t>
      </w:r>
      <w:r w:rsidRPr="007158EB">
        <w:rPr>
          <w:spacing w:val="-1"/>
        </w:rPr>
        <w:t xml:space="preserve"> </w:t>
      </w:r>
      <w:r w:rsidRPr="007158EB">
        <w:t>-</w:t>
      </w:r>
      <w:r w:rsidRPr="007158EB">
        <w:rPr>
          <w:spacing w:val="-1"/>
        </w:rPr>
        <w:t xml:space="preserve"> </w:t>
      </w:r>
      <w:r w:rsidRPr="007158EB">
        <w:t>музеи и мини</w:t>
      </w:r>
      <w:r w:rsidRPr="007158EB">
        <w:rPr>
          <w:spacing w:val="1"/>
        </w:rPr>
        <w:t xml:space="preserve"> </w:t>
      </w:r>
      <w:r w:rsidRPr="007158EB">
        <w:t>-</w:t>
      </w:r>
      <w:r w:rsidRPr="007158EB">
        <w:rPr>
          <w:spacing w:val="-1"/>
        </w:rPr>
        <w:t xml:space="preserve"> </w:t>
      </w:r>
      <w:r w:rsidRPr="007158EB">
        <w:t>коллекции.</w:t>
      </w:r>
    </w:p>
    <w:p w14:paraId="6541DEE5" w14:textId="50BCFB23" w:rsidR="00C052A8" w:rsidRPr="007158EB" w:rsidRDefault="00C052A8" w:rsidP="007158EB">
      <w:pPr>
        <w:pStyle w:val="a7"/>
        <w:ind w:left="284" w:right="600"/>
      </w:pPr>
      <w:r w:rsidRPr="007158EB">
        <w:t>При выборе материалов и игрушек для ППС ДОУ ориентируется на продукцию</w:t>
      </w:r>
      <w:r w:rsidRPr="007158EB">
        <w:rPr>
          <w:spacing w:val="1"/>
        </w:rPr>
        <w:t xml:space="preserve"> </w:t>
      </w:r>
      <w:r w:rsidRPr="007158EB">
        <w:t>отечественных</w:t>
      </w:r>
      <w:r w:rsidRPr="007158EB">
        <w:rPr>
          <w:spacing w:val="1"/>
        </w:rPr>
        <w:t xml:space="preserve"> </w:t>
      </w:r>
      <w:r w:rsidRPr="007158EB">
        <w:t>и</w:t>
      </w:r>
      <w:r w:rsidRPr="007158EB">
        <w:rPr>
          <w:spacing w:val="1"/>
        </w:rPr>
        <w:t xml:space="preserve"> </w:t>
      </w:r>
      <w:r w:rsidRPr="007158EB">
        <w:t>территориальных</w:t>
      </w:r>
      <w:r w:rsidRPr="007158EB">
        <w:rPr>
          <w:spacing w:val="1"/>
        </w:rPr>
        <w:t xml:space="preserve"> </w:t>
      </w:r>
      <w:r w:rsidRPr="007158EB">
        <w:t>производителей.</w:t>
      </w:r>
      <w:r w:rsidRPr="007158EB">
        <w:rPr>
          <w:spacing w:val="1"/>
        </w:rPr>
        <w:t xml:space="preserve"> </w:t>
      </w:r>
      <w:r w:rsidRPr="007158EB">
        <w:t>Игрушки,</w:t>
      </w:r>
      <w:r w:rsidRPr="007158EB">
        <w:rPr>
          <w:spacing w:val="1"/>
        </w:rPr>
        <w:t xml:space="preserve"> </w:t>
      </w:r>
      <w:r w:rsidRPr="007158EB">
        <w:t>материалы</w:t>
      </w:r>
      <w:r w:rsidRPr="007158EB">
        <w:rPr>
          <w:spacing w:val="1"/>
        </w:rPr>
        <w:t xml:space="preserve"> </w:t>
      </w:r>
      <w:r w:rsidRPr="007158EB">
        <w:t>и</w:t>
      </w:r>
      <w:r w:rsidRPr="007158EB">
        <w:rPr>
          <w:spacing w:val="1"/>
        </w:rPr>
        <w:t xml:space="preserve"> </w:t>
      </w:r>
      <w:r w:rsidRPr="007158EB">
        <w:t>оборудование соответствуют возрастным задачам воспитания детей дошкольного</w:t>
      </w:r>
      <w:r w:rsidRPr="007158EB">
        <w:rPr>
          <w:spacing w:val="1"/>
        </w:rPr>
        <w:t xml:space="preserve"> </w:t>
      </w:r>
      <w:r w:rsidR="00CB4CDB" w:rsidRPr="007158EB">
        <w:t>возраста.</w:t>
      </w:r>
    </w:p>
    <w:p w14:paraId="2B10D29B" w14:textId="77777777" w:rsidR="00C052A8" w:rsidRPr="007158EB" w:rsidRDefault="00C052A8" w:rsidP="007158EB">
      <w:pPr>
        <w:pStyle w:val="1"/>
        <w:keepNext w:val="0"/>
        <w:keepLines w:val="0"/>
        <w:widowControl w:val="0"/>
        <w:tabs>
          <w:tab w:val="left" w:pos="4575"/>
        </w:tabs>
        <w:autoSpaceDE w:val="0"/>
        <w:autoSpaceDN w:val="0"/>
        <w:spacing w:before="1" w:line="319" w:lineRule="exact"/>
        <w:ind w:left="284"/>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Социальное</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партнерство.</w:t>
      </w:r>
    </w:p>
    <w:p w14:paraId="3F6C4EDD" w14:textId="77777777" w:rsidR="00C052A8" w:rsidRPr="007158EB" w:rsidRDefault="00C052A8" w:rsidP="007158EB">
      <w:pPr>
        <w:pStyle w:val="a7"/>
        <w:ind w:left="284" w:right="601"/>
      </w:pPr>
      <w:r w:rsidRPr="007158EB">
        <w:t>Особая</w:t>
      </w:r>
      <w:r w:rsidRPr="007158EB">
        <w:rPr>
          <w:spacing w:val="1"/>
        </w:rPr>
        <w:t xml:space="preserve"> </w:t>
      </w:r>
      <w:r w:rsidRPr="007158EB">
        <w:t>значимость</w:t>
      </w:r>
      <w:r w:rsidRPr="007158EB">
        <w:rPr>
          <w:spacing w:val="1"/>
        </w:rPr>
        <w:t xml:space="preserve"> </w:t>
      </w:r>
      <w:r w:rsidRPr="007158EB">
        <w:t>в</w:t>
      </w:r>
      <w:r w:rsidRPr="007158EB">
        <w:rPr>
          <w:spacing w:val="1"/>
        </w:rPr>
        <w:t xml:space="preserve"> </w:t>
      </w:r>
      <w:r w:rsidRPr="007158EB">
        <w:t>воспитательной</w:t>
      </w:r>
      <w:r w:rsidRPr="007158EB">
        <w:rPr>
          <w:spacing w:val="1"/>
        </w:rPr>
        <w:t xml:space="preserve"> </w:t>
      </w:r>
      <w:r w:rsidRPr="007158EB">
        <w:t>работе</w:t>
      </w:r>
      <w:r w:rsidRPr="007158EB">
        <w:rPr>
          <w:spacing w:val="1"/>
        </w:rPr>
        <w:t xml:space="preserve"> </w:t>
      </w:r>
      <w:r w:rsidRPr="007158EB">
        <w:t>придается</w:t>
      </w:r>
      <w:r w:rsidRPr="007158EB">
        <w:rPr>
          <w:spacing w:val="1"/>
        </w:rPr>
        <w:t xml:space="preserve"> </w:t>
      </w:r>
      <w:r w:rsidRPr="007158EB">
        <w:t>взаимодействию</w:t>
      </w:r>
      <w:r w:rsidRPr="007158EB">
        <w:rPr>
          <w:spacing w:val="1"/>
        </w:rPr>
        <w:t xml:space="preserve"> </w:t>
      </w:r>
      <w:r w:rsidRPr="007158EB">
        <w:t>с</w:t>
      </w:r>
      <w:r w:rsidRPr="007158EB">
        <w:rPr>
          <w:spacing w:val="1"/>
        </w:rPr>
        <w:t xml:space="preserve"> </w:t>
      </w:r>
      <w:r w:rsidRPr="007158EB">
        <w:t>социальными</w:t>
      </w:r>
      <w:r w:rsidRPr="007158EB">
        <w:rPr>
          <w:spacing w:val="-1"/>
        </w:rPr>
        <w:t xml:space="preserve"> </w:t>
      </w:r>
      <w:r w:rsidRPr="007158EB">
        <w:t>партнерами ДОО.</w:t>
      </w:r>
    </w:p>
    <w:p w14:paraId="391A43DC" w14:textId="77777777" w:rsidR="00C052A8" w:rsidRPr="007158EB" w:rsidRDefault="00C052A8" w:rsidP="007158EB">
      <w:pPr>
        <w:pStyle w:val="a7"/>
        <w:ind w:left="284" w:right="609"/>
      </w:pPr>
      <w:r w:rsidRPr="007158EB">
        <w:t>Устанавливая социальное партнерство ДОО с другими заинтересованными лицами,</w:t>
      </w:r>
      <w:r w:rsidRPr="007158EB">
        <w:rPr>
          <w:spacing w:val="-67"/>
        </w:rPr>
        <w:t xml:space="preserve"> </w:t>
      </w:r>
      <w:r w:rsidRPr="007158EB">
        <w:t>создаются</w:t>
      </w:r>
      <w:r w:rsidRPr="007158EB">
        <w:rPr>
          <w:spacing w:val="-1"/>
        </w:rPr>
        <w:t xml:space="preserve"> </w:t>
      </w:r>
      <w:r w:rsidRPr="007158EB">
        <w:t>условия:</w:t>
      </w:r>
    </w:p>
    <w:p w14:paraId="3FAA2504"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1" w:firstLine="0"/>
        <w:jc w:val="both"/>
        <w:rPr>
          <w:rFonts w:ascii="Times New Roman" w:hAnsi="Times New Roman" w:cs="Times New Roman"/>
          <w:sz w:val="24"/>
          <w:szCs w:val="24"/>
        </w:rPr>
      </w:pPr>
      <w:r w:rsidRPr="007158EB">
        <w:rPr>
          <w:rFonts w:ascii="Times New Roman" w:hAnsi="Times New Roman" w:cs="Times New Roman"/>
          <w:sz w:val="24"/>
          <w:szCs w:val="24"/>
        </w:rPr>
        <w:t>для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расширения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кругозора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дошкольников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(освоения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предметного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природного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окружения,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развития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мышления,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обогащения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словаря,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знакомства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историей,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традициями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народа)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счет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снятия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территориальной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ограниченности</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ДОО</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(экскурсии,</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походы);</w:t>
      </w:r>
    </w:p>
    <w:p w14:paraId="7D5AD8F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7" w:firstLine="0"/>
        <w:jc w:val="both"/>
        <w:rPr>
          <w:rFonts w:ascii="Times New Roman" w:hAnsi="Times New Roman" w:cs="Times New Roman"/>
          <w:sz w:val="24"/>
          <w:szCs w:val="24"/>
        </w:rPr>
      </w:pPr>
      <w:r w:rsidRPr="007158EB">
        <w:rPr>
          <w:rFonts w:ascii="Times New Roman" w:hAnsi="Times New Roman" w:cs="Times New Roman"/>
          <w:sz w:val="24"/>
          <w:szCs w:val="24"/>
        </w:rPr>
        <w:t>формирования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навыков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общения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различных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социальных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ситуациях,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людьми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возраста,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национальности,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представителями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разных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профессий;</w:t>
      </w:r>
    </w:p>
    <w:p w14:paraId="27E744C0" w14:textId="77777777" w:rsidR="00CB4CDB"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воспитания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уважения</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к</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труду</w:t>
      </w:r>
      <w:r w:rsidRPr="007158EB">
        <w:rPr>
          <w:rFonts w:ascii="Times New Roman" w:hAnsi="Times New Roman" w:cs="Times New Roman"/>
          <w:spacing w:val="-7"/>
          <w:sz w:val="24"/>
          <w:szCs w:val="24"/>
        </w:rPr>
        <w:t xml:space="preserve"> </w:t>
      </w:r>
      <w:r w:rsidRPr="007158EB">
        <w:rPr>
          <w:rFonts w:ascii="Times New Roman" w:hAnsi="Times New Roman" w:cs="Times New Roman"/>
          <w:sz w:val="24"/>
          <w:szCs w:val="24"/>
        </w:rPr>
        <w:t>взрослых;</w:t>
      </w:r>
      <w:r w:rsidR="00CB4CDB" w:rsidRPr="007158EB">
        <w:rPr>
          <w:rFonts w:ascii="Times New Roman" w:hAnsi="Times New Roman" w:cs="Times New Roman"/>
          <w:sz w:val="24"/>
          <w:szCs w:val="24"/>
        </w:rPr>
        <w:t xml:space="preserve"> </w:t>
      </w:r>
    </w:p>
    <w:p w14:paraId="1C29B559" w14:textId="5E3968F8"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привлечения дополнительных инвестиций в финансовую базу ДОО.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Взаимоде</w:t>
      </w:r>
      <w:r w:rsidR="00CB4CDB" w:rsidRPr="007158EB">
        <w:rPr>
          <w:rFonts w:ascii="Times New Roman" w:hAnsi="Times New Roman" w:cs="Times New Roman"/>
          <w:sz w:val="24"/>
          <w:szCs w:val="24"/>
        </w:rPr>
        <w:t>йствие</w:t>
      </w:r>
      <w:r w:rsidR="00CB4CDB" w:rsidRPr="007158EB">
        <w:rPr>
          <w:rFonts w:ascii="Times New Roman" w:hAnsi="Times New Roman" w:cs="Times New Roman"/>
          <w:sz w:val="24"/>
          <w:szCs w:val="24"/>
        </w:rPr>
        <w:tab/>
        <w:t xml:space="preserve">ДОО с </w:t>
      </w:r>
      <w:r w:rsidRPr="007158EB">
        <w:rPr>
          <w:rFonts w:ascii="Times New Roman" w:hAnsi="Times New Roman" w:cs="Times New Roman"/>
          <w:sz w:val="24"/>
          <w:szCs w:val="24"/>
        </w:rPr>
        <w:t>каждым</w:t>
      </w:r>
      <w:r w:rsidRPr="007158EB">
        <w:rPr>
          <w:rFonts w:ascii="Times New Roman" w:hAnsi="Times New Roman" w:cs="Times New Roman"/>
          <w:sz w:val="24"/>
          <w:szCs w:val="24"/>
        </w:rPr>
        <w:tab/>
        <w:t>из</w:t>
      </w:r>
      <w:r w:rsidRPr="007158EB">
        <w:rPr>
          <w:rFonts w:ascii="Times New Roman" w:hAnsi="Times New Roman" w:cs="Times New Roman"/>
          <w:sz w:val="24"/>
          <w:szCs w:val="24"/>
        </w:rPr>
        <w:tab/>
        <w:t>партнеров</w:t>
      </w:r>
      <w:r w:rsidRPr="007158EB">
        <w:rPr>
          <w:rFonts w:ascii="Times New Roman" w:hAnsi="Times New Roman" w:cs="Times New Roman"/>
          <w:sz w:val="24"/>
          <w:szCs w:val="24"/>
        </w:rPr>
        <w:tab/>
        <w:t>базируется</w:t>
      </w:r>
      <w:r w:rsidRPr="007158EB">
        <w:rPr>
          <w:rFonts w:ascii="Times New Roman" w:hAnsi="Times New Roman" w:cs="Times New Roman"/>
          <w:sz w:val="24"/>
          <w:szCs w:val="24"/>
        </w:rPr>
        <w:tab/>
        <w:t>на</w:t>
      </w:r>
      <w:r w:rsidRPr="007158EB">
        <w:rPr>
          <w:rFonts w:ascii="Times New Roman" w:hAnsi="Times New Roman" w:cs="Times New Roman"/>
          <w:sz w:val="24"/>
          <w:szCs w:val="24"/>
        </w:rPr>
        <w:tab/>
        <w:t>следующих</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принципах:</w:t>
      </w:r>
    </w:p>
    <w:p w14:paraId="071EDA5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добровольность;</w:t>
      </w:r>
    </w:p>
    <w:p w14:paraId="45AA3E1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равноправие</w:t>
      </w:r>
      <w:r w:rsidRPr="007158EB">
        <w:rPr>
          <w:rFonts w:ascii="Times New Roman" w:hAnsi="Times New Roman" w:cs="Times New Roman"/>
          <w:spacing w:val="-5"/>
          <w:sz w:val="24"/>
          <w:szCs w:val="24"/>
        </w:rPr>
        <w:t xml:space="preserve"> </w:t>
      </w:r>
      <w:r w:rsidRPr="007158EB">
        <w:rPr>
          <w:rFonts w:ascii="Times New Roman" w:hAnsi="Times New Roman" w:cs="Times New Roman"/>
          <w:sz w:val="24"/>
          <w:szCs w:val="24"/>
        </w:rPr>
        <w:t>сторон;</w:t>
      </w:r>
    </w:p>
    <w:p w14:paraId="2F1D3BC5"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уважение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интересов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друг</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друга;</w:t>
      </w:r>
    </w:p>
    <w:p w14:paraId="0F8AC39E"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2" w:lineRule="exact"/>
        <w:ind w:left="284" w:hanging="710"/>
        <w:jc w:val="both"/>
        <w:rPr>
          <w:rFonts w:ascii="Times New Roman" w:hAnsi="Times New Roman" w:cs="Times New Roman"/>
          <w:sz w:val="24"/>
          <w:szCs w:val="24"/>
        </w:rPr>
      </w:pPr>
      <w:r w:rsidRPr="007158EB">
        <w:rPr>
          <w:rFonts w:ascii="Times New Roman" w:hAnsi="Times New Roman" w:cs="Times New Roman"/>
          <w:sz w:val="24"/>
          <w:szCs w:val="24"/>
        </w:rPr>
        <w:t>соблюдение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законов</w:t>
      </w:r>
      <w:r w:rsidRPr="007158EB">
        <w:rPr>
          <w:rFonts w:ascii="Times New Roman" w:hAnsi="Times New Roman" w:cs="Times New Roman"/>
          <w:spacing w:val="-6"/>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иных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нормативных</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актов.</w:t>
      </w:r>
    </w:p>
    <w:p w14:paraId="39EF666F" w14:textId="76E9A28F" w:rsidR="00C052A8" w:rsidRPr="007158EB" w:rsidRDefault="00C052A8" w:rsidP="007158EB">
      <w:pPr>
        <w:pStyle w:val="a7"/>
        <w:ind w:left="284" w:firstLine="142"/>
      </w:pPr>
      <w:r w:rsidRPr="007158EB">
        <w:t>Планы</w:t>
      </w:r>
      <w:r w:rsidRPr="007158EB">
        <w:rPr>
          <w:spacing w:val="42"/>
        </w:rPr>
        <w:t xml:space="preserve"> </w:t>
      </w:r>
      <w:r w:rsidRPr="007158EB">
        <w:t>взаимодействия</w:t>
      </w:r>
      <w:r w:rsidRPr="007158EB">
        <w:rPr>
          <w:spacing w:val="43"/>
        </w:rPr>
        <w:t xml:space="preserve"> </w:t>
      </w:r>
      <w:r w:rsidRPr="007158EB">
        <w:t>ДОО</w:t>
      </w:r>
      <w:r w:rsidRPr="007158EB">
        <w:rPr>
          <w:spacing w:val="41"/>
        </w:rPr>
        <w:t xml:space="preserve"> </w:t>
      </w:r>
      <w:r w:rsidRPr="007158EB">
        <w:t>с</w:t>
      </w:r>
      <w:r w:rsidRPr="007158EB">
        <w:rPr>
          <w:spacing w:val="42"/>
        </w:rPr>
        <w:t xml:space="preserve"> </w:t>
      </w:r>
      <w:r w:rsidRPr="007158EB">
        <w:t>различными</w:t>
      </w:r>
      <w:r w:rsidRPr="007158EB">
        <w:rPr>
          <w:spacing w:val="43"/>
        </w:rPr>
        <w:t xml:space="preserve"> </w:t>
      </w:r>
      <w:r w:rsidRPr="007158EB">
        <w:t>учреждениями</w:t>
      </w:r>
      <w:r w:rsidRPr="007158EB">
        <w:rPr>
          <w:spacing w:val="41"/>
        </w:rPr>
        <w:t xml:space="preserve"> </w:t>
      </w:r>
      <w:r w:rsidRPr="007158EB">
        <w:t>разработаны</w:t>
      </w:r>
      <w:r w:rsidRPr="007158EB">
        <w:rPr>
          <w:spacing w:val="43"/>
        </w:rPr>
        <w:t xml:space="preserve"> </w:t>
      </w:r>
      <w:r w:rsidRPr="007158EB">
        <w:t>с</w:t>
      </w:r>
      <w:r w:rsidRPr="007158EB">
        <w:rPr>
          <w:spacing w:val="42"/>
        </w:rPr>
        <w:t xml:space="preserve"> </w:t>
      </w:r>
      <w:r w:rsidRPr="007158EB">
        <w:t>учетом</w:t>
      </w:r>
      <w:r w:rsidRPr="007158EB">
        <w:rPr>
          <w:spacing w:val="-67"/>
        </w:rPr>
        <w:t xml:space="preserve"> </w:t>
      </w:r>
      <w:r w:rsidRPr="007158EB">
        <w:t>доступности,</w:t>
      </w:r>
      <w:r w:rsidRPr="007158EB">
        <w:rPr>
          <w:spacing w:val="39"/>
        </w:rPr>
        <w:t xml:space="preserve"> </w:t>
      </w:r>
      <w:r w:rsidRPr="007158EB">
        <w:t>соответствия</w:t>
      </w:r>
      <w:r w:rsidRPr="007158EB">
        <w:rPr>
          <w:spacing w:val="41"/>
        </w:rPr>
        <w:t xml:space="preserve"> </w:t>
      </w:r>
      <w:r w:rsidRPr="007158EB">
        <w:t>возрастным</w:t>
      </w:r>
      <w:r w:rsidRPr="007158EB">
        <w:rPr>
          <w:spacing w:val="40"/>
        </w:rPr>
        <w:t xml:space="preserve"> </w:t>
      </w:r>
      <w:r w:rsidRPr="007158EB">
        <w:t>возможностям</w:t>
      </w:r>
      <w:r w:rsidRPr="007158EB">
        <w:rPr>
          <w:spacing w:val="40"/>
        </w:rPr>
        <w:t xml:space="preserve"> </w:t>
      </w:r>
      <w:r w:rsidRPr="007158EB">
        <w:t>детей</w:t>
      </w:r>
      <w:r w:rsidRPr="007158EB">
        <w:rPr>
          <w:spacing w:val="41"/>
        </w:rPr>
        <w:t xml:space="preserve"> </w:t>
      </w:r>
      <w:r w:rsidRPr="007158EB">
        <w:t>и</w:t>
      </w:r>
      <w:r w:rsidRPr="007158EB">
        <w:rPr>
          <w:spacing w:val="41"/>
        </w:rPr>
        <w:t xml:space="preserve"> </w:t>
      </w:r>
      <w:r w:rsidRPr="007158EB">
        <w:t>эмоциональной</w:t>
      </w:r>
      <w:r w:rsidR="006622A3" w:rsidRPr="007158EB">
        <w:t xml:space="preserve"> </w:t>
      </w:r>
      <w:r w:rsidRPr="007158EB">
        <w:t>насыщенности.</w:t>
      </w:r>
    </w:p>
    <w:p w14:paraId="299BC8C3" w14:textId="4F01DE20" w:rsidR="00C052A8" w:rsidRPr="007158EB" w:rsidRDefault="00C052A8" w:rsidP="007158EB">
      <w:pPr>
        <w:pStyle w:val="a7"/>
        <w:ind w:left="284"/>
      </w:pPr>
      <w:r w:rsidRPr="007158EB">
        <w:t>Сотрудничество</w:t>
      </w:r>
      <w:r w:rsidRPr="007158EB">
        <w:rPr>
          <w:spacing w:val="17"/>
        </w:rPr>
        <w:t xml:space="preserve"> </w:t>
      </w:r>
      <w:r w:rsidRPr="007158EB">
        <w:t>коллектива</w:t>
      </w:r>
      <w:r w:rsidRPr="007158EB">
        <w:rPr>
          <w:spacing w:val="18"/>
        </w:rPr>
        <w:t xml:space="preserve"> </w:t>
      </w:r>
      <w:r w:rsidRPr="007158EB">
        <w:t>ДОО</w:t>
      </w:r>
      <w:r w:rsidRPr="007158EB">
        <w:rPr>
          <w:spacing w:val="18"/>
        </w:rPr>
        <w:t xml:space="preserve"> </w:t>
      </w:r>
      <w:r w:rsidRPr="007158EB">
        <w:t>с</w:t>
      </w:r>
      <w:r w:rsidRPr="007158EB">
        <w:rPr>
          <w:spacing w:val="16"/>
        </w:rPr>
        <w:t xml:space="preserve"> </w:t>
      </w:r>
      <w:r w:rsidRPr="007158EB">
        <w:t>коллективами</w:t>
      </w:r>
      <w:r w:rsidRPr="007158EB">
        <w:rPr>
          <w:spacing w:val="20"/>
        </w:rPr>
        <w:t xml:space="preserve"> </w:t>
      </w:r>
      <w:r w:rsidRPr="007158EB">
        <w:t>других</w:t>
      </w:r>
      <w:r w:rsidRPr="007158EB">
        <w:rPr>
          <w:spacing w:val="17"/>
        </w:rPr>
        <w:t xml:space="preserve"> </w:t>
      </w:r>
      <w:r w:rsidRPr="007158EB">
        <w:t>ДОО</w:t>
      </w:r>
      <w:r w:rsidRPr="007158EB">
        <w:rPr>
          <w:spacing w:val="17"/>
        </w:rPr>
        <w:t xml:space="preserve"> </w:t>
      </w:r>
      <w:r w:rsidRPr="007158EB">
        <w:t>помогает</w:t>
      </w:r>
      <w:r w:rsidRPr="007158EB">
        <w:rPr>
          <w:spacing w:val="17"/>
        </w:rPr>
        <w:t xml:space="preserve"> </w:t>
      </w:r>
      <w:r w:rsidRPr="007158EB">
        <w:t>повысить</w:t>
      </w:r>
      <w:r w:rsidRPr="007158EB">
        <w:rPr>
          <w:spacing w:val="-67"/>
        </w:rPr>
        <w:t xml:space="preserve"> </w:t>
      </w:r>
      <w:r w:rsidRPr="007158EB">
        <w:t>качество образования за счет объединения материальных и технических ресурсов.</w:t>
      </w:r>
      <w:r w:rsidRPr="007158EB">
        <w:rPr>
          <w:spacing w:val="1"/>
        </w:rPr>
        <w:t xml:space="preserve"> </w:t>
      </w:r>
      <w:r w:rsidRPr="007158EB">
        <w:t>Сотрудничество</w:t>
      </w:r>
      <w:r w:rsidRPr="007158EB">
        <w:rPr>
          <w:spacing w:val="4"/>
        </w:rPr>
        <w:t xml:space="preserve"> </w:t>
      </w:r>
      <w:r w:rsidRPr="007158EB">
        <w:t>коллектива</w:t>
      </w:r>
      <w:r w:rsidRPr="007158EB">
        <w:rPr>
          <w:spacing w:val="5"/>
        </w:rPr>
        <w:t xml:space="preserve"> </w:t>
      </w:r>
      <w:r w:rsidRPr="007158EB">
        <w:t>ДОО</w:t>
      </w:r>
      <w:r w:rsidRPr="007158EB">
        <w:rPr>
          <w:spacing w:val="4"/>
        </w:rPr>
        <w:t xml:space="preserve"> </w:t>
      </w:r>
      <w:r w:rsidRPr="007158EB">
        <w:t>со</w:t>
      </w:r>
      <w:r w:rsidRPr="007158EB">
        <w:rPr>
          <w:spacing w:val="4"/>
        </w:rPr>
        <w:t xml:space="preserve"> </w:t>
      </w:r>
      <w:r w:rsidRPr="007158EB">
        <w:t>школами</w:t>
      </w:r>
      <w:r w:rsidRPr="007158EB">
        <w:rPr>
          <w:spacing w:val="10"/>
        </w:rPr>
        <w:t xml:space="preserve"> </w:t>
      </w:r>
      <w:r w:rsidRPr="007158EB">
        <w:t>обеспечивает</w:t>
      </w:r>
      <w:r w:rsidRPr="007158EB">
        <w:rPr>
          <w:spacing w:val="5"/>
        </w:rPr>
        <w:t xml:space="preserve"> </w:t>
      </w:r>
      <w:r w:rsidRPr="007158EB">
        <w:t>преемственность</w:t>
      </w:r>
      <w:r w:rsidRPr="007158EB">
        <w:rPr>
          <w:spacing w:val="5"/>
        </w:rPr>
        <w:t xml:space="preserve"> </w:t>
      </w:r>
      <w:r w:rsidRPr="007158EB">
        <w:t>и</w:t>
      </w:r>
      <w:r w:rsidRPr="007158EB">
        <w:rPr>
          <w:spacing w:val="-67"/>
        </w:rPr>
        <w:t xml:space="preserve"> </w:t>
      </w:r>
      <w:r w:rsidRPr="007158EB">
        <w:t>непрерывность</w:t>
      </w:r>
      <w:r w:rsidRPr="007158EB">
        <w:rPr>
          <w:spacing w:val="53"/>
        </w:rPr>
        <w:t xml:space="preserve"> </w:t>
      </w:r>
      <w:r w:rsidRPr="007158EB">
        <w:t>в</w:t>
      </w:r>
      <w:r w:rsidRPr="007158EB">
        <w:rPr>
          <w:spacing w:val="53"/>
        </w:rPr>
        <w:t xml:space="preserve"> </w:t>
      </w:r>
      <w:r w:rsidRPr="007158EB">
        <w:t>организации</w:t>
      </w:r>
      <w:r w:rsidRPr="007158EB">
        <w:rPr>
          <w:spacing w:val="55"/>
        </w:rPr>
        <w:t xml:space="preserve"> </w:t>
      </w:r>
      <w:r w:rsidRPr="007158EB">
        <w:t>воспитательной</w:t>
      </w:r>
      <w:r w:rsidRPr="007158EB">
        <w:rPr>
          <w:spacing w:val="55"/>
        </w:rPr>
        <w:t xml:space="preserve"> </w:t>
      </w:r>
      <w:r w:rsidRPr="007158EB">
        <w:t>работы</w:t>
      </w:r>
      <w:r w:rsidRPr="007158EB">
        <w:rPr>
          <w:spacing w:val="52"/>
        </w:rPr>
        <w:t xml:space="preserve"> </w:t>
      </w:r>
      <w:r w:rsidRPr="007158EB">
        <w:t>между</w:t>
      </w:r>
      <w:r w:rsidRPr="007158EB">
        <w:rPr>
          <w:spacing w:val="50"/>
        </w:rPr>
        <w:t xml:space="preserve"> </w:t>
      </w:r>
      <w:r w:rsidRPr="007158EB">
        <w:t>дошкольным</w:t>
      </w:r>
      <w:r w:rsidRPr="007158EB">
        <w:rPr>
          <w:spacing w:val="52"/>
        </w:rPr>
        <w:t xml:space="preserve"> </w:t>
      </w:r>
      <w:r w:rsidRPr="007158EB">
        <w:t>и</w:t>
      </w:r>
      <w:r w:rsidRPr="007158EB">
        <w:rPr>
          <w:spacing w:val="-67"/>
        </w:rPr>
        <w:t xml:space="preserve"> </w:t>
      </w:r>
      <w:r w:rsidRPr="007158EB">
        <w:t>начальным</w:t>
      </w:r>
      <w:r w:rsidRPr="007158EB">
        <w:rPr>
          <w:spacing w:val="-1"/>
        </w:rPr>
        <w:t xml:space="preserve"> </w:t>
      </w:r>
      <w:r w:rsidRPr="007158EB">
        <w:t>звеном</w:t>
      </w:r>
      <w:r w:rsidRPr="007158EB">
        <w:rPr>
          <w:spacing w:val="-3"/>
        </w:rPr>
        <w:t xml:space="preserve"> </w:t>
      </w:r>
      <w:r w:rsidR="006622A3" w:rsidRPr="007158EB">
        <w:t>образования.</w:t>
      </w:r>
    </w:p>
    <w:p w14:paraId="58719A29" w14:textId="77777777" w:rsidR="00C052A8" w:rsidRPr="007158EB" w:rsidRDefault="00C052A8" w:rsidP="007158EB">
      <w:pPr>
        <w:pStyle w:val="a7"/>
        <w:ind w:left="284" w:right="611"/>
      </w:pPr>
      <w:r w:rsidRPr="007158EB">
        <w:t>Для</w:t>
      </w:r>
      <w:r w:rsidRPr="007158EB">
        <w:rPr>
          <w:spacing w:val="1"/>
        </w:rPr>
        <w:t xml:space="preserve"> </w:t>
      </w:r>
      <w:r w:rsidRPr="007158EB">
        <w:t>воспитанников</w:t>
      </w:r>
      <w:r w:rsidRPr="007158EB">
        <w:rPr>
          <w:spacing w:val="1"/>
        </w:rPr>
        <w:t xml:space="preserve"> </w:t>
      </w:r>
      <w:r w:rsidRPr="007158EB">
        <w:t>детского</w:t>
      </w:r>
      <w:r w:rsidRPr="007158EB">
        <w:rPr>
          <w:spacing w:val="1"/>
        </w:rPr>
        <w:t xml:space="preserve"> </w:t>
      </w:r>
      <w:r w:rsidRPr="007158EB">
        <w:t>сада</w:t>
      </w:r>
      <w:r w:rsidRPr="007158EB">
        <w:rPr>
          <w:spacing w:val="1"/>
        </w:rPr>
        <w:t xml:space="preserve"> </w:t>
      </w:r>
      <w:r w:rsidRPr="007158EB">
        <w:t>организуются</w:t>
      </w:r>
      <w:r w:rsidRPr="007158EB">
        <w:rPr>
          <w:spacing w:val="1"/>
        </w:rPr>
        <w:t xml:space="preserve"> </w:t>
      </w:r>
      <w:r w:rsidRPr="007158EB">
        <w:t>экскурсии</w:t>
      </w:r>
      <w:r w:rsidRPr="007158EB">
        <w:rPr>
          <w:spacing w:val="1"/>
        </w:rPr>
        <w:t xml:space="preserve"> </w:t>
      </w:r>
      <w:r w:rsidRPr="007158EB">
        <w:t>в</w:t>
      </w:r>
      <w:r w:rsidRPr="007158EB">
        <w:rPr>
          <w:spacing w:val="1"/>
        </w:rPr>
        <w:t xml:space="preserve"> </w:t>
      </w:r>
      <w:r w:rsidRPr="007158EB">
        <w:t>школу,</w:t>
      </w:r>
      <w:r w:rsidRPr="007158EB">
        <w:rPr>
          <w:spacing w:val="1"/>
        </w:rPr>
        <w:t xml:space="preserve"> </w:t>
      </w:r>
      <w:r w:rsidRPr="007158EB">
        <w:t>участие</w:t>
      </w:r>
      <w:r w:rsidRPr="007158EB">
        <w:rPr>
          <w:spacing w:val="1"/>
        </w:rPr>
        <w:t xml:space="preserve"> </w:t>
      </w:r>
      <w:r w:rsidRPr="007158EB">
        <w:t>в</w:t>
      </w:r>
      <w:r w:rsidRPr="007158EB">
        <w:rPr>
          <w:spacing w:val="1"/>
        </w:rPr>
        <w:t xml:space="preserve"> </w:t>
      </w:r>
      <w:r w:rsidRPr="007158EB">
        <w:t>совместных</w:t>
      </w:r>
      <w:r w:rsidRPr="007158EB">
        <w:rPr>
          <w:spacing w:val="-1"/>
        </w:rPr>
        <w:t xml:space="preserve"> </w:t>
      </w:r>
      <w:r w:rsidRPr="007158EB">
        <w:t>конкурсах и</w:t>
      </w:r>
      <w:r w:rsidRPr="007158EB">
        <w:rPr>
          <w:spacing w:val="-1"/>
        </w:rPr>
        <w:t xml:space="preserve"> </w:t>
      </w:r>
      <w:r w:rsidRPr="007158EB">
        <w:t>мероприятиях,</w:t>
      </w:r>
      <w:r w:rsidRPr="007158EB">
        <w:rPr>
          <w:spacing w:val="-4"/>
        </w:rPr>
        <w:t xml:space="preserve"> </w:t>
      </w:r>
      <w:r w:rsidRPr="007158EB">
        <w:t>в</w:t>
      </w:r>
      <w:r w:rsidRPr="007158EB">
        <w:rPr>
          <w:spacing w:val="-2"/>
        </w:rPr>
        <w:t xml:space="preserve"> </w:t>
      </w:r>
      <w:r w:rsidRPr="007158EB">
        <w:t>том</w:t>
      </w:r>
      <w:r w:rsidRPr="007158EB">
        <w:rPr>
          <w:spacing w:val="-1"/>
        </w:rPr>
        <w:t xml:space="preserve"> </w:t>
      </w:r>
      <w:r w:rsidRPr="007158EB">
        <w:t>числе</w:t>
      </w:r>
      <w:r w:rsidRPr="007158EB">
        <w:rPr>
          <w:spacing w:val="-4"/>
        </w:rPr>
        <w:t xml:space="preserve"> </w:t>
      </w:r>
      <w:r w:rsidRPr="007158EB">
        <w:t>и</w:t>
      </w:r>
      <w:r w:rsidRPr="007158EB">
        <w:rPr>
          <w:spacing w:val="-1"/>
        </w:rPr>
        <w:t xml:space="preserve"> </w:t>
      </w:r>
      <w:r w:rsidRPr="007158EB">
        <w:t>дистанционном</w:t>
      </w:r>
      <w:r w:rsidRPr="007158EB">
        <w:rPr>
          <w:spacing w:val="-4"/>
        </w:rPr>
        <w:t xml:space="preserve"> </w:t>
      </w:r>
      <w:r w:rsidRPr="007158EB">
        <w:t>формате.</w:t>
      </w:r>
    </w:p>
    <w:p w14:paraId="1933EF03" w14:textId="77777777" w:rsidR="00C052A8" w:rsidRPr="007158EB" w:rsidRDefault="00C052A8" w:rsidP="007158EB">
      <w:pPr>
        <w:pStyle w:val="a7"/>
        <w:ind w:left="284" w:right="606"/>
      </w:pPr>
      <w:r w:rsidRPr="007158EB">
        <w:t>Для развития у детей целостного представления об окружающем мире, усвоения</w:t>
      </w:r>
      <w:r w:rsidRPr="007158EB">
        <w:rPr>
          <w:spacing w:val="1"/>
        </w:rPr>
        <w:t xml:space="preserve"> </w:t>
      </w:r>
      <w:r w:rsidRPr="007158EB">
        <w:t>социальных</w:t>
      </w:r>
      <w:r w:rsidRPr="007158EB">
        <w:rPr>
          <w:spacing w:val="1"/>
        </w:rPr>
        <w:t xml:space="preserve"> </w:t>
      </w:r>
      <w:r w:rsidRPr="007158EB">
        <w:t>ценностей,</w:t>
      </w:r>
      <w:r w:rsidRPr="007158EB">
        <w:rPr>
          <w:spacing w:val="1"/>
        </w:rPr>
        <w:t xml:space="preserve"> </w:t>
      </w:r>
      <w:r w:rsidRPr="007158EB">
        <w:t>формирования</w:t>
      </w:r>
      <w:r w:rsidRPr="007158EB">
        <w:rPr>
          <w:spacing w:val="1"/>
        </w:rPr>
        <w:t xml:space="preserve"> </w:t>
      </w:r>
      <w:r w:rsidRPr="007158EB">
        <w:t>личностной</w:t>
      </w:r>
      <w:r w:rsidRPr="007158EB">
        <w:rPr>
          <w:spacing w:val="1"/>
        </w:rPr>
        <w:t xml:space="preserve"> </w:t>
      </w:r>
      <w:r w:rsidRPr="007158EB">
        <w:t>культуры</w:t>
      </w:r>
      <w:r w:rsidRPr="007158EB">
        <w:rPr>
          <w:spacing w:val="1"/>
        </w:rPr>
        <w:t xml:space="preserve"> </w:t>
      </w:r>
      <w:r w:rsidRPr="007158EB">
        <w:t>организуется</w:t>
      </w:r>
      <w:r w:rsidRPr="007158EB">
        <w:rPr>
          <w:spacing w:val="1"/>
        </w:rPr>
        <w:t xml:space="preserve"> </w:t>
      </w:r>
      <w:r w:rsidRPr="007158EB">
        <w:t>совместная</w:t>
      </w:r>
      <w:r w:rsidRPr="007158EB">
        <w:rPr>
          <w:spacing w:val="1"/>
        </w:rPr>
        <w:t xml:space="preserve"> </w:t>
      </w:r>
      <w:r w:rsidRPr="007158EB">
        <w:t>деятельность</w:t>
      </w:r>
      <w:r w:rsidRPr="007158EB">
        <w:rPr>
          <w:spacing w:val="1"/>
        </w:rPr>
        <w:t xml:space="preserve"> </w:t>
      </w:r>
      <w:r w:rsidRPr="007158EB">
        <w:t>с</w:t>
      </w:r>
      <w:r w:rsidRPr="007158EB">
        <w:rPr>
          <w:spacing w:val="1"/>
        </w:rPr>
        <w:t xml:space="preserve"> </w:t>
      </w:r>
      <w:r w:rsidRPr="007158EB">
        <w:t>Библиотекой.</w:t>
      </w:r>
      <w:r w:rsidRPr="007158EB">
        <w:rPr>
          <w:spacing w:val="1"/>
        </w:rPr>
        <w:t xml:space="preserve"> </w:t>
      </w:r>
      <w:r w:rsidRPr="007158EB">
        <w:t>Беседы,</w:t>
      </w:r>
      <w:r w:rsidRPr="007158EB">
        <w:rPr>
          <w:spacing w:val="1"/>
        </w:rPr>
        <w:t xml:space="preserve"> </w:t>
      </w:r>
      <w:r w:rsidRPr="007158EB">
        <w:t>конкурсы,</w:t>
      </w:r>
      <w:r w:rsidRPr="007158EB">
        <w:rPr>
          <w:spacing w:val="71"/>
        </w:rPr>
        <w:t xml:space="preserve"> </w:t>
      </w:r>
      <w:r w:rsidRPr="007158EB">
        <w:t>викторины,</w:t>
      </w:r>
      <w:r w:rsidRPr="007158EB">
        <w:rPr>
          <w:spacing w:val="1"/>
        </w:rPr>
        <w:t xml:space="preserve"> </w:t>
      </w:r>
      <w:r w:rsidRPr="007158EB">
        <w:t>совместные мероприятия способствуют развитию воображения, любознательности,</w:t>
      </w:r>
      <w:r w:rsidRPr="007158EB">
        <w:rPr>
          <w:spacing w:val="-67"/>
        </w:rPr>
        <w:t xml:space="preserve"> </w:t>
      </w:r>
      <w:r w:rsidRPr="007158EB">
        <w:t>вдумчивости,</w:t>
      </w:r>
      <w:r w:rsidRPr="007158EB">
        <w:rPr>
          <w:spacing w:val="-2"/>
        </w:rPr>
        <w:t xml:space="preserve"> </w:t>
      </w:r>
      <w:r w:rsidRPr="007158EB">
        <w:t>повышают</w:t>
      </w:r>
      <w:r w:rsidRPr="007158EB">
        <w:rPr>
          <w:spacing w:val="-1"/>
        </w:rPr>
        <w:t xml:space="preserve"> </w:t>
      </w:r>
      <w:r w:rsidRPr="007158EB">
        <w:t>интерес</w:t>
      </w:r>
      <w:r w:rsidRPr="007158EB">
        <w:rPr>
          <w:spacing w:val="-4"/>
        </w:rPr>
        <w:t xml:space="preserve"> </w:t>
      </w:r>
      <w:r w:rsidRPr="007158EB">
        <w:t>к чтению</w:t>
      </w:r>
      <w:r w:rsidRPr="007158EB">
        <w:rPr>
          <w:spacing w:val="-1"/>
        </w:rPr>
        <w:t xml:space="preserve"> </w:t>
      </w:r>
      <w:r w:rsidRPr="007158EB">
        <w:t>детской</w:t>
      </w:r>
      <w:r w:rsidRPr="007158EB">
        <w:rPr>
          <w:spacing w:val="-1"/>
        </w:rPr>
        <w:t xml:space="preserve"> </w:t>
      </w:r>
      <w:r w:rsidRPr="007158EB">
        <w:t>литературы.</w:t>
      </w:r>
    </w:p>
    <w:p w14:paraId="673B40D7" w14:textId="640D8218" w:rsidR="00CB4CDB" w:rsidRPr="007158EB" w:rsidRDefault="00C052A8" w:rsidP="007158EB">
      <w:pPr>
        <w:pStyle w:val="a7"/>
        <w:ind w:left="284" w:right="604"/>
      </w:pPr>
      <w:r w:rsidRPr="007158EB">
        <w:t>Социальное</w:t>
      </w:r>
      <w:r w:rsidRPr="007158EB">
        <w:rPr>
          <w:spacing w:val="1"/>
        </w:rPr>
        <w:t xml:space="preserve"> </w:t>
      </w:r>
      <w:r w:rsidRPr="007158EB">
        <w:t>партнерство</w:t>
      </w:r>
      <w:r w:rsidRPr="007158EB">
        <w:rPr>
          <w:spacing w:val="1"/>
        </w:rPr>
        <w:t xml:space="preserve"> </w:t>
      </w:r>
      <w:r w:rsidRPr="007158EB">
        <w:t>создает</w:t>
      </w:r>
      <w:r w:rsidRPr="007158EB">
        <w:rPr>
          <w:spacing w:val="1"/>
        </w:rPr>
        <w:t xml:space="preserve"> </w:t>
      </w:r>
      <w:r w:rsidRPr="007158EB">
        <w:t>благоприятные</w:t>
      </w:r>
      <w:r w:rsidRPr="007158EB">
        <w:rPr>
          <w:spacing w:val="1"/>
        </w:rPr>
        <w:t xml:space="preserve"> </w:t>
      </w:r>
      <w:r w:rsidRPr="007158EB">
        <w:t>условия</w:t>
      </w:r>
      <w:r w:rsidRPr="007158EB">
        <w:rPr>
          <w:spacing w:val="1"/>
        </w:rPr>
        <w:t xml:space="preserve"> </w:t>
      </w:r>
      <w:r w:rsidRPr="007158EB">
        <w:t>для</w:t>
      </w:r>
      <w:r w:rsidRPr="007158EB">
        <w:rPr>
          <w:spacing w:val="1"/>
        </w:rPr>
        <w:t xml:space="preserve"> </w:t>
      </w:r>
      <w:r w:rsidRPr="007158EB">
        <w:t>творческого</w:t>
      </w:r>
      <w:r w:rsidRPr="007158EB">
        <w:rPr>
          <w:spacing w:val="1"/>
        </w:rPr>
        <w:t xml:space="preserve"> </w:t>
      </w:r>
      <w:r w:rsidRPr="007158EB">
        <w:t>саморазвития участников образовательного процесса. Такая работа, проводимая в</w:t>
      </w:r>
      <w:r w:rsidRPr="007158EB">
        <w:rPr>
          <w:spacing w:val="1"/>
        </w:rPr>
        <w:t xml:space="preserve"> </w:t>
      </w:r>
      <w:r w:rsidRPr="007158EB">
        <w:t>ДОО,</w:t>
      </w:r>
      <w:r w:rsidRPr="007158EB">
        <w:rPr>
          <w:spacing w:val="23"/>
        </w:rPr>
        <w:t xml:space="preserve"> </w:t>
      </w:r>
      <w:r w:rsidRPr="007158EB">
        <w:t>способствует</w:t>
      </w:r>
      <w:r w:rsidRPr="007158EB">
        <w:rPr>
          <w:spacing w:val="26"/>
        </w:rPr>
        <w:t xml:space="preserve"> </w:t>
      </w:r>
      <w:r w:rsidRPr="007158EB">
        <w:t>разрушению</w:t>
      </w:r>
      <w:r w:rsidRPr="007158EB">
        <w:rPr>
          <w:spacing w:val="24"/>
        </w:rPr>
        <w:t xml:space="preserve"> </w:t>
      </w:r>
      <w:r w:rsidRPr="007158EB">
        <w:t>привычного</w:t>
      </w:r>
      <w:r w:rsidRPr="007158EB">
        <w:rPr>
          <w:spacing w:val="25"/>
        </w:rPr>
        <w:t xml:space="preserve"> </w:t>
      </w:r>
      <w:r w:rsidRPr="007158EB">
        <w:t>стереотипа</w:t>
      </w:r>
      <w:r w:rsidRPr="007158EB">
        <w:rPr>
          <w:spacing w:val="22"/>
        </w:rPr>
        <w:t xml:space="preserve"> </w:t>
      </w:r>
      <w:r w:rsidRPr="007158EB">
        <w:t>и</w:t>
      </w:r>
      <w:r w:rsidRPr="007158EB">
        <w:rPr>
          <w:spacing w:val="25"/>
        </w:rPr>
        <w:t xml:space="preserve"> </w:t>
      </w:r>
      <w:r w:rsidRPr="007158EB">
        <w:t>общественного</w:t>
      </w:r>
      <w:r w:rsidRPr="007158EB">
        <w:rPr>
          <w:spacing w:val="24"/>
        </w:rPr>
        <w:t xml:space="preserve"> </w:t>
      </w:r>
      <w:r w:rsidRPr="007158EB">
        <w:t>мнения</w:t>
      </w:r>
      <w:r w:rsidRPr="007158EB">
        <w:rPr>
          <w:spacing w:val="-68"/>
        </w:rPr>
        <w:t xml:space="preserve"> </w:t>
      </w:r>
      <w:r w:rsidRPr="007158EB">
        <w:t>о</w:t>
      </w:r>
      <w:r w:rsidRPr="007158EB">
        <w:rPr>
          <w:spacing w:val="1"/>
        </w:rPr>
        <w:t xml:space="preserve"> </w:t>
      </w:r>
      <w:r w:rsidRPr="007158EB">
        <w:t>работе</w:t>
      </w:r>
      <w:r w:rsidRPr="007158EB">
        <w:rPr>
          <w:spacing w:val="1"/>
        </w:rPr>
        <w:t xml:space="preserve"> </w:t>
      </w:r>
      <w:r w:rsidRPr="007158EB">
        <w:t>детского</w:t>
      </w:r>
      <w:r w:rsidRPr="007158EB">
        <w:rPr>
          <w:spacing w:val="1"/>
        </w:rPr>
        <w:t xml:space="preserve"> </w:t>
      </w:r>
      <w:r w:rsidRPr="007158EB">
        <w:t>сада</w:t>
      </w:r>
      <w:r w:rsidRPr="007158EB">
        <w:rPr>
          <w:spacing w:val="1"/>
        </w:rPr>
        <w:t xml:space="preserve"> </w:t>
      </w:r>
      <w:r w:rsidRPr="007158EB">
        <w:t>только</w:t>
      </w:r>
      <w:r w:rsidRPr="007158EB">
        <w:rPr>
          <w:spacing w:val="1"/>
        </w:rPr>
        <w:t xml:space="preserve"> </w:t>
      </w:r>
      <w:r w:rsidRPr="007158EB">
        <w:t>с</w:t>
      </w:r>
      <w:r w:rsidRPr="007158EB">
        <w:rPr>
          <w:spacing w:val="1"/>
        </w:rPr>
        <w:t xml:space="preserve"> </w:t>
      </w:r>
      <w:r w:rsidRPr="007158EB">
        <w:t>семьями</w:t>
      </w:r>
      <w:r w:rsidRPr="007158EB">
        <w:rPr>
          <w:spacing w:val="1"/>
        </w:rPr>
        <w:t xml:space="preserve"> </w:t>
      </w:r>
      <w:r w:rsidRPr="007158EB">
        <w:t>своих</w:t>
      </w:r>
      <w:r w:rsidRPr="007158EB">
        <w:rPr>
          <w:spacing w:val="1"/>
        </w:rPr>
        <w:t xml:space="preserve"> </w:t>
      </w:r>
      <w:r w:rsidRPr="007158EB">
        <w:t>воспитанников,</w:t>
      </w:r>
      <w:r w:rsidRPr="007158EB">
        <w:rPr>
          <w:spacing w:val="1"/>
        </w:rPr>
        <w:t xml:space="preserve"> </w:t>
      </w:r>
      <w:r w:rsidRPr="007158EB">
        <w:t>развивает</w:t>
      </w:r>
      <w:r w:rsidRPr="007158EB">
        <w:rPr>
          <w:spacing w:val="-67"/>
        </w:rPr>
        <w:t xml:space="preserve"> </w:t>
      </w:r>
      <w:r w:rsidRPr="007158EB">
        <w:t>позитивное</w:t>
      </w:r>
      <w:r w:rsidRPr="007158EB">
        <w:rPr>
          <w:spacing w:val="1"/>
        </w:rPr>
        <w:t xml:space="preserve"> </w:t>
      </w:r>
      <w:r w:rsidRPr="007158EB">
        <w:t>общественное</w:t>
      </w:r>
      <w:r w:rsidRPr="007158EB">
        <w:rPr>
          <w:spacing w:val="1"/>
        </w:rPr>
        <w:t xml:space="preserve"> </w:t>
      </w:r>
      <w:r w:rsidRPr="007158EB">
        <w:t>мнение</w:t>
      </w:r>
      <w:r w:rsidRPr="007158EB">
        <w:rPr>
          <w:spacing w:val="1"/>
        </w:rPr>
        <w:t xml:space="preserve"> </w:t>
      </w:r>
      <w:r w:rsidRPr="007158EB">
        <w:t>об</w:t>
      </w:r>
      <w:r w:rsidRPr="007158EB">
        <w:rPr>
          <w:spacing w:val="1"/>
        </w:rPr>
        <w:t xml:space="preserve"> </w:t>
      </w:r>
      <w:r w:rsidRPr="007158EB">
        <w:t>учреждении,</w:t>
      </w:r>
      <w:r w:rsidRPr="007158EB">
        <w:rPr>
          <w:spacing w:val="1"/>
        </w:rPr>
        <w:t xml:space="preserve"> </w:t>
      </w:r>
      <w:r w:rsidRPr="007158EB">
        <w:t>повышает</w:t>
      </w:r>
      <w:r w:rsidRPr="007158EB">
        <w:rPr>
          <w:spacing w:val="1"/>
        </w:rPr>
        <w:t xml:space="preserve"> </w:t>
      </w:r>
      <w:r w:rsidRPr="007158EB">
        <w:t>спрос</w:t>
      </w:r>
      <w:r w:rsidRPr="007158EB">
        <w:rPr>
          <w:spacing w:val="1"/>
        </w:rPr>
        <w:t xml:space="preserve"> </w:t>
      </w:r>
      <w:r w:rsidRPr="007158EB">
        <w:t>на</w:t>
      </w:r>
      <w:r w:rsidRPr="007158EB">
        <w:rPr>
          <w:spacing w:val="1"/>
        </w:rPr>
        <w:t xml:space="preserve"> </w:t>
      </w:r>
      <w:r w:rsidRPr="007158EB">
        <w:t>образовательные</w:t>
      </w:r>
      <w:r w:rsidRPr="007158EB">
        <w:rPr>
          <w:spacing w:val="1"/>
        </w:rPr>
        <w:t xml:space="preserve"> </w:t>
      </w:r>
      <w:r w:rsidRPr="007158EB">
        <w:t>услуги</w:t>
      </w:r>
      <w:r w:rsidRPr="007158EB">
        <w:rPr>
          <w:spacing w:val="1"/>
        </w:rPr>
        <w:t xml:space="preserve"> </w:t>
      </w:r>
      <w:r w:rsidRPr="007158EB">
        <w:t>для</w:t>
      </w:r>
      <w:r w:rsidRPr="007158EB">
        <w:rPr>
          <w:spacing w:val="1"/>
        </w:rPr>
        <w:t xml:space="preserve"> </w:t>
      </w:r>
      <w:r w:rsidRPr="007158EB">
        <w:t>детей,</w:t>
      </w:r>
      <w:r w:rsidRPr="007158EB">
        <w:rPr>
          <w:spacing w:val="1"/>
        </w:rPr>
        <w:t xml:space="preserve"> </w:t>
      </w:r>
      <w:r w:rsidRPr="007158EB">
        <w:t>улучшает</w:t>
      </w:r>
      <w:r w:rsidRPr="007158EB">
        <w:rPr>
          <w:spacing w:val="1"/>
        </w:rPr>
        <w:t xml:space="preserve"> </w:t>
      </w:r>
      <w:r w:rsidRPr="007158EB">
        <w:t>подготовку</w:t>
      </w:r>
      <w:r w:rsidRPr="007158EB">
        <w:rPr>
          <w:spacing w:val="1"/>
        </w:rPr>
        <w:t xml:space="preserve"> </w:t>
      </w:r>
      <w:r w:rsidRPr="007158EB">
        <w:t>детей</w:t>
      </w:r>
      <w:r w:rsidRPr="007158EB">
        <w:rPr>
          <w:spacing w:val="1"/>
        </w:rPr>
        <w:t xml:space="preserve"> </w:t>
      </w:r>
      <w:r w:rsidRPr="007158EB">
        <w:t>к</w:t>
      </w:r>
      <w:r w:rsidRPr="007158EB">
        <w:rPr>
          <w:spacing w:val="1"/>
        </w:rPr>
        <w:t xml:space="preserve"> </w:t>
      </w:r>
      <w:r w:rsidRPr="007158EB">
        <w:t>более</w:t>
      </w:r>
      <w:r w:rsidRPr="007158EB">
        <w:rPr>
          <w:spacing w:val="1"/>
        </w:rPr>
        <w:t xml:space="preserve"> </w:t>
      </w:r>
      <w:r w:rsidRPr="007158EB">
        <w:t>легкой</w:t>
      </w:r>
      <w:r w:rsidRPr="007158EB">
        <w:rPr>
          <w:spacing w:val="-67"/>
        </w:rPr>
        <w:t xml:space="preserve"> </w:t>
      </w:r>
      <w:r w:rsidRPr="007158EB">
        <w:t>адаптации</w:t>
      </w:r>
      <w:r w:rsidRPr="007158EB">
        <w:rPr>
          <w:spacing w:val="-1"/>
        </w:rPr>
        <w:t xml:space="preserve"> </w:t>
      </w:r>
      <w:r w:rsidRPr="007158EB">
        <w:t>в</w:t>
      </w:r>
      <w:r w:rsidRPr="007158EB">
        <w:rPr>
          <w:spacing w:val="-1"/>
        </w:rPr>
        <w:t xml:space="preserve"> </w:t>
      </w:r>
      <w:r w:rsidRPr="007158EB">
        <w:t>новой</w:t>
      </w:r>
      <w:r w:rsidRPr="007158EB">
        <w:rPr>
          <w:spacing w:val="-3"/>
        </w:rPr>
        <w:t xml:space="preserve"> </w:t>
      </w:r>
      <w:r w:rsidR="00CB4CDB" w:rsidRPr="007158EB">
        <w:t>социальной среде.</w:t>
      </w:r>
    </w:p>
    <w:p w14:paraId="7544CFD9" w14:textId="6BE69EB5" w:rsidR="00CB4CDB" w:rsidRPr="007158EB" w:rsidRDefault="00CB4CDB" w:rsidP="007158EB">
      <w:pPr>
        <w:pStyle w:val="a7"/>
        <w:ind w:left="284" w:right="604"/>
      </w:pPr>
    </w:p>
    <w:p w14:paraId="09636EBB" w14:textId="469BC1D7" w:rsidR="00CB4CDB" w:rsidRPr="007158EB" w:rsidRDefault="00CB4CDB" w:rsidP="007158EB">
      <w:pPr>
        <w:pStyle w:val="a7"/>
        <w:ind w:left="284" w:right="604"/>
      </w:pPr>
    </w:p>
    <w:p w14:paraId="60684100" w14:textId="77777777" w:rsidR="00CB4CDB" w:rsidRPr="007158EB" w:rsidRDefault="00CB4CDB" w:rsidP="007158EB">
      <w:pPr>
        <w:pStyle w:val="a7"/>
        <w:ind w:left="284" w:right="604"/>
      </w:pPr>
    </w:p>
    <w:p w14:paraId="16A9E271" w14:textId="673366B3" w:rsidR="00C052A8" w:rsidRPr="007158EB" w:rsidRDefault="00C052A8" w:rsidP="007158EB">
      <w:pPr>
        <w:pStyle w:val="1"/>
        <w:keepNext w:val="0"/>
        <w:keepLines w:val="0"/>
        <w:widowControl w:val="0"/>
        <w:tabs>
          <w:tab w:val="left" w:pos="2947"/>
        </w:tabs>
        <w:autoSpaceDE w:val="0"/>
        <w:autoSpaceDN w:val="0"/>
        <w:spacing w:before="0" w:line="322" w:lineRule="exact"/>
        <w:ind w:left="284"/>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Организационный</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раздел</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Программы</w:t>
      </w:r>
      <w:r w:rsidRPr="007158EB">
        <w:rPr>
          <w:rFonts w:ascii="Times New Roman" w:hAnsi="Times New Roman" w:cs="Times New Roman"/>
          <w:b/>
          <w:color w:val="auto"/>
          <w:spacing w:val="-5"/>
          <w:sz w:val="24"/>
          <w:szCs w:val="24"/>
        </w:rPr>
        <w:t xml:space="preserve"> </w:t>
      </w:r>
      <w:r w:rsidRPr="007158EB">
        <w:rPr>
          <w:rFonts w:ascii="Times New Roman" w:hAnsi="Times New Roman" w:cs="Times New Roman"/>
          <w:b/>
          <w:color w:val="auto"/>
          <w:sz w:val="24"/>
          <w:szCs w:val="24"/>
        </w:rPr>
        <w:t>воспитания.</w:t>
      </w:r>
    </w:p>
    <w:p w14:paraId="39F7BEC3" w14:textId="77777777" w:rsidR="00CB4CDB" w:rsidRPr="007158EB" w:rsidRDefault="00CB4CDB" w:rsidP="007158EB">
      <w:pPr>
        <w:jc w:val="both"/>
        <w:rPr>
          <w:rFonts w:ascii="Times New Roman" w:hAnsi="Times New Roman" w:cs="Times New Roman"/>
          <w:sz w:val="24"/>
          <w:szCs w:val="24"/>
        </w:rPr>
      </w:pPr>
    </w:p>
    <w:p w14:paraId="0E60B3FD" w14:textId="705E2198" w:rsidR="00C052A8" w:rsidRPr="007158EB" w:rsidRDefault="00C052A8" w:rsidP="007158EB">
      <w:pPr>
        <w:pStyle w:val="a4"/>
        <w:widowControl w:val="0"/>
        <w:tabs>
          <w:tab w:val="clear" w:pos="709"/>
          <w:tab w:val="left" w:pos="4769"/>
        </w:tabs>
        <w:suppressAutoHyphens w:val="0"/>
        <w:autoSpaceDE w:val="0"/>
        <w:autoSpaceDN w:val="0"/>
        <w:spacing w:after="0" w:line="319" w:lineRule="exact"/>
        <w:ind w:left="284"/>
        <w:jc w:val="both"/>
        <w:rPr>
          <w:rFonts w:ascii="Times New Roman" w:hAnsi="Times New Roman" w:cs="Times New Roman"/>
          <w:b/>
          <w:sz w:val="24"/>
          <w:szCs w:val="24"/>
        </w:rPr>
      </w:pPr>
      <w:r w:rsidRPr="007158EB">
        <w:rPr>
          <w:rFonts w:ascii="Times New Roman" w:hAnsi="Times New Roman" w:cs="Times New Roman"/>
          <w:b/>
          <w:sz w:val="24"/>
          <w:szCs w:val="24"/>
        </w:rPr>
        <w:t>Кадровое</w:t>
      </w:r>
      <w:r w:rsidRPr="007158EB">
        <w:rPr>
          <w:rFonts w:ascii="Times New Roman" w:hAnsi="Times New Roman" w:cs="Times New Roman"/>
          <w:b/>
          <w:spacing w:val="-4"/>
          <w:sz w:val="24"/>
          <w:szCs w:val="24"/>
        </w:rPr>
        <w:t xml:space="preserve"> </w:t>
      </w:r>
      <w:r w:rsidRPr="007158EB">
        <w:rPr>
          <w:rFonts w:ascii="Times New Roman" w:hAnsi="Times New Roman" w:cs="Times New Roman"/>
          <w:b/>
          <w:sz w:val="24"/>
          <w:szCs w:val="24"/>
        </w:rPr>
        <w:t>обеспечение.</w:t>
      </w:r>
    </w:p>
    <w:p w14:paraId="663BAD7E" w14:textId="77777777" w:rsidR="00CB4CDB" w:rsidRPr="007158EB" w:rsidRDefault="00CB4CDB" w:rsidP="007158EB">
      <w:pPr>
        <w:pStyle w:val="a4"/>
        <w:widowControl w:val="0"/>
        <w:tabs>
          <w:tab w:val="clear" w:pos="709"/>
          <w:tab w:val="left" w:pos="4769"/>
        </w:tabs>
        <w:suppressAutoHyphens w:val="0"/>
        <w:autoSpaceDE w:val="0"/>
        <w:autoSpaceDN w:val="0"/>
        <w:spacing w:after="0" w:line="319" w:lineRule="exact"/>
        <w:ind w:left="284"/>
        <w:jc w:val="both"/>
        <w:rPr>
          <w:rFonts w:ascii="Times New Roman" w:hAnsi="Times New Roman" w:cs="Times New Roman"/>
          <w:b/>
          <w:sz w:val="24"/>
          <w:szCs w:val="24"/>
        </w:rPr>
      </w:pPr>
    </w:p>
    <w:p w14:paraId="2EE5A776" w14:textId="77777777" w:rsidR="00C052A8" w:rsidRPr="007158EB" w:rsidRDefault="00C052A8" w:rsidP="007158EB">
      <w:pPr>
        <w:pStyle w:val="a7"/>
        <w:ind w:left="284" w:firstLine="283"/>
      </w:pPr>
      <w:r w:rsidRPr="007158EB">
        <w:t>Реализация</w:t>
      </w:r>
      <w:r w:rsidRPr="007158EB">
        <w:rPr>
          <w:spacing w:val="35"/>
        </w:rPr>
        <w:t xml:space="preserve"> </w:t>
      </w:r>
      <w:r w:rsidRPr="007158EB">
        <w:t>Программы</w:t>
      </w:r>
      <w:r w:rsidRPr="007158EB">
        <w:rPr>
          <w:spacing w:val="39"/>
        </w:rPr>
        <w:t xml:space="preserve"> </w:t>
      </w:r>
      <w:r w:rsidRPr="007158EB">
        <w:t>воспитания</w:t>
      </w:r>
      <w:r w:rsidRPr="007158EB">
        <w:rPr>
          <w:spacing w:val="35"/>
        </w:rPr>
        <w:t xml:space="preserve"> </w:t>
      </w:r>
      <w:r w:rsidRPr="007158EB">
        <w:t>обеспечивается</w:t>
      </w:r>
      <w:r w:rsidRPr="007158EB">
        <w:rPr>
          <w:spacing w:val="36"/>
        </w:rPr>
        <w:t xml:space="preserve"> </w:t>
      </w:r>
      <w:r w:rsidRPr="007158EB">
        <w:t>коллективом</w:t>
      </w:r>
      <w:r w:rsidRPr="007158EB">
        <w:rPr>
          <w:spacing w:val="36"/>
        </w:rPr>
        <w:t xml:space="preserve"> </w:t>
      </w:r>
      <w:r w:rsidRPr="007158EB">
        <w:t>детского</w:t>
      </w:r>
      <w:r w:rsidRPr="007158EB">
        <w:rPr>
          <w:spacing w:val="35"/>
        </w:rPr>
        <w:t xml:space="preserve"> </w:t>
      </w:r>
      <w:r w:rsidRPr="007158EB">
        <w:t>сада,</w:t>
      </w:r>
      <w:r w:rsidRPr="007158EB">
        <w:rPr>
          <w:spacing w:val="38"/>
        </w:rPr>
        <w:t xml:space="preserve"> </w:t>
      </w:r>
      <w:r w:rsidRPr="007158EB">
        <w:t>в</w:t>
      </w:r>
      <w:r w:rsidRPr="007158EB">
        <w:rPr>
          <w:spacing w:val="-67"/>
        </w:rPr>
        <w:t xml:space="preserve"> </w:t>
      </w:r>
      <w:r w:rsidRPr="007158EB">
        <w:t>состав</w:t>
      </w:r>
      <w:r w:rsidRPr="007158EB">
        <w:rPr>
          <w:spacing w:val="-2"/>
        </w:rPr>
        <w:t xml:space="preserve"> </w:t>
      </w:r>
      <w:r w:rsidRPr="007158EB">
        <w:t>которого</w:t>
      </w:r>
      <w:r w:rsidRPr="007158EB">
        <w:rPr>
          <w:spacing w:val="1"/>
        </w:rPr>
        <w:t xml:space="preserve"> </w:t>
      </w:r>
      <w:r w:rsidRPr="007158EB">
        <w:t>входят:</w:t>
      </w:r>
    </w:p>
    <w:p w14:paraId="0908F1B9" w14:textId="1878ABEA" w:rsidR="00CB4CDB" w:rsidRPr="007158EB" w:rsidRDefault="00CB4CDB" w:rsidP="007158EB">
      <w:pPr>
        <w:pStyle w:val="a7"/>
        <w:ind w:left="284" w:right="2267" w:firstLine="0"/>
      </w:pPr>
      <w:r w:rsidRPr="007158EB">
        <w:t>административные работники 1</w:t>
      </w:r>
      <w:r w:rsidR="00C052A8" w:rsidRPr="007158EB">
        <w:t>человек;</w:t>
      </w:r>
      <w:r w:rsidRPr="007158EB">
        <w:t xml:space="preserve"> </w:t>
      </w:r>
    </w:p>
    <w:p w14:paraId="3B561656" w14:textId="5DDADC58" w:rsidR="00C052A8" w:rsidRPr="007158EB" w:rsidRDefault="00C052A8" w:rsidP="007158EB">
      <w:pPr>
        <w:pStyle w:val="a7"/>
        <w:ind w:left="284" w:right="566"/>
      </w:pPr>
      <w:r w:rsidRPr="007158EB">
        <w:rPr>
          <w:spacing w:val="-67"/>
        </w:rPr>
        <w:t xml:space="preserve"> </w:t>
      </w:r>
      <w:r w:rsidRPr="007158EB">
        <w:t>педагогические</w:t>
      </w:r>
      <w:r w:rsidRPr="007158EB">
        <w:rPr>
          <w:spacing w:val="-1"/>
        </w:rPr>
        <w:t xml:space="preserve"> </w:t>
      </w:r>
      <w:r w:rsidRPr="007158EB">
        <w:t>работники</w:t>
      </w:r>
      <w:r w:rsidRPr="007158EB">
        <w:rPr>
          <w:spacing w:val="1"/>
        </w:rPr>
        <w:t xml:space="preserve"> </w:t>
      </w:r>
      <w:r w:rsidRPr="007158EB">
        <w:t>–</w:t>
      </w:r>
      <w:r w:rsidRPr="007158EB">
        <w:rPr>
          <w:spacing w:val="-3"/>
        </w:rPr>
        <w:t xml:space="preserve"> </w:t>
      </w:r>
      <w:r w:rsidR="00CB4CDB" w:rsidRPr="007158EB">
        <w:t>9</w:t>
      </w:r>
      <w:r w:rsidRPr="007158EB">
        <w:t xml:space="preserve"> человек;</w:t>
      </w:r>
    </w:p>
    <w:p w14:paraId="332813D8" w14:textId="2D995089" w:rsidR="00CB4CDB" w:rsidRPr="007158EB" w:rsidRDefault="00C052A8" w:rsidP="007158EB">
      <w:pPr>
        <w:pStyle w:val="a7"/>
        <w:spacing w:line="321" w:lineRule="exact"/>
        <w:ind w:left="284"/>
      </w:pPr>
      <w:r w:rsidRPr="007158EB">
        <w:t>учебно-вспомогательный</w:t>
      </w:r>
      <w:r w:rsidRPr="007158EB">
        <w:rPr>
          <w:spacing w:val="-4"/>
        </w:rPr>
        <w:t xml:space="preserve"> </w:t>
      </w:r>
      <w:r w:rsidRPr="007158EB">
        <w:t>персонал</w:t>
      </w:r>
      <w:r w:rsidRPr="007158EB">
        <w:rPr>
          <w:spacing w:val="-4"/>
        </w:rPr>
        <w:t xml:space="preserve"> </w:t>
      </w:r>
      <w:r w:rsidRPr="007158EB">
        <w:t>–</w:t>
      </w:r>
      <w:r w:rsidRPr="007158EB">
        <w:rPr>
          <w:spacing w:val="-3"/>
        </w:rPr>
        <w:t xml:space="preserve"> </w:t>
      </w:r>
      <w:r w:rsidR="000E2E9B" w:rsidRPr="007158EB">
        <w:t xml:space="preserve">24человек </w:t>
      </w:r>
    </w:p>
    <w:p w14:paraId="6DB36F35" w14:textId="77777777" w:rsidR="000E2E9B" w:rsidRPr="007158EB" w:rsidRDefault="000E2E9B" w:rsidP="007158EB">
      <w:pPr>
        <w:pStyle w:val="a7"/>
        <w:spacing w:line="321" w:lineRule="exact"/>
        <w:ind w:left="284"/>
      </w:pPr>
    </w:p>
    <w:tbl>
      <w:tblPr>
        <w:tblStyle w:val="TableNormal"/>
        <w:tblpPr w:leftFromText="180" w:rightFromText="180" w:vertAnchor="text" w:horzAnchor="margin" w:tblpY="14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091"/>
      </w:tblGrid>
      <w:tr w:rsidR="00CB4CDB" w:rsidRPr="007158EB" w14:paraId="4C078159" w14:textId="77777777" w:rsidTr="00CB4CDB">
        <w:trPr>
          <w:trHeight w:val="611"/>
        </w:trPr>
        <w:tc>
          <w:tcPr>
            <w:tcW w:w="2269" w:type="dxa"/>
            <w:tcBorders>
              <w:top w:val="single" w:sz="4" w:space="0" w:color="000000"/>
              <w:left w:val="single" w:sz="4" w:space="0" w:color="000000"/>
              <w:bottom w:val="single" w:sz="4" w:space="0" w:color="000000"/>
              <w:right w:val="single" w:sz="4" w:space="0" w:color="000000"/>
            </w:tcBorders>
            <w:hideMark/>
          </w:tcPr>
          <w:p w14:paraId="27140A4A" w14:textId="77777777" w:rsidR="00CB4CDB" w:rsidRPr="007158EB" w:rsidRDefault="00CB4CDB" w:rsidP="007158EB">
            <w:pPr>
              <w:pStyle w:val="TableParagraph"/>
              <w:ind w:left="284" w:right="394" w:hanging="219"/>
              <w:jc w:val="both"/>
              <w:rPr>
                <w:b/>
                <w:sz w:val="24"/>
                <w:szCs w:val="24"/>
              </w:rPr>
            </w:pPr>
            <w:r w:rsidRPr="007158EB">
              <w:rPr>
                <w:b/>
                <w:spacing w:val="-1"/>
                <w:sz w:val="24"/>
                <w:szCs w:val="24"/>
              </w:rPr>
              <w:t>Наименование</w:t>
            </w:r>
            <w:r w:rsidRPr="007158EB">
              <w:rPr>
                <w:b/>
                <w:spacing w:val="-57"/>
                <w:sz w:val="24"/>
                <w:szCs w:val="24"/>
              </w:rPr>
              <w:t xml:space="preserve"> </w:t>
            </w:r>
            <w:r w:rsidRPr="007158EB">
              <w:rPr>
                <w:b/>
                <w:sz w:val="24"/>
                <w:szCs w:val="24"/>
              </w:rPr>
              <w:t>должности</w:t>
            </w:r>
          </w:p>
        </w:tc>
        <w:tc>
          <w:tcPr>
            <w:tcW w:w="7091" w:type="dxa"/>
            <w:tcBorders>
              <w:top w:val="single" w:sz="4" w:space="0" w:color="000000"/>
              <w:left w:val="single" w:sz="4" w:space="0" w:color="000000"/>
              <w:bottom w:val="single" w:sz="4" w:space="0" w:color="000000"/>
              <w:right w:val="single" w:sz="4" w:space="0" w:color="000000"/>
            </w:tcBorders>
            <w:hideMark/>
          </w:tcPr>
          <w:p w14:paraId="46DB9292" w14:textId="77777777" w:rsidR="00CB4CDB" w:rsidRPr="007158EB" w:rsidRDefault="00CB4CDB" w:rsidP="007158EB">
            <w:pPr>
              <w:pStyle w:val="TableParagraph"/>
              <w:spacing w:line="269" w:lineRule="exact"/>
              <w:ind w:left="284" w:right="285"/>
              <w:jc w:val="both"/>
              <w:rPr>
                <w:b/>
                <w:sz w:val="24"/>
                <w:szCs w:val="24"/>
                <w:lang w:val="ru-RU"/>
              </w:rPr>
            </w:pPr>
            <w:r w:rsidRPr="007158EB">
              <w:rPr>
                <w:b/>
                <w:sz w:val="24"/>
                <w:szCs w:val="24"/>
                <w:lang w:val="ru-RU"/>
              </w:rPr>
              <w:t>Функционал,</w:t>
            </w:r>
            <w:r w:rsidRPr="007158EB">
              <w:rPr>
                <w:b/>
                <w:spacing w:val="-13"/>
                <w:sz w:val="24"/>
                <w:szCs w:val="24"/>
                <w:lang w:val="ru-RU"/>
              </w:rPr>
              <w:t xml:space="preserve"> </w:t>
            </w:r>
            <w:r w:rsidRPr="007158EB">
              <w:rPr>
                <w:b/>
                <w:sz w:val="24"/>
                <w:szCs w:val="24"/>
                <w:lang w:val="ru-RU"/>
              </w:rPr>
              <w:t>связанный</w:t>
            </w:r>
          </w:p>
          <w:p w14:paraId="7092D523" w14:textId="77777777" w:rsidR="00CB4CDB" w:rsidRPr="007158EB" w:rsidRDefault="00CB4CDB" w:rsidP="007158EB">
            <w:pPr>
              <w:pStyle w:val="TableParagraph"/>
              <w:spacing w:line="275" w:lineRule="exact"/>
              <w:ind w:left="284" w:right="324"/>
              <w:jc w:val="both"/>
              <w:rPr>
                <w:b/>
                <w:sz w:val="24"/>
                <w:szCs w:val="24"/>
                <w:lang w:val="ru-RU"/>
              </w:rPr>
            </w:pPr>
            <w:r w:rsidRPr="007158EB">
              <w:rPr>
                <w:b/>
                <w:spacing w:val="-1"/>
                <w:sz w:val="24"/>
                <w:szCs w:val="24"/>
                <w:lang w:val="ru-RU"/>
              </w:rPr>
              <w:t>с</w:t>
            </w:r>
            <w:r w:rsidRPr="007158EB">
              <w:rPr>
                <w:b/>
                <w:spacing w:val="-16"/>
                <w:sz w:val="24"/>
                <w:szCs w:val="24"/>
                <w:lang w:val="ru-RU"/>
              </w:rPr>
              <w:t xml:space="preserve"> </w:t>
            </w:r>
            <w:r w:rsidRPr="007158EB">
              <w:rPr>
                <w:b/>
                <w:spacing w:val="-1"/>
                <w:sz w:val="24"/>
                <w:szCs w:val="24"/>
                <w:lang w:val="ru-RU"/>
              </w:rPr>
              <w:t>организацией</w:t>
            </w:r>
            <w:r w:rsidRPr="007158EB">
              <w:rPr>
                <w:b/>
                <w:spacing w:val="-10"/>
                <w:sz w:val="24"/>
                <w:szCs w:val="24"/>
                <w:lang w:val="ru-RU"/>
              </w:rPr>
              <w:t xml:space="preserve"> </w:t>
            </w:r>
            <w:r w:rsidRPr="007158EB">
              <w:rPr>
                <w:b/>
                <w:sz w:val="24"/>
                <w:szCs w:val="24"/>
                <w:lang w:val="ru-RU"/>
              </w:rPr>
              <w:t>и</w:t>
            </w:r>
            <w:r w:rsidRPr="007158EB">
              <w:rPr>
                <w:b/>
                <w:spacing w:val="-12"/>
                <w:sz w:val="24"/>
                <w:szCs w:val="24"/>
                <w:lang w:val="ru-RU"/>
              </w:rPr>
              <w:t xml:space="preserve"> </w:t>
            </w:r>
            <w:r w:rsidRPr="007158EB">
              <w:rPr>
                <w:b/>
                <w:sz w:val="24"/>
                <w:szCs w:val="24"/>
                <w:lang w:val="ru-RU"/>
              </w:rPr>
              <w:t>реализацией</w:t>
            </w:r>
            <w:r w:rsidRPr="007158EB">
              <w:rPr>
                <w:b/>
                <w:spacing w:val="-6"/>
                <w:sz w:val="24"/>
                <w:szCs w:val="24"/>
                <w:lang w:val="ru-RU"/>
              </w:rPr>
              <w:t xml:space="preserve"> </w:t>
            </w:r>
            <w:r w:rsidRPr="007158EB">
              <w:rPr>
                <w:b/>
                <w:sz w:val="24"/>
                <w:szCs w:val="24"/>
                <w:lang w:val="ru-RU"/>
              </w:rPr>
              <w:t>воспитательного</w:t>
            </w:r>
            <w:r w:rsidRPr="007158EB">
              <w:rPr>
                <w:b/>
                <w:spacing w:val="-2"/>
                <w:sz w:val="24"/>
                <w:szCs w:val="24"/>
                <w:lang w:val="ru-RU"/>
              </w:rPr>
              <w:t xml:space="preserve"> </w:t>
            </w:r>
            <w:r w:rsidRPr="007158EB">
              <w:rPr>
                <w:b/>
                <w:sz w:val="24"/>
                <w:szCs w:val="24"/>
                <w:lang w:val="ru-RU"/>
              </w:rPr>
              <w:t>процесса</w:t>
            </w:r>
          </w:p>
        </w:tc>
      </w:tr>
      <w:tr w:rsidR="00CB4CDB" w:rsidRPr="007158EB" w14:paraId="32790EA1" w14:textId="77777777" w:rsidTr="00CB4CDB">
        <w:trPr>
          <w:trHeight w:val="3588"/>
        </w:trPr>
        <w:tc>
          <w:tcPr>
            <w:tcW w:w="2269" w:type="dxa"/>
            <w:tcBorders>
              <w:top w:val="single" w:sz="4" w:space="0" w:color="000000"/>
              <w:left w:val="single" w:sz="4" w:space="0" w:color="000000"/>
              <w:bottom w:val="single" w:sz="4" w:space="0" w:color="000000"/>
              <w:right w:val="single" w:sz="4" w:space="0" w:color="000000"/>
            </w:tcBorders>
            <w:hideMark/>
          </w:tcPr>
          <w:p w14:paraId="56FA00E2" w14:textId="77777777" w:rsidR="00CB4CDB" w:rsidRPr="007158EB" w:rsidRDefault="00CB4CDB" w:rsidP="007158EB">
            <w:pPr>
              <w:pStyle w:val="TableParagraph"/>
              <w:spacing w:line="265" w:lineRule="exact"/>
              <w:ind w:left="0"/>
              <w:jc w:val="both"/>
              <w:rPr>
                <w:sz w:val="24"/>
                <w:szCs w:val="24"/>
              </w:rPr>
            </w:pPr>
            <w:r w:rsidRPr="007158EB">
              <w:rPr>
                <w:sz w:val="24"/>
                <w:szCs w:val="24"/>
              </w:rPr>
              <w:t>Заведующий</w:t>
            </w:r>
          </w:p>
        </w:tc>
        <w:tc>
          <w:tcPr>
            <w:tcW w:w="7091" w:type="dxa"/>
            <w:tcBorders>
              <w:top w:val="single" w:sz="4" w:space="0" w:color="000000"/>
              <w:left w:val="single" w:sz="4" w:space="0" w:color="000000"/>
              <w:bottom w:val="single" w:sz="4" w:space="0" w:color="000000"/>
              <w:right w:val="single" w:sz="4" w:space="0" w:color="000000"/>
            </w:tcBorders>
            <w:hideMark/>
          </w:tcPr>
          <w:p w14:paraId="5000B7DD" w14:textId="77777777" w:rsidR="00CB4CDB" w:rsidRPr="007158EB" w:rsidRDefault="00CB4CDB" w:rsidP="007158EB">
            <w:pPr>
              <w:pStyle w:val="TableParagraph"/>
              <w:numPr>
                <w:ilvl w:val="0"/>
                <w:numId w:val="34"/>
              </w:numPr>
              <w:tabs>
                <w:tab w:val="left" w:pos="177"/>
              </w:tabs>
              <w:spacing w:line="263" w:lineRule="exact"/>
              <w:ind w:left="284"/>
              <w:jc w:val="both"/>
              <w:rPr>
                <w:sz w:val="24"/>
                <w:szCs w:val="24"/>
                <w:lang w:val="ru-RU"/>
              </w:rPr>
            </w:pPr>
            <w:r w:rsidRPr="007158EB">
              <w:rPr>
                <w:spacing w:val="-1"/>
                <w:sz w:val="24"/>
                <w:szCs w:val="24"/>
                <w:lang w:val="ru-RU"/>
              </w:rPr>
              <w:t>управляет</w:t>
            </w:r>
            <w:r w:rsidRPr="007158EB">
              <w:rPr>
                <w:spacing w:val="-7"/>
                <w:sz w:val="24"/>
                <w:szCs w:val="24"/>
                <w:lang w:val="ru-RU"/>
              </w:rPr>
              <w:t xml:space="preserve"> </w:t>
            </w:r>
            <w:r w:rsidRPr="007158EB">
              <w:rPr>
                <w:spacing w:val="-1"/>
                <w:sz w:val="24"/>
                <w:szCs w:val="24"/>
                <w:lang w:val="ru-RU"/>
              </w:rPr>
              <w:t>воспитательной</w:t>
            </w:r>
            <w:r w:rsidRPr="007158EB">
              <w:rPr>
                <w:spacing w:val="-5"/>
                <w:sz w:val="24"/>
                <w:szCs w:val="24"/>
                <w:lang w:val="ru-RU"/>
              </w:rPr>
              <w:t xml:space="preserve"> </w:t>
            </w:r>
            <w:r w:rsidRPr="007158EB">
              <w:rPr>
                <w:spacing w:val="-1"/>
                <w:sz w:val="24"/>
                <w:szCs w:val="24"/>
                <w:lang w:val="ru-RU"/>
              </w:rPr>
              <w:t>деятельностью</w:t>
            </w:r>
            <w:r w:rsidRPr="007158EB">
              <w:rPr>
                <w:spacing w:val="-8"/>
                <w:sz w:val="24"/>
                <w:szCs w:val="24"/>
                <w:lang w:val="ru-RU"/>
              </w:rPr>
              <w:t xml:space="preserve"> </w:t>
            </w:r>
            <w:r w:rsidRPr="007158EB">
              <w:rPr>
                <w:spacing w:val="-1"/>
                <w:sz w:val="24"/>
                <w:szCs w:val="24"/>
                <w:lang w:val="ru-RU"/>
              </w:rPr>
              <w:t>на</w:t>
            </w:r>
            <w:r w:rsidRPr="007158EB">
              <w:rPr>
                <w:spacing w:val="-18"/>
                <w:sz w:val="24"/>
                <w:szCs w:val="24"/>
                <w:lang w:val="ru-RU"/>
              </w:rPr>
              <w:t xml:space="preserve"> </w:t>
            </w:r>
            <w:r w:rsidRPr="007158EB">
              <w:rPr>
                <w:spacing w:val="-1"/>
                <w:sz w:val="24"/>
                <w:szCs w:val="24"/>
                <w:lang w:val="ru-RU"/>
              </w:rPr>
              <w:t>уровне</w:t>
            </w:r>
            <w:r w:rsidRPr="007158EB">
              <w:rPr>
                <w:spacing w:val="30"/>
                <w:sz w:val="24"/>
                <w:szCs w:val="24"/>
                <w:lang w:val="ru-RU"/>
              </w:rPr>
              <w:t xml:space="preserve"> </w:t>
            </w:r>
            <w:r w:rsidRPr="007158EB">
              <w:rPr>
                <w:sz w:val="24"/>
                <w:szCs w:val="24"/>
                <w:lang w:val="ru-RU"/>
              </w:rPr>
              <w:t>ДОО;</w:t>
            </w:r>
          </w:p>
          <w:p w14:paraId="469A8A5A" w14:textId="13CD211C" w:rsidR="00CB4CDB" w:rsidRPr="007158EB" w:rsidRDefault="00CB4CDB" w:rsidP="007158EB">
            <w:pPr>
              <w:pStyle w:val="TableParagraph"/>
              <w:numPr>
                <w:ilvl w:val="0"/>
                <w:numId w:val="34"/>
              </w:numPr>
              <w:tabs>
                <w:tab w:val="left" w:pos="175"/>
              </w:tabs>
              <w:ind w:left="284" w:right="1093" w:firstLine="0"/>
              <w:jc w:val="both"/>
              <w:rPr>
                <w:sz w:val="24"/>
                <w:szCs w:val="24"/>
                <w:lang w:val="ru-RU"/>
              </w:rPr>
            </w:pPr>
            <w:r w:rsidRPr="007158EB">
              <w:rPr>
                <w:sz w:val="24"/>
                <w:szCs w:val="24"/>
                <w:lang w:val="ru-RU"/>
              </w:rPr>
              <w:t>создает</w:t>
            </w:r>
            <w:r w:rsidRPr="007158EB">
              <w:rPr>
                <w:spacing w:val="-3"/>
                <w:sz w:val="24"/>
                <w:szCs w:val="24"/>
                <w:lang w:val="ru-RU"/>
              </w:rPr>
              <w:t xml:space="preserve"> </w:t>
            </w:r>
            <w:r w:rsidRPr="007158EB">
              <w:rPr>
                <w:sz w:val="24"/>
                <w:szCs w:val="24"/>
                <w:lang w:val="ru-RU"/>
              </w:rPr>
              <w:t>условия,</w:t>
            </w:r>
            <w:r w:rsidRPr="007158EB">
              <w:rPr>
                <w:spacing w:val="-4"/>
                <w:sz w:val="24"/>
                <w:szCs w:val="24"/>
                <w:lang w:val="ru-RU"/>
              </w:rPr>
              <w:t xml:space="preserve"> </w:t>
            </w:r>
            <w:r w:rsidRPr="007158EB">
              <w:rPr>
                <w:sz w:val="24"/>
                <w:szCs w:val="24"/>
                <w:lang w:val="ru-RU"/>
              </w:rPr>
              <w:t>позволяющие</w:t>
            </w:r>
            <w:r w:rsidRPr="007158EB">
              <w:rPr>
                <w:spacing w:val="-5"/>
                <w:sz w:val="24"/>
                <w:szCs w:val="24"/>
                <w:lang w:val="ru-RU"/>
              </w:rPr>
              <w:t xml:space="preserve"> </w:t>
            </w:r>
            <w:r w:rsidRPr="007158EB">
              <w:rPr>
                <w:sz w:val="24"/>
                <w:szCs w:val="24"/>
                <w:lang w:val="ru-RU"/>
              </w:rPr>
              <w:t>педагогическому</w:t>
            </w:r>
            <w:r w:rsidRPr="007158EB">
              <w:rPr>
                <w:spacing w:val="-7"/>
                <w:sz w:val="24"/>
                <w:szCs w:val="24"/>
                <w:lang w:val="ru-RU"/>
              </w:rPr>
              <w:t xml:space="preserve"> </w:t>
            </w:r>
            <w:r w:rsidRPr="007158EB">
              <w:rPr>
                <w:sz w:val="24"/>
                <w:szCs w:val="24"/>
                <w:lang w:val="ru-RU"/>
              </w:rPr>
              <w:t>составу</w:t>
            </w:r>
            <w:r w:rsidRPr="007158EB">
              <w:rPr>
                <w:spacing w:val="-57"/>
                <w:sz w:val="24"/>
                <w:szCs w:val="24"/>
                <w:lang w:val="ru-RU"/>
              </w:rPr>
              <w:t xml:space="preserve"> </w:t>
            </w:r>
            <w:r w:rsidRPr="007158EB">
              <w:rPr>
                <w:sz w:val="24"/>
                <w:szCs w:val="24"/>
                <w:lang w:val="ru-RU"/>
              </w:rPr>
              <w:t>реализовать воспитательную</w:t>
            </w:r>
            <w:r w:rsidRPr="007158EB">
              <w:rPr>
                <w:spacing w:val="2"/>
                <w:sz w:val="24"/>
                <w:szCs w:val="24"/>
                <w:lang w:val="ru-RU"/>
              </w:rPr>
              <w:t xml:space="preserve"> </w:t>
            </w:r>
            <w:r w:rsidRPr="007158EB">
              <w:rPr>
                <w:sz w:val="24"/>
                <w:szCs w:val="24"/>
                <w:lang w:val="ru-RU"/>
              </w:rPr>
              <w:t>деятельность;</w:t>
            </w:r>
          </w:p>
          <w:p w14:paraId="31BA7C35" w14:textId="3F7BF155" w:rsidR="00CB4CDB" w:rsidRPr="007158EB" w:rsidRDefault="00CB4CDB" w:rsidP="007158EB">
            <w:pPr>
              <w:pStyle w:val="TableParagraph"/>
              <w:numPr>
                <w:ilvl w:val="0"/>
                <w:numId w:val="34"/>
              </w:numPr>
              <w:tabs>
                <w:tab w:val="left" w:pos="175"/>
              </w:tabs>
              <w:ind w:left="284" w:right="466" w:firstLine="0"/>
              <w:jc w:val="both"/>
              <w:rPr>
                <w:sz w:val="24"/>
                <w:szCs w:val="24"/>
                <w:lang w:val="ru-RU"/>
              </w:rPr>
            </w:pPr>
            <w:r w:rsidRPr="007158EB">
              <w:rPr>
                <w:spacing w:val="-1"/>
                <w:sz w:val="24"/>
                <w:szCs w:val="24"/>
                <w:lang w:val="ru-RU"/>
              </w:rPr>
              <w:t>проводит</w:t>
            </w:r>
            <w:r w:rsidRPr="007158EB">
              <w:rPr>
                <w:spacing w:val="26"/>
                <w:sz w:val="24"/>
                <w:szCs w:val="24"/>
                <w:lang w:val="ru-RU"/>
              </w:rPr>
              <w:t xml:space="preserve"> </w:t>
            </w:r>
            <w:r w:rsidRPr="007158EB">
              <w:rPr>
                <w:sz w:val="24"/>
                <w:szCs w:val="24"/>
                <w:lang w:val="ru-RU"/>
              </w:rPr>
              <w:t>анализ</w:t>
            </w:r>
            <w:r w:rsidRPr="007158EB">
              <w:rPr>
                <w:spacing w:val="25"/>
                <w:sz w:val="24"/>
                <w:szCs w:val="24"/>
                <w:lang w:val="ru-RU"/>
              </w:rPr>
              <w:t xml:space="preserve"> </w:t>
            </w:r>
            <w:r w:rsidRPr="007158EB">
              <w:rPr>
                <w:sz w:val="24"/>
                <w:szCs w:val="24"/>
                <w:lang w:val="ru-RU"/>
              </w:rPr>
              <w:t>итогов</w:t>
            </w:r>
            <w:r w:rsidRPr="007158EB">
              <w:rPr>
                <w:spacing w:val="28"/>
                <w:sz w:val="24"/>
                <w:szCs w:val="24"/>
                <w:lang w:val="ru-RU"/>
              </w:rPr>
              <w:t xml:space="preserve"> </w:t>
            </w:r>
            <w:r w:rsidRPr="007158EB">
              <w:rPr>
                <w:sz w:val="24"/>
                <w:szCs w:val="24"/>
                <w:lang w:val="ru-RU"/>
              </w:rPr>
              <w:t>воспитательной</w:t>
            </w:r>
            <w:r w:rsidRPr="007158EB">
              <w:rPr>
                <w:spacing w:val="33"/>
                <w:sz w:val="24"/>
                <w:szCs w:val="24"/>
                <w:lang w:val="ru-RU"/>
              </w:rPr>
              <w:t xml:space="preserve"> </w:t>
            </w:r>
            <w:r w:rsidRPr="007158EB">
              <w:rPr>
                <w:sz w:val="24"/>
                <w:szCs w:val="24"/>
                <w:lang w:val="ru-RU"/>
              </w:rPr>
              <w:t>деятельности</w:t>
            </w:r>
            <w:r w:rsidRPr="007158EB">
              <w:rPr>
                <w:spacing w:val="-14"/>
                <w:sz w:val="24"/>
                <w:szCs w:val="24"/>
                <w:lang w:val="ru-RU"/>
              </w:rPr>
              <w:t xml:space="preserve"> </w:t>
            </w:r>
            <w:r w:rsidRPr="007158EB">
              <w:rPr>
                <w:sz w:val="24"/>
                <w:szCs w:val="24"/>
                <w:lang w:val="ru-RU"/>
              </w:rPr>
              <w:t>в</w:t>
            </w:r>
            <w:r w:rsidRPr="007158EB">
              <w:rPr>
                <w:spacing w:val="22"/>
                <w:sz w:val="24"/>
                <w:szCs w:val="24"/>
                <w:lang w:val="ru-RU"/>
              </w:rPr>
              <w:t xml:space="preserve"> </w:t>
            </w:r>
            <w:r w:rsidRPr="007158EB">
              <w:rPr>
                <w:sz w:val="24"/>
                <w:szCs w:val="24"/>
                <w:lang w:val="ru-RU"/>
              </w:rPr>
              <w:t>ДОО</w:t>
            </w:r>
            <w:r w:rsidRPr="007158EB">
              <w:rPr>
                <w:spacing w:val="-57"/>
                <w:sz w:val="24"/>
                <w:szCs w:val="24"/>
                <w:lang w:val="ru-RU"/>
              </w:rPr>
              <w:t xml:space="preserve"> </w:t>
            </w:r>
            <w:r w:rsidRPr="007158EB">
              <w:rPr>
                <w:sz w:val="24"/>
                <w:szCs w:val="24"/>
                <w:lang w:val="ru-RU"/>
              </w:rPr>
              <w:t>за</w:t>
            </w:r>
            <w:r w:rsidRPr="007158EB">
              <w:rPr>
                <w:spacing w:val="36"/>
                <w:sz w:val="24"/>
                <w:szCs w:val="24"/>
                <w:lang w:val="ru-RU"/>
              </w:rPr>
              <w:t xml:space="preserve"> </w:t>
            </w:r>
            <w:r w:rsidRPr="007158EB">
              <w:rPr>
                <w:sz w:val="24"/>
                <w:szCs w:val="24"/>
                <w:lang w:val="ru-RU"/>
              </w:rPr>
              <w:t>учебный год;</w:t>
            </w:r>
          </w:p>
          <w:p w14:paraId="5A3BCB1A" w14:textId="7E1C03DD" w:rsidR="00CB4CDB" w:rsidRPr="007158EB" w:rsidRDefault="00CB4CDB" w:rsidP="007158EB">
            <w:pPr>
              <w:pStyle w:val="TableParagraph"/>
              <w:numPr>
                <w:ilvl w:val="0"/>
                <w:numId w:val="34"/>
              </w:numPr>
              <w:tabs>
                <w:tab w:val="left" w:pos="175"/>
              </w:tabs>
              <w:ind w:left="284" w:right="510" w:firstLine="0"/>
              <w:jc w:val="both"/>
              <w:rPr>
                <w:sz w:val="24"/>
                <w:szCs w:val="24"/>
                <w:lang w:val="ru-RU"/>
              </w:rPr>
            </w:pPr>
            <w:r w:rsidRPr="007158EB">
              <w:rPr>
                <w:sz w:val="24"/>
                <w:szCs w:val="24"/>
                <w:lang w:val="ru-RU"/>
              </w:rPr>
              <w:t>планирует</w:t>
            </w:r>
            <w:r w:rsidRPr="007158EB">
              <w:rPr>
                <w:spacing w:val="28"/>
                <w:sz w:val="24"/>
                <w:szCs w:val="24"/>
                <w:lang w:val="ru-RU"/>
              </w:rPr>
              <w:t xml:space="preserve"> </w:t>
            </w:r>
            <w:r w:rsidRPr="007158EB">
              <w:rPr>
                <w:sz w:val="24"/>
                <w:szCs w:val="24"/>
                <w:lang w:val="ru-RU"/>
              </w:rPr>
              <w:t>воспитательную</w:t>
            </w:r>
            <w:r w:rsidRPr="007158EB">
              <w:rPr>
                <w:spacing w:val="32"/>
                <w:sz w:val="24"/>
                <w:szCs w:val="24"/>
                <w:lang w:val="ru-RU"/>
              </w:rPr>
              <w:t xml:space="preserve"> </w:t>
            </w:r>
            <w:r w:rsidRPr="007158EB">
              <w:rPr>
                <w:sz w:val="24"/>
                <w:szCs w:val="24"/>
                <w:lang w:val="ru-RU"/>
              </w:rPr>
              <w:t>деятельность</w:t>
            </w:r>
            <w:r w:rsidRPr="007158EB">
              <w:rPr>
                <w:spacing w:val="29"/>
                <w:sz w:val="24"/>
                <w:szCs w:val="24"/>
                <w:lang w:val="ru-RU"/>
              </w:rPr>
              <w:t xml:space="preserve"> </w:t>
            </w:r>
            <w:r w:rsidRPr="007158EB">
              <w:rPr>
                <w:sz w:val="24"/>
                <w:szCs w:val="24"/>
                <w:lang w:val="ru-RU"/>
              </w:rPr>
              <w:t>в</w:t>
            </w:r>
            <w:r w:rsidRPr="007158EB">
              <w:rPr>
                <w:spacing w:val="26"/>
                <w:sz w:val="24"/>
                <w:szCs w:val="24"/>
                <w:lang w:val="ru-RU"/>
              </w:rPr>
              <w:t xml:space="preserve"> </w:t>
            </w:r>
            <w:r w:rsidRPr="007158EB">
              <w:rPr>
                <w:sz w:val="24"/>
                <w:szCs w:val="24"/>
                <w:lang w:val="ru-RU"/>
              </w:rPr>
              <w:t>ДОО</w:t>
            </w:r>
            <w:r w:rsidRPr="007158EB">
              <w:rPr>
                <w:spacing w:val="29"/>
                <w:sz w:val="24"/>
                <w:szCs w:val="24"/>
                <w:lang w:val="ru-RU"/>
              </w:rPr>
              <w:t xml:space="preserve"> </w:t>
            </w:r>
            <w:r w:rsidRPr="007158EB">
              <w:rPr>
                <w:sz w:val="24"/>
                <w:szCs w:val="24"/>
                <w:lang w:val="ru-RU"/>
              </w:rPr>
              <w:t>на</w:t>
            </w:r>
            <w:r w:rsidRPr="007158EB">
              <w:rPr>
                <w:spacing w:val="35"/>
                <w:sz w:val="24"/>
                <w:szCs w:val="24"/>
                <w:lang w:val="ru-RU"/>
              </w:rPr>
              <w:t xml:space="preserve"> </w:t>
            </w:r>
            <w:r w:rsidRPr="007158EB">
              <w:rPr>
                <w:sz w:val="24"/>
                <w:szCs w:val="24"/>
                <w:lang w:val="ru-RU"/>
              </w:rPr>
              <w:t>учебный</w:t>
            </w:r>
            <w:r w:rsidRPr="007158EB">
              <w:rPr>
                <w:spacing w:val="-57"/>
                <w:sz w:val="24"/>
                <w:szCs w:val="24"/>
                <w:lang w:val="ru-RU"/>
              </w:rPr>
              <w:t xml:space="preserve"> </w:t>
            </w:r>
            <w:r w:rsidRPr="007158EB">
              <w:rPr>
                <w:sz w:val="24"/>
                <w:szCs w:val="24"/>
                <w:lang w:val="ru-RU"/>
              </w:rPr>
              <w:t>год, включая календарный план воспитательной работы на</w:t>
            </w:r>
            <w:r w:rsidRPr="007158EB">
              <w:rPr>
                <w:spacing w:val="1"/>
                <w:sz w:val="24"/>
                <w:szCs w:val="24"/>
                <w:lang w:val="ru-RU"/>
              </w:rPr>
              <w:t xml:space="preserve"> </w:t>
            </w:r>
            <w:r w:rsidRPr="007158EB">
              <w:rPr>
                <w:sz w:val="24"/>
                <w:szCs w:val="24"/>
                <w:lang w:val="ru-RU"/>
              </w:rPr>
              <w:t>учебный</w:t>
            </w:r>
            <w:r w:rsidRPr="007158EB">
              <w:rPr>
                <w:spacing w:val="-1"/>
                <w:sz w:val="24"/>
                <w:szCs w:val="24"/>
                <w:lang w:val="ru-RU"/>
              </w:rPr>
              <w:t xml:space="preserve"> </w:t>
            </w:r>
            <w:r w:rsidRPr="007158EB">
              <w:rPr>
                <w:sz w:val="24"/>
                <w:szCs w:val="24"/>
                <w:lang w:val="ru-RU"/>
              </w:rPr>
              <w:t>год;</w:t>
            </w:r>
          </w:p>
          <w:p w14:paraId="42EB9A15" w14:textId="77777777" w:rsidR="00CB4CDB" w:rsidRPr="007158EB" w:rsidRDefault="00CB4CDB" w:rsidP="007158EB">
            <w:pPr>
              <w:pStyle w:val="TableParagraph"/>
              <w:numPr>
                <w:ilvl w:val="0"/>
                <w:numId w:val="34"/>
              </w:numPr>
              <w:tabs>
                <w:tab w:val="left" w:pos="175"/>
              </w:tabs>
              <w:ind w:left="284" w:hanging="140"/>
              <w:jc w:val="both"/>
              <w:rPr>
                <w:sz w:val="24"/>
                <w:szCs w:val="24"/>
                <w:lang w:val="ru-RU"/>
              </w:rPr>
            </w:pPr>
            <w:r w:rsidRPr="007158EB">
              <w:rPr>
                <w:sz w:val="24"/>
                <w:szCs w:val="24"/>
                <w:lang w:val="ru-RU"/>
              </w:rPr>
              <w:t>регулирует</w:t>
            </w:r>
            <w:r w:rsidRPr="007158EB">
              <w:rPr>
                <w:spacing w:val="-8"/>
                <w:sz w:val="24"/>
                <w:szCs w:val="24"/>
                <w:lang w:val="ru-RU"/>
              </w:rPr>
              <w:t xml:space="preserve"> </w:t>
            </w:r>
            <w:r w:rsidRPr="007158EB">
              <w:rPr>
                <w:sz w:val="24"/>
                <w:szCs w:val="24"/>
                <w:lang w:val="ru-RU"/>
              </w:rPr>
              <w:t>воспитательную</w:t>
            </w:r>
            <w:r w:rsidRPr="007158EB">
              <w:rPr>
                <w:spacing w:val="-9"/>
                <w:sz w:val="24"/>
                <w:szCs w:val="24"/>
                <w:lang w:val="ru-RU"/>
              </w:rPr>
              <w:t xml:space="preserve"> </w:t>
            </w:r>
            <w:r w:rsidRPr="007158EB">
              <w:rPr>
                <w:sz w:val="24"/>
                <w:szCs w:val="24"/>
                <w:lang w:val="ru-RU"/>
              </w:rPr>
              <w:t>деятельность</w:t>
            </w:r>
            <w:r w:rsidRPr="007158EB">
              <w:rPr>
                <w:spacing w:val="-9"/>
                <w:sz w:val="24"/>
                <w:szCs w:val="24"/>
                <w:lang w:val="ru-RU"/>
              </w:rPr>
              <w:t xml:space="preserve"> </w:t>
            </w:r>
            <w:r w:rsidRPr="007158EB">
              <w:rPr>
                <w:sz w:val="24"/>
                <w:szCs w:val="24"/>
                <w:lang w:val="ru-RU"/>
              </w:rPr>
              <w:t>в</w:t>
            </w:r>
            <w:r w:rsidRPr="007158EB">
              <w:rPr>
                <w:spacing w:val="-15"/>
                <w:sz w:val="24"/>
                <w:szCs w:val="24"/>
                <w:lang w:val="ru-RU"/>
              </w:rPr>
              <w:t xml:space="preserve"> </w:t>
            </w:r>
            <w:r w:rsidRPr="007158EB">
              <w:rPr>
                <w:sz w:val="24"/>
                <w:szCs w:val="24"/>
                <w:lang w:val="ru-RU"/>
              </w:rPr>
              <w:t>ДОО;</w:t>
            </w:r>
          </w:p>
          <w:p w14:paraId="6382F836" w14:textId="77777777" w:rsidR="00CB4CDB" w:rsidRPr="007158EB" w:rsidRDefault="00CB4CDB" w:rsidP="007158EB">
            <w:pPr>
              <w:pStyle w:val="TableParagraph"/>
              <w:numPr>
                <w:ilvl w:val="0"/>
                <w:numId w:val="34"/>
              </w:numPr>
              <w:tabs>
                <w:tab w:val="left" w:pos="175"/>
              </w:tabs>
              <w:spacing w:line="270" w:lineRule="atLeast"/>
              <w:ind w:left="284" w:right="239" w:firstLine="0"/>
              <w:jc w:val="both"/>
              <w:rPr>
                <w:sz w:val="24"/>
                <w:szCs w:val="24"/>
                <w:lang w:val="ru-RU"/>
              </w:rPr>
            </w:pPr>
            <w:r w:rsidRPr="007158EB">
              <w:rPr>
                <w:sz w:val="24"/>
                <w:szCs w:val="24"/>
                <w:lang w:val="ru-RU"/>
              </w:rPr>
              <w:t>контролирует</w:t>
            </w:r>
            <w:r w:rsidRPr="007158EB">
              <w:rPr>
                <w:spacing w:val="-2"/>
                <w:sz w:val="24"/>
                <w:szCs w:val="24"/>
                <w:lang w:val="ru-RU"/>
              </w:rPr>
              <w:t xml:space="preserve"> </w:t>
            </w:r>
            <w:r w:rsidRPr="007158EB">
              <w:rPr>
                <w:sz w:val="24"/>
                <w:szCs w:val="24"/>
                <w:lang w:val="ru-RU"/>
              </w:rPr>
              <w:t>исполнение</w:t>
            </w:r>
            <w:r w:rsidRPr="007158EB">
              <w:rPr>
                <w:spacing w:val="5"/>
                <w:sz w:val="24"/>
                <w:szCs w:val="24"/>
                <w:lang w:val="ru-RU"/>
              </w:rPr>
              <w:t xml:space="preserve"> </w:t>
            </w:r>
            <w:r w:rsidRPr="007158EB">
              <w:rPr>
                <w:sz w:val="24"/>
                <w:szCs w:val="24"/>
                <w:lang w:val="ru-RU"/>
              </w:rPr>
              <w:t>управленческих</w:t>
            </w:r>
            <w:r w:rsidRPr="007158EB">
              <w:rPr>
                <w:spacing w:val="5"/>
                <w:sz w:val="24"/>
                <w:szCs w:val="24"/>
                <w:lang w:val="ru-RU"/>
              </w:rPr>
              <w:t xml:space="preserve"> </w:t>
            </w:r>
            <w:r w:rsidRPr="007158EB">
              <w:rPr>
                <w:sz w:val="24"/>
                <w:szCs w:val="24"/>
                <w:lang w:val="ru-RU"/>
              </w:rPr>
              <w:t>решений по</w:t>
            </w:r>
            <w:r w:rsidRPr="007158EB">
              <w:rPr>
                <w:spacing w:val="1"/>
                <w:sz w:val="24"/>
                <w:szCs w:val="24"/>
                <w:lang w:val="ru-RU"/>
              </w:rPr>
              <w:t xml:space="preserve"> </w:t>
            </w:r>
            <w:r w:rsidRPr="007158EB">
              <w:rPr>
                <w:sz w:val="24"/>
                <w:szCs w:val="24"/>
                <w:lang w:val="ru-RU"/>
              </w:rPr>
              <w:t>воспитательной деятельности в ДОО (в том числе осуществляет</w:t>
            </w:r>
            <w:r w:rsidRPr="007158EB">
              <w:rPr>
                <w:spacing w:val="1"/>
                <w:sz w:val="24"/>
                <w:szCs w:val="24"/>
                <w:lang w:val="ru-RU"/>
              </w:rPr>
              <w:t xml:space="preserve"> </w:t>
            </w:r>
            <w:r w:rsidRPr="007158EB">
              <w:rPr>
                <w:sz w:val="24"/>
                <w:szCs w:val="24"/>
                <w:lang w:val="ru-RU"/>
              </w:rPr>
              <w:t>мониторинг</w:t>
            </w:r>
            <w:r w:rsidRPr="007158EB">
              <w:rPr>
                <w:spacing w:val="-6"/>
                <w:sz w:val="24"/>
                <w:szCs w:val="24"/>
                <w:lang w:val="ru-RU"/>
              </w:rPr>
              <w:t xml:space="preserve"> </w:t>
            </w:r>
            <w:r w:rsidRPr="007158EB">
              <w:rPr>
                <w:sz w:val="24"/>
                <w:szCs w:val="24"/>
                <w:lang w:val="ru-RU"/>
              </w:rPr>
              <w:t>качества</w:t>
            </w:r>
            <w:r w:rsidRPr="007158EB">
              <w:rPr>
                <w:spacing w:val="-6"/>
                <w:sz w:val="24"/>
                <w:szCs w:val="24"/>
                <w:lang w:val="ru-RU"/>
              </w:rPr>
              <w:t xml:space="preserve"> </w:t>
            </w:r>
            <w:r w:rsidRPr="007158EB">
              <w:rPr>
                <w:sz w:val="24"/>
                <w:szCs w:val="24"/>
                <w:lang w:val="ru-RU"/>
              </w:rPr>
              <w:t>организации</w:t>
            </w:r>
            <w:r w:rsidRPr="007158EB">
              <w:rPr>
                <w:spacing w:val="-5"/>
                <w:sz w:val="24"/>
                <w:szCs w:val="24"/>
                <w:lang w:val="ru-RU"/>
              </w:rPr>
              <w:t xml:space="preserve"> </w:t>
            </w:r>
            <w:r w:rsidRPr="007158EB">
              <w:rPr>
                <w:sz w:val="24"/>
                <w:szCs w:val="24"/>
                <w:lang w:val="ru-RU"/>
              </w:rPr>
              <w:t>воспитательной</w:t>
            </w:r>
            <w:r w:rsidRPr="007158EB">
              <w:rPr>
                <w:spacing w:val="-5"/>
                <w:sz w:val="24"/>
                <w:szCs w:val="24"/>
                <w:lang w:val="ru-RU"/>
              </w:rPr>
              <w:t xml:space="preserve"> </w:t>
            </w:r>
            <w:r w:rsidRPr="007158EB">
              <w:rPr>
                <w:sz w:val="24"/>
                <w:szCs w:val="24"/>
                <w:lang w:val="ru-RU"/>
              </w:rPr>
              <w:t>деятельности</w:t>
            </w:r>
            <w:r w:rsidRPr="007158EB">
              <w:rPr>
                <w:spacing w:val="-4"/>
                <w:sz w:val="24"/>
                <w:szCs w:val="24"/>
                <w:lang w:val="ru-RU"/>
              </w:rPr>
              <w:t xml:space="preserve"> </w:t>
            </w:r>
            <w:r w:rsidRPr="007158EB">
              <w:rPr>
                <w:sz w:val="24"/>
                <w:szCs w:val="24"/>
                <w:lang w:val="ru-RU"/>
              </w:rPr>
              <w:t>в</w:t>
            </w:r>
            <w:r w:rsidRPr="007158EB">
              <w:rPr>
                <w:spacing w:val="-57"/>
                <w:sz w:val="24"/>
                <w:szCs w:val="24"/>
                <w:lang w:val="ru-RU"/>
              </w:rPr>
              <w:t xml:space="preserve"> </w:t>
            </w:r>
            <w:r w:rsidRPr="007158EB">
              <w:rPr>
                <w:sz w:val="24"/>
                <w:szCs w:val="24"/>
                <w:lang w:val="ru-RU"/>
              </w:rPr>
              <w:t>ДОО).</w:t>
            </w:r>
          </w:p>
        </w:tc>
      </w:tr>
    </w:tbl>
    <w:p w14:paraId="507A0212" w14:textId="77777777" w:rsidR="00CB4CDB" w:rsidRPr="007158EB" w:rsidRDefault="00CB4CDB" w:rsidP="007158EB">
      <w:pPr>
        <w:pStyle w:val="a7"/>
        <w:spacing w:line="321" w:lineRule="exact"/>
        <w:ind w:left="284" w:firstLine="142"/>
      </w:pPr>
    </w:p>
    <w:p w14:paraId="6DF5D8D8" w14:textId="77777777" w:rsidR="00C052A8" w:rsidRPr="007158EB" w:rsidRDefault="00C052A8" w:rsidP="007158EB">
      <w:pPr>
        <w:ind w:left="284"/>
        <w:jc w:val="both"/>
        <w:rPr>
          <w:rFonts w:ascii="Times New Roman" w:hAnsi="Times New Roman" w:cs="Times New Roman"/>
          <w:sz w:val="24"/>
          <w:szCs w:val="24"/>
        </w:rPr>
        <w:sectPr w:rsidR="00C052A8" w:rsidRPr="007158EB" w:rsidSect="007158EB">
          <w:pgSz w:w="11920" w:h="16850"/>
          <w:pgMar w:top="600" w:right="566" w:bottom="1220" w:left="1418" w:header="0" w:footer="913"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091"/>
      </w:tblGrid>
      <w:tr w:rsidR="00C052A8" w:rsidRPr="007158EB" w14:paraId="35E4FDE3" w14:textId="77777777" w:rsidTr="00CB4CDB">
        <w:trPr>
          <w:trHeight w:val="8845"/>
        </w:trPr>
        <w:tc>
          <w:tcPr>
            <w:tcW w:w="2269" w:type="dxa"/>
            <w:tcBorders>
              <w:top w:val="single" w:sz="4" w:space="0" w:color="000000"/>
              <w:left w:val="single" w:sz="4" w:space="0" w:color="000000"/>
              <w:bottom w:val="single" w:sz="4" w:space="0" w:color="000000"/>
              <w:right w:val="single" w:sz="4" w:space="0" w:color="000000"/>
            </w:tcBorders>
            <w:hideMark/>
          </w:tcPr>
          <w:p w14:paraId="0B8CD840" w14:textId="4B8A0ADE" w:rsidR="00C052A8" w:rsidRPr="007158EB" w:rsidRDefault="00C052A8" w:rsidP="007158EB">
            <w:pPr>
              <w:pStyle w:val="TableParagraph"/>
              <w:spacing w:line="230" w:lineRule="auto"/>
              <w:ind w:left="0" w:right="519"/>
              <w:jc w:val="both"/>
              <w:rPr>
                <w:sz w:val="24"/>
                <w:szCs w:val="24"/>
              </w:rPr>
            </w:pPr>
            <w:r w:rsidRPr="007158EB">
              <w:rPr>
                <w:sz w:val="24"/>
                <w:szCs w:val="24"/>
              </w:rPr>
              <w:t>Старший</w:t>
            </w:r>
            <w:r w:rsidRPr="007158EB">
              <w:rPr>
                <w:spacing w:val="1"/>
                <w:sz w:val="24"/>
                <w:szCs w:val="24"/>
              </w:rPr>
              <w:t xml:space="preserve"> </w:t>
            </w:r>
            <w:r w:rsidR="00CB4CDB" w:rsidRPr="007158EB">
              <w:rPr>
                <w:spacing w:val="-1"/>
                <w:sz w:val="24"/>
                <w:szCs w:val="24"/>
              </w:rPr>
              <w:t>Воспитатель</w:t>
            </w:r>
          </w:p>
        </w:tc>
        <w:tc>
          <w:tcPr>
            <w:tcW w:w="7091" w:type="dxa"/>
            <w:tcBorders>
              <w:top w:val="single" w:sz="4" w:space="0" w:color="000000"/>
              <w:left w:val="single" w:sz="4" w:space="0" w:color="000000"/>
              <w:bottom w:val="single" w:sz="4" w:space="0" w:color="000000"/>
              <w:right w:val="single" w:sz="4" w:space="0" w:color="000000"/>
            </w:tcBorders>
            <w:hideMark/>
          </w:tcPr>
          <w:p w14:paraId="3550B371" w14:textId="77777777" w:rsidR="00C052A8" w:rsidRPr="007158EB" w:rsidRDefault="00C052A8" w:rsidP="007158EB">
            <w:pPr>
              <w:pStyle w:val="TableParagraph"/>
              <w:spacing w:line="230" w:lineRule="auto"/>
              <w:ind w:left="0" w:right="100"/>
              <w:jc w:val="both"/>
              <w:rPr>
                <w:sz w:val="24"/>
                <w:szCs w:val="24"/>
                <w:lang w:val="ru-RU"/>
              </w:rPr>
            </w:pPr>
            <w:r w:rsidRPr="007158EB">
              <w:rPr>
                <w:sz w:val="24"/>
                <w:szCs w:val="24"/>
                <w:lang w:val="ru-RU"/>
              </w:rPr>
              <w:t>организует воспитательную деятельность в ДОО; разрабатывает</w:t>
            </w:r>
            <w:r w:rsidRPr="007158EB">
              <w:rPr>
                <w:spacing w:val="1"/>
                <w:sz w:val="24"/>
                <w:szCs w:val="24"/>
                <w:lang w:val="ru-RU"/>
              </w:rPr>
              <w:t xml:space="preserve"> </w:t>
            </w:r>
            <w:r w:rsidRPr="007158EB">
              <w:rPr>
                <w:spacing w:val="-1"/>
                <w:sz w:val="24"/>
                <w:szCs w:val="24"/>
                <w:lang w:val="ru-RU"/>
              </w:rPr>
              <w:t>необходимые</w:t>
            </w:r>
            <w:r w:rsidRPr="007158EB">
              <w:rPr>
                <w:spacing w:val="-13"/>
                <w:sz w:val="24"/>
                <w:szCs w:val="24"/>
                <w:lang w:val="ru-RU"/>
              </w:rPr>
              <w:t xml:space="preserve"> </w:t>
            </w:r>
            <w:r w:rsidRPr="007158EB">
              <w:rPr>
                <w:spacing w:val="-1"/>
                <w:sz w:val="24"/>
                <w:szCs w:val="24"/>
                <w:lang w:val="ru-RU"/>
              </w:rPr>
              <w:t>для</w:t>
            </w:r>
            <w:r w:rsidRPr="007158EB">
              <w:rPr>
                <w:spacing w:val="-14"/>
                <w:sz w:val="24"/>
                <w:szCs w:val="24"/>
                <w:lang w:val="ru-RU"/>
              </w:rPr>
              <w:t xml:space="preserve"> </w:t>
            </w:r>
            <w:r w:rsidRPr="007158EB">
              <w:rPr>
                <w:sz w:val="24"/>
                <w:szCs w:val="24"/>
                <w:lang w:val="ru-RU"/>
              </w:rPr>
              <w:t>организации</w:t>
            </w:r>
            <w:r w:rsidRPr="007158EB">
              <w:rPr>
                <w:spacing w:val="-11"/>
                <w:sz w:val="24"/>
                <w:szCs w:val="24"/>
                <w:lang w:val="ru-RU"/>
              </w:rPr>
              <w:t xml:space="preserve"> </w:t>
            </w:r>
            <w:r w:rsidRPr="007158EB">
              <w:rPr>
                <w:sz w:val="24"/>
                <w:szCs w:val="24"/>
                <w:lang w:val="ru-RU"/>
              </w:rPr>
              <w:t>воспитательной</w:t>
            </w:r>
            <w:r w:rsidRPr="007158EB">
              <w:rPr>
                <w:spacing w:val="-15"/>
                <w:sz w:val="24"/>
                <w:szCs w:val="24"/>
                <w:lang w:val="ru-RU"/>
              </w:rPr>
              <w:t xml:space="preserve"> </w:t>
            </w:r>
            <w:r w:rsidRPr="007158EB">
              <w:rPr>
                <w:sz w:val="24"/>
                <w:szCs w:val="24"/>
                <w:lang w:val="ru-RU"/>
              </w:rPr>
              <w:t>деятельностив</w:t>
            </w:r>
            <w:r w:rsidRPr="007158EB">
              <w:rPr>
                <w:spacing w:val="-14"/>
                <w:sz w:val="24"/>
                <w:szCs w:val="24"/>
                <w:lang w:val="ru-RU"/>
              </w:rPr>
              <w:t xml:space="preserve"> </w:t>
            </w:r>
            <w:r w:rsidRPr="007158EB">
              <w:rPr>
                <w:sz w:val="24"/>
                <w:szCs w:val="24"/>
                <w:lang w:val="ru-RU"/>
              </w:rPr>
              <w:t>ДОО</w:t>
            </w:r>
            <w:r w:rsidRPr="007158EB">
              <w:rPr>
                <w:spacing w:val="-57"/>
                <w:sz w:val="24"/>
                <w:szCs w:val="24"/>
                <w:lang w:val="ru-RU"/>
              </w:rPr>
              <w:t xml:space="preserve"> </w:t>
            </w:r>
            <w:r w:rsidRPr="007158EB">
              <w:rPr>
                <w:sz w:val="24"/>
                <w:szCs w:val="24"/>
                <w:lang w:val="ru-RU"/>
              </w:rPr>
              <w:t>нормативные документы (положения, инструкции, должностные и</w:t>
            </w:r>
            <w:r w:rsidRPr="007158EB">
              <w:rPr>
                <w:spacing w:val="-57"/>
                <w:sz w:val="24"/>
                <w:szCs w:val="24"/>
                <w:lang w:val="ru-RU"/>
              </w:rPr>
              <w:t xml:space="preserve"> </w:t>
            </w:r>
            <w:r w:rsidRPr="007158EB">
              <w:rPr>
                <w:sz w:val="24"/>
                <w:szCs w:val="24"/>
                <w:lang w:val="ru-RU"/>
              </w:rPr>
              <w:t>функциональные обязанности, проекты и программы</w:t>
            </w:r>
            <w:r w:rsidRPr="007158EB">
              <w:rPr>
                <w:spacing w:val="1"/>
                <w:sz w:val="24"/>
                <w:szCs w:val="24"/>
                <w:lang w:val="ru-RU"/>
              </w:rPr>
              <w:t xml:space="preserve"> </w:t>
            </w:r>
            <w:r w:rsidRPr="007158EB">
              <w:rPr>
                <w:sz w:val="24"/>
                <w:szCs w:val="24"/>
                <w:lang w:val="ru-RU"/>
              </w:rPr>
              <w:t>воспитательной</w:t>
            </w:r>
            <w:r w:rsidRPr="007158EB">
              <w:rPr>
                <w:spacing w:val="-3"/>
                <w:sz w:val="24"/>
                <w:szCs w:val="24"/>
                <w:lang w:val="ru-RU"/>
              </w:rPr>
              <w:t xml:space="preserve"> </w:t>
            </w:r>
            <w:r w:rsidRPr="007158EB">
              <w:rPr>
                <w:sz w:val="24"/>
                <w:szCs w:val="24"/>
                <w:lang w:val="ru-RU"/>
              </w:rPr>
              <w:t>работы</w:t>
            </w:r>
            <w:r w:rsidRPr="007158EB">
              <w:rPr>
                <w:spacing w:val="-3"/>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др.);</w:t>
            </w:r>
          </w:p>
          <w:p w14:paraId="7400C59F" w14:textId="77777777" w:rsidR="00C052A8" w:rsidRPr="007158EB" w:rsidRDefault="00C052A8" w:rsidP="007158EB">
            <w:pPr>
              <w:pStyle w:val="TableParagraph"/>
              <w:spacing w:line="230" w:lineRule="auto"/>
              <w:ind w:left="284" w:right="100"/>
              <w:jc w:val="both"/>
              <w:rPr>
                <w:sz w:val="24"/>
                <w:szCs w:val="24"/>
                <w:lang w:val="ru-RU"/>
              </w:rPr>
            </w:pPr>
            <w:r w:rsidRPr="007158EB">
              <w:rPr>
                <w:spacing w:val="-1"/>
                <w:sz w:val="24"/>
                <w:szCs w:val="24"/>
                <w:lang w:val="ru-RU"/>
              </w:rPr>
              <w:t>анализирует</w:t>
            </w:r>
            <w:r w:rsidRPr="007158EB">
              <w:rPr>
                <w:spacing w:val="-11"/>
                <w:sz w:val="24"/>
                <w:szCs w:val="24"/>
                <w:lang w:val="ru-RU"/>
              </w:rPr>
              <w:t xml:space="preserve"> </w:t>
            </w:r>
            <w:r w:rsidRPr="007158EB">
              <w:rPr>
                <w:spacing w:val="-1"/>
                <w:sz w:val="24"/>
                <w:szCs w:val="24"/>
                <w:lang w:val="ru-RU"/>
              </w:rPr>
              <w:t>возможности</w:t>
            </w:r>
            <w:r w:rsidRPr="007158EB">
              <w:rPr>
                <w:spacing w:val="-12"/>
                <w:sz w:val="24"/>
                <w:szCs w:val="24"/>
                <w:lang w:val="ru-RU"/>
              </w:rPr>
              <w:t xml:space="preserve"> </w:t>
            </w:r>
            <w:r w:rsidRPr="007158EB">
              <w:rPr>
                <w:sz w:val="24"/>
                <w:szCs w:val="24"/>
                <w:lang w:val="ru-RU"/>
              </w:rPr>
              <w:t>имеющихся</w:t>
            </w:r>
            <w:r w:rsidRPr="007158EB">
              <w:rPr>
                <w:spacing w:val="-11"/>
                <w:sz w:val="24"/>
                <w:szCs w:val="24"/>
                <w:lang w:val="ru-RU"/>
              </w:rPr>
              <w:t xml:space="preserve"> </w:t>
            </w:r>
            <w:r w:rsidRPr="007158EB">
              <w:rPr>
                <w:sz w:val="24"/>
                <w:szCs w:val="24"/>
                <w:lang w:val="ru-RU"/>
              </w:rPr>
              <w:t>структур</w:t>
            </w:r>
            <w:r w:rsidRPr="007158EB">
              <w:rPr>
                <w:spacing w:val="-8"/>
                <w:sz w:val="24"/>
                <w:szCs w:val="24"/>
                <w:lang w:val="ru-RU"/>
              </w:rPr>
              <w:t xml:space="preserve"> </w:t>
            </w:r>
            <w:r w:rsidRPr="007158EB">
              <w:rPr>
                <w:sz w:val="24"/>
                <w:szCs w:val="24"/>
                <w:lang w:val="ru-RU"/>
              </w:rPr>
              <w:t>для</w:t>
            </w:r>
            <w:r w:rsidRPr="007158EB">
              <w:rPr>
                <w:spacing w:val="-13"/>
                <w:sz w:val="24"/>
                <w:szCs w:val="24"/>
                <w:lang w:val="ru-RU"/>
              </w:rPr>
              <w:t xml:space="preserve"> </w:t>
            </w:r>
            <w:r w:rsidRPr="007158EB">
              <w:rPr>
                <w:sz w:val="24"/>
                <w:szCs w:val="24"/>
                <w:lang w:val="ru-RU"/>
              </w:rPr>
              <w:t>организации</w:t>
            </w:r>
            <w:r w:rsidRPr="007158EB">
              <w:rPr>
                <w:spacing w:val="-57"/>
                <w:sz w:val="24"/>
                <w:szCs w:val="24"/>
                <w:lang w:val="ru-RU"/>
              </w:rPr>
              <w:t xml:space="preserve"> </w:t>
            </w:r>
            <w:r w:rsidRPr="007158EB">
              <w:rPr>
                <w:sz w:val="24"/>
                <w:szCs w:val="24"/>
                <w:lang w:val="ru-RU"/>
              </w:rPr>
              <w:t>воспитательной</w:t>
            </w:r>
            <w:r w:rsidRPr="007158EB">
              <w:rPr>
                <w:spacing w:val="-3"/>
                <w:sz w:val="24"/>
                <w:szCs w:val="24"/>
                <w:lang w:val="ru-RU"/>
              </w:rPr>
              <w:t xml:space="preserve"> </w:t>
            </w:r>
            <w:r w:rsidRPr="007158EB">
              <w:rPr>
                <w:sz w:val="24"/>
                <w:szCs w:val="24"/>
                <w:lang w:val="ru-RU"/>
              </w:rPr>
              <w:t>деятельности;</w:t>
            </w:r>
          </w:p>
          <w:p w14:paraId="5CAA6137" w14:textId="363DDB8A" w:rsidR="00C052A8" w:rsidRPr="007158EB" w:rsidRDefault="00C052A8" w:rsidP="007158EB">
            <w:pPr>
              <w:pStyle w:val="TableParagraph"/>
              <w:spacing w:line="230" w:lineRule="auto"/>
              <w:ind w:left="284" w:right="1196"/>
              <w:jc w:val="both"/>
              <w:rPr>
                <w:sz w:val="24"/>
                <w:szCs w:val="24"/>
                <w:lang w:val="ru-RU"/>
              </w:rPr>
            </w:pPr>
            <w:r w:rsidRPr="007158EB">
              <w:rPr>
                <w:sz w:val="24"/>
                <w:szCs w:val="24"/>
                <w:lang w:val="ru-RU"/>
              </w:rPr>
              <w:t>планирует работу воспитательной деятельности;</w:t>
            </w:r>
            <w:r w:rsidRPr="007158EB">
              <w:rPr>
                <w:spacing w:val="1"/>
                <w:sz w:val="24"/>
                <w:szCs w:val="24"/>
                <w:lang w:val="ru-RU"/>
              </w:rPr>
              <w:t xml:space="preserve"> </w:t>
            </w:r>
            <w:r w:rsidRPr="007158EB">
              <w:rPr>
                <w:sz w:val="24"/>
                <w:szCs w:val="24"/>
                <w:lang w:val="ru-RU"/>
              </w:rPr>
              <w:t>организует</w:t>
            </w:r>
            <w:r w:rsidRPr="007158EB">
              <w:rPr>
                <w:spacing w:val="-8"/>
                <w:sz w:val="24"/>
                <w:szCs w:val="24"/>
                <w:lang w:val="ru-RU"/>
              </w:rPr>
              <w:t xml:space="preserve"> </w:t>
            </w:r>
            <w:r w:rsidRPr="007158EB">
              <w:rPr>
                <w:sz w:val="24"/>
                <w:szCs w:val="24"/>
                <w:lang w:val="ru-RU"/>
              </w:rPr>
              <w:t>практическую</w:t>
            </w:r>
            <w:r w:rsidRPr="007158EB">
              <w:rPr>
                <w:spacing w:val="-10"/>
                <w:sz w:val="24"/>
                <w:szCs w:val="24"/>
                <w:lang w:val="ru-RU"/>
              </w:rPr>
              <w:t xml:space="preserve"> </w:t>
            </w:r>
            <w:r w:rsidRPr="007158EB">
              <w:rPr>
                <w:sz w:val="24"/>
                <w:szCs w:val="24"/>
                <w:lang w:val="ru-RU"/>
              </w:rPr>
              <w:t>работу</w:t>
            </w:r>
            <w:r w:rsidRPr="007158EB">
              <w:rPr>
                <w:spacing w:val="-14"/>
                <w:sz w:val="24"/>
                <w:szCs w:val="24"/>
                <w:lang w:val="ru-RU"/>
              </w:rPr>
              <w:t xml:space="preserve"> </w:t>
            </w:r>
            <w:r w:rsidRPr="007158EB">
              <w:rPr>
                <w:sz w:val="24"/>
                <w:szCs w:val="24"/>
                <w:lang w:val="ru-RU"/>
              </w:rPr>
              <w:t>в</w:t>
            </w:r>
            <w:r w:rsidRPr="007158EB">
              <w:rPr>
                <w:spacing w:val="-9"/>
                <w:sz w:val="24"/>
                <w:szCs w:val="24"/>
                <w:lang w:val="ru-RU"/>
              </w:rPr>
              <w:t xml:space="preserve"> </w:t>
            </w:r>
            <w:r w:rsidRPr="007158EB">
              <w:rPr>
                <w:sz w:val="24"/>
                <w:szCs w:val="24"/>
                <w:lang w:val="ru-RU"/>
              </w:rPr>
              <w:t>ДОО</w:t>
            </w:r>
            <w:r w:rsidRPr="007158EB">
              <w:rPr>
                <w:spacing w:val="-8"/>
                <w:sz w:val="24"/>
                <w:szCs w:val="24"/>
                <w:lang w:val="ru-RU"/>
              </w:rPr>
              <w:t xml:space="preserve"> </w:t>
            </w:r>
            <w:r w:rsidRPr="007158EB">
              <w:rPr>
                <w:sz w:val="24"/>
                <w:szCs w:val="24"/>
                <w:lang w:val="ru-RU"/>
              </w:rPr>
              <w:t>в</w:t>
            </w:r>
            <w:r w:rsidRPr="007158EB">
              <w:rPr>
                <w:spacing w:val="-9"/>
                <w:sz w:val="24"/>
                <w:szCs w:val="24"/>
                <w:lang w:val="ru-RU"/>
              </w:rPr>
              <w:t xml:space="preserve"> </w:t>
            </w:r>
            <w:r w:rsidRPr="007158EB">
              <w:rPr>
                <w:sz w:val="24"/>
                <w:szCs w:val="24"/>
                <w:lang w:val="ru-RU"/>
              </w:rPr>
              <w:t>соответствии</w:t>
            </w:r>
            <w:r w:rsidRPr="007158EB">
              <w:rPr>
                <w:spacing w:val="-10"/>
                <w:sz w:val="24"/>
                <w:szCs w:val="24"/>
                <w:lang w:val="ru-RU"/>
              </w:rPr>
              <w:t xml:space="preserve"> </w:t>
            </w:r>
            <w:r w:rsidRPr="007158EB">
              <w:rPr>
                <w:sz w:val="24"/>
                <w:szCs w:val="24"/>
                <w:lang w:val="ru-RU"/>
              </w:rPr>
              <w:t>с</w:t>
            </w:r>
            <w:r w:rsidRPr="007158EB">
              <w:rPr>
                <w:spacing w:val="-57"/>
                <w:sz w:val="24"/>
                <w:szCs w:val="24"/>
                <w:lang w:val="ru-RU"/>
              </w:rPr>
              <w:t xml:space="preserve"> </w:t>
            </w:r>
            <w:r w:rsidRPr="007158EB">
              <w:rPr>
                <w:sz w:val="24"/>
                <w:szCs w:val="24"/>
                <w:lang w:val="ru-RU"/>
              </w:rPr>
              <w:t>календарным</w:t>
            </w:r>
            <w:r w:rsidR="00CB4CDB" w:rsidRPr="007158EB">
              <w:rPr>
                <w:sz w:val="24"/>
                <w:szCs w:val="24"/>
                <w:lang w:val="ru-RU"/>
              </w:rPr>
              <w:t xml:space="preserve"> </w:t>
            </w:r>
            <w:r w:rsidRPr="007158EB">
              <w:rPr>
                <w:sz w:val="24"/>
                <w:szCs w:val="24"/>
                <w:lang w:val="ru-RU"/>
              </w:rPr>
              <w:t>планом</w:t>
            </w:r>
            <w:r w:rsidRPr="007158EB">
              <w:rPr>
                <w:spacing w:val="-7"/>
                <w:sz w:val="24"/>
                <w:szCs w:val="24"/>
                <w:lang w:val="ru-RU"/>
              </w:rPr>
              <w:t xml:space="preserve"> </w:t>
            </w:r>
            <w:r w:rsidRPr="007158EB">
              <w:rPr>
                <w:sz w:val="24"/>
                <w:szCs w:val="24"/>
                <w:lang w:val="ru-RU"/>
              </w:rPr>
              <w:t>воспитательной</w:t>
            </w:r>
            <w:r w:rsidRPr="007158EB">
              <w:rPr>
                <w:spacing w:val="-4"/>
                <w:sz w:val="24"/>
                <w:szCs w:val="24"/>
                <w:lang w:val="ru-RU"/>
              </w:rPr>
              <w:t xml:space="preserve"> </w:t>
            </w:r>
            <w:r w:rsidRPr="007158EB">
              <w:rPr>
                <w:sz w:val="24"/>
                <w:szCs w:val="24"/>
                <w:lang w:val="ru-RU"/>
              </w:rPr>
              <w:t>работы;</w:t>
            </w:r>
          </w:p>
          <w:p w14:paraId="0F606FF2" w14:textId="77777777" w:rsidR="00C052A8" w:rsidRPr="007158EB" w:rsidRDefault="00C052A8" w:rsidP="007158EB">
            <w:pPr>
              <w:pStyle w:val="TableParagraph"/>
              <w:spacing w:line="230" w:lineRule="auto"/>
              <w:ind w:left="284" w:right="100"/>
              <w:jc w:val="both"/>
              <w:rPr>
                <w:sz w:val="24"/>
                <w:szCs w:val="24"/>
                <w:lang w:val="ru-RU"/>
              </w:rPr>
            </w:pPr>
            <w:r w:rsidRPr="007158EB">
              <w:rPr>
                <w:spacing w:val="-1"/>
                <w:sz w:val="24"/>
                <w:szCs w:val="24"/>
                <w:lang w:val="ru-RU"/>
              </w:rPr>
              <w:t>проводит</w:t>
            </w:r>
            <w:r w:rsidRPr="007158EB">
              <w:rPr>
                <w:spacing w:val="-13"/>
                <w:sz w:val="24"/>
                <w:szCs w:val="24"/>
                <w:lang w:val="ru-RU"/>
              </w:rPr>
              <w:t xml:space="preserve"> </w:t>
            </w:r>
            <w:r w:rsidRPr="007158EB">
              <w:rPr>
                <w:spacing w:val="-1"/>
                <w:sz w:val="24"/>
                <w:szCs w:val="24"/>
                <w:lang w:val="ru-RU"/>
              </w:rPr>
              <w:t>мониторинг</w:t>
            </w:r>
            <w:r w:rsidRPr="007158EB">
              <w:rPr>
                <w:spacing w:val="-12"/>
                <w:sz w:val="24"/>
                <w:szCs w:val="24"/>
                <w:lang w:val="ru-RU"/>
              </w:rPr>
              <w:t xml:space="preserve"> </w:t>
            </w:r>
            <w:r w:rsidRPr="007158EB">
              <w:rPr>
                <w:sz w:val="24"/>
                <w:szCs w:val="24"/>
                <w:lang w:val="ru-RU"/>
              </w:rPr>
              <w:t>состояния</w:t>
            </w:r>
            <w:r w:rsidRPr="007158EB">
              <w:rPr>
                <w:spacing w:val="-13"/>
                <w:sz w:val="24"/>
                <w:szCs w:val="24"/>
                <w:lang w:val="ru-RU"/>
              </w:rPr>
              <w:t xml:space="preserve"> </w:t>
            </w:r>
            <w:r w:rsidRPr="007158EB">
              <w:rPr>
                <w:sz w:val="24"/>
                <w:szCs w:val="24"/>
                <w:lang w:val="ru-RU"/>
              </w:rPr>
              <w:t>воспитательной</w:t>
            </w:r>
            <w:r w:rsidRPr="007158EB">
              <w:rPr>
                <w:spacing w:val="-13"/>
                <w:sz w:val="24"/>
                <w:szCs w:val="24"/>
                <w:lang w:val="ru-RU"/>
              </w:rPr>
              <w:t xml:space="preserve"> </w:t>
            </w:r>
            <w:r w:rsidRPr="007158EB">
              <w:rPr>
                <w:sz w:val="24"/>
                <w:szCs w:val="24"/>
                <w:lang w:val="ru-RU"/>
              </w:rPr>
              <w:t>деятельности</w:t>
            </w:r>
            <w:r w:rsidRPr="007158EB">
              <w:rPr>
                <w:spacing w:val="-11"/>
                <w:sz w:val="24"/>
                <w:szCs w:val="24"/>
                <w:lang w:val="ru-RU"/>
              </w:rPr>
              <w:t xml:space="preserve"> </w:t>
            </w:r>
            <w:r w:rsidRPr="007158EB">
              <w:rPr>
                <w:sz w:val="24"/>
                <w:szCs w:val="24"/>
                <w:lang w:val="ru-RU"/>
              </w:rPr>
              <w:t>в</w:t>
            </w:r>
            <w:r w:rsidRPr="007158EB">
              <w:rPr>
                <w:spacing w:val="-57"/>
                <w:sz w:val="24"/>
                <w:szCs w:val="24"/>
                <w:lang w:val="ru-RU"/>
              </w:rPr>
              <w:t xml:space="preserve"> </w:t>
            </w:r>
            <w:r w:rsidRPr="007158EB">
              <w:rPr>
                <w:sz w:val="24"/>
                <w:szCs w:val="24"/>
                <w:lang w:val="ru-RU"/>
              </w:rPr>
              <w:t>ДОО</w:t>
            </w:r>
            <w:r w:rsidRPr="007158EB">
              <w:rPr>
                <w:spacing w:val="-3"/>
                <w:sz w:val="24"/>
                <w:szCs w:val="24"/>
                <w:lang w:val="ru-RU"/>
              </w:rPr>
              <w:t xml:space="preserve"> </w:t>
            </w:r>
            <w:r w:rsidRPr="007158EB">
              <w:rPr>
                <w:sz w:val="24"/>
                <w:szCs w:val="24"/>
                <w:lang w:val="ru-RU"/>
              </w:rPr>
              <w:t>совместно</w:t>
            </w:r>
            <w:r w:rsidRPr="007158EB">
              <w:rPr>
                <w:spacing w:val="-1"/>
                <w:sz w:val="24"/>
                <w:szCs w:val="24"/>
                <w:lang w:val="ru-RU"/>
              </w:rPr>
              <w:t xml:space="preserve"> </w:t>
            </w:r>
            <w:r w:rsidRPr="007158EB">
              <w:rPr>
                <w:sz w:val="24"/>
                <w:szCs w:val="24"/>
                <w:lang w:val="ru-RU"/>
              </w:rPr>
              <w:t>с</w:t>
            </w:r>
            <w:r w:rsidRPr="007158EB">
              <w:rPr>
                <w:spacing w:val="-5"/>
                <w:sz w:val="24"/>
                <w:szCs w:val="24"/>
                <w:lang w:val="ru-RU"/>
              </w:rPr>
              <w:t xml:space="preserve"> </w:t>
            </w:r>
            <w:r w:rsidRPr="007158EB">
              <w:rPr>
                <w:sz w:val="24"/>
                <w:szCs w:val="24"/>
                <w:lang w:val="ru-RU"/>
              </w:rPr>
              <w:t>Педагогическим</w:t>
            </w:r>
            <w:r w:rsidRPr="007158EB">
              <w:rPr>
                <w:spacing w:val="-2"/>
                <w:sz w:val="24"/>
                <w:szCs w:val="24"/>
                <w:lang w:val="ru-RU"/>
              </w:rPr>
              <w:t xml:space="preserve"> </w:t>
            </w:r>
            <w:r w:rsidRPr="007158EB">
              <w:rPr>
                <w:sz w:val="24"/>
                <w:szCs w:val="24"/>
                <w:lang w:val="ru-RU"/>
              </w:rPr>
              <w:t>советом;</w:t>
            </w:r>
          </w:p>
          <w:p w14:paraId="01B35F26" w14:textId="77777777" w:rsidR="00C052A8" w:rsidRPr="007158EB" w:rsidRDefault="00C052A8" w:rsidP="007158EB">
            <w:pPr>
              <w:pStyle w:val="TableParagraph"/>
              <w:spacing w:line="232" w:lineRule="auto"/>
              <w:ind w:left="284" w:right="100"/>
              <w:jc w:val="both"/>
              <w:rPr>
                <w:sz w:val="24"/>
                <w:szCs w:val="24"/>
                <w:lang w:val="ru-RU"/>
              </w:rPr>
            </w:pPr>
            <w:r w:rsidRPr="007158EB">
              <w:rPr>
                <w:sz w:val="24"/>
                <w:szCs w:val="24"/>
                <w:lang w:val="ru-RU"/>
              </w:rPr>
              <w:t>организует повышение квалификации профессиональной</w:t>
            </w:r>
            <w:r w:rsidRPr="007158EB">
              <w:rPr>
                <w:spacing w:val="1"/>
                <w:sz w:val="24"/>
                <w:szCs w:val="24"/>
                <w:lang w:val="ru-RU"/>
              </w:rPr>
              <w:t xml:space="preserve"> </w:t>
            </w:r>
            <w:r w:rsidRPr="007158EB">
              <w:rPr>
                <w:spacing w:val="-1"/>
                <w:sz w:val="24"/>
                <w:szCs w:val="24"/>
                <w:lang w:val="ru-RU"/>
              </w:rPr>
              <w:t>переподготовки</w:t>
            </w:r>
            <w:r w:rsidRPr="007158EB">
              <w:rPr>
                <w:spacing w:val="-12"/>
                <w:sz w:val="24"/>
                <w:szCs w:val="24"/>
                <w:lang w:val="ru-RU"/>
              </w:rPr>
              <w:t xml:space="preserve"> </w:t>
            </w:r>
            <w:r w:rsidRPr="007158EB">
              <w:rPr>
                <w:sz w:val="24"/>
                <w:szCs w:val="24"/>
                <w:lang w:val="ru-RU"/>
              </w:rPr>
              <w:t>педагогов</w:t>
            </w:r>
            <w:r w:rsidRPr="007158EB">
              <w:rPr>
                <w:spacing w:val="-12"/>
                <w:sz w:val="24"/>
                <w:szCs w:val="24"/>
                <w:lang w:val="ru-RU"/>
              </w:rPr>
              <w:t xml:space="preserve"> </w:t>
            </w:r>
            <w:r w:rsidRPr="007158EB">
              <w:rPr>
                <w:sz w:val="24"/>
                <w:szCs w:val="24"/>
                <w:lang w:val="ru-RU"/>
              </w:rPr>
              <w:t>для</w:t>
            </w:r>
            <w:r w:rsidRPr="007158EB">
              <w:rPr>
                <w:spacing w:val="-12"/>
                <w:sz w:val="24"/>
                <w:szCs w:val="24"/>
                <w:lang w:val="ru-RU"/>
              </w:rPr>
              <w:t xml:space="preserve"> </w:t>
            </w:r>
            <w:r w:rsidRPr="007158EB">
              <w:rPr>
                <w:sz w:val="24"/>
                <w:szCs w:val="24"/>
                <w:lang w:val="ru-RU"/>
              </w:rPr>
              <w:t>совершенствования</w:t>
            </w:r>
            <w:r w:rsidRPr="007158EB">
              <w:rPr>
                <w:spacing w:val="-14"/>
                <w:sz w:val="24"/>
                <w:szCs w:val="24"/>
                <w:lang w:val="ru-RU"/>
              </w:rPr>
              <w:t xml:space="preserve"> </w:t>
            </w:r>
            <w:r w:rsidRPr="007158EB">
              <w:rPr>
                <w:sz w:val="24"/>
                <w:szCs w:val="24"/>
                <w:lang w:val="ru-RU"/>
              </w:rPr>
              <w:t>их</w:t>
            </w:r>
            <w:r w:rsidRPr="007158EB">
              <w:rPr>
                <w:spacing w:val="-10"/>
                <w:sz w:val="24"/>
                <w:szCs w:val="24"/>
                <w:lang w:val="ru-RU"/>
              </w:rPr>
              <w:t xml:space="preserve"> </w:t>
            </w:r>
            <w:r w:rsidRPr="007158EB">
              <w:rPr>
                <w:sz w:val="24"/>
                <w:szCs w:val="24"/>
                <w:lang w:val="ru-RU"/>
              </w:rPr>
              <w:t>психолого-</w:t>
            </w:r>
            <w:r w:rsidRPr="007158EB">
              <w:rPr>
                <w:spacing w:val="-57"/>
                <w:sz w:val="24"/>
                <w:szCs w:val="24"/>
                <w:lang w:val="ru-RU"/>
              </w:rPr>
              <w:t xml:space="preserve"> </w:t>
            </w:r>
            <w:r w:rsidRPr="007158EB">
              <w:rPr>
                <w:sz w:val="24"/>
                <w:szCs w:val="24"/>
                <w:lang w:val="ru-RU"/>
              </w:rPr>
              <w:t>педагогической</w:t>
            </w:r>
            <w:r w:rsidRPr="007158EB">
              <w:rPr>
                <w:spacing w:val="-5"/>
                <w:sz w:val="24"/>
                <w:szCs w:val="24"/>
                <w:lang w:val="ru-RU"/>
              </w:rPr>
              <w:t xml:space="preserve"> </w:t>
            </w:r>
            <w:r w:rsidRPr="007158EB">
              <w:rPr>
                <w:sz w:val="24"/>
                <w:szCs w:val="24"/>
                <w:lang w:val="ru-RU"/>
              </w:rPr>
              <w:t>и</w:t>
            </w:r>
            <w:r w:rsidRPr="007158EB">
              <w:rPr>
                <w:spacing w:val="-3"/>
                <w:sz w:val="24"/>
                <w:szCs w:val="24"/>
                <w:lang w:val="ru-RU"/>
              </w:rPr>
              <w:t xml:space="preserve"> </w:t>
            </w:r>
            <w:r w:rsidRPr="007158EB">
              <w:rPr>
                <w:sz w:val="24"/>
                <w:szCs w:val="24"/>
                <w:lang w:val="ru-RU"/>
              </w:rPr>
              <w:t>управленческой</w:t>
            </w:r>
            <w:r w:rsidRPr="007158EB">
              <w:rPr>
                <w:spacing w:val="-4"/>
                <w:sz w:val="24"/>
                <w:szCs w:val="24"/>
                <w:lang w:val="ru-RU"/>
              </w:rPr>
              <w:t xml:space="preserve"> </w:t>
            </w:r>
            <w:r w:rsidRPr="007158EB">
              <w:rPr>
                <w:sz w:val="24"/>
                <w:szCs w:val="24"/>
                <w:lang w:val="ru-RU"/>
              </w:rPr>
              <w:t>компетентностей;</w:t>
            </w:r>
          </w:p>
          <w:p w14:paraId="5955EC2D" w14:textId="77777777" w:rsidR="00C052A8" w:rsidRPr="007158EB" w:rsidRDefault="00C052A8" w:rsidP="007158EB">
            <w:pPr>
              <w:pStyle w:val="TableParagraph"/>
              <w:spacing w:line="230" w:lineRule="auto"/>
              <w:ind w:left="284" w:right="883"/>
              <w:jc w:val="both"/>
              <w:rPr>
                <w:sz w:val="24"/>
                <w:szCs w:val="24"/>
                <w:lang w:val="ru-RU"/>
              </w:rPr>
            </w:pPr>
            <w:r w:rsidRPr="007158EB">
              <w:rPr>
                <w:sz w:val="24"/>
                <w:szCs w:val="24"/>
                <w:lang w:val="ru-RU"/>
              </w:rPr>
              <w:t>–проводит</w:t>
            </w:r>
            <w:r w:rsidRPr="007158EB">
              <w:rPr>
                <w:spacing w:val="-13"/>
                <w:sz w:val="24"/>
                <w:szCs w:val="24"/>
                <w:lang w:val="ru-RU"/>
              </w:rPr>
              <w:t xml:space="preserve"> </w:t>
            </w:r>
            <w:r w:rsidRPr="007158EB">
              <w:rPr>
                <w:sz w:val="24"/>
                <w:szCs w:val="24"/>
                <w:lang w:val="ru-RU"/>
              </w:rPr>
              <w:t>анализ</w:t>
            </w:r>
            <w:r w:rsidRPr="007158EB">
              <w:rPr>
                <w:spacing w:val="-15"/>
                <w:sz w:val="24"/>
                <w:szCs w:val="24"/>
                <w:lang w:val="ru-RU"/>
              </w:rPr>
              <w:t xml:space="preserve"> </w:t>
            </w:r>
            <w:r w:rsidRPr="007158EB">
              <w:rPr>
                <w:sz w:val="24"/>
                <w:szCs w:val="24"/>
                <w:lang w:val="ru-RU"/>
              </w:rPr>
              <w:t>и</w:t>
            </w:r>
            <w:r w:rsidRPr="007158EB">
              <w:rPr>
                <w:spacing w:val="-14"/>
                <w:sz w:val="24"/>
                <w:szCs w:val="24"/>
                <w:lang w:val="ru-RU"/>
              </w:rPr>
              <w:t xml:space="preserve"> </w:t>
            </w:r>
            <w:r w:rsidRPr="007158EB">
              <w:rPr>
                <w:sz w:val="24"/>
                <w:szCs w:val="24"/>
                <w:lang w:val="ru-RU"/>
              </w:rPr>
              <w:t>контроль</w:t>
            </w:r>
            <w:r w:rsidRPr="007158EB">
              <w:rPr>
                <w:spacing w:val="-13"/>
                <w:sz w:val="24"/>
                <w:szCs w:val="24"/>
                <w:lang w:val="ru-RU"/>
              </w:rPr>
              <w:t xml:space="preserve"> </w:t>
            </w:r>
            <w:r w:rsidRPr="007158EB">
              <w:rPr>
                <w:sz w:val="24"/>
                <w:szCs w:val="24"/>
                <w:lang w:val="ru-RU"/>
              </w:rPr>
              <w:t>воспитательной</w:t>
            </w:r>
            <w:r w:rsidRPr="007158EB">
              <w:rPr>
                <w:spacing w:val="-15"/>
                <w:sz w:val="24"/>
                <w:szCs w:val="24"/>
                <w:lang w:val="ru-RU"/>
              </w:rPr>
              <w:t xml:space="preserve"> </w:t>
            </w:r>
            <w:r w:rsidRPr="007158EB">
              <w:rPr>
                <w:sz w:val="24"/>
                <w:szCs w:val="24"/>
                <w:lang w:val="ru-RU"/>
              </w:rPr>
              <w:t>деятельности,</w:t>
            </w:r>
            <w:r w:rsidRPr="007158EB">
              <w:rPr>
                <w:spacing w:val="-57"/>
                <w:sz w:val="24"/>
                <w:szCs w:val="24"/>
                <w:lang w:val="ru-RU"/>
              </w:rPr>
              <w:t xml:space="preserve"> </w:t>
            </w:r>
            <w:r w:rsidRPr="007158EB">
              <w:rPr>
                <w:spacing w:val="-1"/>
                <w:sz w:val="24"/>
                <w:szCs w:val="24"/>
                <w:lang w:val="ru-RU"/>
              </w:rPr>
              <w:t>распространение</w:t>
            </w:r>
            <w:r w:rsidRPr="007158EB">
              <w:rPr>
                <w:spacing w:val="-14"/>
                <w:sz w:val="24"/>
                <w:szCs w:val="24"/>
                <w:lang w:val="ru-RU"/>
              </w:rPr>
              <w:t xml:space="preserve"> </w:t>
            </w:r>
            <w:r w:rsidRPr="007158EB">
              <w:rPr>
                <w:spacing w:val="-1"/>
                <w:sz w:val="24"/>
                <w:szCs w:val="24"/>
                <w:lang w:val="ru-RU"/>
              </w:rPr>
              <w:t>передового</w:t>
            </w:r>
            <w:r w:rsidRPr="007158EB">
              <w:rPr>
                <w:spacing w:val="-12"/>
                <w:sz w:val="24"/>
                <w:szCs w:val="24"/>
                <w:lang w:val="ru-RU"/>
              </w:rPr>
              <w:t xml:space="preserve"> </w:t>
            </w:r>
            <w:r w:rsidRPr="007158EB">
              <w:rPr>
                <w:spacing w:val="-1"/>
                <w:sz w:val="24"/>
                <w:szCs w:val="24"/>
                <w:lang w:val="ru-RU"/>
              </w:rPr>
              <w:t>опыта</w:t>
            </w:r>
            <w:r w:rsidRPr="007158EB">
              <w:rPr>
                <w:spacing w:val="-10"/>
                <w:sz w:val="24"/>
                <w:szCs w:val="24"/>
                <w:lang w:val="ru-RU"/>
              </w:rPr>
              <w:t xml:space="preserve"> </w:t>
            </w:r>
            <w:r w:rsidRPr="007158EB">
              <w:rPr>
                <w:sz w:val="24"/>
                <w:szCs w:val="24"/>
                <w:lang w:val="ru-RU"/>
              </w:rPr>
              <w:t>других</w:t>
            </w:r>
            <w:r w:rsidRPr="007158EB">
              <w:rPr>
                <w:spacing w:val="-11"/>
                <w:sz w:val="24"/>
                <w:szCs w:val="24"/>
                <w:lang w:val="ru-RU"/>
              </w:rPr>
              <w:t xml:space="preserve"> </w:t>
            </w:r>
            <w:r w:rsidRPr="007158EB">
              <w:rPr>
                <w:sz w:val="24"/>
                <w:szCs w:val="24"/>
                <w:lang w:val="ru-RU"/>
              </w:rPr>
              <w:t>образовательных</w:t>
            </w:r>
            <w:r w:rsidRPr="007158EB">
              <w:rPr>
                <w:spacing w:val="-58"/>
                <w:sz w:val="24"/>
                <w:szCs w:val="24"/>
                <w:lang w:val="ru-RU"/>
              </w:rPr>
              <w:t xml:space="preserve"> </w:t>
            </w:r>
            <w:r w:rsidRPr="007158EB">
              <w:rPr>
                <w:sz w:val="24"/>
                <w:szCs w:val="24"/>
                <w:lang w:val="ru-RU"/>
              </w:rPr>
              <w:t>организаций;</w:t>
            </w:r>
          </w:p>
          <w:p w14:paraId="50525D1B" w14:textId="0348FF61" w:rsidR="00C052A8" w:rsidRPr="007158EB" w:rsidRDefault="00C052A8" w:rsidP="007158EB">
            <w:pPr>
              <w:pStyle w:val="TableParagraph"/>
              <w:spacing w:line="230" w:lineRule="auto"/>
              <w:ind w:left="284" w:right="100"/>
              <w:jc w:val="both"/>
              <w:rPr>
                <w:sz w:val="24"/>
                <w:szCs w:val="24"/>
                <w:lang w:val="ru-RU"/>
              </w:rPr>
            </w:pPr>
            <w:r w:rsidRPr="007158EB">
              <w:rPr>
                <w:sz w:val="24"/>
                <w:szCs w:val="24"/>
                <w:lang w:val="ru-RU"/>
              </w:rPr>
              <w:t>формирует мотивацию педагогов к участию в разработке и</w:t>
            </w:r>
            <w:r w:rsidRPr="007158EB">
              <w:rPr>
                <w:spacing w:val="1"/>
                <w:sz w:val="24"/>
                <w:szCs w:val="24"/>
                <w:lang w:val="ru-RU"/>
              </w:rPr>
              <w:t xml:space="preserve"> </w:t>
            </w:r>
            <w:r w:rsidRPr="007158EB">
              <w:rPr>
                <w:spacing w:val="-1"/>
                <w:sz w:val="24"/>
                <w:szCs w:val="24"/>
                <w:lang w:val="ru-RU"/>
              </w:rPr>
              <w:t>реализации</w:t>
            </w:r>
            <w:r w:rsidR="00CB4CDB" w:rsidRPr="007158EB">
              <w:rPr>
                <w:spacing w:val="-1"/>
                <w:sz w:val="24"/>
                <w:szCs w:val="24"/>
                <w:lang w:val="ru-RU"/>
              </w:rPr>
              <w:t xml:space="preserve"> </w:t>
            </w:r>
            <w:r w:rsidRPr="007158EB">
              <w:rPr>
                <w:spacing w:val="-1"/>
                <w:sz w:val="24"/>
                <w:szCs w:val="24"/>
                <w:lang w:val="ru-RU"/>
              </w:rPr>
              <w:t>разнообразных</w:t>
            </w:r>
            <w:r w:rsidRPr="007158EB">
              <w:rPr>
                <w:spacing w:val="-9"/>
                <w:sz w:val="24"/>
                <w:szCs w:val="24"/>
                <w:lang w:val="ru-RU"/>
              </w:rPr>
              <w:t xml:space="preserve"> </w:t>
            </w:r>
            <w:r w:rsidRPr="007158EB">
              <w:rPr>
                <w:spacing w:val="-1"/>
                <w:sz w:val="24"/>
                <w:szCs w:val="24"/>
                <w:lang w:val="ru-RU"/>
              </w:rPr>
              <w:t>образовательных</w:t>
            </w:r>
            <w:r w:rsidRPr="007158EB">
              <w:rPr>
                <w:spacing w:val="-13"/>
                <w:sz w:val="24"/>
                <w:szCs w:val="24"/>
                <w:lang w:val="ru-RU"/>
              </w:rPr>
              <w:t xml:space="preserve"> </w:t>
            </w:r>
            <w:r w:rsidRPr="007158EB">
              <w:rPr>
                <w:sz w:val="24"/>
                <w:szCs w:val="24"/>
                <w:lang w:val="ru-RU"/>
              </w:rPr>
              <w:t>и</w:t>
            </w:r>
            <w:r w:rsidRPr="007158EB">
              <w:rPr>
                <w:spacing w:val="-10"/>
                <w:sz w:val="24"/>
                <w:szCs w:val="24"/>
                <w:lang w:val="ru-RU"/>
              </w:rPr>
              <w:t xml:space="preserve"> </w:t>
            </w:r>
            <w:r w:rsidRPr="007158EB">
              <w:rPr>
                <w:sz w:val="24"/>
                <w:szCs w:val="24"/>
                <w:lang w:val="ru-RU"/>
              </w:rPr>
              <w:t>социально</w:t>
            </w:r>
            <w:r w:rsidRPr="007158EB">
              <w:rPr>
                <w:spacing w:val="-12"/>
                <w:sz w:val="24"/>
                <w:szCs w:val="24"/>
                <w:lang w:val="ru-RU"/>
              </w:rPr>
              <w:t xml:space="preserve"> </w:t>
            </w:r>
            <w:r w:rsidRPr="007158EB">
              <w:rPr>
                <w:sz w:val="24"/>
                <w:szCs w:val="24"/>
                <w:lang w:val="ru-RU"/>
              </w:rPr>
              <w:t>значимых</w:t>
            </w:r>
            <w:r w:rsidRPr="007158EB">
              <w:rPr>
                <w:spacing w:val="-57"/>
                <w:sz w:val="24"/>
                <w:szCs w:val="24"/>
                <w:lang w:val="ru-RU"/>
              </w:rPr>
              <w:t xml:space="preserve"> </w:t>
            </w:r>
            <w:r w:rsidRPr="007158EB">
              <w:rPr>
                <w:sz w:val="24"/>
                <w:szCs w:val="24"/>
                <w:lang w:val="ru-RU"/>
              </w:rPr>
              <w:t>проектов;</w:t>
            </w:r>
          </w:p>
          <w:p w14:paraId="02CAAEBA" w14:textId="2279D06E" w:rsidR="00C052A8" w:rsidRPr="007158EB" w:rsidRDefault="00C052A8" w:rsidP="007158EB">
            <w:pPr>
              <w:pStyle w:val="TableParagraph"/>
              <w:spacing w:line="230" w:lineRule="auto"/>
              <w:ind w:left="284" w:right="100"/>
              <w:jc w:val="both"/>
              <w:rPr>
                <w:sz w:val="24"/>
                <w:szCs w:val="24"/>
                <w:lang w:val="ru-RU"/>
              </w:rPr>
            </w:pPr>
            <w:r w:rsidRPr="007158EB">
              <w:rPr>
                <w:sz w:val="24"/>
                <w:szCs w:val="24"/>
                <w:lang w:val="ru-RU"/>
              </w:rPr>
              <w:t>информирует</w:t>
            </w:r>
            <w:r w:rsidRPr="007158EB">
              <w:rPr>
                <w:spacing w:val="-12"/>
                <w:sz w:val="24"/>
                <w:szCs w:val="24"/>
                <w:lang w:val="ru-RU"/>
              </w:rPr>
              <w:t xml:space="preserve"> </w:t>
            </w:r>
            <w:r w:rsidRPr="007158EB">
              <w:rPr>
                <w:sz w:val="24"/>
                <w:szCs w:val="24"/>
                <w:lang w:val="ru-RU"/>
              </w:rPr>
              <w:t>о</w:t>
            </w:r>
            <w:r w:rsidRPr="007158EB">
              <w:rPr>
                <w:spacing w:val="-13"/>
                <w:sz w:val="24"/>
                <w:szCs w:val="24"/>
                <w:lang w:val="ru-RU"/>
              </w:rPr>
              <w:t xml:space="preserve"> </w:t>
            </w:r>
            <w:r w:rsidRPr="007158EB">
              <w:rPr>
                <w:sz w:val="24"/>
                <w:szCs w:val="24"/>
                <w:lang w:val="ru-RU"/>
              </w:rPr>
              <w:t>наличии</w:t>
            </w:r>
            <w:r w:rsidRPr="007158EB">
              <w:rPr>
                <w:spacing w:val="-13"/>
                <w:sz w:val="24"/>
                <w:szCs w:val="24"/>
                <w:lang w:val="ru-RU"/>
              </w:rPr>
              <w:t xml:space="preserve"> </w:t>
            </w:r>
            <w:r w:rsidRPr="007158EB">
              <w:rPr>
                <w:sz w:val="24"/>
                <w:szCs w:val="24"/>
                <w:lang w:val="ru-RU"/>
              </w:rPr>
              <w:t>возможностей</w:t>
            </w:r>
            <w:r w:rsidRPr="007158EB">
              <w:rPr>
                <w:spacing w:val="-13"/>
                <w:sz w:val="24"/>
                <w:szCs w:val="24"/>
                <w:lang w:val="ru-RU"/>
              </w:rPr>
              <w:t xml:space="preserve"> </w:t>
            </w:r>
            <w:r w:rsidRPr="007158EB">
              <w:rPr>
                <w:sz w:val="24"/>
                <w:szCs w:val="24"/>
                <w:lang w:val="ru-RU"/>
              </w:rPr>
              <w:t>для</w:t>
            </w:r>
            <w:r w:rsidRPr="007158EB">
              <w:rPr>
                <w:spacing w:val="-9"/>
                <w:sz w:val="24"/>
                <w:szCs w:val="24"/>
                <w:lang w:val="ru-RU"/>
              </w:rPr>
              <w:t xml:space="preserve"> </w:t>
            </w:r>
            <w:r w:rsidRPr="007158EB">
              <w:rPr>
                <w:sz w:val="24"/>
                <w:szCs w:val="24"/>
                <w:lang w:val="ru-RU"/>
              </w:rPr>
              <w:t>участия</w:t>
            </w:r>
            <w:r w:rsidRPr="007158EB">
              <w:rPr>
                <w:spacing w:val="-14"/>
                <w:sz w:val="24"/>
                <w:szCs w:val="24"/>
                <w:lang w:val="ru-RU"/>
              </w:rPr>
              <w:t xml:space="preserve"> </w:t>
            </w:r>
            <w:r w:rsidRPr="007158EB">
              <w:rPr>
                <w:sz w:val="24"/>
                <w:szCs w:val="24"/>
                <w:lang w:val="ru-RU"/>
              </w:rPr>
              <w:t>педагогов</w:t>
            </w:r>
            <w:r w:rsidRPr="007158EB">
              <w:rPr>
                <w:spacing w:val="-57"/>
                <w:sz w:val="24"/>
                <w:szCs w:val="24"/>
                <w:lang w:val="ru-RU"/>
              </w:rPr>
              <w:t xml:space="preserve"> </w:t>
            </w:r>
            <w:r w:rsidRPr="007158EB">
              <w:rPr>
                <w:sz w:val="24"/>
                <w:szCs w:val="24"/>
                <w:lang w:val="ru-RU"/>
              </w:rPr>
              <w:t>в</w:t>
            </w:r>
            <w:r w:rsidR="00CB4CDB" w:rsidRPr="007158EB">
              <w:rPr>
                <w:sz w:val="24"/>
                <w:szCs w:val="24"/>
                <w:lang w:val="ru-RU"/>
              </w:rPr>
              <w:t xml:space="preserve"> </w:t>
            </w:r>
            <w:r w:rsidRPr="007158EB">
              <w:rPr>
                <w:sz w:val="24"/>
                <w:szCs w:val="24"/>
                <w:lang w:val="ru-RU"/>
              </w:rPr>
              <w:t>воспитательной</w:t>
            </w:r>
            <w:r w:rsidRPr="007158EB">
              <w:rPr>
                <w:spacing w:val="-3"/>
                <w:sz w:val="24"/>
                <w:szCs w:val="24"/>
                <w:lang w:val="ru-RU"/>
              </w:rPr>
              <w:t xml:space="preserve"> </w:t>
            </w:r>
            <w:r w:rsidRPr="007158EB">
              <w:rPr>
                <w:sz w:val="24"/>
                <w:szCs w:val="24"/>
                <w:lang w:val="ru-RU"/>
              </w:rPr>
              <w:t>деятельности;</w:t>
            </w:r>
          </w:p>
          <w:p w14:paraId="349DC7D9" w14:textId="77777777" w:rsidR="00C052A8" w:rsidRPr="007158EB" w:rsidRDefault="00C052A8" w:rsidP="007158EB">
            <w:pPr>
              <w:pStyle w:val="TableParagraph"/>
              <w:spacing w:line="230" w:lineRule="auto"/>
              <w:ind w:left="284" w:right="100"/>
              <w:jc w:val="both"/>
              <w:rPr>
                <w:sz w:val="24"/>
                <w:szCs w:val="24"/>
                <w:lang w:val="ru-RU"/>
              </w:rPr>
            </w:pPr>
            <w:r w:rsidRPr="007158EB">
              <w:rPr>
                <w:spacing w:val="-1"/>
                <w:sz w:val="24"/>
                <w:szCs w:val="24"/>
                <w:lang w:val="ru-RU"/>
              </w:rPr>
              <w:t>наполняет</w:t>
            </w:r>
            <w:r w:rsidRPr="007158EB">
              <w:rPr>
                <w:spacing w:val="-12"/>
                <w:sz w:val="24"/>
                <w:szCs w:val="24"/>
                <w:lang w:val="ru-RU"/>
              </w:rPr>
              <w:t xml:space="preserve"> </w:t>
            </w:r>
            <w:r w:rsidRPr="007158EB">
              <w:rPr>
                <w:sz w:val="24"/>
                <w:szCs w:val="24"/>
                <w:lang w:val="ru-RU"/>
              </w:rPr>
              <w:t>сайт</w:t>
            </w:r>
            <w:r w:rsidRPr="007158EB">
              <w:rPr>
                <w:spacing w:val="-13"/>
                <w:sz w:val="24"/>
                <w:szCs w:val="24"/>
                <w:lang w:val="ru-RU"/>
              </w:rPr>
              <w:t xml:space="preserve"> </w:t>
            </w:r>
            <w:r w:rsidRPr="007158EB">
              <w:rPr>
                <w:sz w:val="24"/>
                <w:szCs w:val="24"/>
                <w:lang w:val="ru-RU"/>
              </w:rPr>
              <w:t>ДОО</w:t>
            </w:r>
            <w:r w:rsidRPr="007158EB">
              <w:rPr>
                <w:spacing w:val="-13"/>
                <w:sz w:val="24"/>
                <w:szCs w:val="24"/>
                <w:lang w:val="ru-RU"/>
              </w:rPr>
              <w:t xml:space="preserve"> </w:t>
            </w:r>
            <w:r w:rsidRPr="007158EB">
              <w:rPr>
                <w:sz w:val="24"/>
                <w:szCs w:val="24"/>
                <w:lang w:val="ru-RU"/>
              </w:rPr>
              <w:t>информацией</w:t>
            </w:r>
            <w:r w:rsidRPr="007158EB">
              <w:rPr>
                <w:spacing w:val="-13"/>
                <w:sz w:val="24"/>
                <w:szCs w:val="24"/>
                <w:lang w:val="ru-RU"/>
              </w:rPr>
              <w:t xml:space="preserve"> </w:t>
            </w:r>
            <w:r w:rsidRPr="007158EB">
              <w:rPr>
                <w:sz w:val="24"/>
                <w:szCs w:val="24"/>
                <w:lang w:val="ru-RU"/>
              </w:rPr>
              <w:t>о</w:t>
            </w:r>
            <w:r w:rsidRPr="007158EB">
              <w:rPr>
                <w:spacing w:val="-14"/>
                <w:sz w:val="24"/>
                <w:szCs w:val="24"/>
                <w:lang w:val="ru-RU"/>
              </w:rPr>
              <w:t xml:space="preserve"> </w:t>
            </w:r>
            <w:r w:rsidRPr="007158EB">
              <w:rPr>
                <w:sz w:val="24"/>
                <w:szCs w:val="24"/>
                <w:lang w:val="ru-RU"/>
              </w:rPr>
              <w:t>воспитательной</w:t>
            </w:r>
            <w:r w:rsidRPr="007158EB">
              <w:rPr>
                <w:spacing w:val="-11"/>
                <w:sz w:val="24"/>
                <w:szCs w:val="24"/>
                <w:lang w:val="ru-RU"/>
              </w:rPr>
              <w:t xml:space="preserve"> </w:t>
            </w:r>
            <w:r w:rsidRPr="007158EB">
              <w:rPr>
                <w:sz w:val="24"/>
                <w:szCs w:val="24"/>
                <w:lang w:val="ru-RU"/>
              </w:rPr>
              <w:t>деятельности;</w:t>
            </w:r>
            <w:r w:rsidRPr="007158EB">
              <w:rPr>
                <w:spacing w:val="-57"/>
                <w:sz w:val="24"/>
                <w:szCs w:val="24"/>
                <w:lang w:val="ru-RU"/>
              </w:rPr>
              <w:t xml:space="preserve"> </w:t>
            </w:r>
            <w:r w:rsidRPr="007158EB">
              <w:rPr>
                <w:sz w:val="24"/>
                <w:szCs w:val="24"/>
                <w:lang w:val="ru-RU"/>
              </w:rPr>
              <w:t>участвует в организационно-координационной работе при</w:t>
            </w:r>
            <w:r w:rsidRPr="007158EB">
              <w:rPr>
                <w:spacing w:val="1"/>
                <w:sz w:val="24"/>
                <w:szCs w:val="24"/>
                <w:lang w:val="ru-RU"/>
              </w:rPr>
              <w:t xml:space="preserve"> </w:t>
            </w:r>
            <w:r w:rsidRPr="007158EB">
              <w:rPr>
                <w:sz w:val="24"/>
                <w:szCs w:val="24"/>
                <w:lang w:val="ru-RU"/>
              </w:rPr>
              <w:t>проведении общесадовых воспитательных мероприятий;</w:t>
            </w:r>
            <w:r w:rsidRPr="007158EB">
              <w:rPr>
                <w:spacing w:val="1"/>
                <w:sz w:val="24"/>
                <w:szCs w:val="24"/>
                <w:lang w:val="ru-RU"/>
              </w:rPr>
              <w:t xml:space="preserve"> </w:t>
            </w:r>
            <w:r w:rsidRPr="007158EB">
              <w:rPr>
                <w:sz w:val="24"/>
                <w:szCs w:val="24"/>
                <w:lang w:val="ru-RU"/>
              </w:rPr>
              <w:t>организует участие обучающихся в конкурсах различного уровня;</w:t>
            </w:r>
            <w:r w:rsidRPr="007158EB">
              <w:rPr>
                <w:spacing w:val="1"/>
                <w:sz w:val="24"/>
                <w:szCs w:val="24"/>
                <w:lang w:val="ru-RU"/>
              </w:rPr>
              <w:t xml:space="preserve"> </w:t>
            </w:r>
            <w:r w:rsidRPr="007158EB">
              <w:rPr>
                <w:sz w:val="24"/>
                <w:szCs w:val="24"/>
                <w:lang w:val="ru-RU"/>
              </w:rPr>
              <w:t>оказывает организационно-методическое сопровождение</w:t>
            </w:r>
            <w:r w:rsidRPr="007158EB">
              <w:rPr>
                <w:spacing w:val="1"/>
                <w:sz w:val="24"/>
                <w:szCs w:val="24"/>
                <w:lang w:val="ru-RU"/>
              </w:rPr>
              <w:t xml:space="preserve"> </w:t>
            </w:r>
            <w:r w:rsidRPr="007158EB">
              <w:rPr>
                <w:sz w:val="24"/>
                <w:szCs w:val="24"/>
                <w:lang w:val="ru-RU"/>
              </w:rPr>
              <w:t>воспитательной</w:t>
            </w:r>
            <w:r w:rsidRPr="007158EB">
              <w:rPr>
                <w:spacing w:val="-6"/>
                <w:sz w:val="24"/>
                <w:szCs w:val="24"/>
                <w:lang w:val="ru-RU"/>
              </w:rPr>
              <w:t xml:space="preserve"> </w:t>
            </w:r>
            <w:r w:rsidRPr="007158EB">
              <w:rPr>
                <w:sz w:val="24"/>
                <w:szCs w:val="24"/>
                <w:lang w:val="ru-RU"/>
              </w:rPr>
              <w:t>деятельности</w:t>
            </w:r>
            <w:r w:rsidRPr="007158EB">
              <w:rPr>
                <w:spacing w:val="-6"/>
                <w:sz w:val="24"/>
                <w:szCs w:val="24"/>
                <w:lang w:val="ru-RU"/>
              </w:rPr>
              <w:t xml:space="preserve"> </w:t>
            </w:r>
            <w:r w:rsidRPr="007158EB">
              <w:rPr>
                <w:sz w:val="24"/>
                <w:szCs w:val="24"/>
                <w:lang w:val="ru-RU"/>
              </w:rPr>
              <w:t>педагогических</w:t>
            </w:r>
            <w:r w:rsidRPr="007158EB">
              <w:rPr>
                <w:spacing w:val="-6"/>
                <w:sz w:val="24"/>
                <w:szCs w:val="24"/>
                <w:lang w:val="ru-RU"/>
              </w:rPr>
              <w:t xml:space="preserve"> </w:t>
            </w:r>
            <w:r w:rsidRPr="007158EB">
              <w:rPr>
                <w:sz w:val="24"/>
                <w:szCs w:val="24"/>
                <w:lang w:val="ru-RU"/>
              </w:rPr>
              <w:t>инициатив;</w:t>
            </w:r>
          </w:p>
          <w:p w14:paraId="2408A51B" w14:textId="09CFC86F" w:rsidR="00C052A8" w:rsidRPr="007158EB" w:rsidRDefault="00C052A8" w:rsidP="007158EB">
            <w:pPr>
              <w:pStyle w:val="TableParagraph"/>
              <w:spacing w:line="230" w:lineRule="auto"/>
              <w:ind w:left="284" w:right="100"/>
              <w:jc w:val="both"/>
              <w:rPr>
                <w:sz w:val="24"/>
                <w:szCs w:val="24"/>
                <w:lang w:val="ru-RU"/>
              </w:rPr>
            </w:pPr>
            <w:r w:rsidRPr="007158EB">
              <w:rPr>
                <w:spacing w:val="-1"/>
                <w:sz w:val="24"/>
                <w:szCs w:val="24"/>
                <w:lang w:val="ru-RU"/>
              </w:rPr>
              <w:t>создает</w:t>
            </w:r>
            <w:r w:rsidRPr="007158EB">
              <w:rPr>
                <w:spacing w:val="-13"/>
                <w:sz w:val="24"/>
                <w:szCs w:val="24"/>
                <w:lang w:val="ru-RU"/>
              </w:rPr>
              <w:t xml:space="preserve"> </w:t>
            </w:r>
            <w:r w:rsidRPr="007158EB">
              <w:rPr>
                <w:spacing w:val="-1"/>
                <w:sz w:val="24"/>
                <w:szCs w:val="24"/>
                <w:lang w:val="ru-RU"/>
              </w:rPr>
              <w:t>необходимую</w:t>
            </w:r>
            <w:r w:rsidRPr="007158EB">
              <w:rPr>
                <w:spacing w:val="-12"/>
                <w:sz w:val="24"/>
                <w:szCs w:val="24"/>
                <w:lang w:val="ru-RU"/>
              </w:rPr>
              <w:t xml:space="preserve"> </w:t>
            </w:r>
            <w:r w:rsidRPr="007158EB">
              <w:rPr>
                <w:sz w:val="24"/>
                <w:szCs w:val="24"/>
                <w:lang w:val="ru-RU"/>
              </w:rPr>
              <w:t>для</w:t>
            </w:r>
            <w:r w:rsidRPr="007158EB">
              <w:rPr>
                <w:spacing w:val="-13"/>
                <w:sz w:val="24"/>
                <w:szCs w:val="24"/>
                <w:lang w:val="ru-RU"/>
              </w:rPr>
              <w:t xml:space="preserve"> </w:t>
            </w:r>
            <w:r w:rsidRPr="007158EB">
              <w:rPr>
                <w:sz w:val="24"/>
                <w:szCs w:val="24"/>
                <w:lang w:val="ru-RU"/>
              </w:rPr>
              <w:t>осуществления</w:t>
            </w:r>
            <w:r w:rsidRPr="007158EB">
              <w:rPr>
                <w:spacing w:val="-14"/>
                <w:sz w:val="24"/>
                <w:szCs w:val="24"/>
                <w:lang w:val="ru-RU"/>
              </w:rPr>
              <w:t xml:space="preserve"> </w:t>
            </w:r>
            <w:r w:rsidRPr="007158EB">
              <w:rPr>
                <w:sz w:val="24"/>
                <w:szCs w:val="24"/>
                <w:lang w:val="ru-RU"/>
              </w:rPr>
              <w:t>воспитательной</w:t>
            </w:r>
            <w:r w:rsidRPr="007158EB">
              <w:rPr>
                <w:spacing w:val="-57"/>
                <w:sz w:val="24"/>
                <w:szCs w:val="24"/>
                <w:lang w:val="ru-RU"/>
              </w:rPr>
              <w:t xml:space="preserve"> </w:t>
            </w:r>
            <w:r w:rsidRPr="007158EB">
              <w:rPr>
                <w:sz w:val="24"/>
                <w:szCs w:val="24"/>
                <w:lang w:val="ru-RU"/>
              </w:rPr>
              <w:t>деятельности</w:t>
            </w:r>
            <w:r w:rsidR="00CB4CDB" w:rsidRPr="007158EB">
              <w:rPr>
                <w:sz w:val="24"/>
                <w:szCs w:val="24"/>
                <w:lang w:val="ru-RU"/>
              </w:rPr>
              <w:t xml:space="preserve"> </w:t>
            </w:r>
            <w:r w:rsidRPr="007158EB">
              <w:rPr>
                <w:sz w:val="24"/>
                <w:szCs w:val="24"/>
                <w:lang w:val="ru-RU"/>
              </w:rPr>
              <w:t>инфраструктуру;</w:t>
            </w:r>
          </w:p>
          <w:p w14:paraId="7AB2BC0B" w14:textId="77777777" w:rsidR="00C052A8" w:rsidRPr="007158EB" w:rsidRDefault="00C052A8" w:rsidP="007158EB">
            <w:pPr>
              <w:pStyle w:val="TableParagraph"/>
              <w:spacing w:line="268" w:lineRule="exact"/>
              <w:ind w:left="284" w:right="100"/>
              <w:jc w:val="both"/>
              <w:rPr>
                <w:sz w:val="24"/>
                <w:szCs w:val="24"/>
                <w:lang w:val="ru-RU"/>
              </w:rPr>
            </w:pPr>
            <w:r w:rsidRPr="007158EB">
              <w:rPr>
                <w:spacing w:val="-1"/>
                <w:sz w:val="24"/>
                <w:szCs w:val="24"/>
                <w:lang w:val="ru-RU"/>
              </w:rPr>
              <w:t>развивает</w:t>
            </w:r>
            <w:r w:rsidRPr="007158EB">
              <w:rPr>
                <w:spacing w:val="-13"/>
                <w:sz w:val="24"/>
                <w:szCs w:val="24"/>
                <w:lang w:val="ru-RU"/>
              </w:rPr>
              <w:t xml:space="preserve"> </w:t>
            </w:r>
            <w:r w:rsidRPr="007158EB">
              <w:rPr>
                <w:spacing w:val="-1"/>
                <w:sz w:val="24"/>
                <w:szCs w:val="24"/>
                <w:lang w:val="ru-RU"/>
              </w:rPr>
              <w:t>сотрудничество</w:t>
            </w:r>
            <w:r w:rsidRPr="007158EB">
              <w:rPr>
                <w:spacing w:val="-12"/>
                <w:sz w:val="24"/>
                <w:szCs w:val="24"/>
                <w:lang w:val="ru-RU"/>
              </w:rPr>
              <w:t xml:space="preserve"> </w:t>
            </w:r>
            <w:r w:rsidRPr="007158EB">
              <w:rPr>
                <w:sz w:val="24"/>
                <w:szCs w:val="24"/>
                <w:lang w:val="ru-RU"/>
              </w:rPr>
              <w:t>с</w:t>
            </w:r>
            <w:r w:rsidRPr="007158EB">
              <w:rPr>
                <w:spacing w:val="-13"/>
                <w:sz w:val="24"/>
                <w:szCs w:val="24"/>
                <w:lang w:val="ru-RU"/>
              </w:rPr>
              <w:t xml:space="preserve"> </w:t>
            </w:r>
            <w:r w:rsidRPr="007158EB">
              <w:rPr>
                <w:sz w:val="24"/>
                <w:szCs w:val="24"/>
                <w:lang w:val="ru-RU"/>
              </w:rPr>
              <w:t>социальными</w:t>
            </w:r>
            <w:r w:rsidRPr="007158EB">
              <w:rPr>
                <w:spacing w:val="-15"/>
                <w:sz w:val="24"/>
                <w:szCs w:val="24"/>
                <w:lang w:val="ru-RU"/>
              </w:rPr>
              <w:t xml:space="preserve"> </w:t>
            </w:r>
            <w:r w:rsidRPr="007158EB">
              <w:rPr>
                <w:sz w:val="24"/>
                <w:szCs w:val="24"/>
                <w:lang w:val="ru-RU"/>
              </w:rPr>
              <w:t>партнерами;</w:t>
            </w:r>
            <w:r w:rsidRPr="007158EB">
              <w:rPr>
                <w:spacing w:val="-11"/>
                <w:sz w:val="24"/>
                <w:szCs w:val="24"/>
                <w:lang w:val="ru-RU"/>
              </w:rPr>
              <w:t xml:space="preserve"> </w:t>
            </w:r>
            <w:r w:rsidRPr="007158EB">
              <w:rPr>
                <w:sz w:val="24"/>
                <w:szCs w:val="24"/>
                <w:lang w:val="ru-RU"/>
              </w:rPr>
              <w:t>стимулирует</w:t>
            </w:r>
            <w:r w:rsidRPr="007158EB">
              <w:rPr>
                <w:spacing w:val="-57"/>
                <w:sz w:val="24"/>
                <w:szCs w:val="24"/>
                <w:lang w:val="ru-RU"/>
              </w:rPr>
              <w:t xml:space="preserve"> </w:t>
            </w:r>
            <w:r w:rsidRPr="007158EB">
              <w:rPr>
                <w:sz w:val="24"/>
                <w:szCs w:val="24"/>
                <w:lang w:val="ru-RU"/>
              </w:rPr>
              <w:t>активную</w:t>
            </w:r>
            <w:r w:rsidRPr="007158EB">
              <w:rPr>
                <w:spacing w:val="-3"/>
                <w:sz w:val="24"/>
                <w:szCs w:val="24"/>
                <w:lang w:val="ru-RU"/>
              </w:rPr>
              <w:t xml:space="preserve"> </w:t>
            </w:r>
            <w:r w:rsidRPr="007158EB">
              <w:rPr>
                <w:sz w:val="24"/>
                <w:szCs w:val="24"/>
                <w:lang w:val="ru-RU"/>
              </w:rPr>
              <w:t>воспитательную</w:t>
            </w:r>
            <w:r w:rsidRPr="007158EB">
              <w:rPr>
                <w:spacing w:val="-2"/>
                <w:sz w:val="24"/>
                <w:szCs w:val="24"/>
                <w:lang w:val="ru-RU"/>
              </w:rPr>
              <w:t xml:space="preserve"> </w:t>
            </w:r>
            <w:r w:rsidRPr="007158EB">
              <w:rPr>
                <w:sz w:val="24"/>
                <w:szCs w:val="24"/>
                <w:lang w:val="ru-RU"/>
              </w:rPr>
              <w:t>деятельность</w:t>
            </w:r>
            <w:r w:rsidRPr="007158EB">
              <w:rPr>
                <w:spacing w:val="-6"/>
                <w:sz w:val="24"/>
                <w:szCs w:val="24"/>
                <w:lang w:val="ru-RU"/>
              </w:rPr>
              <w:t xml:space="preserve"> </w:t>
            </w:r>
            <w:r w:rsidRPr="007158EB">
              <w:rPr>
                <w:sz w:val="24"/>
                <w:szCs w:val="24"/>
                <w:lang w:val="ru-RU"/>
              </w:rPr>
              <w:t>педагогов.</w:t>
            </w:r>
          </w:p>
        </w:tc>
      </w:tr>
      <w:tr w:rsidR="00C052A8" w:rsidRPr="007158EB" w14:paraId="4DC1AFBE" w14:textId="77777777" w:rsidTr="00CB4CDB">
        <w:trPr>
          <w:trHeight w:val="3753"/>
        </w:trPr>
        <w:tc>
          <w:tcPr>
            <w:tcW w:w="2269" w:type="dxa"/>
            <w:tcBorders>
              <w:top w:val="single" w:sz="4" w:space="0" w:color="000000"/>
              <w:left w:val="single" w:sz="4" w:space="0" w:color="000000"/>
              <w:bottom w:val="single" w:sz="4" w:space="0" w:color="000000"/>
              <w:right w:val="single" w:sz="4" w:space="0" w:color="000000"/>
            </w:tcBorders>
            <w:hideMark/>
          </w:tcPr>
          <w:p w14:paraId="2CECCC1A" w14:textId="77777777" w:rsidR="00C052A8" w:rsidRPr="007158EB" w:rsidRDefault="00C052A8" w:rsidP="007158EB">
            <w:pPr>
              <w:pStyle w:val="TableParagraph"/>
              <w:spacing w:line="230" w:lineRule="auto"/>
              <w:ind w:left="284" w:right="375"/>
              <w:jc w:val="both"/>
              <w:rPr>
                <w:sz w:val="24"/>
                <w:szCs w:val="24"/>
              </w:rPr>
            </w:pPr>
            <w:r w:rsidRPr="007158EB">
              <w:rPr>
                <w:sz w:val="24"/>
                <w:szCs w:val="24"/>
              </w:rPr>
              <w:t>Воспитатель,</w:t>
            </w:r>
            <w:r w:rsidRPr="007158EB">
              <w:rPr>
                <w:spacing w:val="-58"/>
                <w:sz w:val="24"/>
                <w:szCs w:val="24"/>
              </w:rPr>
              <w:t xml:space="preserve"> </w:t>
            </w:r>
            <w:r w:rsidRPr="007158EB">
              <w:rPr>
                <w:sz w:val="24"/>
                <w:szCs w:val="24"/>
              </w:rPr>
              <w:t>музыкальный</w:t>
            </w:r>
            <w:r w:rsidRPr="007158EB">
              <w:rPr>
                <w:spacing w:val="-58"/>
                <w:sz w:val="24"/>
                <w:szCs w:val="24"/>
              </w:rPr>
              <w:t xml:space="preserve"> </w:t>
            </w:r>
            <w:r w:rsidRPr="007158EB">
              <w:rPr>
                <w:spacing w:val="-1"/>
                <w:sz w:val="24"/>
                <w:szCs w:val="24"/>
              </w:rPr>
              <w:t>руководитель</w:t>
            </w:r>
          </w:p>
        </w:tc>
        <w:tc>
          <w:tcPr>
            <w:tcW w:w="7091" w:type="dxa"/>
            <w:tcBorders>
              <w:top w:val="single" w:sz="4" w:space="0" w:color="000000"/>
              <w:left w:val="single" w:sz="4" w:space="0" w:color="000000"/>
              <w:bottom w:val="single" w:sz="4" w:space="0" w:color="000000"/>
              <w:right w:val="single" w:sz="4" w:space="0" w:color="000000"/>
            </w:tcBorders>
            <w:hideMark/>
          </w:tcPr>
          <w:p w14:paraId="135EC4BC" w14:textId="77777777" w:rsidR="00C052A8" w:rsidRPr="007158EB" w:rsidRDefault="00C052A8" w:rsidP="007158EB">
            <w:pPr>
              <w:pStyle w:val="TableParagraph"/>
              <w:spacing w:line="230" w:lineRule="auto"/>
              <w:ind w:left="284" w:right="1186"/>
              <w:jc w:val="both"/>
              <w:rPr>
                <w:sz w:val="24"/>
                <w:szCs w:val="24"/>
                <w:lang w:val="ru-RU"/>
              </w:rPr>
            </w:pPr>
            <w:r w:rsidRPr="007158EB">
              <w:rPr>
                <w:spacing w:val="-1"/>
                <w:sz w:val="24"/>
                <w:szCs w:val="24"/>
                <w:lang w:val="ru-RU"/>
              </w:rPr>
              <w:t>-обеспечивает</w:t>
            </w:r>
            <w:r w:rsidRPr="007158EB">
              <w:rPr>
                <w:spacing w:val="-13"/>
                <w:sz w:val="24"/>
                <w:szCs w:val="24"/>
                <w:lang w:val="ru-RU"/>
              </w:rPr>
              <w:t xml:space="preserve"> </w:t>
            </w:r>
            <w:r w:rsidRPr="007158EB">
              <w:rPr>
                <w:sz w:val="24"/>
                <w:szCs w:val="24"/>
                <w:lang w:val="ru-RU"/>
              </w:rPr>
              <w:t>занятие</w:t>
            </w:r>
            <w:r w:rsidRPr="007158EB">
              <w:rPr>
                <w:spacing w:val="-14"/>
                <w:sz w:val="24"/>
                <w:szCs w:val="24"/>
                <w:lang w:val="ru-RU"/>
              </w:rPr>
              <w:t xml:space="preserve"> </w:t>
            </w:r>
            <w:r w:rsidRPr="007158EB">
              <w:rPr>
                <w:sz w:val="24"/>
                <w:szCs w:val="24"/>
                <w:lang w:val="ru-RU"/>
              </w:rPr>
              <w:t>обучающихся</w:t>
            </w:r>
            <w:r w:rsidRPr="007158EB">
              <w:rPr>
                <w:spacing w:val="-14"/>
                <w:sz w:val="24"/>
                <w:szCs w:val="24"/>
                <w:lang w:val="ru-RU"/>
              </w:rPr>
              <w:t xml:space="preserve"> </w:t>
            </w:r>
            <w:r w:rsidRPr="007158EB">
              <w:rPr>
                <w:sz w:val="24"/>
                <w:szCs w:val="24"/>
                <w:lang w:val="ru-RU"/>
              </w:rPr>
              <w:t>творчеством,</w:t>
            </w:r>
            <w:r w:rsidRPr="007158EB">
              <w:rPr>
                <w:spacing w:val="-13"/>
                <w:sz w:val="24"/>
                <w:szCs w:val="24"/>
                <w:lang w:val="ru-RU"/>
              </w:rPr>
              <w:t xml:space="preserve"> </w:t>
            </w:r>
            <w:r w:rsidRPr="007158EB">
              <w:rPr>
                <w:sz w:val="24"/>
                <w:szCs w:val="24"/>
                <w:lang w:val="ru-RU"/>
              </w:rPr>
              <w:t>медиа,</w:t>
            </w:r>
            <w:r w:rsidRPr="007158EB">
              <w:rPr>
                <w:spacing w:val="-57"/>
                <w:sz w:val="24"/>
                <w:szCs w:val="24"/>
                <w:lang w:val="ru-RU"/>
              </w:rPr>
              <w:t xml:space="preserve"> </w:t>
            </w:r>
            <w:r w:rsidRPr="007158EB">
              <w:rPr>
                <w:sz w:val="24"/>
                <w:szCs w:val="24"/>
                <w:lang w:val="ru-RU"/>
              </w:rPr>
              <w:t>физической</w:t>
            </w:r>
            <w:r w:rsidRPr="007158EB">
              <w:rPr>
                <w:spacing w:val="-3"/>
                <w:sz w:val="24"/>
                <w:szCs w:val="24"/>
                <w:lang w:val="ru-RU"/>
              </w:rPr>
              <w:t xml:space="preserve"> </w:t>
            </w:r>
            <w:r w:rsidRPr="007158EB">
              <w:rPr>
                <w:sz w:val="24"/>
                <w:szCs w:val="24"/>
                <w:lang w:val="ru-RU"/>
              </w:rPr>
              <w:t>культурой;</w:t>
            </w:r>
          </w:p>
          <w:p w14:paraId="35AE181F" w14:textId="77777777" w:rsidR="00C052A8" w:rsidRPr="007158EB" w:rsidRDefault="00C052A8" w:rsidP="007158EB">
            <w:pPr>
              <w:pStyle w:val="TableParagraph"/>
              <w:spacing w:line="230" w:lineRule="auto"/>
              <w:ind w:left="284" w:right="100"/>
              <w:jc w:val="both"/>
              <w:rPr>
                <w:sz w:val="24"/>
                <w:szCs w:val="24"/>
                <w:lang w:val="ru-RU"/>
              </w:rPr>
            </w:pPr>
            <w:r w:rsidRPr="007158EB">
              <w:rPr>
                <w:spacing w:val="-1"/>
                <w:sz w:val="24"/>
                <w:szCs w:val="24"/>
                <w:lang w:val="ru-RU"/>
              </w:rPr>
              <w:t xml:space="preserve">-формирует </w:t>
            </w:r>
            <w:r w:rsidRPr="007158EB">
              <w:rPr>
                <w:sz w:val="24"/>
                <w:szCs w:val="24"/>
                <w:lang w:val="ru-RU"/>
              </w:rPr>
              <w:t>у обучающихся активную гражданскую позицию,</w:t>
            </w:r>
            <w:r w:rsidRPr="007158EB">
              <w:rPr>
                <w:spacing w:val="1"/>
                <w:sz w:val="24"/>
                <w:szCs w:val="24"/>
                <w:lang w:val="ru-RU"/>
              </w:rPr>
              <w:t xml:space="preserve"> </w:t>
            </w:r>
            <w:r w:rsidRPr="007158EB">
              <w:rPr>
                <w:sz w:val="24"/>
                <w:szCs w:val="24"/>
                <w:lang w:val="ru-RU"/>
              </w:rPr>
              <w:t>сохраняет</w:t>
            </w:r>
            <w:r w:rsidRPr="007158EB">
              <w:rPr>
                <w:spacing w:val="-15"/>
                <w:sz w:val="24"/>
                <w:szCs w:val="24"/>
                <w:lang w:val="ru-RU"/>
              </w:rPr>
              <w:t xml:space="preserve"> </w:t>
            </w:r>
            <w:r w:rsidRPr="007158EB">
              <w:rPr>
                <w:sz w:val="24"/>
                <w:szCs w:val="24"/>
                <w:lang w:val="ru-RU"/>
              </w:rPr>
              <w:t>и</w:t>
            </w:r>
            <w:r w:rsidRPr="007158EB">
              <w:rPr>
                <w:spacing w:val="-12"/>
                <w:sz w:val="24"/>
                <w:szCs w:val="24"/>
                <w:lang w:val="ru-RU"/>
              </w:rPr>
              <w:t xml:space="preserve"> </w:t>
            </w:r>
            <w:r w:rsidRPr="007158EB">
              <w:rPr>
                <w:sz w:val="24"/>
                <w:szCs w:val="24"/>
                <w:lang w:val="ru-RU"/>
              </w:rPr>
              <w:t>приумножает</w:t>
            </w:r>
            <w:r w:rsidRPr="007158EB">
              <w:rPr>
                <w:spacing w:val="-12"/>
                <w:sz w:val="24"/>
                <w:szCs w:val="24"/>
                <w:lang w:val="ru-RU"/>
              </w:rPr>
              <w:t xml:space="preserve"> </w:t>
            </w:r>
            <w:r w:rsidRPr="007158EB">
              <w:rPr>
                <w:sz w:val="24"/>
                <w:szCs w:val="24"/>
                <w:lang w:val="ru-RU"/>
              </w:rPr>
              <w:t>нравственные,</w:t>
            </w:r>
            <w:r w:rsidRPr="007158EB">
              <w:rPr>
                <w:spacing w:val="-11"/>
                <w:sz w:val="24"/>
                <w:szCs w:val="24"/>
                <w:lang w:val="ru-RU"/>
              </w:rPr>
              <w:t xml:space="preserve"> </w:t>
            </w:r>
            <w:r w:rsidRPr="007158EB">
              <w:rPr>
                <w:sz w:val="24"/>
                <w:szCs w:val="24"/>
                <w:lang w:val="ru-RU"/>
              </w:rPr>
              <w:t>культурные</w:t>
            </w:r>
            <w:r w:rsidRPr="007158EB">
              <w:rPr>
                <w:spacing w:val="-12"/>
                <w:sz w:val="24"/>
                <w:szCs w:val="24"/>
                <w:lang w:val="ru-RU"/>
              </w:rPr>
              <w:t xml:space="preserve"> </w:t>
            </w:r>
            <w:r w:rsidRPr="007158EB">
              <w:rPr>
                <w:sz w:val="24"/>
                <w:szCs w:val="24"/>
                <w:lang w:val="ru-RU"/>
              </w:rPr>
              <w:t>и</w:t>
            </w:r>
            <w:r w:rsidRPr="007158EB">
              <w:rPr>
                <w:spacing w:val="-14"/>
                <w:sz w:val="24"/>
                <w:szCs w:val="24"/>
                <w:lang w:val="ru-RU"/>
              </w:rPr>
              <w:t xml:space="preserve"> </w:t>
            </w:r>
            <w:r w:rsidRPr="007158EB">
              <w:rPr>
                <w:sz w:val="24"/>
                <w:szCs w:val="24"/>
                <w:lang w:val="ru-RU"/>
              </w:rPr>
              <w:t>научные</w:t>
            </w:r>
            <w:r w:rsidRPr="007158EB">
              <w:rPr>
                <w:spacing w:val="-57"/>
                <w:sz w:val="24"/>
                <w:szCs w:val="24"/>
                <w:lang w:val="ru-RU"/>
              </w:rPr>
              <w:t xml:space="preserve"> </w:t>
            </w:r>
            <w:r w:rsidRPr="007158EB">
              <w:rPr>
                <w:sz w:val="24"/>
                <w:szCs w:val="24"/>
                <w:lang w:val="ru-RU"/>
              </w:rPr>
              <w:t>ценности</w:t>
            </w:r>
            <w:r w:rsidRPr="007158EB">
              <w:rPr>
                <w:spacing w:val="-11"/>
                <w:sz w:val="24"/>
                <w:szCs w:val="24"/>
                <w:lang w:val="ru-RU"/>
              </w:rPr>
              <w:t xml:space="preserve"> </w:t>
            </w:r>
            <w:r w:rsidRPr="007158EB">
              <w:rPr>
                <w:sz w:val="24"/>
                <w:szCs w:val="24"/>
                <w:lang w:val="ru-RU"/>
              </w:rPr>
              <w:t>в</w:t>
            </w:r>
            <w:r w:rsidRPr="007158EB">
              <w:rPr>
                <w:spacing w:val="-12"/>
                <w:sz w:val="24"/>
                <w:szCs w:val="24"/>
                <w:lang w:val="ru-RU"/>
              </w:rPr>
              <w:t xml:space="preserve"> </w:t>
            </w:r>
            <w:r w:rsidRPr="007158EB">
              <w:rPr>
                <w:sz w:val="24"/>
                <w:szCs w:val="24"/>
                <w:lang w:val="ru-RU"/>
              </w:rPr>
              <w:t>условиях</w:t>
            </w:r>
            <w:r w:rsidRPr="007158EB">
              <w:rPr>
                <w:spacing w:val="-11"/>
                <w:sz w:val="24"/>
                <w:szCs w:val="24"/>
                <w:lang w:val="ru-RU"/>
              </w:rPr>
              <w:t xml:space="preserve"> </w:t>
            </w:r>
            <w:r w:rsidRPr="007158EB">
              <w:rPr>
                <w:sz w:val="24"/>
                <w:szCs w:val="24"/>
                <w:lang w:val="ru-RU"/>
              </w:rPr>
              <w:t>современной</w:t>
            </w:r>
            <w:r w:rsidRPr="007158EB">
              <w:rPr>
                <w:spacing w:val="-13"/>
                <w:sz w:val="24"/>
                <w:szCs w:val="24"/>
                <w:lang w:val="ru-RU"/>
              </w:rPr>
              <w:t xml:space="preserve"> </w:t>
            </w:r>
            <w:r w:rsidRPr="007158EB">
              <w:rPr>
                <w:sz w:val="24"/>
                <w:szCs w:val="24"/>
                <w:lang w:val="ru-RU"/>
              </w:rPr>
              <w:t>жизни,</w:t>
            </w:r>
            <w:r w:rsidRPr="007158EB">
              <w:rPr>
                <w:spacing w:val="-11"/>
                <w:sz w:val="24"/>
                <w:szCs w:val="24"/>
                <w:lang w:val="ru-RU"/>
              </w:rPr>
              <w:t xml:space="preserve"> </w:t>
            </w:r>
            <w:r w:rsidRPr="007158EB">
              <w:rPr>
                <w:sz w:val="24"/>
                <w:szCs w:val="24"/>
                <w:lang w:val="ru-RU"/>
              </w:rPr>
              <w:t>сохранение</w:t>
            </w:r>
            <w:r w:rsidRPr="007158EB">
              <w:rPr>
                <w:spacing w:val="-14"/>
                <w:sz w:val="24"/>
                <w:szCs w:val="24"/>
                <w:lang w:val="ru-RU"/>
              </w:rPr>
              <w:t xml:space="preserve"> </w:t>
            </w:r>
            <w:r w:rsidRPr="007158EB">
              <w:rPr>
                <w:sz w:val="24"/>
                <w:szCs w:val="24"/>
                <w:lang w:val="ru-RU"/>
              </w:rPr>
              <w:t>традиций</w:t>
            </w:r>
            <w:r w:rsidRPr="007158EB">
              <w:rPr>
                <w:spacing w:val="1"/>
                <w:sz w:val="24"/>
                <w:szCs w:val="24"/>
                <w:lang w:val="ru-RU"/>
              </w:rPr>
              <w:t xml:space="preserve"> </w:t>
            </w:r>
            <w:r w:rsidRPr="007158EB">
              <w:rPr>
                <w:sz w:val="24"/>
                <w:szCs w:val="24"/>
                <w:lang w:val="ru-RU"/>
              </w:rPr>
              <w:t>ДОО;</w:t>
            </w:r>
          </w:p>
          <w:p w14:paraId="72E01D19" w14:textId="77777777" w:rsidR="00C052A8" w:rsidRPr="007158EB" w:rsidRDefault="00C052A8" w:rsidP="007158EB">
            <w:pPr>
              <w:pStyle w:val="TableParagraph"/>
              <w:spacing w:before="1" w:line="230" w:lineRule="auto"/>
              <w:ind w:left="284" w:right="100"/>
              <w:jc w:val="both"/>
              <w:rPr>
                <w:sz w:val="24"/>
                <w:szCs w:val="24"/>
                <w:lang w:val="ru-RU"/>
              </w:rPr>
            </w:pPr>
            <w:r w:rsidRPr="007158EB">
              <w:rPr>
                <w:spacing w:val="-1"/>
                <w:sz w:val="24"/>
                <w:szCs w:val="24"/>
                <w:lang w:val="ru-RU"/>
              </w:rPr>
              <w:t>–организует</w:t>
            </w:r>
            <w:r w:rsidRPr="007158EB">
              <w:rPr>
                <w:spacing w:val="-6"/>
                <w:sz w:val="24"/>
                <w:szCs w:val="24"/>
                <w:lang w:val="ru-RU"/>
              </w:rPr>
              <w:t xml:space="preserve"> </w:t>
            </w:r>
            <w:r w:rsidRPr="007158EB">
              <w:rPr>
                <w:spacing w:val="-1"/>
                <w:sz w:val="24"/>
                <w:szCs w:val="24"/>
                <w:lang w:val="ru-RU"/>
              </w:rPr>
              <w:t>работу</w:t>
            </w:r>
            <w:r w:rsidRPr="007158EB">
              <w:rPr>
                <w:spacing w:val="-13"/>
                <w:sz w:val="24"/>
                <w:szCs w:val="24"/>
                <w:lang w:val="ru-RU"/>
              </w:rPr>
              <w:t xml:space="preserve"> </w:t>
            </w:r>
            <w:r w:rsidRPr="007158EB">
              <w:rPr>
                <w:spacing w:val="-1"/>
                <w:sz w:val="24"/>
                <w:szCs w:val="24"/>
                <w:lang w:val="ru-RU"/>
              </w:rPr>
              <w:t>по</w:t>
            </w:r>
            <w:r w:rsidRPr="007158EB">
              <w:rPr>
                <w:spacing w:val="-11"/>
                <w:sz w:val="24"/>
                <w:szCs w:val="24"/>
                <w:lang w:val="ru-RU"/>
              </w:rPr>
              <w:t xml:space="preserve"> </w:t>
            </w:r>
            <w:r w:rsidRPr="007158EB">
              <w:rPr>
                <w:spacing w:val="-1"/>
                <w:sz w:val="24"/>
                <w:szCs w:val="24"/>
                <w:lang w:val="ru-RU"/>
              </w:rPr>
              <w:t>формированию</w:t>
            </w:r>
            <w:r w:rsidRPr="007158EB">
              <w:rPr>
                <w:spacing w:val="-7"/>
                <w:sz w:val="24"/>
                <w:szCs w:val="24"/>
                <w:lang w:val="ru-RU"/>
              </w:rPr>
              <w:t xml:space="preserve"> </w:t>
            </w:r>
            <w:r w:rsidRPr="007158EB">
              <w:rPr>
                <w:sz w:val="24"/>
                <w:szCs w:val="24"/>
                <w:lang w:val="ru-RU"/>
              </w:rPr>
              <w:t>общей</w:t>
            </w:r>
            <w:r w:rsidRPr="007158EB">
              <w:rPr>
                <w:spacing w:val="-8"/>
                <w:sz w:val="24"/>
                <w:szCs w:val="24"/>
                <w:lang w:val="ru-RU"/>
              </w:rPr>
              <w:t xml:space="preserve"> </w:t>
            </w:r>
            <w:r w:rsidRPr="007158EB">
              <w:rPr>
                <w:sz w:val="24"/>
                <w:szCs w:val="24"/>
                <w:lang w:val="ru-RU"/>
              </w:rPr>
              <w:t>культуры</w:t>
            </w:r>
            <w:r w:rsidRPr="007158EB">
              <w:rPr>
                <w:spacing w:val="-6"/>
                <w:sz w:val="24"/>
                <w:szCs w:val="24"/>
                <w:lang w:val="ru-RU"/>
              </w:rPr>
              <w:t xml:space="preserve"> </w:t>
            </w:r>
            <w:r w:rsidRPr="007158EB">
              <w:rPr>
                <w:sz w:val="24"/>
                <w:szCs w:val="24"/>
                <w:lang w:val="ru-RU"/>
              </w:rPr>
              <w:t>будущего</w:t>
            </w:r>
            <w:r w:rsidRPr="007158EB">
              <w:rPr>
                <w:spacing w:val="-57"/>
                <w:sz w:val="24"/>
                <w:szCs w:val="24"/>
                <w:lang w:val="ru-RU"/>
              </w:rPr>
              <w:t xml:space="preserve"> </w:t>
            </w:r>
            <w:r w:rsidRPr="007158EB">
              <w:rPr>
                <w:sz w:val="24"/>
                <w:szCs w:val="24"/>
                <w:lang w:val="ru-RU"/>
              </w:rPr>
              <w:t>школьника;</w:t>
            </w:r>
          </w:p>
          <w:p w14:paraId="1AC93EFF" w14:textId="77777777" w:rsidR="00C052A8" w:rsidRPr="007158EB" w:rsidRDefault="00C052A8" w:rsidP="007158EB">
            <w:pPr>
              <w:pStyle w:val="TableParagraph"/>
              <w:spacing w:line="265" w:lineRule="exact"/>
              <w:ind w:left="284"/>
              <w:jc w:val="both"/>
              <w:rPr>
                <w:sz w:val="24"/>
                <w:szCs w:val="24"/>
                <w:lang w:val="ru-RU"/>
              </w:rPr>
            </w:pPr>
            <w:r w:rsidRPr="007158EB">
              <w:rPr>
                <w:sz w:val="24"/>
                <w:szCs w:val="24"/>
                <w:lang w:val="ru-RU"/>
              </w:rPr>
              <w:t>-внедряет</w:t>
            </w:r>
            <w:r w:rsidRPr="007158EB">
              <w:rPr>
                <w:spacing w:val="-14"/>
                <w:sz w:val="24"/>
                <w:szCs w:val="24"/>
                <w:lang w:val="ru-RU"/>
              </w:rPr>
              <w:t xml:space="preserve"> </w:t>
            </w:r>
            <w:r w:rsidRPr="007158EB">
              <w:rPr>
                <w:sz w:val="24"/>
                <w:szCs w:val="24"/>
                <w:lang w:val="ru-RU"/>
              </w:rPr>
              <w:t>здоровый</w:t>
            </w:r>
            <w:r w:rsidRPr="007158EB">
              <w:rPr>
                <w:spacing w:val="-10"/>
                <w:sz w:val="24"/>
                <w:szCs w:val="24"/>
                <w:lang w:val="ru-RU"/>
              </w:rPr>
              <w:t xml:space="preserve"> </w:t>
            </w:r>
            <w:r w:rsidRPr="007158EB">
              <w:rPr>
                <w:sz w:val="24"/>
                <w:szCs w:val="24"/>
                <w:lang w:val="ru-RU"/>
              </w:rPr>
              <w:t>образ</w:t>
            </w:r>
            <w:r w:rsidRPr="007158EB">
              <w:rPr>
                <w:spacing w:val="-11"/>
                <w:sz w:val="24"/>
                <w:szCs w:val="24"/>
                <w:lang w:val="ru-RU"/>
              </w:rPr>
              <w:t xml:space="preserve"> </w:t>
            </w:r>
            <w:r w:rsidRPr="007158EB">
              <w:rPr>
                <w:sz w:val="24"/>
                <w:szCs w:val="24"/>
                <w:lang w:val="ru-RU"/>
              </w:rPr>
              <w:t>жизни;</w:t>
            </w:r>
          </w:p>
          <w:p w14:paraId="35827A4E" w14:textId="77777777" w:rsidR="00C052A8" w:rsidRPr="007158EB" w:rsidRDefault="00C052A8" w:rsidP="007158EB">
            <w:pPr>
              <w:pStyle w:val="TableParagraph"/>
              <w:spacing w:before="3" w:line="230" w:lineRule="auto"/>
              <w:ind w:left="284" w:right="100"/>
              <w:jc w:val="both"/>
              <w:rPr>
                <w:sz w:val="24"/>
                <w:szCs w:val="24"/>
                <w:lang w:val="ru-RU"/>
              </w:rPr>
            </w:pPr>
            <w:r w:rsidRPr="007158EB">
              <w:rPr>
                <w:spacing w:val="-1"/>
                <w:sz w:val="24"/>
                <w:szCs w:val="24"/>
                <w:lang w:val="ru-RU"/>
              </w:rPr>
              <w:t>–внедряет</w:t>
            </w:r>
            <w:r w:rsidRPr="007158EB">
              <w:rPr>
                <w:spacing w:val="-7"/>
                <w:sz w:val="24"/>
                <w:szCs w:val="24"/>
                <w:lang w:val="ru-RU"/>
              </w:rPr>
              <w:t xml:space="preserve"> </w:t>
            </w:r>
            <w:r w:rsidRPr="007158EB">
              <w:rPr>
                <w:spacing w:val="-1"/>
                <w:sz w:val="24"/>
                <w:szCs w:val="24"/>
                <w:lang w:val="ru-RU"/>
              </w:rPr>
              <w:t>в</w:t>
            </w:r>
            <w:r w:rsidRPr="007158EB">
              <w:rPr>
                <w:spacing w:val="-12"/>
                <w:sz w:val="24"/>
                <w:szCs w:val="24"/>
                <w:lang w:val="ru-RU"/>
              </w:rPr>
              <w:t xml:space="preserve"> </w:t>
            </w:r>
            <w:r w:rsidRPr="007158EB">
              <w:rPr>
                <w:spacing w:val="-1"/>
                <w:sz w:val="24"/>
                <w:szCs w:val="24"/>
                <w:lang w:val="ru-RU"/>
              </w:rPr>
              <w:t>практику</w:t>
            </w:r>
            <w:r w:rsidRPr="007158EB">
              <w:rPr>
                <w:spacing w:val="-13"/>
                <w:sz w:val="24"/>
                <w:szCs w:val="24"/>
                <w:lang w:val="ru-RU"/>
              </w:rPr>
              <w:t xml:space="preserve"> </w:t>
            </w:r>
            <w:r w:rsidRPr="007158EB">
              <w:rPr>
                <w:spacing w:val="-1"/>
                <w:sz w:val="24"/>
                <w:szCs w:val="24"/>
                <w:lang w:val="ru-RU"/>
              </w:rPr>
              <w:t>воспитательной</w:t>
            </w:r>
            <w:r w:rsidRPr="007158EB">
              <w:rPr>
                <w:spacing w:val="-8"/>
                <w:sz w:val="24"/>
                <w:szCs w:val="24"/>
                <w:lang w:val="ru-RU"/>
              </w:rPr>
              <w:t xml:space="preserve"> </w:t>
            </w:r>
            <w:r w:rsidRPr="007158EB">
              <w:rPr>
                <w:sz w:val="24"/>
                <w:szCs w:val="24"/>
                <w:lang w:val="ru-RU"/>
              </w:rPr>
              <w:t>деятельности</w:t>
            </w:r>
            <w:r w:rsidRPr="007158EB">
              <w:rPr>
                <w:spacing w:val="-8"/>
                <w:sz w:val="24"/>
                <w:szCs w:val="24"/>
                <w:lang w:val="ru-RU"/>
              </w:rPr>
              <w:t xml:space="preserve"> </w:t>
            </w:r>
            <w:r w:rsidRPr="007158EB">
              <w:rPr>
                <w:sz w:val="24"/>
                <w:szCs w:val="24"/>
                <w:lang w:val="ru-RU"/>
              </w:rPr>
              <w:t>научные</w:t>
            </w:r>
            <w:r w:rsidRPr="007158EB">
              <w:rPr>
                <w:spacing w:val="-57"/>
                <w:sz w:val="24"/>
                <w:szCs w:val="24"/>
                <w:lang w:val="ru-RU"/>
              </w:rPr>
              <w:t xml:space="preserve"> </w:t>
            </w:r>
            <w:r w:rsidRPr="007158EB">
              <w:rPr>
                <w:sz w:val="24"/>
                <w:szCs w:val="24"/>
                <w:lang w:val="ru-RU"/>
              </w:rPr>
              <w:t>достижения,новые</w:t>
            </w:r>
            <w:r w:rsidRPr="007158EB">
              <w:rPr>
                <w:spacing w:val="-14"/>
                <w:sz w:val="24"/>
                <w:szCs w:val="24"/>
                <w:lang w:val="ru-RU"/>
              </w:rPr>
              <w:t xml:space="preserve"> </w:t>
            </w:r>
            <w:r w:rsidRPr="007158EB">
              <w:rPr>
                <w:sz w:val="24"/>
                <w:szCs w:val="24"/>
                <w:lang w:val="ru-RU"/>
              </w:rPr>
              <w:t>технологии</w:t>
            </w:r>
            <w:r w:rsidRPr="007158EB">
              <w:rPr>
                <w:spacing w:val="-11"/>
                <w:sz w:val="24"/>
                <w:szCs w:val="24"/>
                <w:lang w:val="ru-RU"/>
              </w:rPr>
              <w:t xml:space="preserve"> </w:t>
            </w:r>
            <w:r w:rsidRPr="007158EB">
              <w:rPr>
                <w:sz w:val="24"/>
                <w:szCs w:val="24"/>
                <w:lang w:val="ru-RU"/>
              </w:rPr>
              <w:t>образовательного</w:t>
            </w:r>
            <w:r w:rsidRPr="007158EB">
              <w:rPr>
                <w:spacing w:val="-13"/>
                <w:sz w:val="24"/>
                <w:szCs w:val="24"/>
                <w:lang w:val="ru-RU"/>
              </w:rPr>
              <w:t xml:space="preserve"> </w:t>
            </w:r>
            <w:r w:rsidRPr="007158EB">
              <w:rPr>
                <w:sz w:val="24"/>
                <w:szCs w:val="24"/>
                <w:lang w:val="ru-RU"/>
              </w:rPr>
              <w:t>процесса;</w:t>
            </w:r>
          </w:p>
          <w:p w14:paraId="699AC89E" w14:textId="77777777" w:rsidR="00C052A8" w:rsidRPr="007158EB" w:rsidRDefault="00C052A8" w:rsidP="007158EB">
            <w:pPr>
              <w:pStyle w:val="TableParagraph"/>
              <w:spacing w:line="265" w:lineRule="exact"/>
              <w:ind w:left="284"/>
              <w:jc w:val="both"/>
              <w:rPr>
                <w:sz w:val="24"/>
                <w:szCs w:val="24"/>
                <w:lang w:val="ru-RU"/>
              </w:rPr>
            </w:pPr>
            <w:r w:rsidRPr="007158EB">
              <w:rPr>
                <w:sz w:val="24"/>
                <w:szCs w:val="24"/>
                <w:lang w:val="ru-RU"/>
              </w:rPr>
              <w:t>–организует</w:t>
            </w:r>
            <w:r w:rsidRPr="007158EB">
              <w:rPr>
                <w:spacing w:val="-10"/>
                <w:sz w:val="24"/>
                <w:szCs w:val="24"/>
                <w:lang w:val="ru-RU"/>
              </w:rPr>
              <w:t xml:space="preserve"> </w:t>
            </w:r>
            <w:r w:rsidRPr="007158EB">
              <w:rPr>
                <w:sz w:val="24"/>
                <w:szCs w:val="24"/>
                <w:lang w:val="ru-RU"/>
              </w:rPr>
              <w:t>участие</w:t>
            </w:r>
            <w:r w:rsidRPr="007158EB">
              <w:rPr>
                <w:spacing w:val="-15"/>
                <w:sz w:val="24"/>
                <w:szCs w:val="24"/>
                <w:lang w:val="ru-RU"/>
              </w:rPr>
              <w:t xml:space="preserve"> </w:t>
            </w:r>
            <w:r w:rsidRPr="007158EB">
              <w:rPr>
                <w:sz w:val="24"/>
                <w:szCs w:val="24"/>
                <w:lang w:val="ru-RU"/>
              </w:rPr>
              <w:t>обучающихся</w:t>
            </w:r>
            <w:r w:rsidRPr="007158EB">
              <w:rPr>
                <w:spacing w:val="-14"/>
                <w:sz w:val="24"/>
                <w:szCs w:val="24"/>
                <w:lang w:val="ru-RU"/>
              </w:rPr>
              <w:t xml:space="preserve"> </w:t>
            </w:r>
            <w:r w:rsidRPr="007158EB">
              <w:rPr>
                <w:sz w:val="24"/>
                <w:szCs w:val="24"/>
                <w:lang w:val="ru-RU"/>
              </w:rPr>
              <w:t>в</w:t>
            </w:r>
            <w:r w:rsidRPr="007158EB">
              <w:rPr>
                <w:spacing w:val="-14"/>
                <w:sz w:val="24"/>
                <w:szCs w:val="24"/>
                <w:lang w:val="ru-RU"/>
              </w:rPr>
              <w:t xml:space="preserve"> </w:t>
            </w:r>
            <w:r w:rsidRPr="007158EB">
              <w:rPr>
                <w:sz w:val="24"/>
                <w:szCs w:val="24"/>
                <w:lang w:val="ru-RU"/>
              </w:rPr>
              <w:t>мероприятиях,</w:t>
            </w:r>
            <w:r w:rsidRPr="007158EB">
              <w:rPr>
                <w:spacing w:val="-14"/>
                <w:sz w:val="24"/>
                <w:szCs w:val="24"/>
                <w:lang w:val="ru-RU"/>
              </w:rPr>
              <w:t xml:space="preserve"> </w:t>
            </w:r>
            <w:r w:rsidRPr="007158EB">
              <w:rPr>
                <w:sz w:val="24"/>
                <w:szCs w:val="24"/>
                <w:lang w:val="ru-RU"/>
              </w:rPr>
              <w:t>проводимых</w:t>
            </w:r>
          </w:p>
          <w:p w14:paraId="720F3DC5" w14:textId="1F2EC1F8" w:rsidR="00C052A8" w:rsidRPr="007158EB" w:rsidRDefault="00F90EC4" w:rsidP="007158EB">
            <w:pPr>
              <w:pStyle w:val="TableParagraph"/>
              <w:spacing w:line="266" w:lineRule="exact"/>
              <w:ind w:left="284" w:right="100"/>
              <w:jc w:val="both"/>
              <w:rPr>
                <w:sz w:val="24"/>
                <w:szCs w:val="24"/>
                <w:lang w:val="ru-RU"/>
              </w:rPr>
            </w:pPr>
            <w:r w:rsidRPr="007158EB">
              <w:rPr>
                <w:spacing w:val="-1"/>
                <w:sz w:val="24"/>
                <w:szCs w:val="24"/>
                <w:lang w:val="ru-RU"/>
              </w:rPr>
              <w:t>Р</w:t>
            </w:r>
            <w:r w:rsidR="00C052A8" w:rsidRPr="007158EB">
              <w:rPr>
                <w:spacing w:val="-1"/>
                <w:sz w:val="24"/>
                <w:szCs w:val="24"/>
                <w:lang w:val="ru-RU"/>
              </w:rPr>
              <w:t>айонными</w:t>
            </w:r>
            <w:r w:rsidRPr="007158EB">
              <w:rPr>
                <w:spacing w:val="-1"/>
                <w:sz w:val="24"/>
                <w:szCs w:val="24"/>
                <w:lang w:val="ru-RU"/>
              </w:rPr>
              <w:t xml:space="preserve"> </w:t>
            </w:r>
            <w:r w:rsidR="00C052A8" w:rsidRPr="007158EB">
              <w:rPr>
                <w:spacing w:val="-1"/>
                <w:sz w:val="24"/>
                <w:szCs w:val="24"/>
                <w:lang w:val="ru-RU"/>
              </w:rPr>
              <w:t>и</w:t>
            </w:r>
            <w:r w:rsidR="00C052A8" w:rsidRPr="007158EB">
              <w:rPr>
                <w:spacing w:val="-13"/>
                <w:sz w:val="24"/>
                <w:szCs w:val="24"/>
                <w:lang w:val="ru-RU"/>
              </w:rPr>
              <w:t xml:space="preserve"> </w:t>
            </w:r>
            <w:r w:rsidR="00C052A8" w:rsidRPr="007158EB">
              <w:rPr>
                <w:spacing w:val="-1"/>
                <w:sz w:val="24"/>
                <w:szCs w:val="24"/>
                <w:lang w:val="ru-RU"/>
              </w:rPr>
              <w:t>другими</w:t>
            </w:r>
            <w:r w:rsidR="00C052A8" w:rsidRPr="007158EB">
              <w:rPr>
                <w:spacing w:val="-12"/>
                <w:sz w:val="24"/>
                <w:szCs w:val="24"/>
                <w:lang w:val="ru-RU"/>
              </w:rPr>
              <w:t xml:space="preserve"> </w:t>
            </w:r>
            <w:r w:rsidR="00C052A8" w:rsidRPr="007158EB">
              <w:rPr>
                <w:sz w:val="24"/>
                <w:szCs w:val="24"/>
                <w:lang w:val="ru-RU"/>
              </w:rPr>
              <w:t>структурами</w:t>
            </w:r>
            <w:r w:rsidR="00C052A8" w:rsidRPr="007158EB">
              <w:rPr>
                <w:spacing w:val="-11"/>
                <w:sz w:val="24"/>
                <w:szCs w:val="24"/>
                <w:lang w:val="ru-RU"/>
              </w:rPr>
              <w:t xml:space="preserve"> </w:t>
            </w:r>
            <w:r w:rsidR="00C052A8" w:rsidRPr="007158EB">
              <w:rPr>
                <w:sz w:val="24"/>
                <w:szCs w:val="24"/>
                <w:lang w:val="ru-RU"/>
              </w:rPr>
              <w:t>в</w:t>
            </w:r>
            <w:r w:rsidR="00C052A8" w:rsidRPr="007158EB">
              <w:rPr>
                <w:spacing w:val="-12"/>
                <w:sz w:val="24"/>
                <w:szCs w:val="24"/>
                <w:lang w:val="ru-RU"/>
              </w:rPr>
              <w:t xml:space="preserve"> </w:t>
            </w:r>
            <w:r w:rsidR="00C052A8" w:rsidRPr="007158EB">
              <w:rPr>
                <w:sz w:val="24"/>
                <w:szCs w:val="24"/>
                <w:lang w:val="ru-RU"/>
              </w:rPr>
              <w:t>рамках</w:t>
            </w:r>
            <w:r w:rsidR="00C052A8" w:rsidRPr="007158EB">
              <w:rPr>
                <w:spacing w:val="-11"/>
                <w:sz w:val="24"/>
                <w:szCs w:val="24"/>
                <w:lang w:val="ru-RU"/>
              </w:rPr>
              <w:t xml:space="preserve"> </w:t>
            </w:r>
            <w:r w:rsidR="00C052A8" w:rsidRPr="007158EB">
              <w:rPr>
                <w:sz w:val="24"/>
                <w:szCs w:val="24"/>
                <w:lang w:val="ru-RU"/>
              </w:rPr>
              <w:t>воспитательной</w:t>
            </w:r>
            <w:r w:rsidR="00C052A8" w:rsidRPr="007158EB">
              <w:rPr>
                <w:spacing w:val="-57"/>
                <w:sz w:val="24"/>
                <w:szCs w:val="24"/>
                <w:lang w:val="ru-RU"/>
              </w:rPr>
              <w:t xml:space="preserve"> </w:t>
            </w:r>
            <w:r w:rsidR="00C052A8" w:rsidRPr="007158EB">
              <w:rPr>
                <w:sz w:val="24"/>
                <w:szCs w:val="24"/>
                <w:lang w:val="ru-RU"/>
              </w:rPr>
              <w:t>деятельности.</w:t>
            </w:r>
          </w:p>
        </w:tc>
      </w:tr>
    </w:tbl>
    <w:p w14:paraId="1A7FEB8F" w14:textId="77777777" w:rsidR="00C052A8" w:rsidRPr="007158EB" w:rsidRDefault="00C052A8" w:rsidP="007158EB">
      <w:pPr>
        <w:ind w:left="284"/>
        <w:jc w:val="both"/>
        <w:rPr>
          <w:rFonts w:ascii="Times New Roman" w:hAnsi="Times New Roman" w:cs="Times New Roman"/>
          <w:sz w:val="24"/>
          <w:szCs w:val="24"/>
        </w:rPr>
        <w:sectPr w:rsidR="00C052A8" w:rsidRPr="007158EB" w:rsidSect="007158EB">
          <w:pgSz w:w="11920" w:h="16850"/>
          <w:pgMar w:top="680" w:right="566" w:bottom="1140" w:left="1418" w:header="0" w:footer="913" w:gutter="0"/>
          <w:cols w:space="720"/>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091"/>
      </w:tblGrid>
      <w:tr w:rsidR="00C052A8" w:rsidRPr="007158EB" w14:paraId="121AD32C" w14:textId="77777777" w:rsidTr="00F90EC4">
        <w:trPr>
          <w:trHeight w:val="3590"/>
        </w:trPr>
        <w:tc>
          <w:tcPr>
            <w:tcW w:w="2269" w:type="dxa"/>
            <w:tcBorders>
              <w:top w:val="single" w:sz="4" w:space="0" w:color="000000"/>
              <w:left w:val="single" w:sz="4" w:space="0" w:color="000000"/>
              <w:bottom w:val="single" w:sz="4" w:space="0" w:color="000000"/>
              <w:right w:val="single" w:sz="4" w:space="0" w:color="000000"/>
            </w:tcBorders>
            <w:hideMark/>
          </w:tcPr>
          <w:p w14:paraId="387C9721" w14:textId="77777777" w:rsidR="00C052A8" w:rsidRPr="007158EB" w:rsidRDefault="00C052A8" w:rsidP="007158EB">
            <w:pPr>
              <w:pStyle w:val="TableParagraph"/>
              <w:spacing w:line="230" w:lineRule="auto"/>
              <w:ind w:left="284" w:right="138"/>
              <w:jc w:val="both"/>
              <w:rPr>
                <w:sz w:val="24"/>
                <w:szCs w:val="24"/>
              </w:rPr>
            </w:pPr>
            <w:r w:rsidRPr="007158EB">
              <w:rPr>
                <w:sz w:val="24"/>
                <w:szCs w:val="24"/>
              </w:rPr>
              <w:t>Младший</w:t>
            </w:r>
            <w:r w:rsidRPr="007158EB">
              <w:rPr>
                <w:spacing w:val="1"/>
                <w:sz w:val="24"/>
                <w:szCs w:val="24"/>
              </w:rPr>
              <w:t xml:space="preserve"> </w:t>
            </w:r>
            <w:r w:rsidRPr="007158EB">
              <w:rPr>
                <w:spacing w:val="-1"/>
                <w:sz w:val="24"/>
                <w:szCs w:val="24"/>
              </w:rPr>
              <w:t>воспитатель</w:t>
            </w:r>
          </w:p>
        </w:tc>
        <w:tc>
          <w:tcPr>
            <w:tcW w:w="7091" w:type="dxa"/>
            <w:tcBorders>
              <w:top w:val="single" w:sz="4" w:space="0" w:color="000000"/>
              <w:left w:val="single" w:sz="4" w:space="0" w:color="000000"/>
              <w:bottom w:val="single" w:sz="4" w:space="0" w:color="000000"/>
              <w:right w:val="single" w:sz="4" w:space="0" w:color="000000"/>
            </w:tcBorders>
            <w:hideMark/>
          </w:tcPr>
          <w:p w14:paraId="1EBEA016" w14:textId="77777777" w:rsidR="00C052A8" w:rsidRPr="007158EB" w:rsidRDefault="00C052A8" w:rsidP="007158EB">
            <w:pPr>
              <w:pStyle w:val="TableParagraph"/>
              <w:spacing w:line="230" w:lineRule="auto"/>
              <w:ind w:left="284" w:right="-144"/>
              <w:jc w:val="both"/>
              <w:rPr>
                <w:sz w:val="24"/>
                <w:szCs w:val="24"/>
                <w:lang w:val="ru-RU"/>
              </w:rPr>
            </w:pPr>
            <w:r w:rsidRPr="007158EB">
              <w:rPr>
                <w:spacing w:val="-1"/>
                <w:sz w:val="24"/>
                <w:szCs w:val="24"/>
                <w:lang w:val="ru-RU"/>
              </w:rPr>
              <w:t>совместно</w:t>
            </w:r>
            <w:r w:rsidRPr="007158EB">
              <w:rPr>
                <w:spacing w:val="-9"/>
                <w:sz w:val="24"/>
                <w:szCs w:val="24"/>
                <w:lang w:val="ru-RU"/>
              </w:rPr>
              <w:t xml:space="preserve"> </w:t>
            </w:r>
            <w:r w:rsidRPr="007158EB">
              <w:rPr>
                <w:spacing w:val="-1"/>
                <w:sz w:val="24"/>
                <w:szCs w:val="24"/>
                <w:lang w:val="ru-RU"/>
              </w:rPr>
              <w:t>с</w:t>
            </w:r>
            <w:r w:rsidRPr="007158EB">
              <w:rPr>
                <w:spacing w:val="-13"/>
                <w:sz w:val="24"/>
                <w:szCs w:val="24"/>
                <w:lang w:val="ru-RU"/>
              </w:rPr>
              <w:t xml:space="preserve"> </w:t>
            </w:r>
            <w:r w:rsidRPr="007158EB">
              <w:rPr>
                <w:spacing w:val="-1"/>
                <w:sz w:val="24"/>
                <w:szCs w:val="24"/>
                <w:lang w:val="ru-RU"/>
              </w:rPr>
              <w:t>воспитателем</w:t>
            </w:r>
            <w:r w:rsidRPr="007158EB">
              <w:rPr>
                <w:spacing w:val="-10"/>
                <w:sz w:val="24"/>
                <w:szCs w:val="24"/>
                <w:lang w:val="ru-RU"/>
              </w:rPr>
              <w:t xml:space="preserve"> </w:t>
            </w:r>
            <w:r w:rsidRPr="007158EB">
              <w:rPr>
                <w:sz w:val="24"/>
                <w:szCs w:val="24"/>
                <w:lang w:val="ru-RU"/>
              </w:rPr>
              <w:t>обеспечивает</w:t>
            </w:r>
            <w:r w:rsidRPr="007158EB">
              <w:rPr>
                <w:spacing w:val="-13"/>
                <w:sz w:val="24"/>
                <w:szCs w:val="24"/>
                <w:lang w:val="ru-RU"/>
              </w:rPr>
              <w:t xml:space="preserve"> </w:t>
            </w:r>
            <w:r w:rsidRPr="007158EB">
              <w:rPr>
                <w:sz w:val="24"/>
                <w:szCs w:val="24"/>
                <w:lang w:val="ru-RU"/>
              </w:rPr>
              <w:t>занятие</w:t>
            </w:r>
            <w:r w:rsidRPr="007158EB">
              <w:rPr>
                <w:spacing w:val="-10"/>
                <w:sz w:val="24"/>
                <w:szCs w:val="24"/>
                <w:lang w:val="ru-RU"/>
              </w:rPr>
              <w:t xml:space="preserve"> </w:t>
            </w:r>
            <w:r w:rsidRPr="007158EB">
              <w:rPr>
                <w:sz w:val="24"/>
                <w:szCs w:val="24"/>
                <w:lang w:val="ru-RU"/>
              </w:rPr>
              <w:t>обучающихся</w:t>
            </w:r>
            <w:r w:rsidRPr="007158EB">
              <w:rPr>
                <w:spacing w:val="-57"/>
                <w:sz w:val="24"/>
                <w:szCs w:val="24"/>
                <w:lang w:val="ru-RU"/>
              </w:rPr>
              <w:t xml:space="preserve"> </w:t>
            </w:r>
            <w:r w:rsidRPr="007158EB">
              <w:rPr>
                <w:sz w:val="24"/>
                <w:szCs w:val="24"/>
                <w:lang w:val="ru-RU"/>
              </w:rPr>
              <w:t>творчеством,</w:t>
            </w:r>
            <w:r w:rsidRPr="007158EB">
              <w:rPr>
                <w:spacing w:val="-4"/>
                <w:sz w:val="24"/>
                <w:szCs w:val="24"/>
                <w:lang w:val="ru-RU"/>
              </w:rPr>
              <w:t xml:space="preserve"> </w:t>
            </w:r>
            <w:r w:rsidRPr="007158EB">
              <w:rPr>
                <w:sz w:val="24"/>
                <w:szCs w:val="24"/>
                <w:lang w:val="ru-RU"/>
              </w:rPr>
              <w:t>трудовой</w:t>
            </w:r>
            <w:r w:rsidRPr="007158EB">
              <w:rPr>
                <w:spacing w:val="-5"/>
                <w:sz w:val="24"/>
                <w:szCs w:val="24"/>
                <w:lang w:val="ru-RU"/>
              </w:rPr>
              <w:t xml:space="preserve"> </w:t>
            </w:r>
            <w:r w:rsidRPr="007158EB">
              <w:rPr>
                <w:sz w:val="24"/>
                <w:szCs w:val="24"/>
                <w:lang w:val="ru-RU"/>
              </w:rPr>
              <w:t>деятельностью;</w:t>
            </w:r>
          </w:p>
          <w:p w14:paraId="12103054" w14:textId="77777777" w:rsidR="00C052A8" w:rsidRPr="007158EB" w:rsidRDefault="00C052A8" w:rsidP="007158EB">
            <w:pPr>
              <w:pStyle w:val="TableParagraph"/>
              <w:spacing w:line="230" w:lineRule="auto"/>
              <w:ind w:left="284"/>
              <w:jc w:val="both"/>
              <w:rPr>
                <w:sz w:val="24"/>
                <w:szCs w:val="24"/>
                <w:lang w:val="ru-RU"/>
              </w:rPr>
            </w:pPr>
            <w:r w:rsidRPr="007158EB">
              <w:rPr>
                <w:sz w:val="24"/>
                <w:szCs w:val="24"/>
                <w:lang w:val="ru-RU"/>
              </w:rPr>
              <w:t>участвует</w:t>
            </w:r>
            <w:r w:rsidRPr="007158EB">
              <w:rPr>
                <w:spacing w:val="-10"/>
                <w:sz w:val="24"/>
                <w:szCs w:val="24"/>
                <w:lang w:val="ru-RU"/>
              </w:rPr>
              <w:t xml:space="preserve"> </w:t>
            </w:r>
            <w:r w:rsidRPr="007158EB">
              <w:rPr>
                <w:sz w:val="24"/>
                <w:szCs w:val="24"/>
                <w:lang w:val="ru-RU"/>
              </w:rPr>
              <w:t>в</w:t>
            </w:r>
            <w:r w:rsidRPr="007158EB">
              <w:rPr>
                <w:spacing w:val="-11"/>
                <w:sz w:val="24"/>
                <w:szCs w:val="24"/>
                <w:lang w:val="ru-RU"/>
              </w:rPr>
              <w:t xml:space="preserve"> </w:t>
            </w:r>
            <w:r w:rsidRPr="007158EB">
              <w:rPr>
                <w:sz w:val="24"/>
                <w:szCs w:val="24"/>
                <w:lang w:val="ru-RU"/>
              </w:rPr>
              <w:t>организации</w:t>
            </w:r>
            <w:r w:rsidRPr="007158EB">
              <w:rPr>
                <w:spacing w:val="-12"/>
                <w:sz w:val="24"/>
                <w:szCs w:val="24"/>
                <w:lang w:val="ru-RU"/>
              </w:rPr>
              <w:t xml:space="preserve"> </w:t>
            </w:r>
            <w:r w:rsidRPr="007158EB">
              <w:rPr>
                <w:sz w:val="24"/>
                <w:szCs w:val="24"/>
                <w:lang w:val="ru-RU"/>
              </w:rPr>
              <w:t>работы</w:t>
            </w:r>
            <w:r w:rsidRPr="007158EB">
              <w:rPr>
                <w:spacing w:val="-12"/>
                <w:sz w:val="24"/>
                <w:szCs w:val="24"/>
                <w:lang w:val="ru-RU"/>
              </w:rPr>
              <w:t xml:space="preserve"> </w:t>
            </w:r>
            <w:r w:rsidRPr="007158EB">
              <w:rPr>
                <w:sz w:val="24"/>
                <w:szCs w:val="24"/>
                <w:lang w:val="ru-RU"/>
              </w:rPr>
              <w:t>по</w:t>
            </w:r>
            <w:r w:rsidRPr="007158EB">
              <w:rPr>
                <w:spacing w:val="-12"/>
                <w:sz w:val="24"/>
                <w:szCs w:val="24"/>
                <w:lang w:val="ru-RU"/>
              </w:rPr>
              <w:t xml:space="preserve"> </w:t>
            </w:r>
            <w:r w:rsidRPr="007158EB">
              <w:rPr>
                <w:sz w:val="24"/>
                <w:szCs w:val="24"/>
                <w:lang w:val="ru-RU"/>
              </w:rPr>
              <w:t>формированию</w:t>
            </w:r>
            <w:r w:rsidRPr="007158EB">
              <w:rPr>
                <w:spacing w:val="-12"/>
                <w:sz w:val="24"/>
                <w:szCs w:val="24"/>
                <w:lang w:val="ru-RU"/>
              </w:rPr>
              <w:t xml:space="preserve"> </w:t>
            </w:r>
            <w:r w:rsidRPr="007158EB">
              <w:rPr>
                <w:sz w:val="24"/>
                <w:szCs w:val="24"/>
                <w:lang w:val="ru-RU"/>
              </w:rPr>
              <w:t>общей</w:t>
            </w:r>
            <w:r w:rsidRPr="007158EB">
              <w:rPr>
                <w:spacing w:val="-11"/>
                <w:sz w:val="24"/>
                <w:szCs w:val="24"/>
                <w:lang w:val="ru-RU"/>
              </w:rPr>
              <w:t xml:space="preserve"> </w:t>
            </w:r>
            <w:r w:rsidRPr="007158EB">
              <w:rPr>
                <w:sz w:val="24"/>
                <w:szCs w:val="24"/>
                <w:lang w:val="ru-RU"/>
              </w:rPr>
              <w:t>культуры</w:t>
            </w:r>
            <w:r w:rsidRPr="007158EB">
              <w:rPr>
                <w:spacing w:val="-57"/>
                <w:sz w:val="24"/>
                <w:szCs w:val="24"/>
                <w:lang w:val="ru-RU"/>
              </w:rPr>
              <w:t xml:space="preserve"> </w:t>
            </w:r>
            <w:r w:rsidRPr="007158EB">
              <w:rPr>
                <w:sz w:val="24"/>
                <w:szCs w:val="24"/>
                <w:lang w:val="ru-RU"/>
              </w:rPr>
              <w:t>будущего</w:t>
            </w:r>
            <w:r w:rsidRPr="007158EB">
              <w:rPr>
                <w:spacing w:val="-2"/>
                <w:sz w:val="24"/>
                <w:szCs w:val="24"/>
                <w:lang w:val="ru-RU"/>
              </w:rPr>
              <w:t xml:space="preserve"> </w:t>
            </w:r>
            <w:r w:rsidRPr="007158EB">
              <w:rPr>
                <w:sz w:val="24"/>
                <w:szCs w:val="24"/>
                <w:lang w:val="ru-RU"/>
              </w:rPr>
              <w:t>школьника.</w:t>
            </w:r>
          </w:p>
        </w:tc>
      </w:tr>
    </w:tbl>
    <w:p w14:paraId="2A23EB7E" w14:textId="77777777" w:rsidR="00C052A8" w:rsidRPr="007158EB" w:rsidRDefault="00C052A8" w:rsidP="007158EB">
      <w:pPr>
        <w:pStyle w:val="a7"/>
        <w:ind w:left="284"/>
      </w:pPr>
    </w:p>
    <w:p w14:paraId="3F0E1691" w14:textId="77777777" w:rsidR="00C052A8" w:rsidRPr="007158EB" w:rsidRDefault="00C052A8" w:rsidP="007158EB">
      <w:pPr>
        <w:pStyle w:val="a7"/>
        <w:spacing w:before="7"/>
        <w:ind w:left="284"/>
      </w:pPr>
    </w:p>
    <w:p w14:paraId="1A8491B1" w14:textId="77777777" w:rsidR="00C052A8" w:rsidRPr="007158EB" w:rsidRDefault="00C052A8" w:rsidP="007158EB">
      <w:pPr>
        <w:pStyle w:val="a7"/>
        <w:spacing w:before="89"/>
        <w:ind w:left="284"/>
      </w:pPr>
      <w:r w:rsidRPr="007158EB">
        <w:t>В</w:t>
      </w:r>
      <w:r w:rsidRPr="007158EB">
        <w:rPr>
          <w:spacing w:val="-4"/>
        </w:rPr>
        <w:t xml:space="preserve"> </w:t>
      </w:r>
      <w:r w:rsidRPr="007158EB">
        <w:t>целях</w:t>
      </w:r>
      <w:r w:rsidRPr="007158EB">
        <w:rPr>
          <w:spacing w:val="-2"/>
        </w:rPr>
        <w:t xml:space="preserve"> </w:t>
      </w:r>
      <w:r w:rsidRPr="007158EB">
        <w:t>эффективной</w:t>
      </w:r>
      <w:r w:rsidRPr="007158EB">
        <w:rPr>
          <w:spacing w:val="-3"/>
        </w:rPr>
        <w:t xml:space="preserve"> </w:t>
      </w:r>
      <w:r w:rsidRPr="007158EB">
        <w:t>реализации</w:t>
      </w:r>
      <w:r w:rsidRPr="007158EB">
        <w:rPr>
          <w:spacing w:val="-3"/>
        </w:rPr>
        <w:t xml:space="preserve"> </w:t>
      </w:r>
      <w:r w:rsidRPr="007158EB">
        <w:t>Программы</w:t>
      </w:r>
      <w:r w:rsidRPr="007158EB">
        <w:rPr>
          <w:spacing w:val="-3"/>
        </w:rPr>
        <w:t xml:space="preserve"> </w:t>
      </w:r>
      <w:r w:rsidRPr="007158EB">
        <w:t>воспитания</w:t>
      </w:r>
      <w:r w:rsidRPr="007158EB">
        <w:rPr>
          <w:spacing w:val="-3"/>
        </w:rPr>
        <w:t xml:space="preserve"> </w:t>
      </w:r>
      <w:r w:rsidRPr="007158EB">
        <w:t>созданы</w:t>
      </w:r>
      <w:r w:rsidRPr="007158EB">
        <w:rPr>
          <w:spacing w:val="-3"/>
        </w:rPr>
        <w:t xml:space="preserve"> </w:t>
      </w:r>
      <w:r w:rsidRPr="007158EB">
        <w:t>условия</w:t>
      </w:r>
      <w:r w:rsidRPr="007158EB">
        <w:rPr>
          <w:spacing w:val="-3"/>
        </w:rPr>
        <w:t xml:space="preserve"> </w:t>
      </w:r>
      <w:r w:rsidRPr="007158EB">
        <w:t>для:</w:t>
      </w:r>
    </w:p>
    <w:p w14:paraId="6AD6050C"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before="2" w:after="0" w:line="240" w:lineRule="auto"/>
        <w:ind w:left="284" w:right="600" w:firstLine="0"/>
        <w:jc w:val="both"/>
        <w:rPr>
          <w:rFonts w:ascii="Times New Roman" w:hAnsi="Times New Roman" w:cs="Times New Roman"/>
          <w:sz w:val="24"/>
          <w:szCs w:val="24"/>
        </w:rPr>
      </w:pPr>
      <w:r w:rsidRPr="007158EB">
        <w:rPr>
          <w:rFonts w:ascii="Times New Roman" w:hAnsi="Times New Roman" w:cs="Times New Roman"/>
          <w:sz w:val="24"/>
          <w:szCs w:val="24"/>
        </w:rPr>
        <w:t>профессионального развития педагогических и руководящих работников, 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том числе их дополнительного профессионального образования (ГПС, семинары,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научно-практические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конференции,</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курсы повышения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квалификации);</w:t>
      </w:r>
    </w:p>
    <w:p w14:paraId="2F8C7DB8"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7" w:firstLine="0"/>
        <w:jc w:val="both"/>
        <w:rPr>
          <w:rFonts w:ascii="Times New Roman" w:hAnsi="Times New Roman" w:cs="Times New Roman"/>
          <w:sz w:val="24"/>
          <w:szCs w:val="24"/>
        </w:rPr>
      </w:pPr>
      <w:r w:rsidRPr="007158EB">
        <w:rPr>
          <w:rFonts w:ascii="Times New Roman" w:hAnsi="Times New Roman" w:cs="Times New Roman"/>
          <w:sz w:val="24"/>
          <w:szCs w:val="24"/>
        </w:rPr>
        <w:t>консультативной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поддержки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работников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вопросам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образования,</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воспитания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 охраны</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здоровья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том</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числе</w:t>
      </w:r>
      <w:r w:rsidRPr="007158EB">
        <w:rPr>
          <w:rFonts w:ascii="Times New Roman" w:hAnsi="Times New Roman" w:cs="Times New Roman"/>
          <w:spacing w:val="-3"/>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детей с</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ОВЗ;</w:t>
      </w:r>
    </w:p>
    <w:p w14:paraId="3BBFC619"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603" w:firstLine="0"/>
        <w:jc w:val="both"/>
        <w:rPr>
          <w:rFonts w:ascii="Times New Roman" w:hAnsi="Times New Roman" w:cs="Times New Roman"/>
          <w:sz w:val="24"/>
          <w:szCs w:val="24"/>
        </w:rPr>
      </w:pPr>
      <w:r w:rsidRPr="007158EB">
        <w:rPr>
          <w:rFonts w:ascii="Times New Roman" w:hAnsi="Times New Roman" w:cs="Times New Roman"/>
          <w:sz w:val="24"/>
          <w:szCs w:val="24"/>
        </w:rPr>
        <w:t>организационно-методическое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сопровождение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(педагогический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совет,</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семинар,</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семинар-практикум,</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«Школа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молодого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повышению</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профессионального</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мастерства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начинающих</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педагогов,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творческая</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группа,</w:t>
      </w:r>
      <w:r w:rsidRPr="007158EB">
        <w:rPr>
          <w:rFonts w:ascii="Times New Roman" w:hAnsi="Times New Roman" w:cs="Times New Roman"/>
          <w:spacing w:val="70"/>
          <w:sz w:val="24"/>
          <w:szCs w:val="24"/>
        </w:rPr>
        <w:t xml:space="preserve"> </w:t>
      </w:r>
      <w:r w:rsidRPr="007158EB">
        <w:rPr>
          <w:rFonts w:ascii="Times New Roman" w:hAnsi="Times New Roman" w:cs="Times New Roman"/>
          <w:sz w:val="24"/>
          <w:szCs w:val="24"/>
        </w:rPr>
        <w:t>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состав,</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которой</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вошли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опытные,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инициативные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целеустремленные</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педагоги</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детского сада,</w:t>
      </w:r>
      <w:r w:rsidRPr="007158EB">
        <w:rPr>
          <w:rFonts w:ascii="Times New Roman" w:hAnsi="Times New Roman" w:cs="Times New Roman"/>
          <w:spacing w:val="-1"/>
          <w:sz w:val="24"/>
          <w:szCs w:val="24"/>
        </w:rPr>
        <w:t xml:space="preserve"> </w:t>
      </w:r>
      <w:r w:rsidRPr="007158EB">
        <w:rPr>
          <w:rFonts w:ascii="Times New Roman" w:hAnsi="Times New Roman" w:cs="Times New Roman"/>
          <w:sz w:val="24"/>
          <w:szCs w:val="24"/>
        </w:rPr>
        <w:t>наставничество).</w:t>
      </w:r>
    </w:p>
    <w:p w14:paraId="471F8725" w14:textId="77777777" w:rsidR="00C052A8" w:rsidRPr="007158EB" w:rsidRDefault="00C052A8" w:rsidP="007158EB">
      <w:pPr>
        <w:pStyle w:val="a7"/>
        <w:ind w:left="284" w:right="608"/>
      </w:pPr>
      <w:r w:rsidRPr="007158EB">
        <w:t>Методическая</w:t>
      </w:r>
      <w:r w:rsidRPr="007158EB">
        <w:rPr>
          <w:spacing w:val="1"/>
        </w:rPr>
        <w:t xml:space="preserve"> </w:t>
      </w:r>
      <w:r w:rsidRPr="007158EB">
        <w:t>детализация</w:t>
      </w:r>
      <w:r w:rsidRPr="007158EB">
        <w:rPr>
          <w:spacing w:val="1"/>
        </w:rPr>
        <w:t xml:space="preserve"> </w:t>
      </w:r>
      <w:r w:rsidRPr="007158EB">
        <w:t>реализации</w:t>
      </w:r>
      <w:r w:rsidRPr="007158EB">
        <w:rPr>
          <w:spacing w:val="1"/>
        </w:rPr>
        <w:t xml:space="preserve"> </w:t>
      </w:r>
      <w:r w:rsidRPr="007158EB">
        <w:t>воспитательной</w:t>
      </w:r>
      <w:r w:rsidRPr="007158EB">
        <w:rPr>
          <w:spacing w:val="1"/>
        </w:rPr>
        <w:t xml:space="preserve"> </w:t>
      </w:r>
      <w:r w:rsidRPr="007158EB">
        <w:t>деятельности</w:t>
      </w:r>
      <w:r w:rsidRPr="007158EB">
        <w:rPr>
          <w:spacing w:val="1"/>
        </w:rPr>
        <w:t xml:space="preserve"> </w:t>
      </w:r>
      <w:r w:rsidRPr="007158EB">
        <w:t>педагога</w:t>
      </w:r>
      <w:r w:rsidRPr="007158EB">
        <w:rPr>
          <w:spacing w:val="1"/>
        </w:rPr>
        <w:t xml:space="preserve"> </w:t>
      </w:r>
      <w:r w:rsidRPr="007158EB">
        <w:t>осуществляется</w:t>
      </w:r>
      <w:r w:rsidRPr="007158EB">
        <w:rPr>
          <w:spacing w:val="-1"/>
        </w:rPr>
        <w:t xml:space="preserve"> </w:t>
      </w:r>
      <w:r w:rsidRPr="007158EB">
        <w:t>в</w:t>
      </w:r>
      <w:r w:rsidRPr="007158EB">
        <w:rPr>
          <w:spacing w:val="-1"/>
        </w:rPr>
        <w:t xml:space="preserve"> </w:t>
      </w:r>
      <w:r w:rsidRPr="007158EB">
        <w:t>процессе</w:t>
      </w:r>
      <w:r w:rsidRPr="007158EB">
        <w:rPr>
          <w:spacing w:val="-1"/>
        </w:rPr>
        <w:t xml:space="preserve"> </w:t>
      </w:r>
      <w:r w:rsidRPr="007158EB">
        <w:t>ее</w:t>
      </w:r>
      <w:r w:rsidRPr="007158EB">
        <w:rPr>
          <w:spacing w:val="-3"/>
        </w:rPr>
        <w:t xml:space="preserve"> </w:t>
      </w:r>
      <w:r w:rsidRPr="007158EB">
        <w:t>проектирования</w:t>
      </w:r>
      <w:r w:rsidRPr="007158EB">
        <w:rPr>
          <w:spacing w:val="-1"/>
        </w:rPr>
        <w:t xml:space="preserve"> </w:t>
      </w:r>
      <w:r w:rsidRPr="007158EB">
        <w:t>и организации.</w:t>
      </w:r>
    </w:p>
    <w:p w14:paraId="1F907D05" w14:textId="77777777" w:rsidR="00C052A8" w:rsidRPr="007158EB" w:rsidRDefault="00C052A8" w:rsidP="007158EB">
      <w:pPr>
        <w:pStyle w:val="a7"/>
        <w:spacing w:before="5"/>
        <w:ind w:left="284"/>
      </w:pPr>
    </w:p>
    <w:p w14:paraId="0518F5D9" w14:textId="77777777" w:rsidR="00C052A8" w:rsidRPr="007158EB" w:rsidRDefault="00C052A8" w:rsidP="007158EB">
      <w:pPr>
        <w:pStyle w:val="1"/>
        <w:keepNext w:val="0"/>
        <w:keepLines w:val="0"/>
        <w:widowControl w:val="0"/>
        <w:tabs>
          <w:tab w:val="left" w:pos="1910"/>
        </w:tabs>
        <w:autoSpaceDE w:val="0"/>
        <w:autoSpaceDN w:val="0"/>
        <w:spacing w:before="0" w:line="240" w:lineRule="auto"/>
        <w:ind w:left="284" w:right="985"/>
        <w:jc w:val="both"/>
        <w:rPr>
          <w:rFonts w:ascii="Times New Roman" w:hAnsi="Times New Roman" w:cs="Times New Roman"/>
          <w:b/>
          <w:color w:val="auto"/>
          <w:sz w:val="24"/>
          <w:szCs w:val="24"/>
        </w:rPr>
      </w:pPr>
      <w:r w:rsidRPr="007158EB">
        <w:rPr>
          <w:rFonts w:ascii="Times New Roman" w:hAnsi="Times New Roman" w:cs="Times New Roman"/>
          <w:b/>
          <w:color w:val="auto"/>
          <w:sz w:val="24"/>
          <w:szCs w:val="24"/>
        </w:rPr>
        <w:t>Комплексно-тематическое планирование и сложившиеся традиции</w:t>
      </w:r>
      <w:r w:rsidRPr="007158EB">
        <w:rPr>
          <w:rFonts w:ascii="Times New Roman" w:hAnsi="Times New Roman" w:cs="Times New Roman"/>
          <w:b/>
          <w:color w:val="auto"/>
          <w:spacing w:val="-67"/>
          <w:sz w:val="24"/>
          <w:szCs w:val="24"/>
        </w:rPr>
        <w:t xml:space="preserve"> </w:t>
      </w:r>
      <w:r w:rsidRPr="007158EB">
        <w:rPr>
          <w:rFonts w:ascii="Times New Roman" w:hAnsi="Times New Roman" w:cs="Times New Roman"/>
          <w:b/>
          <w:color w:val="auto"/>
          <w:sz w:val="24"/>
          <w:szCs w:val="24"/>
        </w:rPr>
        <w:t>ДОО,</w:t>
      </w:r>
      <w:r w:rsidRPr="007158EB">
        <w:rPr>
          <w:rFonts w:ascii="Times New Roman" w:hAnsi="Times New Roman" w:cs="Times New Roman"/>
          <w:b/>
          <w:color w:val="auto"/>
          <w:spacing w:val="-3"/>
          <w:sz w:val="24"/>
          <w:szCs w:val="24"/>
        </w:rPr>
        <w:t xml:space="preserve"> </w:t>
      </w:r>
      <w:r w:rsidRPr="007158EB">
        <w:rPr>
          <w:rFonts w:ascii="Times New Roman" w:hAnsi="Times New Roman" w:cs="Times New Roman"/>
          <w:b/>
          <w:color w:val="auto"/>
          <w:sz w:val="24"/>
          <w:szCs w:val="24"/>
        </w:rPr>
        <w:t>план</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воспитательной</w:t>
      </w:r>
      <w:r w:rsidRPr="007158EB">
        <w:rPr>
          <w:rFonts w:ascii="Times New Roman" w:hAnsi="Times New Roman" w:cs="Times New Roman"/>
          <w:b/>
          <w:color w:val="auto"/>
          <w:spacing w:val="-1"/>
          <w:sz w:val="24"/>
          <w:szCs w:val="24"/>
        </w:rPr>
        <w:t xml:space="preserve"> </w:t>
      </w:r>
      <w:r w:rsidRPr="007158EB">
        <w:rPr>
          <w:rFonts w:ascii="Times New Roman" w:hAnsi="Times New Roman" w:cs="Times New Roman"/>
          <w:b/>
          <w:color w:val="auto"/>
          <w:sz w:val="24"/>
          <w:szCs w:val="24"/>
        </w:rPr>
        <w:t>работы</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в</w:t>
      </w:r>
      <w:r w:rsidRPr="007158EB">
        <w:rPr>
          <w:rFonts w:ascii="Times New Roman" w:hAnsi="Times New Roman" w:cs="Times New Roman"/>
          <w:b/>
          <w:color w:val="auto"/>
          <w:spacing w:val="-4"/>
          <w:sz w:val="24"/>
          <w:szCs w:val="24"/>
        </w:rPr>
        <w:t xml:space="preserve"> </w:t>
      </w:r>
      <w:r w:rsidRPr="007158EB">
        <w:rPr>
          <w:rFonts w:ascii="Times New Roman" w:hAnsi="Times New Roman" w:cs="Times New Roman"/>
          <w:b/>
          <w:color w:val="auto"/>
          <w:sz w:val="24"/>
          <w:szCs w:val="24"/>
        </w:rPr>
        <w:t>соответствии</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с</w:t>
      </w:r>
      <w:r w:rsidRPr="007158EB">
        <w:rPr>
          <w:rFonts w:ascii="Times New Roman" w:hAnsi="Times New Roman" w:cs="Times New Roman"/>
          <w:b/>
          <w:color w:val="auto"/>
          <w:spacing w:val="-2"/>
          <w:sz w:val="24"/>
          <w:szCs w:val="24"/>
        </w:rPr>
        <w:t xml:space="preserve"> </w:t>
      </w:r>
      <w:r w:rsidRPr="007158EB">
        <w:rPr>
          <w:rFonts w:ascii="Times New Roman" w:hAnsi="Times New Roman" w:cs="Times New Roman"/>
          <w:b/>
          <w:color w:val="auto"/>
          <w:sz w:val="24"/>
          <w:szCs w:val="24"/>
        </w:rPr>
        <w:t>ФОП.</w:t>
      </w:r>
    </w:p>
    <w:p w14:paraId="299C2ED2" w14:textId="77777777" w:rsidR="00C052A8" w:rsidRPr="007158EB" w:rsidRDefault="00C052A8" w:rsidP="007158EB">
      <w:pPr>
        <w:pStyle w:val="a7"/>
        <w:ind w:left="284" w:right="609"/>
      </w:pPr>
      <w:r w:rsidRPr="007158EB">
        <w:t>В</w:t>
      </w:r>
      <w:r w:rsidRPr="007158EB">
        <w:rPr>
          <w:spacing w:val="1"/>
        </w:rPr>
        <w:t xml:space="preserve"> </w:t>
      </w:r>
      <w:r w:rsidRPr="007158EB">
        <w:t>таблице перечислены основные</w:t>
      </w:r>
      <w:r w:rsidRPr="007158EB">
        <w:rPr>
          <w:spacing w:val="1"/>
        </w:rPr>
        <w:t xml:space="preserve"> </w:t>
      </w:r>
      <w:r w:rsidRPr="007158EB">
        <w:t>темы</w:t>
      </w:r>
      <w:r w:rsidRPr="007158EB">
        <w:rPr>
          <w:spacing w:val="1"/>
        </w:rPr>
        <w:t xml:space="preserve"> </w:t>
      </w:r>
      <w:r w:rsidRPr="007158EB">
        <w:t>с</w:t>
      </w:r>
      <w:r w:rsidRPr="007158EB">
        <w:rPr>
          <w:spacing w:val="1"/>
        </w:rPr>
        <w:t xml:space="preserve"> </w:t>
      </w:r>
      <w:r w:rsidRPr="007158EB">
        <w:t>указанием периода.</w:t>
      </w:r>
      <w:r w:rsidRPr="007158EB">
        <w:rPr>
          <w:spacing w:val="1"/>
        </w:rPr>
        <w:t xml:space="preserve"> </w:t>
      </w:r>
      <w:r w:rsidRPr="007158EB">
        <w:t>Тематика</w:t>
      </w:r>
      <w:r w:rsidRPr="007158EB">
        <w:rPr>
          <w:spacing w:val="1"/>
        </w:rPr>
        <w:t xml:space="preserve"> </w:t>
      </w:r>
      <w:r w:rsidRPr="007158EB">
        <w:t>недели</w:t>
      </w:r>
      <w:r w:rsidRPr="007158EB">
        <w:rPr>
          <w:spacing w:val="1"/>
        </w:rPr>
        <w:t xml:space="preserve"> </w:t>
      </w:r>
      <w:r w:rsidRPr="007158EB">
        <w:t>раскрывается через разные формы и виды деятельности и проводится в совместной</w:t>
      </w:r>
      <w:r w:rsidRPr="007158EB">
        <w:rPr>
          <w:spacing w:val="-67"/>
        </w:rPr>
        <w:t xml:space="preserve"> </w:t>
      </w:r>
      <w:r w:rsidRPr="007158EB">
        <w:t>деятельности взрослого и детей с учетом интеграции образовательных областей, в</w:t>
      </w:r>
      <w:r w:rsidRPr="007158EB">
        <w:rPr>
          <w:spacing w:val="1"/>
        </w:rPr>
        <w:t xml:space="preserve"> </w:t>
      </w:r>
      <w:r w:rsidRPr="007158EB">
        <w:t>режимных моментах, взаимодействии с родителями и социальными партнерам, и</w:t>
      </w:r>
      <w:r w:rsidRPr="007158EB">
        <w:rPr>
          <w:spacing w:val="1"/>
        </w:rPr>
        <w:t xml:space="preserve"> </w:t>
      </w:r>
      <w:r w:rsidRPr="007158EB">
        <w:t>самостоятельной деятельности детей в развивающей среде группы и в помещениях</w:t>
      </w:r>
      <w:r w:rsidRPr="007158EB">
        <w:rPr>
          <w:spacing w:val="1"/>
        </w:rPr>
        <w:t xml:space="preserve"> </w:t>
      </w:r>
      <w:r w:rsidRPr="007158EB">
        <w:t>ДОО.</w:t>
      </w:r>
    </w:p>
    <w:p w14:paraId="67BCEF79" w14:textId="77777777" w:rsidR="00C052A8" w:rsidRPr="007158EB" w:rsidRDefault="00C052A8" w:rsidP="007158EB">
      <w:pPr>
        <w:pStyle w:val="a7"/>
        <w:ind w:left="284" w:right="600"/>
      </w:pPr>
      <w:r w:rsidRPr="007158EB">
        <w:t>Одной</w:t>
      </w:r>
      <w:r w:rsidRPr="007158EB">
        <w:rPr>
          <w:spacing w:val="1"/>
        </w:rPr>
        <w:t xml:space="preserve"> </w:t>
      </w:r>
      <w:r w:rsidRPr="007158EB">
        <w:t>теме</w:t>
      </w:r>
      <w:r w:rsidRPr="007158EB">
        <w:rPr>
          <w:spacing w:val="1"/>
        </w:rPr>
        <w:t xml:space="preserve"> </w:t>
      </w:r>
      <w:r w:rsidRPr="007158EB">
        <w:t>уделяется</w:t>
      </w:r>
      <w:r w:rsidRPr="007158EB">
        <w:rPr>
          <w:spacing w:val="1"/>
        </w:rPr>
        <w:t xml:space="preserve"> </w:t>
      </w:r>
      <w:r w:rsidRPr="007158EB">
        <w:t>не</w:t>
      </w:r>
      <w:r w:rsidRPr="007158EB">
        <w:rPr>
          <w:spacing w:val="1"/>
        </w:rPr>
        <w:t xml:space="preserve"> </w:t>
      </w:r>
      <w:r w:rsidRPr="007158EB">
        <w:t>менее</w:t>
      </w:r>
      <w:r w:rsidRPr="007158EB">
        <w:rPr>
          <w:spacing w:val="1"/>
        </w:rPr>
        <w:t xml:space="preserve"> </w:t>
      </w:r>
      <w:r w:rsidRPr="007158EB">
        <w:t>одной</w:t>
      </w:r>
      <w:r w:rsidRPr="007158EB">
        <w:rPr>
          <w:spacing w:val="1"/>
        </w:rPr>
        <w:t xml:space="preserve"> </w:t>
      </w:r>
      <w:r w:rsidRPr="007158EB">
        <w:t>недели.</w:t>
      </w:r>
      <w:r w:rsidRPr="007158EB">
        <w:rPr>
          <w:spacing w:val="1"/>
        </w:rPr>
        <w:t xml:space="preserve"> </w:t>
      </w:r>
      <w:r w:rsidRPr="007158EB">
        <w:t>Тема</w:t>
      </w:r>
      <w:r w:rsidRPr="007158EB">
        <w:rPr>
          <w:spacing w:val="1"/>
        </w:rPr>
        <w:t xml:space="preserve"> </w:t>
      </w:r>
      <w:r w:rsidRPr="007158EB">
        <w:t>отражается</w:t>
      </w:r>
      <w:r w:rsidRPr="007158EB">
        <w:rPr>
          <w:spacing w:val="1"/>
        </w:rPr>
        <w:t xml:space="preserve"> </w:t>
      </w:r>
      <w:r w:rsidRPr="007158EB">
        <w:t>в</w:t>
      </w:r>
      <w:r w:rsidRPr="007158EB">
        <w:rPr>
          <w:spacing w:val="1"/>
        </w:rPr>
        <w:t xml:space="preserve"> </w:t>
      </w:r>
      <w:r w:rsidRPr="007158EB">
        <w:t>подборе</w:t>
      </w:r>
      <w:r w:rsidRPr="007158EB">
        <w:rPr>
          <w:spacing w:val="1"/>
        </w:rPr>
        <w:t xml:space="preserve"> </w:t>
      </w:r>
      <w:r w:rsidRPr="007158EB">
        <w:t>материалов, находящихся в группе и уголках развития. Для каждой возрастной</w:t>
      </w:r>
      <w:r w:rsidRPr="007158EB">
        <w:rPr>
          <w:spacing w:val="1"/>
        </w:rPr>
        <w:t xml:space="preserve"> </w:t>
      </w:r>
      <w:r w:rsidRPr="007158EB">
        <w:t>группы дано комплексно-тематическое планирование, которое рассматривается как</w:t>
      </w:r>
      <w:r w:rsidRPr="007158EB">
        <w:rPr>
          <w:spacing w:val="-67"/>
        </w:rPr>
        <w:t xml:space="preserve"> </w:t>
      </w:r>
      <w:r w:rsidRPr="007158EB">
        <w:t>примерное.</w:t>
      </w:r>
    </w:p>
    <w:p w14:paraId="0D58198A" w14:textId="482F1B94" w:rsidR="00C052A8" w:rsidRPr="007158EB" w:rsidRDefault="00C052A8" w:rsidP="007158EB">
      <w:pPr>
        <w:pStyle w:val="a7"/>
        <w:ind w:left="284" w:right="604"/>
      </w:pPr>
      <w:r w:rsidRPr="007158EB">
        <w:t>Педагоги вправе по своему усмотрению частично или полностью менять темы или</w:t>
      </w:r>
      <w:r w:rsidRPr="007158EB">
        <w:rPr>
          <w:spacing w:val="1"/>
        </w:rPr>
        <w:t xml:space="preserve"> </w:t>
      </w:r>
      <w:r w:rsidRPr="007158EB">
        <w:t>названия</w:t>
      </w:r>
      <w:r w:rsidRPr="007158EB">
        <w:rPr>
          <w:spacing w:val="1"/>
        </w:rPr>
        <w:t xml:space="preserve"> </w:t>
      </w:r>
      <w:r w:rsidRPr="007158EB">
        <w:t>тем,</w:t>
      </w:r>
      <w:r w:rsidRPr="007158EB">
        <w:rPr>
          <w:spacing w:val="1"/>
        </w:rPr>
        <w:t xml:space="preserve"> </w:t>
      </w:r>
      <w:r w:rsidRPr="007158EB">
        <w:t>содержание</w:t>
      </w:r>
      <w:r w:rsidRPr="007158EB">
        <w:rPr>
          <w:spacing w:val="1"/>
        </w:rPr>
        <w:t xml:space="preserve"> </w:t>
      </w:r>
      <w:r w:rsidRPr="007158EB">
        <w:t>работы,</w:t>
      </w:r>
      <w:r w:rsidRPr="007158EB">
        <w:rPr>
          <w:spacing w:val="1"/>
        </w:rPr>
        <w:t xml:space="preserve"> </w:t>
      </w:r>
      <w:r w:rsidRPr="007158EB">
        <w:t>временной</w:t>
      </w:r>
      <w:r w:rsidRPr="007158EB">
        <w:rPr>
          <w:spacing w:val="1"/>
        </w:rPr>
        <w:t xml:space="preserve"> </w:t>
      </w:r>
      <w:r w:rsidRPr="007158EB">
        <w:t>период</w:t>
      </w:r>
      <w:r w:rsidRPr="007158EB">
        <w:rPr>
          <w:spacing w:val="1"/>
        </w:rPr>
        <w:t xml:space="preserve"> </w:t>
      </w:r>
      <w:r w:rsidRPr="007158EB">
        <w:t>в</w:t>
      </w:r>
      <w:r w:rsidRPr="007158EB">
        <w:rPr>
          <w:spacing w:val="1"/>
        </w:rPr>
        <w:t xml:space="preserve"> </w:t>
      </w:r>
      <w:r w:rsidRPr="007158EB">
        <w:t>соответствии</w:t>
      </w:r>
      <w:r w:rsidRPr="007158EB">
        <w:rPr>
          <w:spacing w:val="1"/>
        </w:rPr>
        <w:t xml:space="preserve"> </w:t>
      </w:r>
      <w:r w:rsidRPr="007158EB">
        <w:t>с</w:t>
      </w:r>
      <w:r w:rsidRPr="007158EB">
        <w:rPr>
          <w:spacing w:val="1"/>
        </w:rPr>
        <w:t xml:space="preserve"> </w:t>
      </w:r>
      <w:r w:rsidRPr="007158EB">
        <w:t>особенностями</w:t>
      </w:r>
      <w:r w:rsidRPr="007158EB">
        <w:rPr>
          <w:spacing w:val="-5"/>
        </w:rPr>
        <w:t xml:space="preserve"> </w:t>
      </w:r>
      <w:r w:rsidRPr="007158EB">
        <w:t>своей</w:t>
      </w:r>
      <w:r w:rsidRPr="007158EB">
        <w:rPr>
          <w:spacing w:val="-1"/>
        </w:rPr>
        <w:t xml:space="preserve"> </w:t>
      </w:r>
      <w:r w:rsidRPr="007158EB">
        <w:t>возрастной</w:t>
      </w:r>
      <w:r w:rsidRPr="007158EB">
        <w:rPr>
          <w:spacing w:val="-1"/>
        </w:rPr>
        <w:t xml:space="preserve"> </w:t>
      </w:r>
      <w:r w:rsidRPr="007158EB">
        <w:t>группы,</w:t>
      </w:r>
      <w:r w:rsidRPr="007158EB">
        <w:rPr>
          <w:spacing w:val="-2"/>
        </w:rPr>
        <w:t xml:space="preserve"> </w:t>
      </w:r>
      <w:r w:rsidRPr="007158EB">
        <w:t>другими</w:t>
      </w:r>
      <w:r w:rsidRPr="007158EB">
        <w:rPr>
          <w:spacing w:val="-1"/>
        </w:rPr>
        <w:t xml:space="preserve"> </w:t>
      </w:r>
      <w:r w:rsidRPr="007158EB">
        <w:t>значимыми</w:t>
      </w:r>
      <w:r w:rsidRPr="007158EB">
        <w:rPr>
          <w:spacing w:val="-1"/>
        </w:rPr>
        <w:t xml:space="preserve"> </w:t>
      </w:r>
      <w:r w:rsidR="00A92F1F" w:rsidRPr="007158EB">
        <w:t>событиями.</w:t>
      </w:r>
    </w:p>
    <w:p w14:paraId="3B5DB0A7" w14:textId="67187BA0" w:rsidR="00C052A8" w:rsidRPr="007158EB" w:rsidRDefault="00C052A8" w:rsidP="007158EB">
      <w:pPr>
        <w:pStyle w:val="a7"/>
        <w:spacing w:before="1"/>
        <w:ind w:left="284"/>
      </w:pPr>
      <w:r w:rsidRPr="007158EB">
        <w:t>На основе рабочей программы воспитания ДОО составляет календарный план</w:t>
      </w:r>
      <w:r w:rsidRPr="007158EB">
        <w:rPr>
          <w:spacing w:val="1"/>
        </w:rPr>
        <w:t xml:space="preserve"> </w:t>
      </w:r>
      <w:r w:rsidRPr="007158EB">
        <w:t>воспитательной</w:t>
      </w:r>
      <w:r w:rsidRPr="007158EB">
        <w:rPr>
          <w:spacing w:val="-4"/>
        </w:rPr>
        <w:t xml:space="preserve"> </w:t>
      </w:r>
      <w:r w:rsidRPr="007158EB">
        <w:t>работы,</w:t>
      </w:r>
      <w:r w:rsidRPr="007158EB">
        <w:rPr>
          <w:spacing w:val="-4"/>
        </w:rPr>
        <w:t xml:space="preserve"> </w:t>
      </w:r>
      <w:r w:rsidRPr="007158EB">
        <w:t>который</w:t>
      </w:r>
      <w:r w:rsidRPr="007158EB">
        <w:rPr>
          <w:spacing w:val="-3"/>
        </w:rPr>
        <w:t xml:space="preserve"> </w:t>
      </w:r>
      <w:r w:rsidRPr="007158EB">
        <w:t>строится</w:t>
      </w:r>
      <w:r w:rsidRPr="007158EB">
        <w:rPr>
          <w:spacing w:val="-4"/>
        </w:rPr>
        <w:t xml:space="preserve"> </w:t>
      </w:r>
      <w:r w:rsidRPr="007158EB">
        <w:t>на</w:t>
      </w:r>
      <w:r w:rsidRPr="007158EB">
        <w:rPr>
          <w:spacing w:val="-6"/>
        </w:rPr>
        <w:t xml:space="preserve"> </w:t>
      </w:r>
      <w:r w:rsidRPr="007158EB">
        <w:t>основе</w:t>
      </w:r>
      <w:r w:rsidRPr="007158EB">
        <w:rPr>
          <w:spacing w:val="-7"/>
        </w:rPr>
        <w:t xml:space="preserve"> </w:t>
      </w:r>
      <w:r w:rsidRPr="007158EB">
        <w:t>базовых</w:t>
      </w:r>
      <w:r w:rsidRPr="007158EB">
        <w:rPr>
          <w:spacing w:val="-7"/>
        </w:rPr>
        <w:t xml:space="preserve"> </w:t>
      </w:r>
      <w:r w:rsidRPr="007158EB">
        <w:t>ценностей</w:t>
      </w:r>
      <w:r w:rsidRPr="007158EB">
        <w:rPr>
          <w:spacing w:val="-3"/>
        </w:rPr>
        <w:t xml:space="preserve"> </w:t>
      </w:r>
      <w:r w:rsidRPr="007158EB">
        <w:t>по</w:t>
      </w:r>
      <w:r w:rsidRPr="007158EB">
        <w:rPr>
          <w:spacing w:val="-3"/>
        </w:rPr>
        <w:t xml:space="preserve"> </w:t>
      </w:r>
      <w:r w:rsidRPr="007158EB">
        <w:t>следующим</w:t>
      </w:r>
      <w:r w:rsidR="00A92F1F" w:rsidRPr="007158EB">
        <w:t xml:space="preserve"> </w:t>
      </w:r>
      <w:r w:rsidRPr="007158EB">
        <w:t>этапам:</w:t>
      </w:r>
    </w:p>
    <w:p w14:paraId="144ECB6A"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930" w:firstLine="0"/>
        <w:jc w:val="both"/>
        <w:rPr>
          <w:rFonts w:ascii="Times New Roman" w:hAnsi="Times New Roman" w:cs="Times New Roman"/>
          <w:sz w:val="24"/>
          <w:szCs w:val="24"/>
        </w:rPr>
      </w:pPr>
      <w:r w:rsidRPr="007158EB">
        <w:rPr>
          <w:rFonts w:ascii="Times New Roman" w:hAnsi="Times New Roman" w:cs="Times New Roman"/>
          <w:sz w:val="24"/>
          <w:szCs w:val="24"/>
        </w:rPr>
        <w:t>погружение-знакомство, которое реализуется в различных формах (чтение,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просмотр,</w:t>
      </w:r>
      <w:r w:rsidRPr="007158EB">
        <w:rPr>
          <w:rFonts w:ascii="Times New Roman" w:hAnsi="Times New Roman" w:cs="Times New Roman"/>
          <w:spacing w:val="-2"/>
          <w:sz w:val="24"/>
          <w:szCs w:val="24"/>
        </w:rPr>
        <w:t xml:space="preserve"> </w:t>
      </w:r>
      <w:r w:rsidRPr="007158EB">
        <w:rPr>
          <w:rFonts w:ascii="Times New Roman" w:hAnsi="Times New Roman" w:cs="Times New Roman"/>
          <w:sz w:val="24"/>
          <w:szCs w:val="24"/>
        </w:rPr>
        <w:t>экскурсии и пр.);</w:t>
      </w:r>
    </w:p>
    <w:p w14:paraId="2DDE65B2"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240" w:lineRule="auto"/>
        <w:ind w:left="284" w:right="785" w:firstLine="0"/>
        <w:jc w:val="both"/>
        <w:rPr>
          <w:rFonts w:ascii="Times New Roman" w:hAnsi="Times New Roman" w:cs="Times New Roman"/>
          <w:sz w:val="24"/>
          <w:szCs w:val="24"/>
        </w:rPr>
      </w:pPr>
      <w:r w:rsidRPr="007158EB">
        <w:rPr>
          <w:rFonts w:ascii="Times New Roman" w:hAnsi="Times New Roman" w:cs="Times New Roman"/>
          <w:sz w:val="24"/>
          <w:szCs w:val="24"/>
        </w:rPr>
        <w:t>разработка коллективного проекта, в рамках которого создаются творческие</w:t>
      </w:r>
      <w:r w:rsidRPr="007158EB">
        <w:rPr>
          <w:rFonts w:ascii="Times New Roman" w:hAnsi="Times New Roman" w:cs="Times New Roman"/>
          <w:spacing w:val="-67"/>
          <w:sz w:val="24"/>
          <w:szCs w:val="24"/>
        </w:rPr>
        <w:t xml:space="preserve"> </w:t>
      </w:r>
      <w:r w:rsidRPr="007158EB">
        <w:rPr>
          <w:rFonts w:ascii="Times New Roman" w:hAnsi="Times New Roman" w:cs="Times New Roman"/>
          <w:sz w:val="24"/>
          <w:szCs w:val="24"/>
        </w:rPr>
        <w:t>продукты;</w:t>
      </w:r>
    </w:p>
    <w:p w14:paraId="47F01C61" w14:textId="77777777" w:rsidR="00C052A8" w:rsidRPr="007158EB" w:rsidRDefault="00C052A8" w:rsidP="007158EB">
      <w:pPr>
        <w:pStyle w:val="a4"/>
        <w:widowControl w:val="0"/>
        <w:numPr>
          <w:ilvl w:val="0"/>
          <w:numId w:val="23"/>
        </w:numPr>
        <w:tabs>
          <w:tab w:val="clear" w:pos="709"/>
          <w:tab w:val="left" w:pos="1529"/>
        </w:tabs>
        <w:suppressAutoHyphens w:val="0"/>
        <w:autoSpaceDE w:val="0"/>
        <w:autoSpaceDN w:val="0"/>
        <w:spacing w:after="0" w:line="321" w:lineRule="exact"/>
        <w:ind w:left="284" w:firstLine="283"/>
        <w:jc w:val="both"/>
        <w:rPr>
          <w:rFonts w:ascii="Times New Roman" w:hAnsi="Times New Roman" w:cs="Times New Roman"/>
          <w:sz w:val="24"/>
          <w:szCs w:val="24"/>
        </w:rPr>
      </w:pPr>
      <w:r w:rsidRPr="007158EB">
        <w:rPr>
          <w:rFonts w:ascii="Times New Roman" w:hAnsi="Times New Roman" w:cs="Times New Roman"/>
          <w:sz w:val="24"/>
          <w:szCs w:val="24"/>
        </w:rPr>
        <w:t>организация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события,</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которое</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формирует</w:t>
      </w:r>
      <w:r w:rsidRPr="007158EB">
        <w:rPr>
          <w:rFonts w:ascii="Times New Roman" w:hAnsi="Times New Roman" w:cs="Times New Roman"/>
          <w:spacing w:val="-4"/>
          <w:sz w:val="24"/>
          <w:szCs w:val="24"/>
        </w:rPr>
        <w:t xml:space="preserve"> </w:t>
      </w:r>
      <w:r w:rsidRPr="007158EB">
        <w:rPr>
          <w:rFonts w:ascii="Times New Roman" w:hAnsi="Times New Roman" w:cs="Times New Roman"/>
          <w:sz w:val="24"/>
          <w:szCs w:val="24"/>
        </w:rPr>
        <w:t>ценности.</w:t>
      </w:r>
    </w:p>
    <w:p w14:paraId="3C13CB10" w14:textId="4F038946" w:rsidR="00A92F1F" w:rsidRPr="007158EB" w:rsidRDefault="00A92F1F" w:rsidP="007158EB">
      <w:pPr>
        <w:jc w:val="both"/>
        <w:rPr>
          <w:rFonts w:ascii="Times New Roman" w:hAnsi="Times New Roman" w:cs="Times New Roman"/>
          <w:sz w:val="24"/>
          <w:szCs w:val="24"/>
        </w:rPr>
      </w:pPr>
    </w:p>
    <w:p w14:paraId="617D9059" w14:textId="5A24A222" w:rsidR="00C052A8" w:rsidRPr="007158EB" w:rsidRDefault="00C052A8" w:rsidP="007158EB">
      <w:pPr>
        <w:spacing w:after="2"/>
        <w:ind w:left="142"/>
        <w:jc w:val="both"/>
        <w:rPr>
          <w:rFonts w:ascii="Times New Roman" w:hAnsi="Times New Roman" w:cs="Times New Roman"/>
          <w:i/>
          <w:sz w:val="24"/>
          <w:szCs w:val="24"/>
        </w:rPr>
      </w:pPr>
      <w:r w:rsidRPr="007158EB">
        <w:rPr>
          <w:rFonts w:ascii="Times New Roman" w:hAnsi="Times New Roman" w:cs="Times New Roman"/>
          <w:i/>
          <w:sz w:val="24"/>
          <w:szCs w:val="24"/>
        </w:rPr>
        <w:t>Календарный</w:t>
      </w:r>
      <w:r w:rsidRPr="007158EB">
        <w:rPr>
          <w:rFonts w:ascii="Times New Roman" w:hAnsi="Times New Roman" w:cs="Times New Roman"/>
          <w:i/>
          <w:spacing w:val="-4"/>
          <w:sz w:val="24"/>
          <w:szCs w:val="24"/>
        </w:rPr>
        <w:t xml:space="preserve"> </w:t>
      </w:r>
      <w:r w:rsidRPr="007158EB">
        <w:rPr>
          <w:rFonts w:ascii="Times New Roman" w:hAnsi="Times New Roman" w:cs="Times New Roman"/>
          <w:i/>
          <w:sz w:val="24"/>
          <w:szCs w:val="24"/>
        </w:rPr>
        <w:t>план</w:t>
      </w:r>
      <w:r w:rsidRPr="007158EB">
        <w:rPr>
          <w:rFonts w:ascii="Times New Roman" w:hAnsi="Times New Roman" w:cs="Times New Roman"/>
          <w:i/>
          <w:spacing w:val="-4"/>
          <w:sz w:val="24"/>
          <w:szCs w:val="24"/>
        </w:rPr>
        <w:t xml:space="preserve"> </w:t>
      </w:r>
      <w:r w:rsidRPr="007158EB">
        <w:rPr>
          <w:rFonts w:ascii="Times New Roman" w:hAnsi="Times New Roman" w:cs="Times New Roman"/>
          <w:i/>
          <w:sz w:val="24"/>
          <w:szCs w:val="24"/>
        </w:rPr>
        <w:t>воспитательной</w:t>
      </w:r>
      <w:r w:rsidRPr="007158EB">
        <w:rPr>
          <w:rFonts w:ascii="Times New Roman" w:hAnsi="Times New Roman" w:cs="Times New Roman"/>
          <w:i/>
          <w:spacing w:val="-7"/>
          <w:sz w:val="24"/>
          <w:szCs w:val="24"/>
        </w:rPr>
        <w:t xml:space="preserve"> </w:t>
      </w:r>
      <w:r w:rsidRPr="007158EB">
        <w:rPr>
          <w:rFonts w:ascii="Times New Roman" w:hAnsi="Times New Roman" w:cs="Times New Roman"/>
          <w:i/>
          <w:sz w:val="24"/>
          <w:szCs w:val="24"/>
        </w:rPr>
        <w:t>работы</w:t>
      </w:r>
      <w:r w:rsidR="00A92F1F" w:rsidRPr="007158EB">
        <w:rPr>
          <w:rFonts w:ascii="Times New Roman" w:hAnsi="Times New Roman" w:cs="Times New Roman"/>
          <w:i/>
          <w:sz w:val="24"/>
          <w:szCs w:val="24"/>
        </w:rPr>
        <w:t xml:space="preserve"> примерный </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825"/>
        <w:gridCol w:w="1983"/>
      </w:tblGrid>
      <w:tr w:rsidR="00C052A8" w:rsidRPr="007158EB" w14:paraId="7995774C" w14:textId="77777777" w:rsidTr="00A92F1F">
        <w:trPr>
          <w:trHeight w:val="554"/>
        </w:trPr>
        <w:tc>
          <w:tcPr>
            <w:tcW w:w="2518" w:type="dxa"/>
            <w:tcBorders>
              <w:top w:val="single" w:sz="4" w:space="0" w:color="000000"/>
              <w:left w:val="single" w:sz="4" w:space="0" w:color="000000"/>
              <w:bottom w:val="single" w:sz="4" w:space="0" w:color="000000"/>
              <w:right w:val="single" w:sz="4" w:space="0" w:color="000000"/>
            </w:tcBorders>
            <w:hideMark/>
          </w:tcPr>
          <w:p w14:paraId="2917A1BE" w14:textId="77777777" w:rsidR="00C052A8" w:rsidRPr="007158EB" w:rsidRDefault="00C052A8" w:rsidP="007158EB">
            <w:pPr>
              <w:pStyle w:val="TableParagraph"/>
              <w:spacing w:line="276" w:lineRule="exact"/>
              <w:ind w:left="614" w:right="524" w:hanging="58"/>
              <w:jc w:val="both"/>
              <w:rPr>
                <w:b/>
                <w:i/>
                <w:sz w:val="24"/>
                <w:szCs w:val="24"/>
              </w:rPr>
            </w:pPr>
            <w:r w:rsidRPr="007158EB">
              <w:rPr>
                <w:b/>
                <w:i/>
                <w:sz w:val="24"/>
                <w:szCs w:val="24"/>
              </w:rPr>
              <w:t>Направления</w:t>
            </w:r>
            <w:r w:rsidRPr="007158EB">
              <w:rPr>
                <w:b/>
                <w:i/>
                <w:spacing w:val="-58"/>
                <w:sz w:val="24"/>
                <w:szCs w:val="24"/>
              </w:rPr>
              <w:t xml:space="preserve"> </w:t>
            </w:r>
            <w:r w:rsidRPr="007158EB">
              <w:rPr>
                <w:b/>
                <w:i/>
                <w:sz w:val="24"/>
                <w:szCs w:val="24"/>
              </w:rPr>
              <w:t>воспитания</w:t>
            </w:r>
          </w:p>
        </w:tc>
        <w:tc>
          <w:tcPr>
            <w:tcW w:w="4825" w:type="dxa"/>
            <w:tcBorders>
              <w:top w:val="single" w:sz="4" w:space="0" w:color="000000"/>
              <w:left w:val="single" w:sz="4" w:space="0" w:color="000000"/>
              <w:bottom w:val="single" w:sz="4" w:space="0" w:color="000000"/>
              <w:right w:val="single" w:sz="4" w:space="0" w:color="000000"/>
            </w:tcBorders>
            <w:hideMark/>
          </w:tcPr>
          <w:p w14:paraId="0AA4AFB9" w14:textId="77777777" w:rsidR="00C052A8" w:rsidRPr="007158EB" w:rsidRDefault="00C052A8" w:rsidP="007158EB">
            <w:pPr>
              <w:pStyle w:val="TableParagraph"/>
              <w:spacing w:line="273" w:lineRule="exact"/>
              <w:ind w:left="1101"/>
              <w:jc w:val="both"/>
              <w:rPr>
                <w:b/>
                <w:i/>
                <w:sz w:val="24"/>
                <w:szCs w:val="24"/>
              </w:rPr>
            </w:pPr>
            <w:r w:rsidRPr="007158EB">
              <w:rPr>
                <w:b/>
                <w:i/>
                <w:sz w:val="24"/>
                <w:szCs w:val="24"/>
              </w:rPr>
              <w:t>Тематика</w:t>
            </w:r>
            <w:r w:rsidRPr="007158EB">
              <w:rPr>
                <w:b/>
                <w:i/>
                <w:spacing w:val="-7"/>
                <w:sz w:val="24"/>
                <w:szCs w:val="24"/>
              </w:rPr>
              <w:t xml:space="preserve"> </w:t>
            </w:r>
            <w:r w:rsidRPr="007158EB">
              <w:rPr>
                <w:b/>
                <w:i/>
                <w:sz w:val="24"/>
                <w:szCs w:val="24"/>
              </w:rPr>
              <w:t>мероприятия</w:t>
            </w:r>
          </w:p>
        </w:tc>
        <w:tc>
          <w:tcPr>
            <w:tcW w:w="1983" w:type="dxa"/>
            <w:tcBorders>
              <w:top w:val="single" w:sz="4" w:space="0" w:color="000000"/>
              <w:left w:val="single" w:sz="4" w:space="0" w:color="000000"/>
              <w:bottom w:val="single" w:sz="4" w:space="0" w:color="000000"/>
              <w:right w:val="single" w:sz="4" w:space="0" w:color="000000"/>
            </w:tcBorders>
            <w:hideMark/>
          </w:tcPr>
          <w:p w14:paraId="6AF5FA6F" w14:textId="77777777" w:rsidR="00C052A8" w:rsidRPr="007158EB" w:rsidRDefault="00C052A8" w:rsidP="007158EB">
            <w:pPr>
              <w:pStyle w:val="TableParagraph"/>
              <w:spacing w:line="276" w:lineRule="exact"/>
              <w:ind w:left="393" w:right="366" w:firstLine="271"/>
              <w:jc w:val="both"/>
              <w:rPr>
                <w:b/>
                <w:i/>
                <w:sz w:val="24"/>
                <w:szCs w:val="24"/>
              </w:rPr>
            </w:pPr>
            <w:r w:rsidRPr="007158EB">
              <w:rPr>
                <w:b/>
                <w:i/>
                <w:sz w:val="24"/>
                <w:szCs w:val="24"/>
              </w:rPr>
              <w:t>Сроки</w:t>
            </w:r>
            <w:r w:rsidRPr="007158EB">
              <w:rPr>
                <w:b/>
                <w:i/>
                <w:spacing w:val="1"/>
                <w:sz w:val="24"/>
                <w:szCs w:val="24"/>
              </w:rPr>
              <w:t xml:space="preserve"> </w:t>
            </w:r>
            <w:r w:rsidRPr="007158EB">
              <w:rPr>
                <w:b/>
                <w:i/>
                <w:spacing w:val="-1"/>
                <w:sz w:val="24"/>
                <w:szCs w:val="24"/>
              </w:rPr>
              <w:t>проведения</w:t>
            </w:r>
          </w:p>
        </w:tc>
      </w:tr>
      <w:tr w:rsidR="00C052A8" w:rsidRPr="007158EB" w14:paraId="65232C53" w14:textId="77777777" w:rsidTr="00A92F1F">
        <w:trPr>
          <w:trHeight w:val="330"/>
        </w:trPr>
        <w:tc>
          <w:tcPr>
            <w:tcW w:w="2518" w:type="dxa"/>
            <w:vMerge w:val="restart"/>
            <w:tcBorders>
              <w:top w:val="single" w:sz="4" w:space="0" w:color="000000"/>
              <w:left w:val="single" w:sz="4" w:space="0" w:color="000000"/>
              <w:bottom w:val="single" w:sz="4" w:space="0" w:color="000000"/>
              <w:right w:val="single" w:sz="4" w:space="0" w:color="000000"/>
            </w:tcBorders>
            <w:hideMark/>
          </w:tcPr>
          <w:p w14:paraId="760E8BED" w14:textId="77777777" w:rsidR="00C052A8" w:rsidRPr="007158EB" w:rsidRDefault="00C052A8" w:rsidP="007158EB">
            <w:pPr>
              <w:pStyle w:val="TableParagraph"/>
              <w:spacing w:line="265" w:lineRule="exact"/>
              <w:jc w:val="both"/>
              <w:rPr>
                <w:sz w:val="24"/>
                <w:szCs w:val="24"/>
              </w:rPr>
            </w:pPr>
            <w:r w:rsidRPr="007158EB">
              <w:rPr>
                <w:sz w:val="24"/>
                <w:szCs w:val="24"/>
              </w:rPr>
              <w:t>Патриотич</w:t>
            </w:r>
            <w:r w:rsidRPr="007158EB">
              <w:rPr>
                <w:b/>
                <w:sz w:val="24"/>
                <w:szCs w:val="24"/>
              </w:rPr>
              <w:t>еск</w:t>
            </w:r>
            <w:r w:rsidRPr="007158EB">
              <w:rPr>
                <w:sz w:val="24"/>
                <w:szCs w:val="24"/>
              </w:rPr>
              <w:t>ое</w:t>
            </w:r>
          </w:p>
        </w:tc>
        <w:tc>
          <w:tcPr>
            <w:tcW w:w="4825" w:type="dxa"/>
            <w:tcBorders>
              <w:top w:val="single" w:sz="4" w:space="0" w:color="000000"/>
              <w:left w:val="single" w:sz="4" w:space="0" w:color="000000"/>
              <w:bottom w:val="single" w:sz="4" w:space="0" w:color="000000"/>
              <w:right w:val="single" w:sz="4" w:space="0" w:color="000000"/>
            </w:tcBorders>
            <w:hideMark/>
          </w:tcPr>
          <w:p w14:paraId="271B03E7" w14:textId="77777777" w:rsidR="00C052A8" w:rsidRPr="007158EB" w:rsidRDefault="00C052A8" w:rsidP="007158EB">
            <w:pPr>
              <w:pStyle w:val="TableParagraph"/>
              <w:spacing w:line="268" w:lineRule="exact"/>
              <w:jc w:val="both"/>
              <w:rPr>
                <w:sz w:val="24"/>
                <w:szCs w:val="24"/>
              </w:rPr>
            </w:pPr>
            <w:r w:rsidRPr="007158EB">
              <w:rPr>
                <w:sz w:val="24"/>
                <w:szCs w:val="24"/>
              </w:rPr>
              <w:t>День</w:t>
            </w:r>
            <w:r w:rsidRPr="007158EB">
              <w:rPr>
                <w:spacing w:val="-3"/>
                <w:sz w:val="24"/>
                <w:szCs w:val="24"/>
              </w:rPr>
              <w:t xml:space="preserve"> </w:t>
            </w:r>
            <w:r w:rsidRPr="007158EB">
              <w:rPr>
                <w:sz w:val="24"/>
                <w:szCs w:val="24"/>
              </w:rPr>
              <w:t>снятия</w:t>
            </w:r>
            <w:r w:rsidRPr="007158EB">
              <w:rPr>
                <w:spacing w:val="-3"/>
                <w:sz w:val="24"/>
                <w:szCs w:val="24"/>
              </w:rPr>
              <w:t xml:space="preserve"> </w:t>
            </w:r>
            <w:r w:rsidRPr="007158EB">
              <w:rPr>
                <w:sz w:val="24"/>
                <w:szCs w:val="24"/>
              </w:rPr>
              <w:t>блокады</w:t>
            </w:r>
            <w:r w:rsidRPr="007158EB">
              <w:rPr>
                <w:spacing w:val="-3"/>
                <w:sz w:val="24"/>
                <w:szCs w:val="24"/>
              </w:rPr>
              <w:t xml:space="preserve"> </w:t>
            </w:r>
            <w:r w:rsidRPr="007158EB">
              <w:rPr>
                <w:sz w:val="24"/>
                <w:szCs w:val="24"/>
              </w:rPr>
              <w:t>Ленинграда;</w:t>
            </w:r>
          </w:p>
        </w:tc>
        <w:tc>
          <w:tcPr>
            <w:tcW w:w="1983" w:type="dxa"/>
            <w:tcBorders>
              <w:top w:val="single" w:sz="4" w:space="0" w:color="000000"/>
              <w:left w:val="single" w:sz="4" w:space="0" w:color="000000"/>
              <w:bottom w:val="single" w:sz="4" w:space="0" w:color="000000"/>
              <w:right w:val="single" w:sz="4" w:space="0" w:color="000000"/>
            </w:tcBorders>
            <w:hideMark/>
          </w:tcPr>
          <w:p w14:paraId="527171AF" w14:textId="77777777" w:rsidR="00C052A8" w:rsidRPr="007158EB" w:rsidRDefault="00C052A8" w:rsidP="007158EB">
            <w:pPr>
              <w:pStyle w:val="TableParagraph"/>
              <w:spacing w:line="265" w:lineRule="exact"/>
              <w:ind w:left="110"/>
              <w:jc w:val="both"/>
              <w:rPr>
                <w:sz w:val="24"/>
                <w:szCs w:val="24"/>
              </w:rPr>
            </w:pPr>
            <w:r w:rsidRPr="007158EB">
              <w:rPr>
                <w:sz w:val="24"/>
                <w:szCs w:val="24"/>
              </w:rPr>
              <w:t>27</w:t>
            </w:r>
            <w:r w:rsidRPr="007158EB">
              <w:rPr>
                <w:spacing w:val="-5"/>
                <w:sz w:val="24"/>
                <w:szCs w:val="24"/>
              </w:rPr>
              <w:t xml:space="preserve"> </w:t>
            </w:r>
            <w:r w:rsidRPr="007158EB">
              <w:rPr>
                <w:sz w:val="24"/>
                <w:szCs w:val="24"/>
              </w:rPr>
              <w:t>января</w:t>
            </w:r>
          </w:p>
        </w:tc>
      </w:tr>
      <w:tr w:rsidR="00C052A8" w:rsidRPr="007158EB" w14:paraId="34413D35" w14:textId="77777777" w:rsidTr="00A92F1F">
        <w:trPr>
          <w:trHeight w:val="827"/>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11685F9F"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6C2906B7" w14:textId="77777777" w:rsidR="00C052A8" w:rsidRPr="007158EB" w:rsidRDefault="00C052A8" w:rsidP="007158EB">
            <w:pPr>
              <w:pStyle w:val="TableParagraph"/>
              <w:spacing w:line="230" w:lineRule="auto"/>
              <w:ind w:right="952"/>
              <w:jc w:val="both"/>
              <w:rPr>
                <w:sz w:val="24"/>
                <w:szCs w:val="24"/>
                <w:lang w:val="ru-RU"/>
              </w:rPr>
            </w:pPr>
            <w:r w:rsidRPr="007158EB">
              <w:rPr>
                <w:sz w:val="24"/>
                <w:szCs w:val="24"/>
                <w:lang w:val="ru-RU"/>
              </w:rPr>
              <w:t>День</w:t>
            </w:r>
            <w:r w:rsidRPr="007158EB">
              <w:rPr>
                <w:spacing w:val="-10"/>
                <w:sz w:val="24"/>
                <w:szCs w:val="24"/>
                <w:lang w:val="ru-RU"/>
              </w:rPr>
              <w:t xml:space="preserve"> </w:t>
            </w:r>
            <w:r w:rsidRPr="007158EB">
              <w:rPr>
                <w:sz w:val="24"/>
                <w:szCs w:val="24"/>
                <w:lang w:val="ru-RU"/>
              </w:rPr>
              <w:t>разгрома</w:t>
            </w:r>
            <w:r w:rsidRPr="007158EB">
              <w:rPr>
                <w:spacing w:val="-10"/>
                <w:sz w:val="24"/>
                <w:szCs w:val="24"/>
                <w:lang w:val="ru-RU"/>
              </w:rPr>
              <w:t xml:space="preserve"> </w:t>
            </w:r>
            <w:r w:rsidRPr="007158EB">
              <w:rPr>
                <w:sz w:val="24"/>
                <w:szCs w:val="24"/>
                <w:lang w:val="ru-RU"/>
              </w:rPr>
              <w:t>советскими</w:t>
            </w:r>
            <w:r w:rsidRPr="007158EB">
              <w:rPr>
                <w:spacing w:val="-8"/>
                <w:sz w:val="24"/>
                <w:szCs w:val="24"/>
                <w:lang w:val="ru-RU"/>
              </w:rPr>
              <w:t xml:space="preserve"> </w:t>
            </w:r>
            <w:r w:rsidRPr="007158EB">
              <w:rPr>
                <w:sz w:val="24"/>
                <w:szCs w:val="24"/>
                <w:lang w:val="ru-RU"/>
              </w:rPr>
              <w:t>войсками</w:t>
            </w:r>
            <w:r w:rsidRPr="007158EB">
              <w:rPr>
                <w:spacing w:val="-57"/>
                <w:sz w:val="24"/>
                <w:szCs w:val="24"/>
                <w:lang w:val="ru-RU"/>
              </w:rPr>
              <w:t xml:space="preserve"> </w:t>
            </w:r>
            <w:r w:rsidRPr="007158EB">
              <w:rPr>
                <w:sz w:val="24"/>
                <w:szCs w:val="24"/>
                <w:lang w:val="ru-RU"/>
              </w:rPr>
              <w:t>немецко-фашистских</w:t>
            </w:r>
            <w:r w:rsidRPr="007158EB">
              <w:rPr>
                <w:spacing w:val="1"/>
                <w:sz w:val="24"/>
                <w:szCs w:val="24"/>
                <w:lang w:val="ru-RU"/>
              </w:rPr>
              <w:t xml:space="preserve"> </w:t>
            </w:r>
            <w:r w:rsidRPr="007158EB">
              <w:rPr>
                <w:sz w:val="24"/>
                <w:szCs w:val="24"/>
                <w:lang w:val="ru-RU"/>
              </w:rPr>
              <w:t>войск</w:t>
            </w:r>
            <w:r w:rsidRPr="007158EB">
              <w:rPr>
                <w:spacing w:val="1"/>
                <w:sz w:val="24"/>
                <w:szCs w:val="24"/>
                <w:lang w:val="ru-RU"/>
              </w:rPr>
              <w:t xml:space="preserve"> </w:t>
            </w:r>
            <w:r w:rsidRPr="007158EB">
              <w:rPr>
                <w:sz w:val="24"/>
                <w:szCs w:val="24"/>
                <w:lang w:val="ru-RU"/>
              </w:rPr>
              <w:t>в</w:t>
            </w:r>
          </w:p>
          <w:p w14:paraId="7CF37DE8" w14:textId="77777777" w:rsidR="00C052A8" w:rsidRPr="007158EB" w:rsidRDefault="00C052A8" w:rsidP="007158EB">
            <w:pPr>
              <w:pStyle w:val="TableParagraph"/>
              <w:spacing w:before="1" w:line="271" w:lineRule="exact"/>
              <w:jc w:val="both"/>
              <w:rPr>
                <w:sz w:val="24"/>
                <w:szCs w:val="24"/>
              </w:rPr>
            </w:pPr>
            <w:r w:rsidRPr="007158EB">
              <w:rPr>
                <w:sz w:val="24"/>
                <w:szCs w:val="24"/>
              </w:rPr>
              <w:t>Сталинградской</w:t>
            </w:r>
            <w:r w:rsidRPr="007158EB">
              <w:rPr>
                <w:spacing w:val="-5"/>
                <w:sz w:val="24"/>
                <w:szCs w:val="24"/>
              </w:rPr>
              <w:t xml:space="preserve"> </w:t>
            </w:r>
            <w:r w:rsidRPr="007158EB">
              <w:rPr>
                <w:sz w:val="24"/>
                <w:szCs w:val="24"/>
              </w:rPr>
              <w:t>битве</w:t>
            </w:r>
          </w:p>
        </w:tc>
        <w:tc>
          <w:tcPr>
            <w:tcW w:w="1983" w:type="dxa"/>
            <w:tcBorders>
              <w:top w:val="single" w:sz="4" w:space="0" w:color="000000"/>
              <w:left w:val="single" w:sz="4" w:space="0" w:color="000000"/>
              <w:bottom w:val="single" w:sz="4" w:space="0" w:color="000000"/>
              <w:right w:val="single" w:sz="4" w:space="0" w:color="000000"/>
            </w:tcBorders>
            <w:hideMark/>
          </w:tcPr>
          <w:p w14:paraId="24322EFC" w14:textId="77777777" w:rsidR="00C052A8" w:rsidRPr="007158EB" w:rsidRDefault="00C052A8" w:rsidP="007158EB">
            <w:pPr>
              <w:pStyle w:val="TableParagraph"/>
              <w:spacing w:line="268" w:lineRule="exact"/>
              <w:ind w:left="110"/>
              <w:jc w:val="both"/>
              <w:rPr>
                <w:sz w:val="24"/>
                <w:szCs w:val="24"/>
              </w:rPr>
            </w:pPr>
            <w:r w:rsidRPr="007158EB">
              <w:rPr>
                <w:sz w:val="24"/>
                <w:szCs w:val="24"/>
              </w:rPr>
              <w:t>2</w:t>
            </w:r>
            <w:r w:rsidRPr="007158EB">
              <w:rPr>
                <w:spacing w:val="-1"/>
                <w:sz w:val="24"/>
                <w:szCs w:val="24"/>
              </w:rPr>
              <w:t xml:space="preserve"> </w:t>
            </w:r>
            <w:r w:rsidRPr="007158EB">
              <w:rPr>
                <w:sz w:val="24"/>
                <w:szCs w:val="24"/>
              </w:rPr>
              <w:t>февраля</w:t>
            </w:r>
          </w:p>
        </w:tc>
      </w:tr>
      <w:tr w:rsidR="00C052A8" w:rsidRPr="007158EB" w14:paraId="4E1D324C" w14:textId="77777777" w:rsidTr="00A92F1F">
        <w:trPr>
          <w:trHeight w:val="551"/>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5D5F4EB"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3C21ACF8" w14:textId="77777777" w:rsidR="00C052A8" w:rsidRPr="007158EB" w:rsidRDefault="00C052A8" w:rsidP="007158EB">
            <w:pPr>
              <w:pStyle w:val="TableParagraph"/>
              <w:spacing w:line="228" w:lineRule="auto"/>
              <w:ind w:right="513"/>
              <w:jc w:val="both"/>
              <w:rPr>
                <w:sz w:val="24"/>
                <w:szCs w:val="24"/>
                <w:lang w:val="ru-RU"/>
              </w:rPr>
            </w:pPr>
            <w:r w:rsidRPr="007158EB">
              <w:rPr>
                <w:sz w:val="24"/>
                <w:szCs w:val="24"/>
                <w:lang w:val="ru-RU"/>
              </w:rPr>
              <w:t>День памяти о россиянах, исполнявших</w:t>
            </w:r>
            <w:r w:rsidRPr="007158EB">
              <w:rPr>
                <w:spacing w:val="1"/>
                <w:sz w:val="24"/>
                <w:szCs w:val="24"/>
                <w:lang w:val="ru-RU"/>
              </w:rPr>
              <w:t xml:space="preserve"> </w:t>
            </w:r>
            <w:r w:rsidRPr="007158EB">
              <w:rPr>
                <w:sz w:val="24"/>
                <w:szCs w:val="24"/>
                <w:lang w:val="ru-RU"/>
              </w:rPr>
              <w:t>служебный</w:t>
            </w:r>
            <w:r w:rsidRPr="007158EB">
              <w:rPr>
                <w:spacing w:val="-6"/>
                <w:sz w:val="24"/>
                <w:szCs w:val="24"/>
                <w:lang w:val="ru-RU"/>
              </w:rPr>
              <w:t xml:space="preserve"> </w:t>
            </w:r>
            <w:r w:rsidRPr="007158EB">
              <w:rPr>
                <w:sz w:val="24"/>
                <w:szCs w:val="24"/>
                <w:lang w:val="ru-RU"/>
              </w:rPr>
              <w:t>долг</w:t>
            </w:r>
            <w:r w:rsidRPr="007158EB">
              <w:rPr>
                <w:spacing w:val="-6"/>
                <w:sz w:val="24"/>
                <w:szCs w:val="24"/>
                <w:lang w:val="ru-RU"/>
              </w:rPr>
              <w:t xml:space="preserve"> </w:t>
            </w:r>
            <w:r w:rsidRPr="007158EB">
              <w:rPr>
                <w:sz w:val="24"/>
                <w:szCs w:val="24"/>
                <w:lang w:val="ru-RU"/>
              </w:rPr>
              <w:t>за</w:t>
            </w:r>
            <w:r w:rsidRPr="007158EB">
              <w:rPr>
                <w:spacing w:val="-8"/>
                <w:sz w:val="24"/>
                <w:szCs w:val="24"/>
                <w:lang w:val="ru-RU"/>
              </w:rPr>
              <w:t xml:space="preserve"> </w:t>
            </w:r>
            <w:r w:rsidRPr="007158EB">
              <w:rPr>
                <w:sz w:val="24"/>
                <w:szCs w:val="24"/>
                <w:lang w:val="ru-RU"/>
              </w:rPr>
              <w:t>пределами</w:t>
            </w:r>
            <w:r w:rsidRPr="007158EB">
              <w:rPr>
                <w:spacing w:val="-4"/>
                <w:sz w:val="24"/>
                <w:szCs w:val="24"/>
                <w:lang w:val="ru-RU"/>
              </w:rPr>
              <w:t xml:space="preserve"> </w:t>
            </w:r>
            <w:r w:rsidRPr="007158EB">
              <w:rPr>
                <w:sz w:val="24"/>
                <w:szCs w:val="24"/>
                <w:lang w:val="ru-RU"/>
              </w:rPr>
              <w:t>Отечества</w:t>
            </w:r>
          </w:p>
        </w:tc>
        <w:tc>
          <w:tcPr>
            <w:tcW w:w="1983" w:type="dxa"/>
            <w:tcBorders>
              <w:top w:val="single" w:sz="4" w:space="0" w:color="000000"/>
              <w:left w:val="single" w:sz="4" w:space="0" w:color="000000"/>
              <w:bottom w:val="single" w:sz="4" w:space="0" w:color="000000"/>
              <w:right w:val="single" w:sz="4" w:space="0" w:color="000000"/>
            </w:tcBorders>
            <w:hideMark/>
          </w:tcPr>
          <w:p w14:paraId="72F57883" w14:textId="77777777" w:rsidR="00C052A8" w:rsidRPr="007158EB" w:rsidRDefault="00C052A8" w:rsidP="007158EB">
            <w:pPr>
              <w:pStyle w:val="TableParagraph"/>
              <w:spacing w:line="265" w:lineRule="exact"/>
              <w:ind w:left="110"/>
              <w:jc w:val="both"/>
              <w:rPr>
                <w:sz w:val="24"/>
                <w:szCs w:val="24"/>
              </w:rPr>
            </w:pPr>
            <w:r w:rsidRPr="007158EB">
              <w:rPr>
                <w:sz w:val="24"/>
                <w:szCs w:val="24"/>
              </w:rPr>
              <w:t>15</w:t>
            </w:r>
            <w:r w:rsidRPr="007158EB">
              <w:rPr>
                <w:spacing w:val="-1"/>
                <w:sz w:val="24"/>
                <w:szCs w:val="24"/>
              </w:rPr>
              <w:t xml:space="preserve"> </w:t>
            </w:r>
            <w:r w:rsidRPr="007158EB">
              <w:rPr>
                <w:sz w:val="24"/>
                <w:szCs w:val="24"/>
              </w:rPr>
              <w:t>февраля</w:t>
            </w:r>
          </w:p>
        </w:tc>
      </w:tr>
      <w:tr w:rsidR="00C052A8" w:rsidRPr="007158EB" w14:paraId="3BC959BB"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511F7F6D"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40684F11"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9"/>
                <w:sz w:val="24"/>
                <w:szCs w:val="24"/>
              </w:rPr>
              <w:t xml:space="preserve"> </w:t>
            </w:r>
            <w:r w:rsidRPr="007158EB">
              <w:rPr>
                <w:sz w:val="24"/>
                <w:szCs w:val="24"/>
              </w:rPr>
              <w:t>защитника</w:t>
            </w:r>
            <w:r w:rsidRPr="007158EB">
              <w:rPr>
                <w:spacing w:val="-9"/>
                <w:sz w:val="24"/>
                <w:szCs w:val="24"/>
              </w:rPr>
              <w:t xml:space="preserve"> </w:t>
            </w:r>
            <w:r w:rsidRPr="007158EB">
              <w:rPr>
                <w:sz w:val="24"/>
                <w:szCs w:val="24"/>
              </w:rPr>
              <w:t>Отечества</w:t>
            </w:r>
          </w:p>
        </w:tc>
        <w:tc>
          <w:tcPr>
            <w:tcW w:w="1983" w:type="dxa"/>
            <w:tcBorders>
              <w:top w:val="single" w:sz="4" w:space="0" w:color="000000"/>
              <w:left w:val="single" w:sz="4" w:space="0" w:color="000000"/>
              <w:bottom w:val="single" w:sz="4" w:space="0" w:color="000000"/>
              <w:right w:val="single" w:sz="4" w:space="0" w:color="000000"/>
            </w:tcBorders>
            <w:hideMark/>
          </w:tcPr>
          <w:p w14:paraId="7CAE0A2D" w14:textId="77777777" w:rsidR="00C052A8" w:rsidRPr="007158EB" w:rsidRDefault="00C052A8" w:rsidP="007158EB">
            <w:pPr>
              <w:pStyle w:val="TableParagraph"/>
              <w:spacing w:line="256" w:lineRule="exact"/>
              <w:ind w:left="110"/>
              <w:jc w:val="both"/>
              <w:rPr>
                <w:sz w:val="24"/>
                <w:szCs w:val="24"/>
              </w:rPr>
            </w:pPr>
            <w:r w:rsidRPr="007158EB">
              <w:rPr>
                <w:sz w:val="24"/>
                <w:szCs w:val="24"/>
              </w:rPr>
              <w:t>23</w:t>
            </w:r>
            <w:r w:rsidRPr="007158EB">
              <w:rPr>
                <w:spacing w:val="-1"/>
                <w:sz w:val="24"/>
                <w:szCs w:val="24"/>
              </w:rPr>
              <w:t xml:space="preserve"> </w:t>
            </w:r>
            <w:r w:rsidRPr="007158EB">
              <w:rPr>
                <w:sz w:val="24"/>
                <w:szCs w:val="24"/>
              </w:rPr>
              <w:t>февраля</w:t>
            </w:r>
          </w:p>
        </w:tc>
      </w:tr>
      <w:tr w:rsidR="00C052A8" w:rsidRPr="007158EB" w14:paraId="2A884E3C"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36843EAA"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A64D089" w14:textId="77777777" w:rsidR="00C052A8" w:rsidRPr="007158EB" w:rsidRDefault="00C052A8" w:rsidP="007158EB">
            <w:pPr>
              <w:pStyle w:val="TableParagraph"/>
              <w:spacing w:line="256" w:lineRule="exact"/>
              <w:jc w:val="both"/>
              <w:rPr>
                <w:sz w:val="24"/>
                <w:szCs w:val="24"/>
                <w:lang w:val="ru-RU"/>
              </w:rPr>
            </w:pPr>
            <w:r w:rsidRPr="007158EB">
              <w:rPr>
                <w:sz w:val="24"/>
                <w:szCs w:val="24"/>
                <w:lang w:val="ru-RU"/>
              </w:rPr>
              <w:t>День</w:t>
            </w:r>
            <w:r w:rsidRPr="007158EB">
              <w:rPr>
                <w:spacing w:val="-5"/>
                <w:sz w:val="24"/>
                <w:szCs w:val="24"/>
                <w:lang w:val="ru-RU"/>
              </w:rPr>
              <w:t xml:space="preserve"> </w:t>
            </w:r>
            <w:r w:rsidRPr="007158EB">
              <w:rPr>
                <w:sz w:val="24"/>
                <w:szCs w:val="24"/>
                <w:lang w:val="ru-RU"/>
              </w:rPr>
              <w:t>воссоединения</w:t>
            </w:r>
            <w:r w:rsidRPr="007158EB">
              <w:rPr>
                <w:spacing w:val="-4"/>
                <w:sz w:val="24"/>
                <w:szCs w:val="24"/>
                <w:lang w:val="ru-RU"/>
              </w:rPr>
              <w:t xml:space="preserve"> </w:t>
            </w:r>
            <w:r w:rsidRPr="007158EB">
              <w:rPr>
                <w:sz w:val="24"/>
                <w:szCs w:val="24"/>
                <w:lang w:val="ru-RU"/>
              </w:rPr>
              <w:t>Крыма</w:t>
            </w:r>
            <w:r w:rsidRPr="007158EB">
              <w:rPr>
                <w:spacing w:val="-7"/>
                <w:sz w:val="24"/>
                <w:szCs w:val="24"/>
                <w:lang w:val="ru-RU"/>
              </w:rPr>
              <w:t xml:space="preserve"> </w:t>
            </w:r>
            <w:r w:rsidRPr="007158EB">
              <w:rPr>
                <w:sz w:val="24"/>
                <w:szCs w:val="24"/>
                <w:lang w:val="ru-RU"/>
              </w:rPr>
              <w:t>с</w:t>
            </w:r>
            <w:r w:rsidRPr="007158EB">
              <w:rPr>
                <w:spacing w:val="-9"/>
                <w:sz w:val="24"/>
                <w:szCs w:val="24"/>
                <w:lang w:val="ru-RU"/>
              </w:rPr>
              <w:t xml:space="preserve"> </w:t>
            </w:r>
            <w:r w:rsidRPr="007158EB">
              <w:rPr>
                <w:sz w:val="24"/>
                <w:szCs w:val="24"/>
                <w:lang w:val="ru-RU"/>
              </w:rPr>
              <w:t>Россией</w:t>
            </w:r>
          </w:p>
        </w:tc>
        <w:tc>
          <w:tcPr>
            <w:tcW w:w="1983" w:type="dxa"/>
            <w:tcBorders>
              <w:top w:val="single" w:sz="4" w:space="0" w:color="000000"/>
              <w:left w:val="single" w:sz="4" w:space="0" w:color="000000"/>
              <w:bottom w:val="single" w:sz="4" w:space="0" w:color="000000"/>
              <w:right w:val="single" w:sz="4" w:space="0" w:color="000000"/>
            </w:tcBorders>
            <w:hideMark/>
          </w:tcPr>
          <w:p w14:paraId="58A0C3E7" w14:textId="77777777" w:rsidR="00C052A8" w:rsidRPr="007158EB" w:rsidRDefault="00C052A8" w:rsidP="007158EB">
            <w:pPr>
              <w:pStyle w:val="TableParagraph"/>
              <w:spacing w:line="256" w:lineRule="exact"/>
              <w:ind w:left="110"/>
              <w:jc w:val="both"/>
              <w:rPr>
                <w:sz w:val="24"/>
                <w:szCs w:val="24"/>
              </w:rPr>
            </w:pPr>
            <w:r w:rsidRPr="007158EB">
              <w:rPr>
                <w:sz w:val="24"/>
                <w:szCs w:val="24"/>
              </w:rPr>
              <w:t>18</w:t>
            </w:r>
            <w:r w:rsidRPr="007158EB">
              <w:rPr>
                <w:spacing w:val="-1"/>
                <w:sz w:val="24"/>
                <w:szCs w:val="24"/>
              </w:rPr>
              <w:t xml:space="preserve"> </w:t>
            </w:r>
            <w:r w:rsidRPr="007158EB">
              <w:rPr>
                <w:sz w:val="24"/>
                <w:szCs w:val="24"/>
              </w:rPr>
              <w:t>марта</w:t>
            </w:r>
          </w:p>
        </w:tc>
      </w:tr>
      <w:tr w:rsidR="00C052A8" w:rsidRPr="007158EB" w14:paraId="6C26C57F"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A2E1B0E"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65D0B7F5"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8"/>
                <w:sz w:val="24"/>
                <w:szCs w:val="24"/>
              </w:rPr>
              <w:t xml:space="preserve"> </w:t>
            </w:r>
            <w:r w:rsidRPr="007158EB">
              <w:rPr>
                <w:sz w:val="24"/>
                <w:szCs w:val="24"/>
              </w:rPr>
              <w:t>Победы</w:t>
            </w:r>
          </w:p>
        </w:tc>
        <w:tc>
          <w:tcPr>
            <w:tcW w:w="1983" w:type="dxa"/>
            <w:tcBorders>
              <w:top w:val="single" w:sz="4" w:space="0" w:color="000000"/>
              <w:left w:val="single" w:sz="4" w:space="0" w:color="000000"/>
              <w:bottom w:val="single" w:sz="4" w:space="0" w:color="000000"/>
              <w:right w:val="single" w:sz="4" w:space="0" w:color="000000"/>
            </w:tcBorders>
            <w:hideMark/>
          </w:tcPr>
          <w:p w14:paraId="132E23F9" w14:textId="77777777" w:rsidR="00C052A8" w:rsidRPr="007158EB" w:rsidRDefault="00C052A8" w:rsidP="007158EB">
            <w:pPr>
              <w:pStyle w:val="TableParagraph"/>
              <w:spacing w:line="256" w:lineRule="exact"/>
              <w:ind w:left="110"/>
              <w:jc w:val="both"/>
              <w:rPr>
                <w:sz w:val="24"/>
                <w:szCs w:val="24"/>
              </w:rPr>
            </w:pPr>
            <w:r w:rsidRPr="007158EB">
              <w:rPr>
                <w:sz w:val="24"/>
                <w:szCs w:val="24"/>
              </w:rPr>
              <w:t>9</w:t>
            </w:r>
            <w:r w:rsidRPr="007158EB">
              <w:rPr>
                <w:spacing w:val="-1"/>
                <w:sz w:val="24"/>
                <w:szCs w:val="24"/>
              </w:rPr>
              <w:t xml:space="preserve"> </w:t>
            </w:r>
            <w:r w:rsidRPr="007158EB">
              <w:rPr>
                <w:sz w:val="24"/>
                <w:szCs w:val="24"/>
              </w:rPr>
              <w:t>мая</w:t>
            </w:r>
          </w:p>
        </w:tc>
      </w:tr>
      <w:tr w:rsidR="00C052A8" w:rsidRPr="007158EB" w14:paraId="53661DBD"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26738243"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3859182F"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5"/>
                <w:sz w:val="24"/>
                <w:szCs w:val="24"/>
              </w:rPr>
              <w:t xml:space="preserve"> </w:t>
            </w:r>
            <w:r w:rsidRPr="007158EB">
              <w:rPr>
                <w:sz w:val="24"/>
                <w:szCs w:val="24"/>
              </w:rPr>
              <w:t>России</w:t>
            </w:r>
          </w:p>
        </w:tc>
        <w:tc>
          <w:tcPr>
            <w:tcW w:w="1983" w:type="dxa"/>
            <w:tcBorders>
              <w:top w:val="single" w:sz="4" w:space="0" w:color="000000"/>
              <w:left w:val="single" w:sz="4" w:space="0" w:color="000000"/>
              <w:bottom w:val="single" w:sz="4" w:space="0" w:color="000000"/>
              <w:right w:val="single" w:sz="4" w:space="0" w:color="000000"/>
            </w:tcBorders>
            <w:hideMark/>
          </w:tcPr>
          <w:p w14:paraId="4D01A6BA" w14:textId="77777777" w:rsidR="00C052A8" w:rsidRPr="007158EB" w:rsidRDefault="00C052A8" w:rsidP="007158EB">
            <w:pPr>
              <w:pStyle w:val="TableParagraph"/>
              <w:spacing w:line="256" w:lineRule="exact"/>
              <w:ind w:left="110"/>
              <w:jc w:val="both"/>
              <w:rPr>
                <w:sz w:val="24"/>
                <w:szCs w:val="24"/>
              </w:rPr>
            </w:pPr>
            <w:r w:rsidRPr="007158EB">
              <w:rPr>
                <w:sz w:val="24"/>
                <w:szCs w:val="24"/>
              </w:rPr>
              <w:t>12 июня</w:t>
            </w:r>
          </w:p>
        </w:tc>
      </w:tr>
      <w:tr w:rsidR="00C052A8" w:rsidRPr="007158EB" w14:paraId="74764E61" w14:textId="77777777" w:rsidTr="00A92F1F">
        <w:trPr>
          <w:trHeight w:val="276"/>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0F8FB248"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16B726BC" w14:textId="77777777" w:rsidR="00C052A8" w:rsidRPr="007158EB" w:rsidRDefault="00C052A8" w:rsidP="007158EB">
            <w:pPr>
              <w:pStyle w:val="TableParagraph"/>
              <w:spacing w:line="256" w:lineRule="exact"/>
              <w:jc w:val="both"/>
              <w:rPr>
                <w:sz w:val="24"/>
                <w:szCs w:val="24"/>
                <w:lang w:val="ru-RU"/>
              </w:rPr>
            </w:pPr>
            <w:r w:rsidRPr="007158EB">
              <w:rPr>
                <w:sz w:val="24"/>
                <w:szCs w:val="24"/>
                <w:lang w:val="ru-RU"/>
              </w:rPr>
              <w:t>День</w:t>
            </w:r>
            <w:r w:rsidRPr="007158EB">
              <w:rPr>
                <w:spacing w:val="-5"/>
                <w:sz w:val="24"/>
                <w:szCs w:val="24"/>
                <w:lang w:val="ru-RU"/>
              </w:rPr>
              <w:t xml:space="preserve"> </w:t>
            </w:r>
            <w:r w:rsidRPr="007158EB">
              <w:rPr>
                <w:sz w:val="24"/>
                <w:szCs w:val="24"/>
                <w:lang w:val="ru-RU"/>
              </w:rPr>
              <w:t>окончания</w:t>
            </w:r>
            <w:r w:rsidRPr="007158EB">
              <w:rPr>
                <w:spacing w:val="-5"/>
                <w:sz w:val="24"/>
                <w:szCs w:val="24"/>
                <w:lang w:val="ru-RU"/>
              </w:rPr>
              <w:t xml:space="preserve"> </w:t>
            </w:r>
            <w:r w:rsidRPr="007158EB">
              <w:rPr>
                <w:sz w:val="24"/>
                <w:szCs w:val="24"/>
                <w:lang w:val="ru-RU"/>
              </w:rPr>
              <w:t>Второй</w:t>
            </w:r>
            <w:r w:rsidRPr="007158EB">
              <w:rPr>
                <w:spacing w:val="-6"/>
                <w:sz w:val="24"/>
                <w:szCs w:val="24"/>
                <w:lang w:val="ru-RU"/>
              </w:rPr>
              <w:t xml:space="preserve"> </w:t>
            </w:r>
            <w:r w:rsidRPr="007158EB">
              <w:rPr>
                <w:sz w:val="24"/>
                <w:szCs w:val="24"/>
                <w:lang w:val="ru-RU"/>
              </w:rPr>
              <w:t>мировой</w:t>
            </w:r>
            <w:r w:rsidRPr="007158EB">
              <w:rPr>
                <w:spacing w:val="-4"/>
                <w:sz w:val="24"/>
                <w:szCs w:val="24"/>
                <w:lang w:val="ru-RU"/>
              </w:rPr>
              <w:t xml:space="preserve"> </w:t>
            </w:r>
            <w:r w:rsidRPr="007158EB">
              <w:rPr>
                <w:sz w:val="24"/>
                <w:szCs w:val="24"/>
                <w:lang w:val="ru-RU"/>
              </w:rPr>
              <w:t>войны</w:t>
            </w:r>
          </w:p>
        </w:tc>
        <w:tc>
          <w:tcPr>
            <w:tcW w:w="1983" w:type="dxa"/>
            <w:tcBorders>
              <w:top w:val="single" w:sz="4" w:space="0" w:color="000000"/>
              <w:left w:val="single" w:sz="4" w:space="0" w:color="000000"/>
              <w:bottom w:val="single" w:sz="4" w:space="0" w:color="000000"/>
              <w:right w:val="single" w:sz="4" w:space="0" w:color="000000"/>
            </w:tcBorders>
            <w:hideMark/>
          </w:tcPr>
          <w:p w14:paraId="0B55C514" w14:textId="77777777" w:rsidR="00C052A8" w:rsidRPr="007158EB" w:rsidRDefault="00C052A8" w:rsidP="007158EB">
            <w:pPr>
              <w:pStyle w:val="TableParagraph"/>
              <w:spacing w:line="256" w:lineRule="exact"/>
              <w:ind w:left="110"/>
              <w:jc w:val="both"/>
              <w:rPr>
                <w:sz w:val="24"/>
                <w:szCs w:val="24"/>
              </w:rPr>
            </w:pPr>
            <w:r w:rsidRPr="007158EB">
              <w:rPr>
                <w:sz w:val="24"/>
                <w:szCs w:val="24"/>
              </w:rPr>
              <w:t>3</w:t>
            </w:r>
            <w:r w:rsidRPr="007158EB">
              <w:rPr>
                <w:spacing w:val="-1"/>
                <w:sz w:val="24"/>
                <w:szCs w:val="24"/>
              </w:rPr>
              <w:t xml:space="preserve"> </w:t>
            </w:r>
            <w:r w:rsidRPr="007158EB">
              <w:rPr>
                <w:sz w:val="24"/>
                <w:szCs w:val="24"/>
              </w:rPr>
              <w:t>сентября</w:t>
            </w:r>
          </w:p>
        </w:tc>
      </w:tr>
      <w:tr w:rsidR="00C052A8" w:rsidRPr="007158EB" w14:paraId="1E1D6516"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79A9CF54"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283BF88"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7"/>
                <w:sz w:val="24"/>
                <w:szCs w:val="24"/>
              </w:rPr>
              <w:t xml:space="preserve"> </w:t>
            </w:r>
            <w:r w:rsidRPr="007158EB">
              <w:rPr>
                <w:sz w:val="24"/>
                <w:szCs w:val="24"/>
              </w:rPr>
              <w:t>неизвестного</w:t>
            </w:r>
            <w:r w:rsidRPr="007158EB">
              <w:rPr>
                <w:spacing w:val="-7"/>
                <w:sz w:val="24"/>
                <w:szCs w:val="24"/>
              </w:rPr>
              <w:t xml:space="preserve"> </w:t>
            </w:r>
            <w:r w:rsidRPr="007158EB">
              <w:rPr>
                <w:sz w:val="24"/>
                <w:szCs w:val="24"/>
              </w:rPr>
              <w:t>солдата</w:t>
            </w:r>
          </w:p>
        </w:tc>
        <w:tc>
          <w:tcPr>
            <w:tcW w:w="1983" w:type="dxa"/>
            <w:tcBorders>
              <w:top w:val="single" w:sz="4" w:space="0" w:color="000000"/>
              <w:left w:val="single" w:sz="4" w:space="0" w:color="000000"/>
              <w:bottom w:val="single" w:sz="4" w:space="0" w:color="000000"/>
              <w:right w:val="single" w:sz="4" w:space="0" w:color="000000"/>
            </w:tcBorders>
            <w:hideMark/>
          </w:tcPr>
          <w:p w14:paraId="13577B2F" w14:textId="77777777" w:rsidR="00C052A8" w:rsidRPr="007158EB" w:rsidRDefault="00C052A8" w:rsidP="007158EB">
            <w:pPr>
              <w:pStyle w:val="TableParagraph"/>
              <w:spacing w:line="256" w:lineRule="exact"/>
              <w:ind w:left="110"/>
              <w:jc w:val="both"/>
              <w:rPr>
                <w:sz w:val="24"/>
                <w:szCs w:val="24"/>
              </w:rPr>
            </w:pPr>
            <w:r w:rsidRPr="007158EB">
              <w:rPr>
                <w:sz w:val="24"/>
                <w:szCs w:val="24"/>
              </w:rPr>
              <w:t>3</w:t>
            </w:r>
            <w:r w:rsidRPr="007158EB">
              <w:rPr>
                <w:spacing w:val="-1"/>
                <w:sz w:val="24"/>
                <w:szCs w:val="24"/>
              </w:rPr>
              <w:t xml:space="preserve"> </w:t>
            </w:r>
            <w:r w:rsidRPr="007158EB">
              <w:rPr>
                <w:sz w:val="24"/>
                <w:szCs w:val="24"/>
              </w:rPr>
              <w:t>декабря</w:t>
            </w:r>
          </w:p>
        </w:tc>
      </w:tr>
      <w:tr w:rsidR="00C052A8" w:rsidRPr="007158EB" w14:paraId="4513975D" w14:textId="77777777" w:rsidTr="00A92F1F">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8BBD182"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861643D" w14:textId="77777777" w:rsidR="00C052A8" w:rsidRPr="007158EB" w:rsidRDefault="00C052A8" w:rsidP="007158EB">
            <w:pPr>
              <w:pStyle w:val="TableParagraph"/>
              <w:spacing w:line="253" w:lineRule="exact"/>
              <w:jc w:val="both"/>
              <w:rPr>
                <w:sz w:val="24"/>
                <w:szCs w:val="24"/>
              </w:rPr>
            </w:pPr>
            <w:r w:rsidRPr="007158EB">
              <w:rPr>
                <w:sz w:val="24"/>
                <w:szCs w:val="24"/>
              </w:rPr>
              <w:t>День</w:t>
            </w:r>
            <w:r w:rsidRPr="007158EB">
              <w:rPr>
                <w:spacing w:val="-9"/>
                <w:sz w:val="24"/>
                <w:szCs w:val="24"/>
              </w:rPr>
              <w:t xml:space="preserve"> </w:t>
            </w:r>
            <w:r w:rsidRPr="007158EB">
              <w:rPr>
                <w:sz w:val="24"/>
                <w:szCs w:val="24"/>
              </w:rPr>
              <w:t>Героев</w:t>
            </w:r>
            <w:r w:rsidRPr="007158EB">
              <w:rPr>
                <w:spacing w:val="-10"/>
                <w:sz w:val="24"/>
                <w:szCs w:val="24"/>
              </w:rPr>
              <w:t xml:space="preserve"> </w:t>
            </w:r>
            <w:r w:rsidRPr="007158EB">
              <w:rPr>
                <w:sz w:val="24"/>
                <w:szCs w:val="24"/>
              </w:rPr>
              <w:t>Отечества</w:t>
            </w:r>
          </w:p>
        </w:tc>
        <w:tc>
          <w:tcPr>
            <w:tcW w:w="1983" w:type="dxa"/>
            <w:tcBorders>
              <w:top w:val="single" w:sz="4" w:space="0" w:color="000000"/>
              <w:left w:val="single" w:sz="4" w:space="0" w:color="000000"/>
              <w:bottom w:val="single" w:sz="4" w:space="0" w:color="000000"/>
              <w:right w:val="single" w:sz="4" w:space="0" w:color="000000"/>
            </w:tcBorders>
            <w:hideMark/>
          </w:tcPr>
          <w:p w14:paraId="1B4F1CE1" w14:textId="77777777" w:rsidR="00C052A8" w:rsidRPr="007158EB" w:rsidRDefault="00C052A8" w:rsidP="007158EB">
            <w:pPr>
              <w:pStyle w:val="TableParagraph"/>
              <w:spacing w:line="253" w:lineRule="exact"/>
              <w:ind w:left="110"/>
              <w:jc w:val="both"/>
              <w:rPr>
                <w:sz w:val="24"/>
                <w:szCs w:val="24"/>
              </w:rPr>
            </w:pPr>
            <w:r w:rsidRPr="007158EB">
              <w:rPr>
                <w:sz w:val="24"/>
                <w:szCs w:val="24"/>
              </w:rPr>
              <w:t>9</w:t>
            </w:r>
            <w:r w:rsidRPr="007158EB">
              <w:rPr>
                <w:spacing w:val="-1"/>
                <w:sz w:val="24"/>
                <w:szCs w:val="24"/>
              </w:rPr>
              <w:t xml:space="preserve"> </w:t>
            </w:r>
            <w:r w:rsidRPr="007158EB">
              <w:rPr>
                <w:sz w:val="24"/>
                <w:szCs w:val="24"/>
              </w:rPr>
              <w:t>декабря</w:t>
            </w:r>
          </w:p>
        </w:tc>
      </w:tr>
      <w:tr w:rsidR="00C052A8" w:rsidRPr="007158EB" w14:paraId="1ECB9257" w14:textId="77777777" w:rsidTr="00A92F1F">
        <w:trPr>
          <w:trHeight w:val="275"/>
        </w:trPr>
        <w:tc>
          <w:tcPr>
            <w:tcW w:w="2518" w:type="dxa"/>
            <w:vMerge w:val="restart"/>
            <w:tcBorders>
              <w:top w:val="single" w:sz="4" w:space="0" w:color="000000"/>
              <w:left w:val="single" w:sz="4" w:space="0" w:color="000000"/>
              <w:bottom w:val="single" w:sz="4" w:space="0" w:color="000000"/>
              <w:right w:val="single" w:sz="4" w:space="0" w:color="000000"/>
            </w:tcBorders>
            <w:hideMark/>
          </w:tcPr>
          <w:p w14:paraId="1BA2AA65" w14:textId="77777777" w:rsidR="00C052A8" w:rsidRPr="007158EB" w:rsidRDefault="00C052A8" w:rsidP="007158EB">
            <w:pPr>
              <w:pStyle w:val="TableParagraph"/>
              <w:spacing w:line="235" w:lineRule="auto"/>
              <w:ind w:right="1005"/>
              <w:jc w:val="both"/>
              <w:rPr>
                <w:sz w:val="24"/>
                <w:szCs w:val="24"/>
              </w:rPr>
            </w:pPr>
            <w:r w:rsidRPr="007158EB">
              <w:rPr>
                <w:sz w:val="24"/>
                <w:szCs w:val="24"/>
              </w:rPr>
              <w:t>Духовно-</w:t>
            </w:r>
            <w:r w:rsidRPr="007158EB">
              <w:rPr>
                <w:spacing w:val="1"/>
                <w:sz w:val="24"/>
                <w:szCs w:val="24"/>
              </w:rPr>
              <w:t xml:space="preserve"> </w:t>
            </w:r>
            <w:r w:rsidRPr="007158EB">
              <w:rPr>
                <w:spacing w:val="-1"/>
                <w:sz w:val="24"/>
                <w:szCs w:val="24"/>
              </w:rPr>
              <w:t>нравственное</w:t>
            </w:r>
          </w:p>
        </w:tc>
        <w:tc>
          <w:tcPr>
            <w:tcW w:w="4825" w:type="dxa"/>
            <w:tcBorders>
              <w:top w:val="single" w:sz="4" w:space="0" w:color="000000"/>
              <w:left w:val="single" w:sz="4" w:space="0" w:color="000000"/>
              <w:bottom w:val="single" w:sz="4" w:space="0" w:color="000000"/>
              <w:right w:val="single" w:sz="4" w:space="0" w:color="000000"/>
            </w:tcBorders>
            <w:hideMark/>
          </w:tcPr>
          <w:p w14:paraId="4A6FB5D7"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4"/>
                <w:sz w:val="24"/>
                <w:szCs w:val="24"/>
              </w:rPr>
              <w:t xml:space="preserve"> </w:t>
            </w:r>
            <w:r w:rsidRPr="007158EB">
              <w:rPr>
                <w:sz w:val="24"/>
                <w:szCs w:val="24"/>
              </w:rPr>
              <w:t>защиты</w:t>
            </w:r>
            <w:r w:rsidRPr="007158EB">
              <w:rPr>
                <w:spacing w:val="-4"/>
                <w:sz w:val="24"/>
                <w:szCs w:val="24"/>
              </w:rPr>
              <w:t xml:space="preserve"> </w:t>
            </w:r>
            <w:r w:rsidRPr="007158EB">
              <w:rPr>
                <w:sz w:val="24"/>
                <w:szCs w:val="24"/>
              </w:rPr>
              <w:t>детей</w:t>
            </w:r>
          </w:p>
        </w:tc>
        <w:tc>
          <w:tcPr>
            <w:tcW w:w="1983" w:type="dxa"/>
            <w:tcBorders>
              <w:top w:val="single" w:sz="4" w:space="0" w:color="000000"/>
              <w:left w:val="single" w:sz="4" w:space="0" w:color="000000"/>
              <w:bottom w:val="single" w:sz="4" w:space="0" w:color="000000"/>
              <w:right w:val="single" w:sz="4" w:space="0" w:color="000000"/>
            </w:tcBorders>
            <w:hideMark/>
          </w:tcPr>
          <w:p w14:paraId="3A9FC815" w14:textId="77777777" w:rsidR="00C052A8" w:rsidRPr="007158EB" w:rsidRDefault="00C052A8" w:rsidP="007158EB">
            <w:pPr>
              <w:pStyle w:val="TableParagraph"/>
              <w:spacing w:line="256" w:lineRule="exact"/>
              <w:ind w:left="110"/>
              <w:jc w:val="both"/>
              <w:rPr>
                <w:sz w:val="24"/>
                <w:szCs w:val="24"/>
              </w:rPr>
            </w:pPr>
            <w:r w:rsidRPr="007158EB">
              <w:rPr>
                <w:sz w:val="24"/>
                <w:szCs w:val="24"/>
              </w:rPr>
              <w:t>1 июня</w:t>
            </w:r>
          </w:p>
        </w:tc>
      </w:tr>
      <w:tr w:rsidR="00C052A8" w:rsidRPr="007158EB" w14:paraId="52CC289D" w14:textId="77777777" w:rsidTr="00A92F1F">
        <w:trPr>
          <w:trHeight w:val="278"/>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02B9DCBD"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2F55FCED" w14:textId="77777777" w:rsidR="00C052A8" w:rsidRPr="007158EB" w:rsidRDefault="00C052A8" w:rsidP="007158EB">
            <w:pPr>
              <w:pStyle w:val="TableParagraph"/>
              <w:spacing w:line="258" w:lineRule="exact"/>
              <w:jc w:val="both"/>
              <w:rPr>
                <w:sz w:val="24"/>
                <w:szCs w:val="24"/>
              </w:rPr>
            </w:pPr>
            <w:r w:rsidRPr="007158EB">
              <w:rPr>
                <w:sz w:val="24"/>
                <w:szCs w:val="24"/>
              </w:rPr>
              <w:t>День</w:t>
            </w:r>
            <w:r w:rsidRPr="007158EB">
              <w:rPr>
                <w:spacing w:val="-5"/>
                <w:sz w:val="24"/>
                <w:szCs w:val="24"/>
              </w:rPr>
              <w:t xml:space="preserve"> </w:t>
            </w:r>
            <w:r w:rsidRPr="007158EB">
              <w:rPr>
                <w:sz w:val="24"/>
                <w:szCs w:val="24"/>
              </w:rPr>
              <w:t>памяти</w:t>
            </w:r>
            <w:r w:rsidRPr="007158EB">
              <w:rPr>
                <w:spacing w:val="-3"/>
                <w:sz w:val="24"/>
                <w:szCs w:val="24"/>
              </w:rPr>
              <w:t xml:space="preserve"> </w:t>
            </w:r>
            <w:r w:rsidRPr="007158EB">
              <w:rPr>
                <w:sz w:val="24"/>
                <w:szCs w:val="24"/>
              </w:rPr>
              <w:t>и</w:t>
            </w:r>
            <w:r w:rsidRPr="007158EB">
              <w:rPr>
                <w:spacing w:val="-4"/>
                <w:sz w:val="24"/>
                <w:szCs w:val="24"/>
              </w:rPr>
              <w:t xml:space="preserve"> </w:t>
            </w:r>
            <w:r w:rsidRPr="007158EB">
              <w:rPr>
                <w:sz w:val="24"/>
                <w:szCs w:val="24"/>
              </w:rPr>
              <w:t>скорби</w:t>
            </w:r>
          </w:p>
        </w:tc>
        <w:tc>
          <w:tcPr>
            <w:tcW w:w="1983" w:type="dxa"/>
            <w:tcBorders>
              <w:top w:val="single" w:sz="4" w:space="0" w:color="000000"/>
              <w:left w:val="single" w:sz="4" w:space="0" w:color="000000"/>
              <w:bottom w:val="single" w:sz="4" w:space="0" w:color="000000"/>
              <w:right w:val="single" w:sz="4" w:space="0" w:color="000000"/>
            </w:tcBorders>
            <w:hideMark/>
          </w:tcPr>
          <w:p w14:paraId="10D4E7C5" w14:textId="77777777" w:rsidR="00C052A8" w:rsidRPr="007158EB" w:rsidRDefault="00C052A8" w:rsidP="007158EB">
            <w:pPr>
              <w:pStyle w:val="TableParagraph"/>
              <w:spacing w:line="258" w:lineRule="exact"/>
              <w:ind w:left="110"/>
              <w:jc w:val="both"/>
              <w:rPr>
                <w:sz w:val="24"/>
                <w:szCs w:val="24"/>
              </w:rPr>
            </w:pPr>
            <w:r w:rsidRPr="007158EB">
              <w:rPr>
                <w:sz w:val="24"/>
                <w:szCs w:val="24"/>
              </w:rPr>
              <w:t>22 июня</w:t>
            </w:r>
          </w:p>
        </w:tc>
      </w:tr>
      <w:tr w:rsidR="00C052A8" w:rsidRPr="007158EB" w14:paraId="7EB73A00"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7D3EE3C7"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70B533D7" w14:textId="77777777" w:rsidR="00C052A8" w:rsidRPr="007158EB" w:rsidRDefault="00C052A8" w:rsidP="007158EB">
            <w:pPr>
              <w:pStyle w:val="TableParagraph"/>
              <w:spacing w:line="256" w:lineRule="exact"/>
              <w:jc w:val="both"/>
              <w:rPr>
                <w:sz w:val="24"/>
                <w:szCs w:val="24"/>
                <w:lang w:val="ru-RU"/>
              </w:rPr>
            </w:pPr>
            <w:r w:rsidRPr="007158EB">
              <w:rPr>
                <w:sz w:val="24"/>
                <w:szCs w:val="24"/>
                <w:lang w:val="ru-RU"/>
              </w:rPr>
              <w:t>День</w:t>
            </w:r>
            <w:r w:rsidRPr="007158EB">
              <w:rPr>
                <w:spacing w:val="-4"/>
                <w:sz w:val="24"/>
                <w:szCs w:val="24"/>
                <w:lang w:val="ru-RU"/>
              </w:rPr>
              <w:t xml:space="preserve"> </w:t>
            </w:r>
            <w:r w:rsidRPr="007158EB">
              <w:rPr>
                <w:sz w:val="24"/>
                <w:szCs w:val="24"/>
                <w:lang w:val="ru-RU"/>
              </w:rPr>
              <w:t>солидарности в</w:t>
            </w:r>
            <w:r w:rsidRPr="007158EB">
              <w:rPr>
                <w:spacing w:val="-4"/>
                <w:sz w:val="24"/>
                <w:szCs w:val="24"/>
                <w:lang w:val="ru-RU"/>
              </w:rPr>
              <w:t xml:space="preserve"> </w:t>
            </w:r>
            <w:r w:rsidRPr="007158EB">
              <w:rPr>
                <w:sz w:val="24"/>
                <w:szCs w:val="24"/>
                <w:lang w:val="ru-RU"/>
              </w:rPr>
              <w:t>борьбе</w:t>
            </w:r>
            <w:r w:rsidRPr="007158EB">
              <w:rPr>
                <w:spacing w:val="-5"/>
                <w:sz w:val="24"/>
                <w:szCs w:val="24"/>
                <w:lang w:val="ru-RU"/>
              </w:rPr>
              <w:t xml:space="preserve"> </w:t>
            </w:r>
            <w:r w:rsidRPr="007158EB">
              <w:rPr>
                <w:sz w:val="24"/>
                <w:szCs w:val="24"/>
                <w:lang w:val="ru-RU"/>
              </w:rPr>
              <w:t>с</w:t>
            </w:r>
            <w:r w:rsidRPr="007158EB">
              <w:rPr>
                <w:spacing w:val="-5"/>
                <w:sz w:val="24"/>
                <w:szCs w:val="24"/>
                <w:lang w:val="ru-RU"/>
              </w:rPr>
              <w:t xml:space="preserve"> </w:t>
            </w:r>
            <w:r w:rsidRPr="007158EB">
              <w:rPr>
                <w:sz w:val="24"/>
                <w:szCs w:val="24"/>
                <w:lang w:val="ru-RU"/>
              </w:rPr>
              <w:t>терроризмом</w:t>
            </w:r>
          </w:p>
        </w:tc>
        <w:tc>
          <w:tcPr>
            <w:tcW w:w="1983" w:type="dxa"/>
            <w:tcBorders>
              <w:top w:val="single" w:sz="4" w:space="0" w:color="000000"/>
              <w:left w:val="single" w:sz="4" w:space="0" w:color="000000"/>
              <w:bottom w:val="single" w:sz="4" w:space="0" w:color="000000"/>
              <w:right w:val="single" w:sz="4" w:space="0" w:color="000000"/>
            </w:tcBorders>
            <w:hideMark/>
          </w:tcPr>
          <w:p w14:paraId="7292A455" w14:textId="77777777" w:rsidR="00C052A8" w:rsidRPr="007158EB" w:rsidRDefault="00C052A8" w:rsidP="007158EB">
            <w:pPr>
              <w:pStyle w:val="TableParagraph"/>
              <w:spacing w:line="256" w:lineRule="exact"/>
              <w:ind w:left="110"/>
              <w:jc w:val="both"/>
              <w:rPr>
                <w:sz w:val="24"/>
                <w:szCs w:val="24"/>
              </w:rPr>
            </w:pPr>
            <w:r w:rsidRPr="007158EB">
              <w:rPr>
                <w:sz w:val="24"/>
                <w:szCs w:val="24"/>
              </w:rPr>
              <w:t>3</w:t>
            </w:r>
            <w:r w:rsidRPr="007158EB">
              <w:rPr>
                <w:spacing w:val="-1"/>
                <w:sz w:val="24"/>
                <w:szCs w:val="24"/>
              </w:rPr>
              <w:t xml:space="preserve"> </w:t>
            </w:r>
            <w:r w:rsidRPr="007158EB">
              <w:rPr>
                <w:sz w:val="24"/>
                <w:szCs w:val="24"/>
              </w:rPr>
              <w:t>сентября</w:t>
            </w:r>
          </w:p>
        </w:tc>
      </w:tr>
      <w:tr w:rsidR="00C052A8" w:rsidRPr="007158EB" w14:paraId="72CC9048"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56390C35"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659630FB" w14:textId="77777777" w:rsidR="00C052A8" w:rsidRPr="007158EB" w:rsidRDefault="00C052A8" w:rsidP="007158EB">
            <w:pPr>
              <w:pStyle w:val="TableParagraph"/>
              <w:spacing w:line="256" w:lineRule="exact"/>
              <w:jc w:val="both"/>
              <w:rPr>
                <w:sz w:val="24"/>
                <w:szCs w:val="24"/>
              </w:rPr>
            </w:pPr>
            <w:r w:rsidRPr="007158EB">
              <w:rPr>
                <w:sz w:val="24"/>
                <w:szCs w:val="24"/>
              </w:rPr>
              <w:t>Международный</w:t>
            </w:r>
            <w:r w:rsidRPr="007158EB">
              <w:rPr>
                <w:spacing w:val="57"/>
                <w:sz w:val="24"/>
                <w:szCs w:val="24"/>
              </w:rPr>
              <w:t xml:space="preserve"> </w:t>
            </w:r>
            <w:r w:rsidRPr="007158EB">
              <w:rPr>
                <w:sz w:val="24"/>
                <w:szCs w:val="24"/>
              </w:rPr>
              <w:t>день</w:t>
            </w:r>
            <w:r w:rsidRPr="007158EB">
              <w:rPr>
                <w:spacing w:val="51"/>
                <w:sz w:val="24"/>
                <w:szCs w:val="24"/>
              </w:rPr>
              <w:t xml:space="preserve"> </w:t>
            </w:r>
            <w:r w:rsidRPr="007158EB">
              <w:rPr>
                <w:sz w:val="24"/>
                <w:szCs w:val="24"/>
              </w:rPr>
              <w:t>пожилых</w:t>
            </w:r>
            <w:r w:rsidRPr="007158EB">
              <w:rPr>
                <w:spacing w:val="57"/>
                <w:sz w:val="24"/>
                <w:szCs w:val="24"/>
              </w:rPr>
              <w:t xml:space="preserve"> </w:t>
            </w:r>
            <w:r w:rsidRPr="007158EB">
              <w:rPr>
                <w:sz w:val="24"/>
                <w:szCs w:val="24"/>
              </w:rPr>
              <w:t>людей</w:t>
            </w:r>
          </w:p>
        </w:tc>
        <w:tc>
          <w:tcPr>
            <w:tcW w:w="1983" w:type="dxa"/>
            <w:tcBorders>
              <w:top w:val="single" w:sz="4" w:space="0" w:color="000000"/>
              <w:left w:val="single" w:sz="4" w:space="0" w:color="000000"/>
              <w:bottom w:val="single" w:sz="4" w:space="0" w:color="000000"/>
              <w:right w:val="single" w:sz="4" w:space="0" w:color="000000"/>
            </w:tcBorders>
            <w:hideMark/>
          </w:tcPr>
          <w:p w14:paraId="4DE20452" w14:textId="77777777" w:rsidR="00C052A8" w:rsidRPr="007158EB" w:rsidRDefault="00C052A8" w:rsidP="007158EB">
            <w:pPr>
              <w:pStyle w:val="TableParagraph"/>
              <w:spacing w:line="256" w:lineRule="exact"/>
              <w:ind w:left="110"/>
              <w:jc w:val="both"/>
              <w:rPr>
                <w:sz w:val="24"/>
                <w:szCs w:val="24"/>
              </w:rPr>
            </w:pPr>
            <w:r w:rsidRPr="007158EB">
              <w:rPr>
                <w:sz w:val="24"/>
                <w:szCs w:val="24"/>
              </w:rPr>
              <w:t>1 октября</w:t>
            </w:r>
          </w:p>
        </w:tc>
      </w:tr>
      <w:tr w:rsidR="00C052A8" w:rsidRPr="007158EB" w14:paraId="7D6B6DF9"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2CC819D6"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1393EE01"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6"/>
                <w:sz w:val="24"/>
                <w:szCs w:val="24"/>
              </w:rPr>
              <w:t xml:space="preserve"> </w:t>
            </w:r>
            <w:r w:rsidRPr="007158EB">
              <w:rPr>
                <w:sz w:val="24"/>
                <w:szCs w:val="24"/>
              </w:rPr>
              <w:t>защиты</w:t>
            </w:r>
            <w:r w:rsidRPr="007158EB">
              <w:rPr>
                <w:spacing w:val="-6"/>
                <w:sz w:val="24"/>
                <w:szCs w:val="24"/>
              </w:rPr>
              <w:t xml:space="preserve"> </w:t>
            </w:r>
            <w:r w:rsidRPr="007158EB">
              <w:rPr>
                <w:sz w:val="24"/>
                <w:szCs w:val="24"/>
              </w:rPr>
              <w:t>животных</w:t>
            </w:r>
          </w:p>
        </w:tc>
        <w:tc>
          <w:tcPr>
            <w:tcW w:w="1983" w:type="dxa"/>
            <w:tcBorders>
              <w:top w:val="single" w:sz="4" w:space="0" w:color="000000"/>
              <w:left w:val="single" w:sz="4" w:space="0" w:color="000000"/>
              <w:bottom w:val="single" w:sz="4" w:space="0" w:color="000000"/>
              <w:right w:val="single" w:sz="4" w:space="0" w:color="000000"/>
            </w:tcBorders>
            <w:hideMark/>
          </w:tcPr>
          <w:p w14:paraId="2D1E45E0" w14:textId="77777777" w:rsidR="00C052A8" w:rsidRPr="007158EB" w:rsidRDefault="00C052A8" w:rsidP="007158EB">
            <w:pPr>
              <w:pStyle w:val="TableParagraph"/>
              <w:spacing w:line="256" w:lineRule="exact"/>
              <w:ind w:left="110"/>
              <w:jc w:val="both"/>
              <w:rPr>
                <w:sz w:val="24"/>
                <w:szCs w:val="24"/>
              </w:rPr>
            </w:pPr>
            <w:r w:rsidRPr="007158EB">
              <w:rPr>
                <w:sz w:val="24"/>
                <w:szCs w:val="24"/>
              </w:rPr>
              <w:t>4 октября</w:t>
            </w:r>
          </w:p>
        </w:tc>
      </w:tr>
      <w:tr w:rsidR="00C052A8" w:rsidRPr="007158EB" w14:paraId="1192AFB4" w14:textId="77777777" w:rsidTr="00A92F1F">
        <w:trPr>
          <w:trHeight w:val="827"/>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1D66F43A"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11B417D6" w14:textId="77777777" w:rsidR="00C052A8" w:rsidRPr="007158EB" w:rsidRDefault="00C052A8" w:rsidP="007158EB">
            <w:pPr>
              <w:pStyle w:val="TableParagraph"/>
              <w:spacing w:line="268" w:lineRule="exact"/>
              <w:jc w:val="both"/>
              <w:rPr>
                <w:sz w:val="24"/>
                <w:szCs w:val="24"/>
                <w:lang w:val="ru-RU"/>
              </w:rPr>
            </w:pPr>
            <w:r w:rsidRPr="007158EB">
              <w:rPr>
                <w:sz w:val="24"/>
                <w:szCs w:val="24"/>
                <w:lang w:val="ru-RU"/>
              </w:rPr>
              <w:t>День</w:t>
            </w:r>
            <w:r w:rsidRPr="007158EB">
              <w:rPr>
                <w:spacing w:val="-3"/>
                <w:sz w:val="24"/>
                <w:szCs w:val="24"/>
                <w:lang w:val="ru-RU"/>
              </w:rPr>
              <w:t xml:space="preserve"> </w:t>
            </w:r>
            <w:r w:rsidRPr="007158EB">
              <w:rPr>
                <w:sz w:val="24"/>
                <w:szCs w:val="24"/>
                <w:lang w:val="ru-RU"/>
              </w:rPr>
              <w:t>памяти</w:t>
            </w:r>
            <w:r w:rsidRPr="007158EB">
              <w:rPr>
                <w:spacing w:val="-3"/>
                <w:sz w:val="24"/>
                <w:szCs w:val="24"/>
                <w:lang w:val="ru-RU"/>
              </w:rPr>
              <w:t xml:space="preserve"> </w:t>
            </w:r>
            <w:r w:rsidRPr="007158EB">
              <w:rPr>
                <w:sz w:val="24"/>
                <w:szCs w:val="24"/>
                <w:lang w:val="ru-RU"/>
              </w:rPr>
              <w:t>погибших</w:t>
            </w:r>
            <w:r w:rsidRPr="007158EB">
              <w:rPr>
                <w:spacing w:val="-4"/>
                <w:sz w:val="24"/>
                <w:szCs w:val="24"/>
                <w:lang w:val="ru-RU"/>
              </w:rPr>
              <w:t xml:space="preserve"> </w:t>
            </w:r>
            <w:r w:rsidRPr="007158EB">
              <w:rPr>
                <w:sz w:val="24"/>
                <w:szCs w:val="24"/>
                <w:lang w:val="ru-RU"/>
              </w:rPr>
              <w:t>при</w:t>
            </w:r>
            <w:r w:rsidRPr="007158EB">
              <w:rPr>
                <w:spacing w:val="-3"/>
                <w:sz w:val="24"/>
                <w:szCs w:val="24"/>
                <w:lang w:val="ru-RU"/>
              </w:rPr>
              <w:t xml:space="preserve"> </w:t>
            </w:r>
            <w:r w:rsidRPr="007158EB">
              <w:rPr>
                <w:sz w:val="24"/>
                <w:szCs w:val="24"/>
                <w:lang w:val="ru-RU"/>
              </w:rPr>
              <w:t>исполнении</w:t>
            </w:r>
          </w:p>
          <w:p w14:paraId="45031A26" w14:textId="77777777" w:rsidR="00C052A8" w:rsidRPr="007158EB" w:rsidRDefault="00C052A8" w:rsidP="007158EB">
            <w:pPr>
              <w:pStyle w:val="TableParagraph"/>
              <w:spacing w:before="4" w:line="268" w:lineRule="exact"/>
              <w:ind w:right="747"/>
              <w:jc w:val="both"/>
              <w:rPr>
                <w:sz w:val="24"/>
                <w:szCs w:val="24"/>
                <w:lang w:val="ru-RU"/>
              </w:rPr>
            </w:pPr>
            <w:r w:rsidRPr="007158EB">
              <w:rPr>
                <w:sz w:val="24"/>
                <w:szCs w:val="24"/>
                <w:lang w:val="ru-RU"/>
              </w:rPr>
              <w:t>служебных</w:t>
            </w:r>
            <w:r w:rsidRPr="007158EB">
              <w:rPr>
                <w:spacing w:val="-6"/>
                <w:sz w:val="24"/>
                <w:szCs w:val="24"/>
                <w:lang w:val="ru-RU"/>
              </w:rPr>
              <w:t xml:space="preserve"> </w:t>
            </w:r>
            <w:r w:rsidRPr="007158EB">
              <w:rPr>
                <w:sz w:val="24"/>
                <w:szCs w:val="24"/>
                <w:lang w:val="ru-RU"/>
              </w:rPr>
              <w:t>обязанностей</w:t>
            </w:r>
            <w:r w:rsidRPr="007158EB">
              <w:rPr>
                <w:spacing w:val="-6"/>
                <w:sz w:val="24"/>
                <w:szCs w:val="24"/>
                <w:lang w:val="ru-RU"/>
              </w:rPr>
              <w:t xml:space="preserve"> </w:t>
            </w:r>
            <w:r w:rsidRPr="007158EB">
              <w:rPr>
                <w:sz w:val="24"/>
                <w:szCs w:val="24"/>
                <w:lang w:val="ru-RU"/>
              </w:rPr>
              <w:t>сотрудников</w:t>
            </w:r>
            <w:r w:rsidRPr="007158EB">
              <w:rPr>
                <w:spacing w:val="-57"/>
                <w:sz w:val="24"/>
                <w:szCs w:val="24"/>
                <w:lang w:val="ru-RU"/>
              </w:rPr>
              <w:t xml:space="preserve"> </w:t>
            </w:r>
            <w:r w:rsidRPr="007158EB">
              <w:rPr>
                <w:sz w:val="24"/>
                <w:szCs w:val="24"/>
                <w:lang w:val="ru-RU"/>
              </w:rPr>
              <w:t>органов</w:t>
            </w:r>
            <w:r w:rsidRPr="007158EB">
              <w:rPr>
                <w:spacing w:val="-4"/>
                <w:sz w:val="24"/>
                <w:szCs w:val="24"/>
                <w:lang w:val="ru-RU"/>
              </w:rPr>
              <w:t xml:space="preserve"> </w:t>
            </w:r>
            <w:r w:rsidRPr="007158EB">
              <w:rPr>
                <w:sz w:val="24"/>
                <w:szCs w:val="24"/>
                <w:lang w:val="ru-RU"/>
              </w:rPr>
              <w:t>внутренних</w:t>
            </w:r>
            <w:r w:rsidRPr="007158EB">
              <w:rPr>
                <w:spacing w:val="-2"/>
                <w:sz w:val="24"/>
                <w:szCs w:val="24"/>
                <w:lang w:val="ru-RU"/>
              </w:rPr>
              <w:t xml:space="preserve"> </w:t>
            </w:r>
            <w:r w:rsidRPr="007158EB">
              <w:rPr>
                <w:sz w:val="24"/>
                <w:szCs w:val="24"/>
                <w:lang w:val="ru-RU"/>
              </w:rPr>
              <w:t>дел</w:t>
            </w:r>
            <w:r w:rsidRPr="007158EB">
              <w:rPr>
                <w:spacing w:val="-3"/>
                <w:sz w:val="24"/>
                <w:szCs w:val="24"/>
                <w:lang w:val="ru-RU"/>
              </w:rPr>
              <w:t xml:space="preserve"> </w:t>
            </w:r>
            <w:r w:rsidRPr="007158EB">
              <w:rPr>
                <w:sz w:val="24"/>
                <w:szCs w:val="24"/>
                <w:lang w:val="ru-RU"/>
              </w:rPr>
              <w:t>России</w:t>
            </w:r>
          </w:p>
        </w:tc>
        <w:tc>
          <w:tcPr>
            <w:tcW w:w="1983" w:type="dxa"/>
            <w:tcBorders>
              <w:top w:val="single" w:sz="4" w:space="0" w:color="000000"/>
              <w:left w:val="single" w:sz="4" w:space="0" w:color="000000"/>
              <w:bottom w:val="single" w:sz="4" w:space="0" w:color="000000"/>
              <w:right w:val="single" w:sz="4" w:space="0" w:color="000000"/>
            </w:tcBorders>
            <w:hideMark/>
          </w:tcPr>
          <w:p w14:paraId="230F007E" w14:textId="77777777" w:rsidR="00C052A8" w:rsidRPr="007158EB" w:rsidRDefault="00C052A8" w:rsidP="007158EB">
            <w:pPr>
              <w:pStyle w:val="TableParagraph"/>
              <w:spacing w:line="265" w:lineRule="exact"/>
              <w:ind w:left="110"/>
              <w:jc w:val="both"/>
              <w:rPr>
                <w:sz w:val="24"/>
                <w:szCs w:val="24"/>
              </w:rPr>
            </w:pPr>
            <w:r w:rsidRPr="007158EB">
              <w:rPr>
                <w:sz w:val="24"/>
                <w:szCs w:val="24"/>
              </w:rPr>
              <w:t>8 ноября</w:t>
            </w:r>
          </w:p>
        </w:tc>
      </w:tr>
      <w:tr w:rsidR="00C052A8" w:rsidRPr="007158EB" w14:paraId="5ED5E134" w14:textId="77777777" w:rsidTr="00A92F1F">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36B3C45"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3F3FF88" w14:textId="77777777" w:rsidR="00C052A8" w:rsidRPr="007158EB" w:rsidRDefault="00C052A8" w:rsidP="007158EB">
            <w:pPr>
              <w:pStyle w:val="TableParagraph"/>
              <w:spacing w:line="254" w:lineRule="exact"/>
              <w:jc w:val="both"/>
              <w:rPr>
                <w:sz w:val="24"/>
                <w:szCs w:val="24"/>
              </w:rPr>
            </w:pPr>
            <w:r w:rsidRPr="007158EB">
              <w:rPr>
                <w:sz w:val="24"/>
                <w:szCs w:val="24"/>
              </w:rPr>
              <w:t>Международный</w:t>
            </w:r>
            <w:r w:rsidRPr="007158EB">
              <w:rPr>
                <w:spacing w:val="-5"/>
                <w:sz w:val="24"/>
                <w:szCs w:val="24"/>
              </w:rPr>
              <w:t xml:space="preserve"> </w:t>
            </w:r>
            <w:r w:rsidRPr="007158EB">
              <w:rPr>
                <w:sz w:val="24"/>
                <w:szCs w:val="24"/>
              </w:rPr>
              <w:t>день</w:t>
            </w:r>
            <w:r w:rsidRPr="007158EB">
              <w:rPr>
                <w:spacing w:val="-5"/>
                <w:sz w:val="24"/>
                <w:szCs w:val="24"/>
              </w:rPr>
              <w:t xml:space="preserve"> </w:t>
            </w:r>
            <w:r w:rsidRPr="007158EB">
              <w:rPr>
                <w:sz w:val="24"/>
                <w:szCs w:val="24"/>
              </w:rPr>
              <w:t>инвалидов</w:t>
            </w:r>
          </w:p>
        </w:tc>
        <w:tc>
          <w:tcPr>
            <w:tcW w:w="1983" w:type="dxa"/>
            <w:tcBorders>
              <w:top w:val="single" w:sz="4" w:space="0" w:color="000000"/>
              <w:left w:val="single" w:sz="4" w:space="0" w:color="000000"/>
              <w:bottom w:val="single" w:sz="4" w:space="0" w:color="000000"/>
              <w:right w:val="single" w:sz="4" w:space="0" w:color="000000"/>
            </w:tcBorders>
            <w:hideMark/>
          </w:tcPr>
          <w:p w14:paraId="429EBD6D" w14:textId="77777777" w:rsidR="00C052A8" w:rsidRPr="007158EB" w:rsidRDefault="00C052A8" w:rsidP="007158EB">
            <w:pPr>
              <w:pStyle w:val="TableParagraph"/>
              <w:spacing w:line="254" w:lineRule="exact"/>
              <w:ind w:left="110"/>
              <w:jc w:val="both"/>
              <w:rPr>
                <w:sz w:val="24"/>
                <w:szCs w:val="24"/>
              </w:rPr>
            </w:pPr>
            <w:r w:rsidRPr="007158EB">
              <w:rPr>
                <w:sz w:val="24"/>
                <w:szCs w:val="24"/>
              </w:rPr>
              <w:t>3</w:t>
            </w:r>
            <w:r w:rsidRPr="007158EB">
              <w:rPr>
                <w:spacing w:val="-1"/>
                <w:sz w:val="24"/>
                <w:szCs w:val="24"/>
              </w:rPr>
              <w:t xml:space="preserve"> </w:t>
            </w:r>
            <w:r w:rsidRPr="007158EB">
              <w:rPr>
                <w:sz w:val="24"/>
                <w:szCs w:val="24"/>
              </w:rPr>
              <w:t>декабря</w:t>
            </w:r>
          </w:p>
        </w:tc>
      </w:tr>
      <w:tr w:rsidR="00C052A8" w:rsidRPr="007158EB" w14:paraId="6481804E"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E2D633A"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3E449205" w14:textId="77777777" w:rsidR="00C052A8" w:rsidRPr="007158EB" w:rsidRDefault="00C052A8" w:rsidP="007158EB">
            <w:pPr>
              <w:pStyle w:val="TableParagraph"/>
              <w:spacing w:line="256" w:lineRule="exact"/>
              <w:jc w:val="both"/>
              <w:rPr>
                <w:sz w:val="24"/>
                <w:szCs w:val="24"/>
                <w:lang w:val="ru-RU"/>
              </w:rPr>
            </w:pPr>
            <w:r w:rsidRPr="007158EB">
              <w:rPr>
                <w:sz w:val="24"/>
                <w:szCs w:val="24"/>
                <w:lang w:val="ru-RU"/>
              </w:rPr>
              <w:t>День</w:t>
            </w:r>
            <w:r w:rsidRPr="007158EB">
              <w:rPr>
                <w:spacing w:val="-5"/>
                <w:sz w:val="24"/>
                <w:szCs w:val="24"/>
                <w:lang w:val="ru-RU"/>
              </w:rPr>
              <w:t xml:space="preserve"> </w:t>
            </w:r>
            <w:r w:rsidRPr="007158EB">
              <w:rPr>
                <w:sz w:val="24"/>
                <w:szCs w:val="24"/>
                <w:lang w:val="ru-RU"/>
              </w:rPr>
              <w:t>добровольца</w:t>
            </w:r>
            <w:r w:rsidRPr="007158EB">
              <w:rPr>
                <w:spacing w:val="-5"/>
                <w:sz w:val="24"/>
                <w:szCs w:val="24"/>
                <w:lang w:val="ru-RU"/>
              </w:rPr>
              <w:t xml:space="preserve"> </w:t>
            </w:r>
            <w:r w:rsidRPr="007158EB">
              <w:rPr>
                <w:sz w:val="24"/>
                <w:szCs w:val="24"/>
                <w:lang w:val="ru-RU"/>
              </w:rPr>
              <w:t>(волонтера)</w:t>
            </w:r>
            <w:r w:rsidRPr="007158EB">
              <w:rPr>
                <w:spacing w:val="-5"/>
                <w:sz w:val="24"/>
                <w:szCs w:val="24"/>
                <w:lang w:val="ru-RU"/>
              </w:rPr>
              <w:t xml:space="preserve"> </w:t>
            </w:r>
            <w:r w:rsidRPr="007158EB">
              <w:rPr>
                <w:sz w:val="24"/>
                <w:szCs w:val="24"/>
                <w:lang w:val="ru-RU"/>
              </w:rPr>
              <w:t>в</w:t>
            </w:r>
            <w:r w:rsidRPr="007158EB">
              <w:rPr>
                <w:spacing w:val="-8"/>
                <w:sz w:val="24"/>
                <w:szCs w:val="24"/>
                <w:lang w:val="ru-RU"/>
              </w:rPr>
              <w:t xml:space="preserve"> </w:t>
            </w:r>
            <w:r w:rsidRPr="007158EB">
              <w:rPr>
                <w:sz w:val="24"/>
                <w:szCs w:val="24"/>
                <w:lang w:val="ru-RU"/>
              </w:rPr>
              <w:t>России</w:t>
            </w:r>
          </w:p>
        </w:tc>
        <w:tc>
          <w:tcPr>
            <w:tcW w:w="1983" w:type="dxa"/>
            <w:tcBorders>
              <w:top w:val="single" w:sz="4" w:space="0" w:color="000000"/>
              <w:left w:val="single" w:sz="4" w:space="0" w:color="000000"/>
              <w:bottom w:val="single" w:sz="4" w:space="0" w:color="000000"/>
              <w:right w:val="single" w:sz="4" w:space="0" w:color="000000"/>
            </w:tcBorders>
            <w:hideMark/>
          </w:tcPr>
          <w:p w14:paraId="67A29D82" w14:textId="77777777" w:rsidR="00C052A8" w:rsidRPr="007158EB" w:rsidRDefault="00C052A8" w:rsidP="007158EB">
            <w:pPr>
              <w:pStyle w:val="TableParagraph"/>
              <w:spacing w:line="256" w:lineRule="exact"/>
              <w:ind w:left="110"/>
              <w:jc w:val="both"/>
              <w:rPr>
                <w:sz w:val="24"/>
                <w:szCs w:val="24"/>
              </w:rPr>
            </w:pPr>
            <w:r w:rsidRPr="007158EB">
              <w:rPr>
                <w:sz w:val="24"/>
                <w:szCs w:val="24"/>
              </w:rPr>
              <w:t>5</w:t>
            </w:r>
            <w:r w:rsidRPr="007158EB">
              <w:rPr>
                <w:spacing w:val="-1"/>
                <w:sz w:val="24"/>
                <w:szCs w:val="24"/>
              </w:rPr>
              <w:t xml:space="preserve"> </w:t>
            </w:r>
            <w:r w:rsidRPr="007158EB">
              <w:rPr>
                <w:sz w:val="24"/>
                <w:szCs w:val="24"/>
              </w:rPr>
              <w:t>декабря</w:t>
            </w:r>
          </w:p>
        </w:tc>
      </w:tr>
      <w:tr w:rsidR="00C052A8" w:rsidRPr="007158EB" w14:paraId="728B6934" w14:textId="77777777" w:rsidTr="00A92F1F">
        <w:trPr>
          <w:trHeight w:val="278"/>
        </w:trPr>
        <w:tc>
          <w:tcPr>
            <w:tcW w:w="2518" w:type="dxa"/>
            <w:vMerge w:val="restart"/>
            <w:tcBorders>
              <w:top w:val="single" w:sz="4" w:space="0" w:color="000000"/>
              <w:left w:val="single" w:sz="4" w:space="0" w:color="000000"/>
              <w:bottom w:val="single" w:sz="4" w:space="0" w:color="000000"/>
              <w:right w:val="single" w:sz="4" w:space="0" w:color="000000"/>
            </w:tcBorders>
            <w:hideMark/>
          </w:tcPr>
          <w:p w14:paraId="572428BF" w14:textId="77777777" w:rsidR="00C052A8" w:rsidRPr="007158EB" w:rsidRDefault="00C052A8" w:rsidP="007158EB">
            <w:pPr>
              <w:pStyle w:val="TableParagraph"/>
              <w:spacing w:line="268" w:lineRule="exact"/>
              <w:jc w:val="both"/>
              <w:rPr>
                <w:sz w:val="24"/>
                <w:szCs w:val="24"/>
              </w:rPr>
            </w:pPr>
            <w:r w:rsidRPr="007158EB">
              <w:rPr>
                <w:sz w:val="24"/>
                <w:szCs w:val="24"/>
              </w:rPr>
              <w:t>Социальное</w:t>
            </w:r>
          </w:p>
        </w:tc>
        <w:tc>
          <w:tcPr>
            <w:tcW w:w="4825" w:type="dxa"/>
            <w:tcBorders>
              <w:top w:val="single" w:sz="4" w:space="0" w:color="000000"/>
              <w:left w:val="single" w:sz="4" w:space="0" w:color="000000"/>
              <w:bottom w:val="single" w:sz="4" w:space="0" w:color="000000"/>
              <w:right w:val="single" w:sz="4" w:space="0" w:color="000000"/>
            </w:tcBorders>
            <w:hideMark/>
          </w:tcPr>
          <w:p w14:paraId="213BFD42" w14:textId="77777777" w:rsidR="00C052A8" w:rsidRPr="007158EB" w:rsidRDefault="00C052A8" w:rsidP="007158EB">
            <w:pPr>
              <w:pStyle w:val="TableParagraph"/>
              <w:spacing w:line="258" w:lineRule="exact"/>
              <w:jc w:val="both"/>
              <w:rPr>
                <w:sz w:val="24"/>
                <w:szCs w:val="24"/>
              </w:rPr>
            </w:pPr>
            <w:r w:rsidRPr="007158EB">
              <w:rPr>
                <w:sz w:val="24"/>
                <w:szCs w:val="24"/>
              </w:rPr>
              <w:t>Колядки</w:t>
            </w:r>
          </w:p>
        </w:tc>
        <w:tc>
          <w:tcPr>
            <w:tcW w:w="1983" w:type="dxa"/>
            <w:tcBorders>
              <w:top w:val="single" w:sz="4" w:space="0" w:color="000000"/>
              <w:left w:val="single" w:sz="4" w:space="0" w:color="000000"/>
              <w:bottom w:val="single" w:sz="4" w:space="0" w:color="000000"/>
              <w:right w:val="single" w:sz="4" w:space="0" w:color="000000"/>
            </w:tcBorders>
            <w:hideMark/>
          </w:tcPr>
          <w:p w14:paraId="156F8699" w14:textId="77777777" w:rsidR="00C052A8" w:rsidRPr="007158EB" w:rsidRDefault="00C052A8" w:rsidP="007158EB">
            <w:pPr>
              <w:pStyle w:val="TableParagraph"/>
              <w:spacing w:line="258" w:lineRule="exact"/>
              <w:ind w:left="110"/>
              <w:jc w:val="both"/>
              <w:rPr>
                <w:sz w:val="24"/>
                <w:szCs w:val="24"/>
              </w:rPr>
            </w:pPr>
            <w:r w:rsidRPr="007158EB">
              <w:rPr>
                <w:sz w:val="24"/>
                <w:szCs w:val="24"/>
              </w:rPr>
              <w:t>7-19</w:t>
            </w:r>
            <w:r w:rsidRPr="007158EB">
              <w:rPr>
                <w:spacing w:val="-5"/>
                <w:sz w:val="24"/>
                <w:szCs w:val="24"/>
              </w:rPr>
              <w:t xml:space="preserve"> </w:t>
            </w:r>
            <w:r w:rsidRPr="007158EB">
              <w:rPr>
                <w:sz w:val="24"/>
                <w:szCs w:val="24"/>
              </w:rPr>
              <w:t>января</w:t>
            </w:r>
          </w:p>
        </w:tc>
      </w:tr>
      <w:tr w:rsidR="00C052A8" w:rsidRPr="007158EB" w14:paraId="79CAE89C" w14:textId="77777777" w:rsidTr="00A92F1F">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94FF6FC"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3BC30E91" w14:textId="77777777" w:rsidR="00C052A8" w:rsidRPr="007158EB" w:rsidRDefault="00C052A8" w:rsidP="007158EB">
            <w:pPr>
              <w:pStyle w:val="TableParagraph"/>
              <w:spacing w:line="253" w:lineRule="exact"/>
              <w:jc w:val="both"/>
              <w:rPr>
                <w:sz w:val="24"/>
                <w:szCs w:val="24"/>
              </w:rPr>
            </w:pPr>
            <w:r w:rsidRPr="007158EB">
              <w:rPr>
                <w:sz w:val="24"/>
                <w:szCs w:val="24"/>
              </w:rPr>
              <w:t>Масленица</w:t>
            </w:r>
          </w:p>
        </w:tc>
        <w:tc>
          <w:tcPr>
            <w:tcW w:w="1983" w:type="dxa"/>
            <w:tcBorders>
              <w:top w:val="single" w:sz="4" w:space="0" w:color="000000"/>
              <w:left w:val="single" w:sz="4" w:space="0" w:color="000000"/>
              <w:bottom w:val="single" w:sz="4" w:space="0" w:color="000000"/>
              <w:right w:val="single" w:sz="4" w:space="0" w:color="000000"/>
            </w:tcBorders>
            <w:hideMark/>
          </w:tcPr>
          <w:p w14:paraId="4512B587" w14:textId="77777777" w:rsidR="00C052A8" w:rsidRPr="007158EB" w:rsidRDefault="00C052A8" w:rsidP="007158EB">
            <w:pPr>
              <w:pStyle w:val="TableParagraph"/>
              <w:spacing w:line="253" w:lineRule="exact"/>
              <w:ind w:left="110"/>
              <w:jc w:val="both"/>
              <w:rPr>
                <w:sz w:val="24"/>
                <w:szCs w:val="24"/>
              </w:rPr>
            </w:pPr>
            <w:r w:rsidRPr="007158EB">
              <w:rPr>
                <w:sz w:val="24"/>
                <w:szCs w:val="24"/>
              </w:rPr>
              <w:t>Начало</w:t>
            </w:r>
            <w:r w:rsidRPr="007158EB">
              <w:rPr>
                <w:spacing w:val="-5"/>
                <w:sz w:val="24"/>
                <w:szCs w:val="24"/>
              </w:rPr>
              <w:t xml:space="preserve"> </w:t>
            </w:r>
            <w:r w:rsidRPr="007158EB">
              <w:rPr>
                <w:sz w:val="24"/>
                <w:szCs w:val="24"/>
              </w:rPr>
              <w:t>марта</w:t>
            </w:r>
          </w:p>
        </w:tc>
      </w:tr>
      <w:tr w:rsidR="00C052A8" w:rsidRPr="007158EB" w14:paraId="01500C54"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784AB070"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645FBDFC" w14:textId="77777777" w:rsidR="00C052A8" w:rsidRPr="007158EB" w:rsidRDefault="00C052A8" w:rsidP="007158EB">
            <w:pPr>
              <w:pStyle w:val="TableParagraph"/>
              <w:spacing w:line="256" w:lineRule="exact"/>
              <w:jc w:val="both"/>
              <w:rPr>
                <w:sz w:val="24"/>
                <w:szCs w:val="24"/>
              </w:rPr>
            </w:pPr>
            <w:r w:rsidRPr="007158EB">
              <w:rPr>
                <w:sz w:val="24"/>
                <w:szCs w:val="24"/>
              </w:rPr>
              <w:t>Международный</w:t>
            </w:r>
            <w:r w:rsidRPr="007158EB">
              <w:rPr>
                <w:spacing w:val="-6"/>
                <w:sz w:val="24"/>
                <w:szCs w:val="24"/>
              </w:rPr>
              <w:t xml:space="preserve"> </w:t>
            </w:r>
            <w:r w:rsidRPr="007158EB">
              <w:rPr>
                <w:sz w:val="24"/>
                <w:szCs w:val="24"/>
              </w:rPr>
              <w:t>женский</w:t>
            </w:r>
            <w:r w:rsidRPr="007158EB">
              <w:rPr>
                <w:spacing w:val="-5"/>
                <w:sz w:val="24"/>
                <w:szCs w:val="24"/>
              </w:rPr>
              <w:t xml:space="preserve"> </w:t>
            </w:r>
            <w:r w:rsidRPr="007158EB">
              <w:rPr>
                <w:sz w:val="24"/>
                <w:szCs w:val="24"/>
              </w:rPr>
              <w:t>день</w:t>
            </w:r>
          </w:p>
        </w:tc>
        <w:tc>
          <w:tcPr>
            <w:tcW w:w="1983" w:type="dxa"/>
            <w:tcBorders>
              <w:top w:val="single" w:sz="4" w:space="0" w:color="000000"/>
              <w:left w:val="single" w:sz="4" w:space="0" w:color="000000"/>
              <w:bottom w:val="single" w:sz="4" w:space="0" w:color="000000"/>
              <w:right w:val="single" w:sz="4" w:space="0" w:color="000000"/>
            </w:tcBorders>
            <w:hideMark/>
          </w:tcPr>
          <w:p w14:paraId="48084BC8" w14:textId="77777777" w:rsidR="00C052A8" w:rsidRPr="007158EB" w:rsidRDefault="00C052A8" w:rsidP="007158EB">
            <w:pPr>
              <w:pStyle w:val="TableParagraph"/>
              <w:spacing w:line="256" w:lineRule="exact"/>
              <w:ind w:left="110"/>
              <w:jc w:val="both"/>
              <w:rPr>
                <w:sz w:val="24"/>
                <w:szCs w:val="24"/>
              </w:rPr>
            </w:pPr>
            <w:r w:rsidRPr="007158EB">
              <w:rPr>
                <w:sz w:val="24"/>
                <w:szCs w:val="24"/>
              </w:rPr>
              <w:t>8</w:t>
            </w:r>
            <w:r w:rsidRPr="007158EB">
              <w:rPr>
                <w:spacing w:val="-1"/>
                <w:sz w:val="24"/>
                <w:szCs w:val="24"/>
              </w:rPr>
              <w:t xml:space="preserve"> </w:t>
            </w:r>
            <w:r w:rsidRPr="007158EB">
              <w:rPr>
                <w:sz w:val="24"/>
                <w:szCs w:val="24"/>
              </w:rPr>
              <w:t>марта</w:t>
            </w:r>
          </w:p>
        </w:tc>
      </w:tr>
      <w:tr w:rsidR="00C052A8" w:rsidRPr="007158EB" w14:paraId="797D5000" w14:textId="77777777" w:rsidTr="00A92F1F">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76F5AFBB"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4A638222"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4"/>
                <w:sz w:val="24"/>
                <w:szCs w:val="24"/>
              </w:rPr>
              <w:t xml:space="preserve"> </w:t>
            </w:r>
            <w:r w:rsidRPr="007158EB">
              <w:rPr>
                <w:sz w:val="24"/>
                <w:szCs w:val="24"/>
              </w:rPr>
              <w:t>смеха</w:t>
            </w:r>
          </w:p>
        </w:tc>
        <w:tc>
          <w:tcPr>
            <w:tcW w:w="1983" w:type="dxa"/>
            <w:tcBorders>
              <w:top w:val="single" w:sz="4" w:space="0" w:color="000000"/>
              <w:left w:val="single" w:sz="4" w:space="0" w:color="000000"/>
              <w:bottom w:val="single" w:sz="4" w:space="0" w:color="000000"/>
              <w:right w:val="single" w:sz="4" w:space="0" w:color="000000"/>
            </w:tcBorders>
            <w:hideMark/>
          </w:tcPr>
          <w:p w14:paraId="668438A0" w14:textId="77777777" w:rsidR="00C052A8" w:rsidRPr="007158EB" w:rsidRDefault="00C052A8" w:rsidP="007158EB">
            <w:pPr>
              <w:pStyle w:val="TableParagraph"/>
              <w:spacing w:line="256" w:lineRule="exact"/>
              <w:ind w:left="110"/>
              <w:jc w:val="both"/>
              <w:rPr>
                <w:sz w:val="24"/>
                <w:szCs w:val="24"/>
              </w:rPr>
            </w:pPr>
            <w:r w:rsidRPr="007158EB">
              <w:rPr>
                <w:sz w:val="24"/>
                <w:szCs w:val="24"/>
              </w:rPr>
              <w:t>1</w:t>
            </w:r>
            <w:r w:rsidRPr="007158EB">
              <w:rPr>
                <w:spacing w:val="-1"/>
                <w:sz w:val="24"/>
                <w:szCs w:val="24"/>
              </w:rPr>
              <w:t xml:space="preserve"> </w:t>
            </w:r>
            <w:r w:rsidRPr="007158EB">
              <w:rPr>
                <w:sz w:val="24"/>
                <w:szCs w:val="24"/>
              </w:rPr>
              <w:t>апреля</w:t>
            </w:r>
          </w:p>
        </w:tc>
      </w:tr>
      <w:tr w:rsidR="00C052A8" w:rsidRPr="007158EB" w14:paraId="320E02D9" w14:textId="77777777" w:rsidTr="00A92F1F">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6DED29D"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D42CFD1" w14:textId="77777777" w:rsidR="00C052A8" w:rsidRPr="007158EB" w:rsidRDefault="00C052A8" w:rsidP="007158EB">
            <w:pPr>
              <w:pStyle w:val="TableParagraph"/>
              <w:spacing w:line="253" w:lineRule="exact"/>
              <w:jc w:val="both"/>
              <w:rPr>
                <w:sz w:val="24"/>
                <w:szCs w:val="24"/>
                <w:lang w:val="ru-RU"/>
              </w:rPr>
            </w:pPr>
            <w:r w:rsidRPr="007158EB">
              <w:rPr>
                <w:sz w:val="24"/>
                <w:szCs w:val="24"/>
                <w:lang w:val="ru-RU"/>
              </w:rPr>
              <w:t>День</w:t>
            </w:r>
            <w:r w:rsidRPr="007158EB">
              <w:rPr>
                <w:spacing w:val="-4"/>
                <w:sz w:val="24"/>
                <w:szCs w:val="24"/>
                <w:lang w:val="ru-RU"/>
              </w:rPr>
              <w:t xml:space="preserve"> </w:t>
            </w:r>
            <w:r w:rsidRPr="007158EB">
              <w:rPr>
                <w:sz w:val="24"/>
                <w:szCs w:val="24"/>
                <w:lang w:val="ru-RU"/>
              </w:rPr>
              <w:t>семьи,</w:t>
            </w:r>
            <w:r w:rsidRPr="007158EB">
              <w:rPr>
                <w:spacing w:val="-4"/>
                <w:sz w:val="24"/>
                <w:szCs w:val="24"/>
                <w:lang w:val="ru-RU"/>
              </w:rPr>
              <w:t xml:space="preserve"> </w:t>
            </w:r>
            <w:r w:rsidRPr="007158EB">
              <w:rPr>
                <w:sz w:val="24"/>
                <w:szCs w:val="24"/>
                <w:lang w:val="ru-RU"/>
              </w:rPr>
              <w:t>любви</w:t>
            </w:r>
            <w:r w:rsidRPr="007158EB">
              <w:rPr>
                <w:spacing w:val="-4"/>
                <w:sz w:val="24"/>
                <w:szCs w:val="24"/>
                <w:lang w:val="ru-RU"/>
              </w:rPr>
              <w:t xml:space="preserve"> </w:t>
            </w:r>
            <w:r w:rsidRPr="007158EB">
              <w:rPr>
                <w:sz w:val="24"/>
                <w:szCs w:val="24"/>
                <w:lang w:val="ru-RU"/>
              </w:rPr>
              <w:t>и</w:t>
            </w:r>
            <w:r w:rsidRPr="007158EB">
              <w:rPr>
                <w:spacing w:val="-4"/>
                <w:sz w:val="24"/>
                <w:szCs w:val="24"/>
                <w:lang w:val="ru-RU"/>
              </w:rPr>
              <w:t xml:space="preserve"> </w:t>
            </w:r>
            <w:r w:rsidRPr="007158EB">
              <w:rPr>
                <w:sz w:val="24"/>
                <w:szCs w:val="24"/>
                <w:lang w:val="ru-RU"/>
              </w:rPr>
              <w:t>верности</w:t>
            </w:r>
          </w:p>
        </w:tc>
        <w:tc>
          <w:tcPr>
            <w:tcW w:w="1983" w:type="dxa"/>
            <w:tcBorders>
              <w:top w:val="single" w:sz="4" w:space="0" w:color="000000"/>
              <w:left w:val="single" w:sz="4" w:space="0" w:color="000000"/>
              <w:bottom w:val="single" w:sz="4" w:space="0" w:color="000000"/>
              <w:right w:val="single" w:sz="4" w:space="0" w:color="000000"/>
            </w:tcBorders>
            <w:hideMark/>
          </w:tcPr>
          <w:p w14:paraId="572B454A" w14:textId="77777777" w:rsidR="00C052A8" w:rsidRPr="007158EB" w:rsidRDefault="00C052A8" w:rsidP="007158EB">
            <w:pPr>
              <w:pStyle w:val="TableParagraph"/>
              <w:spacing w:line="253" w:lineRule="exact"/>
              <w:ind w:left="110"/>
              <w:jc w:val="both"/>
              <w:rPr>
                <w:sz w:val="24"/>
                <w:szCs w:val="24"/>
              </w:rPr>
            </w:pPr>
            <w:r w:rsidRPr="007158EB">
              <w:rPr>
                <w:sz w:val="24"/>
                <w:szCs w:val="24"/>
              </w:rPr>
              <w:t>8 июля</w:t>
            </w:r>
          </w:p>
        </w:tc>
      </w:tr>
      <w:tr w:rsidR="00C052A8" w:rsidRPr="007158EB" w14:paraId="6F81C444" w14:textId="77777777" w:rsidTr="00A92F1F">
        <w:trPr>
          <w:trHeight w:val="280"/>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5E9005F0"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5640B07D" w14:textId="77777777" w:rsidR="00C052A8" w:rsidRPr="007158EB" w:rsidRDefault="00C052A8" w:rsidP="007158EB">
            <w:pPr>
              <w:pStyle w:val="TableParagraph"/>
              <w:spacing w:line="260" w:lineRule="exact"/>
              <w:jc w:val="both"/>
              <w:rPr>
                <w:sz w:val="24"/>
                <w:szCs w:val="24"/>
              </w:rPr>
            </w:pPr>
            <w:r w:rsidRPr="007158EB">
              <w:rPr>
                <w:sz w:val="24"/>
                <w:szCs w:val="24"/>
              </w:rPr>
              <w:t>Международный</w:t>
            </w:r>
            <w:r w:rsidRPr="007158EB">
              <w:rPr>
                <w:spacing w:val="-5"/>
                <w:sz w:val="24"/>
                <w:szCs w:val="24"/>
              </w:rPr>
              <w:t xml:space="preserve"> </w:t>
            </w:r>
            <w:r w:rsidRPr="007158EB">
              <w:rPr>
                <w:sz w:val="24"/>
                <w:szCs w:val="24"/>
              </w:rPr>
              <w:t>день</w:t>
            </w:r>
            <w:r w:rsidRPr="007158EB">
              <w:rPr>
                <w:spacing w:val="-6"/>
                <w:sz w:val="24"/>
                <w:szCs w:val="24"/>
              </w:rPr>
              <w:t xml:space="preserve"> </w:t>
            </w:r>
            <w:r w:rsidRPr="007158EB">
              <w:rPr>
                <w:sz w:val="24"/>
                <w:szCs w:val="24"/>
              </w:rPr>
              <w:t>дружбы</w:t>
            </w:r>
          </w:p>
        </w:tc>
        <w:tc>
          <w:tcPr>
            <w:tcW w:w="1983" w:type="dxa"/>
            <w:tcBorders>
              <w:top w:val="single" w:sz="4" w:space="0" w:color="000000"/>
              <w:left w:val="single" w:sz="4" w:space="0" w:color="000000"/>
              <w:bottom w:val="single" w:sz="4" w:space="0" w:color="000000"/>
              <w:right w:val="single" w:sz="4" w:space="0" w:color="000000"/>
            </w:tcBorders>
            <w:hideMark/>
          </w:tcPr>
          <w:p w14:paraId="0ABF7F42" w14:textId="77777777" w:rsidR="00C052A8" w:rsidRPr="007158EB" w:rsidRDefault="00C052A8" w:rsidP="007158EB">
            <w:pPr>
              <w:pStyle w:val="TableParagraph"/>
              <w:spacing w:line="260" w:lineRule="exact"/>
              <w:ind w:left="110"/>
              <w:jc w:val="both"/>
              <w:rPr>
                <w:sz w:val="24"/>
                <w:szCs w:val="24"/>
              </w:rPr>
            </w:pPr>
            <w:r w:rsidRPr="007158EB">
              <w:rPr>
                <w:sz w:val="24"/>
                <w:szCs w:val="24"/>
              </w:rPr>
              <w:t>30 июля</w:t>
            </w:r>
          </w:p>
        </w:tc>
      </w:tr>
    </w:tbl>
    <w:p w14:paraId="605354DE" w14:textId="77777777" w:rsidR="00C052A8" w:rsidRPr="007158EB" w:rsidRDefault="00C052A8" w:rsidP="007158EB">
      <w:pPr>
        <w:jc w:val="both"/>
        <w:rPr>
          <w:rFonts w:ascii="Times New Roman" w:hAnsi="Times New Roman" w:cs="Times New Roman"/>
          <w:sz w:val="24"/>
          <w:szCs w:val="24"/>
        </w:rPr>
        <w:sectPr w:rsidR="00C052A8" w:rsidRPr="007158EB" w:rsidSect="007158EB">
          <w:pgSz w:w="11920" w:h="16850"/>
          <w:pgMar w:top="600" w:right="566" w:bottom="1220" w:left="1418" w:header="0" w:footer="913" w:gutter="0"/>
          <w:cols w:space="720"/>
        </w:sectPr>
      </w:pPr>
    </w:p>
    <w:tbl>
      <w:tblPr>
        <w:tblStyle w:val="TableNormal"/>
        <w:tblW w:w="964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4825"/>
        <w:gridCol w:w="2297"/>
      </w:tblGrid>
      <w:tr w:rsidR="00C052A8" w:rsidRPr="007158EB" w14:paraId="1BDB4F58" w14:textId="77777777" w:rsidTr="00D44231">
        <w:trPr>
          <w:trHeight w:val="830"/>
        </w:trPr>
        <w:tc>
          <w:tcPr>
            <w:tcW w:w="2518" w:type="dxa"/>
            <w:vMerge w:val="restart"/>
            <w:tcBorders>
              <w:top w:val="single" w:sz="4" w:space="0" w:color="000000"/>
              <w:left w:val="single" w:sz="4" w:space="0" w:color="000000"/>
              <w:bottom w:val="single" w:sz="4" w:space="0" w:color="000000"/>
              <w:right w:val="single" w:sz="4" w:space="0" w:color="000000"/>
            </w:tcBorders>
          </w:tcPr>
          <w:p w14:paraId="77EBC5B3" w14:textId="77777777" w:rsidR="00C052A8" w:rsidRPr="007158EB" w:rsidRDefault="00C052A8" w:rsidP="007158EB">
            <w:pPr>
              <w:pStyle w:val="TableParagraph"/>
              <w:ind w:left="0"/>
              <w:jc w:val="both"/>
              <w:rPr>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2B0C6A4D" w14:textId="77777777" w:rsidR="00C052A8" w:rsidRPr="007158EB" w:rsidRDefault="00C052A8" w:rsidP="007158EB">
            <w:pPr>
              <w:pStyle w:val="TableParagraph"/>
              <w:spacing w:line="270" w:lineRule="exact"/>
              <w:jc w:val="both"/>
              <w:rPr>
                <w:sz w:val="24"/>
                <w:szCs w:val="24"/>
              </w:rPr>
            </w:pPr>
            <w:r w:rsidRPr="007158EB">
              <w:rPr>
                <w:sz w:val="24"/>
                <w:szCs w:val="24"/>
              </w:rPr>
              <w:t>День</w:t>
            </w:r>
            <w:r w:rsidRPr="007158EB">
              <w:rPr>
                <w:spacing w:val="-3"/>
                <w:sz w:val="24"/>
                <w:szCs w:val="24"/>
              </w:rPr>
              <w:t xml:space="preserve"> </w:t>
            </w:r>
            <w:r w:rsidRPr="007158EB">
              <w:rPr>
                <w:sz w:val="24"/>
                <w:szCs w:val="24"/>
              </w:rPr>
              <w:t>отца</w:t>
            </w:r>
            <w:r w:rsidRPr="007158EB">
              <w:rPr>
                <w:spacing w:val="-5"/>
                <w:sz w:val="24"/>
                <w:szCs w:val="24"/>
              </w:rPr>
              <w:t xml:space="preserve"> </w:t>
            </w:r>
            <w:r w:rsidRPr="007158EB">
              <w:rPr>
                <w:sz w:val="24"/>
                <w:szCs w:val="24"/>
              </w:rPr>
              <w:t>в</w:t>
            </w:r>
            <w:r w:rsidRPr="007158EB">
              <w:rPr>
                <w:spacing w:val="-4"/>
                <w:sz w:val="24"/>
                <w:szCs w:val="24"/>
              </w:rPr>
              <w:t xml:space="preserve"> </w:t>
            </w:r>
            <w:r w:rsidRPr="007158EB">
              <w:rPr>
                <w:sz w:val="24"/>
                <w:szCs w:val="24"/>
              </w:rPr>
              <w:t>России</w:t>
            </w:r>
          </w:p>
        </w:tc>
        <w:tc>
          <w:tcPr>
            <w:tcW w:w="2297" w:type="dxa"/>
            <w:tcBorders>
              <w:top w:val="single" w:sz="4" w:space="0" w:color="000000"/>
              <w:left w:val="single" w:sz="4" w:space="0" w:color="000000"/>
              <w:bottom w:val="single" w:sz="4" w:space="0" w:color="000000"/>
              <w:right w:val="single" w:sz="4" w:space="0" w:color="000000"/>
            </w:tcBorders>
            <w:hideMark/>
          </w:tcPr>
          <w:p w14:paraId="1656D2A2" w14:textId="77777777" w:rsidR="00C052A8" w:rsidRPr="007158EB" w:rsidRDefault="00C052A8" w:rsidP="007158EB">
            <w:pPr>
              <w:pStyle w:val="TableParagraph"/>
              <w:spacing w:line="232" w:lineRule="auto"/>
              <w:ind w:left="110" w:right="613"/>
              <w:jc w:val="both"/>
              <w:rPr>
                <w:sz w:val="24"/>
                <w:szCs w:val="24"/>
              </w:rPr>
            </w:pPr>
            <w:r w:rsidRPr="007158EB">
              <w:rPr>
                <w:sz w:val="24"/>
                <w:szCs w:val="24"/>
              </w:rPr>
              <w:t>Третье</w:t>
            </w:r>
            <w:r w:rsidRPr="007158EB">
              <w:rPr>
                <w:spacing w:val="1"/>
                <w:sz w:val="24"/>
                <w:szCs w:val="24"/>
              </w:rPr>
              <w:t xml:space="preserve"> </w:t>
            </w:r>
            <w:r w:rsidRPr="007158EB">
              <w:rPr>
                <w:spacing w:val="-1"/>
                <w:sz w:val="24"/>
                <w:szCs w:val="24"/>
              </w:rPr>
              <w:t>воскресенье</w:t>
            </w:r>
            <w:r w:rsidRPr="007158EB">
              <w:rPr>
                <w:spacing w:val="-57"/>
                <w:sz w:val="24"/>
                <w:szCs w:val="24"/>
              </w:rPr>
              <w:t xml:space="preserve"> </w:t>
            </w:r>
            <w:r w:rsidRPr="007158EB">
              <w:rPr>
                <w:sz w:val="24"/>
                <w:szCs w:val="24"/>
              </w:rPr>
              <w:t>октября</w:t>
            </w:r>
          </w:p>
        </w:tc>
      </w:tr>
      <w:tr w:rsidR="00C052A8" w:rsidRPr="007158EB" w14:paraId="05585205" w14:textId="77777777" w:rsidTr="00D44231">
        <w:trPr>
          <w:trHeight w:val="828"/>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77FA92D"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78A04C2" w14:textId="77777777" w:rsidR="00C052A8" w:rsidRPr="007158EB" w:rsidRDefault="00C052A8" w:rsidP="007158EB">
            <w:pPr>
              <w:pStyle w:val="TableParagraph"/>
              <w:spacing w:line="268" w:lineRule="exact"/>
              <w:jc w:val="both"/>
              <w:rPr>
                <w:sz w:val="24"/>
                <w:szCs w:val="24"/>
              </w:rPr>
            </w:pPr>
            <w:r w:rsidRPr="007158EB">
              <w:rPr>
                <w:sz w:val="24"/>
                <w:szCs w:val="24"/>
              </w:rPr>
              <w:t>День</w:t>
            </w:r>
            <w:r w:rsidRPr="007158EB">
              <w:rPr>
                <w:spacing w:val="-4"/>
                <w:sz w:val="24"/>
                <w:szCs w:val="24"/>
              </w:rPr>
              <w:t xml:space="preserve"> </w:t>
            </w:r>
            <w:r w:rsidRPr="007158EB">
              <w:rPr>
                <w:sz w:val="24"/>
                <w:szCs w:val="24"/>
              </w:rPr>
              <w:t>матери</w:t>
            </w:r>
            <w:r w:rsidRPr="007158EB">
              <w:rPr>
                <w:spacing w:val="-3"/>
                <w:sz w:val="24"/>
                <w:szCs w:val="24"/>
              </w:rPr>
              <w:t xml:space="preserve"> </w:t>
            </w:r>
            <w:r w:rsidRPr="007158EB">
              <w:rPr>
                <w:sz w:val="24"/>
                <w:szCs w:val="24"/>
              </w:rPr>
              <w:t>в</w:t>
            </w:r>
            <w:r w:rsidRPr="007158EB">
              <w:rPr>
                <w:spacing w:val="-5"/>
                <w:sz w:val="24"/>
                <w:szCs w:val="24"/>
              </w:rPr>
              <w:t xml:space="preserve"> </w:t>
            </w:r>
            <w:r w:rsidRPr="007158EB">
              <w:rPr>
                <w:sz w:val="24"/>
                <w:szCs w:val="24"/>
              </w:rPr>
              <w:t>России</w:t>
            </w:r>
          </w:p>
        </w:tc>
        <w:tc>
          <w:tcPr>
            <w:tcW w:w="2297" w:type="dxa"/>
            <w:tcBorders>
              <w:top w:val="single" w:sz="4" w:space="0" w:color="000000"/>
              <w:left w:val="single" w:sz="4" w:space="0" w:color="000000"/>
              <w:bottom w:val="single" w:sz="4" w:space="0" w:color="000000"/>
              <w:right w:val="single" w:sz="4" w:space="0" w:color="000000"/>
            </w:tcBorders>
            <w:hideMark/>
          </w:tcPr>
          <w:p w14:paraId="54E53F0C" w14:textId="77777777" w:rsidR="00C052A8" w:rsidRPr="007158EB" w:rsidRDefault="00C052A8" w:rsidP="007158EB">
            <w:pPr>
              <w:pStyle w:val="TableParagraph"/>
              <w:spacing w:line="269" w:lineRule="exact"/>
              <w:ind w:left="110"/>
              <w:jc w:val="both"/>
              <w:rPr>
                <w:sz w:val="24"/>
                <w:szCs w:val="24"/>
              </w:rPr>
            </w:pPr>
            <w:r w:rsidRPr="007158EB">
              <w:rPr>
                <w:sz w:val="24"/>
                <w:szCs w:val="24"/>
              </w:rPr>
              <w:t>Последнее</w:t>
            </w:r>
          </w:p>
          <w:p w14:paraId="79B08E84" w14:textId="77777777" w:rsidR="00C052A8" w:rsidRPr="007158EB" w:rsidRDefault="00C052A8" w:rsidP="007158EB">
            <w:pPr>
              <w:pStyle w:val="TableParagraph"/>
              <w:spacing w:before="2" w:line="268" w:lineRule="exact"/>
              <w:ind w:left="110" w:right="613"/>
              <w:jc w:val="both"/>
              <w:rPr>
                <w:sz w:val="24"/>
                <w:szCs w:val="24"/>
              </w:rPr>
            </w:pPr>
            <w:r w:rsidRPr="007158EB">
              <w:rPr>
                <w:spacing w:val="-1"/>
                <w:sz w:val="24"/>
                <w:szCs w:val="24"/>
              </w:rPr>
              <w:t>воскресенье</w:t>
            </w:r>
            <w:r w:rsidRPr="007158EB">
              <w:rPr>
                <w:spacing w:val="-57"/>
                <w:sz w:val="24"/>
                <w:szCs w:val="24"/>
              </w:rPr>
              <w:t xml:space="preserve"> </w:t>
            </w:r>
            <w:r w:rsidRPr="007158EB">
              <w:rPr>
                <w:sz w:val="24"/>
                <w:szCs w:val="24"/>
              </w:rPr>
              <w:t>ноября</w:t>
            </w:r>
          </w:p>
        </w:tc>
      </w:tr>
      <w:tr w:rsidR="00C052A8" w:rsidRPr="007158EB" w14:paraId="75DF4BC7"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284F4B3B"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505DFDE" w14:textId="77777777" w:rsidR="00C052A8" w:rsidRPr="007158EB" w:rsidRDefault="00C052A8" w:rsidP="007158EB">
            <w:pPr>
              <w:pStyle w:val="TableParagraph"/>
              <w:spacing w:line="256" w:lineRule="exact"/>
              <w:jc w:val="both"/>
              <w:rPr>
                <w:sz w:val="24"/>
                <w:szCs w:val="24"/>
              </w:rPr>
            </w:pPr>
            <w:r w:rsidRPr="007158EB">
              <w:rPr>
                <w:sz w:val="24"/>
                <w:szCs w:val="24"/>
              </w:rPr>
              <w:t>Новый</w:t>
            </w:r>
            <w:r w:rsidRPr="007158EB">
              <w:rPr>
                <w:spacing w:val="-5"/>
                <w:sz w:val="24"/>
                <w:szCs w:val="24"/>
              </w:rPr>
              <w:t xml:space="preserve"> </w:t>
            </w:r>
            <w:r w:rsidRPr="007158EB">
              <w:rPr>
                <w:sz w:val="24"/>
                <w:szCs w:val="24"/>
              </w:rPr>
              <w:t>год</w:t>
            </w:r>
          </w:p>
        </w:tc>
        <w:tc>
          <w:tcPr>
            <w:tcW w:w="2297" w:type="dxa"/>
            <w:tcBorders>
              <w:top w:val="single" w:sz="4" w:space="0" w:color="000000"/>
              <w:left w:val="single" w:sz="4" w:space="0" w:color="000000"/>
              <w:bottom w:val="single" w:sz="4" w:space="0" w:color="000000"/>
              <w:right w:val="single" w:sz="4" w:space="0" w:color="000000"/>
            </w:tcBorders>
            <w:hideMark/>
          </w:tcPr>
          <w:p w14:paraId="4D69FB6C" w14:textId="77777777" w:rsidR="00C052A8" w:rsidRPr="007158EB" w:rsidRDefault="00C052A8" w:rsidP="007158EB">
            <w:pPr>
              <w:pStyle w:val="TableParagraph"/>
              <w:spacing w:line="256" w:lineRule="exact"/>
              <w:ind w:left="110"/>
              <w:jc w:val="both"/>
              <w:rPr>
                <w:sz w:val="24"/>
                <w:szCs w:val="24"/>
              </w:rPr>
            </w:pPr>
            <w:r w:rsidRPr="007158EB">
              <w:rPr>
                <w:sz w:val="24"/>
                <w:szCs w:val="24"/>
              </w:rPr>
              <w:t>31</w:t>
            </w:r>
            <w:r w:rsidRPr="007158EB">
              <w:rPr>
                <w:spacing w:val="-1"/>
                <w:sz w:val="24"/>
                <w:szCs w:val="24"/>
              </w:rPr>
              <w:t xml:space="preserve"> </w:t>
            </w:r>
            <w:r w:rsidRPr="007158EB">
              <w:rPr>
                <w:sz w:val="24"/>
                <w:szCs w:val="24"/>
              </w:rPr>
              <w:t>декабря</w:t>
            </w:r>
          </w:p>
        </w:tc>
      </w:tr>
      <w:tr w:rsidR="00C052A8" w:rsidRPr="007158EB" w14:paraId="3C846726" w14:textId="77777777" w:rsidTr="00D44231">
        <w:trPr>
          <w:trHeight w:val="275"/>
        </w:trPr>
        <w:tc>
          <w:tcPr>
            <w:tcW w:w="2518" w:type="dxa"/>
            <w:vMerge w:val="restart"/>
            <w:tcBorders>
              <w:top w:val="single" w:sz="4" w:space="0" w:color="000000"/>
              <w:left w:val="single" w:sz="4" w:space="0" w:color="000000"/>
              <w:bottom w:val="single" w:sz="4" w:space="0" w:color="000000"/>
              <w:right w:val="single" w:sz="4" w:space="0" w:color="000000"/>
            </w:tcBorders>
            <w:hideMark/>
          </w:tcPr>
          <w:p w14:paraId="126B0091" w14:textId="77777777" w:rsidR="00C052A8" w:rsidRPr="007158EB" w:rsidRDefault="00C052A8" w:rsidP="007158EB">
            <w:pPr>
              <w:pStyle w:val="TableParagraph"/>
              <w:spacing w:line="265" w:lineRule="exact"/>
              <w:jc w:val="both"/>
              <w:rPr>
                <w:sz w:val="24"/>
                <w:szCs w:val="24"/>
              </w:rPr>
            </w:pPr>
            <w:r w:rsidRPr="007158EB">
              <w:rPr>
                <w:sz w:val="24"/>
                <w:szCs w:val="24"/>
              </w:rPr>
              <w:t>Познавательное</w:t>
            </w:r>
          </w:p>
        </w:tc>
        <w:tc>
          <w:tcPr>
            <w:tcW w:w="4825" w:type="dxa"/>
            <w:tcBorders>
              <w:top w:val="single" w:sz="4" w:space="0" w:color="000000"/>
              <w:left w:val="single" w:sz="4" w:space="0" w:color="000000"/>
              <w:bottom w:val="single" w:sz="4" w:space="0" w:color="000000"/>
              <w:right w:val="single" w:sz="4" w:space="0" w:color="000000"/>
            </w:tcBorders>
            <w:hideMark/>
          </w:tcPr>
          <w:p w14:paraId="2E01641D" w14:textId="77777777" w:rsidR="00C052A8" w:rsidRPr="007158EB" w:rsidRDefault="00C052A8" w:rsidP="007158EB">
            <w:pPr>
              <w:pStyle w:val="TableParagraph"/>
              <w:spacing w:line="256" w:lineRule="exact"/>
              <w:jc w:val="both"/>
              <w:rPr>
                <w:sz w:val="24"/>
                <w:szCs w:val="24"/>
              </w:rPr>
            </w:pPr>
            <w:r w:rsidRPr="007158EB">
              <w:rPr>
                <w:sz w:val="24"/>
                <w:szCs w:val="24"/>
              </w:rPr>
              <w:t>Всемирный</w:t>
            </w:r>
            <w:r w:rsidRPr="007158EB">
              <w:rPr>
                <w:spacing w:val="-8"/>
                <w:sz w:val="24"/>
                <w:szCs w:val="24"/>
              </w:rPr>
              <w:t xml:space="preserve"> </w:t>
            </w:r>
            <w:r w:rsidRPr="007158EB">
              <w:rPr>
                <w:sz w:val="24"/>
                <w:szCs w:val="24"/>
              </w:rPr>
              <w:t>день</w:t>
            </w:r>
            <w:r w:rsidRPr="007158EB">
              <w:rPr>
                <w:spacing w:val="-7"/>
                <w:sz w:val="24"/>
                <w:szCs w:val="24"/>
              </w:rPr>
              <w:t xml:space="preserve"> </w:t>
            </w:r>
            <w:r w:rsidRPr="007158EB">
              <w:rPr>
                <w:sz w:val="24"/>
                <w:szCs w:val="24"/>
              </w:rPr>
              <w:t>водных</w:t>
            </w:r>
            <w:r w:rsidRPr="007158EB">
              <w:rPr>
                <w:spacing w:val="-3"/>
                <w:sz w:val="24"/>
                <w:szCs w:val="24"/>
              </w:rPr>
              <w:t xml:space="preserve"> </w:t>
            </w:r>
            <w:r w:rsidRPr="007158EB">
              <w:rPr>
                <w:sz w:val="24"/>
                <w:szCs w:val="24"/>
              </w:rPr>
              <w:t>ресурсов</w:t>
            </w:r>
          </w:p>
        </w:tc>
        <w:tc>
          <w:tcPr>
            <w:tcW w:w="2297" w:type="dxa"/>
            <w:tcBorders>
              <w:top w:val="single" w:sz="4" w:space="0" w:color="000000"/>
              <w:left w:val="single" w:sz="4" w:space="0" w:color="000000"/>
              <w:bottom w:val="single" w:sz="4" w:space="0" w:color="000000"/>
              <w:right w:val="single" w:sz="4" w:space="0" w:color="000000"/>
            </w:tcBorders>
            <w:hideMark/>
          </w:tcPr>
          <w:p w14:paraId="066A712C" w14:textId="77777777" w:rsidR="00C052A8" w:rsidRPr="007158EB" w:rsidRDefault="00C052A8" w:rsidP="007158EB">
            <w:pPr>
              <w:pStyle w:val="TableParagraph"/>
              <w:spacing w:line="256" w:lineRule="exact"/>
              <w:ind w:left="110"/>
              <w:jc w:val="both"/>
              <w:rPr>
                <w:sz w:val="24"/>
                <w:szCs w:val="24"/>
              </w:rPr>
            </w:pPr>
            <w:r w:rsidRPr="007158EB">
              <w:rPr>
                <w:sz w:val="24"/>
                <w:szCs w:val="24"/>
              </w:rPr>
              <w:t>22</w:t>
            </w:r>
            <w:r w:rsidRPr="007158EB">
              <w:rPr>
                <w:spacing w:val="-1"/>
                <w:sz w:val="24"/>
                <w:szCs w:val="24"/>
              </w:rPr>
              <w:t xml:space="preserve"> </w:t>
            </w:r>
            <w:r w:rsidRPr="007158EB">
              <w:rPr>
                <w:sz w:val="24"/>
                <w:szCs w:val="24"/>
              </w:rPr>
              <w:t>марта</w:t>
            </w:r>
          </w:p>
        </w:tc>
      </w:tr>
      <w:tr w:rsidR="00C052A8" w:rsidRPr="007158EB" w14:paraId="34DCE55C" w14:textId="77777777" w:rsidTr="00D44231">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3E75DF31"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4B003218" w14:textId="77777777" w:rsidR="00C052A8" w:rsidRPr="007158EB" w:rsidRDefault="00C052A8" w:rsidP="007158EB">
            <w:pPr>
              <w:pStyle w:val="TableParagraph"/>
              <w:spacing w:line="253" w:lineRule="exact"/>
              <w:jc w:val="both"/>
              <w:rPr>
                <w:sz w:val="24"/>
                <w:szCs w:val="24"/>
              </w:rPr>
            </w:pPr>
            <w:r w:rsidRPr="007158EB">
              <w:rPr>
                <w:sz w:val="24"/>
                <w:szCs w:val="24"/>
              </w:rPr>
              <w:t>День</w:t>
            </w:r>
            <w:r w:rsidRPr="007158EB">
              <w:rPr>
                <w:spacing w:val="-7"/>
                <w:sz w:val="24"/>
                <w:szCs w:val="24"/>
              </w:rPr>
              <w:t xml:space="preserve"> </w:t>
            </w:r>
            <w:r w:rsidRPr="007158EB">
              <w:rPr>
                <w:sz w:val="24"/>
                <w:szCs w:val="24"/>
              </w:rPr>
              <w:t>космонавтики</w:t>
            </w:r>
          </w:p>
        </w:tc>
        <w:tc>
          <w:tcPr>
            <w:tcW w:w="2297" w:type="dxa"/>
            <w:tcBorders>
              <w:top w:val="single" w:sz="4" w:space="0" w:color="000000"/>
              <w:left w:val="single" w:sz="4" w:space="0" w:color="000000"/>
              <w:bottom w:val="single" w:sz="4" w:space="0" w:color="000000"/>
              <w:right w:val="single" w:sz="4" w:space="0" w:color="000000"/>
            </w:tcBorders>
            <w:hideMark/>
          </w:tcPr>
          <w:p w14:paraId="618E8DA5" w14:textId="77777777" w:rsidR="00C052A8" w:rsidRPr="007158EB" w:rsidRDefault="00C052A8" w:rsidP="007158EB">
            <w:pPr>
              <w:pStyle w:val="TableParagraph"/>
              <w:spacing w:line="253" w:lineRule="exact"/>
              <w:ind w:left="110"/>
              <w:jc w:val="both"/>
              <w:rPr>
                <w:sz w:val="24"/>
                <w:szCs w:val="24"/>
              </w:rPr>
            </w:pPr>
            <w:r w:rsidRPr="007158EB">
              <w:rPr>
                <w:sz w:val="24"/>
                <w:szCs w:val="24"/>
              </w:rPr>
              <w:t>12</w:t>
            </w:r>
            <w:r w:rsidRPr="007158EB">
              <w:rPr>
                <w:spacing w:val="-1"/>
                <w:sz w:val="24"/>
                <w:szCs w:val="24"/>
              </w:rPr>
              <w:t xml:space="preserve"> </w:t>
            </w:r>
            <w:r w:rsidRPr="007158EB">
              <w:rPr>
                <w:sz w:val="24"/>
                <w:szCs w:val="24"/>
              </w:rPr>
              <w:t>апреля</w:t>
            </w:r>
          </w:p>
        </w:tc>
      </w:tr>
      <w:tr w:rsidR="00C052A8" w:rsidRPr="007158EB" w14:paraId="5A0FE702" w14:textId="77777777" w:rsidTr="00D44231">
        <w:trPr>
          <w:trHeight w:val="561"/>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1957BBE9"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55D0AA0B" w14:textId="77777777" w:rsidR="00C052A8" w:rsidRPr="007158EB" w:rsidRDefault="00C052A8" w:rsidP="007158EB">
            <w:pPr>
              <w:pStyle w:val="TableParagraph"/>
              <w:spacing w:line="258" w:lineRule="exact"/>
              <w:jc w:val="both"/>
              <w:rPr>
                <w:sz w:val="24"/>
                <w:szCs w:val="24"/>
              </w:rPr>
            </w:pPr>
            <w:r w:rsidRPr="007158EB">
              <w:rPr>
                <w:sz w:val="24"/>
                <w:szCs w:val="24"/>
              </w:rPr>
              <w:t>Международный</w:t>
            </w:r>
            <w:r w:rsidRPr="007158EB">
              <w:rPr>
                <w:spacing w:val="-5"/>
                <w:sz w:val="24"/>
                <w:szCs w:val="24"/>
              </w:rPr>
              <w:t xml:space="preserve"> </w:t>
            </w:r>
            <w:r w:rsidRPr="007158EB">
              <w:rPr>
                <w:sz w:val="24"/>
                <w:szCs w:val="24"/>
              </w:rPr>
              <w:t>день</w:t>
            </w:r>
            <w:r w:rsidRPr="007158EB">
              <w:rPr>
                <w:spacing w:val="-6"/>
                <w:sz w:val="24"/>
                <w:szCs w:val="24"/>
              </w:rPr>
              <w:t xml:space="preserve"> </w:t>
            </w:r>
            <w:r w:rsidRPr="007158EB">
              <w:rPr>
                <w:sz w:val="24"/>
                <w:szCs w:val="24"/>
              </w:rPr>
              <w:t>Земли</w:t>
            </w:r>
          </w:p>
        </w:tc>
        <w:tc>
          <w:tcPr>
            <w:tcW w:w="2297" w:type="dxa"/>
            <w:tcBorders>
              <w:top w:val="single" w:sz="4" w:space="0" w:color="000000"/>
              <w:left w:val="single" w:sz="4" w:space="0" w:color="000000"/>
              <w:bottom w:val="single" w:sz="4" w:space="0" w:color="000000"/>
              <w:right w:val="single" w:sz="4" w:space="0" w:color="000000"/>
            </w:tcBorders>
            <w:hideMark/>
          </w:tcPr>
          <w:p w14:paraId="41183E04" w14:textId="77777777" w:rsidR="00C052A8" w:rsidRPr="007158EB" w:rsidRDefault="00C052A8" w:rsidP="007158EB">
            <w:pPr>
              <w:pStyle w:val="TableParagraph"/>
              <w:spacing w:line="258" w:lineRule="exact"/>
              <w:ind w:left="110"/>
              <w:jc w:val="both"/>
              <w:rPr>
                <w:sz w:val="24"/>
                <w:szCs w:val="24"/>
              </w:rPr>
            </w:pPr>
            <w:r w:rsidRPr="007158EB">
              <w:rPr>
                <w:sz w:val="24"/>
                <w:szCs w:val="24"/>
              </w:rPr>
              <w:t>22</w:t>
            </w:r>
            <w:r w:rsidRPr="007158EB">
              <w:rPr>
                <w:spacing w:val="-1"/>
                <w:sz w:val="24"/>
                <w:szCs w:val="24"/>
              </w:rPr>
              <w:t xml:space="preserve"> </w:t>
            </w:r>
            <w:r w:rsidRPr="007158EB">
              <w:rPr>
                <w:sz w:val="24"/>
                <w:szCs w:val="24"/>
              </w:rPr>
              <w:t>апреля</w:t>
            </w:r>
          </w:p>
        </w:tc>
      </w:tr>
      <w:tr w:rsidR="00C052A8" w:rsidRPr="007158EB" w14:paraId="1A3EBBE5" w14:textId="77777777" w:rsidTr="00D44231">
        <w:trPr>
          <w:trHeight w:val="554"/>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2F1E237A"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3243BA71" w14:textId="77777777" w:rsidR="00C052A8" w:rsidRPr="007158EB" w:rsidRDefault="00C052A8" w:rsidP="007158EB">
            <w:pPr>
              <w:pStyle w:val="TableParagraph"/>
              <w:spacing w:line="228" w:lineRule="auto"/>
              <w:ind w:right="382"/>
              <w:jc w:val="both"/>
              <w:rPr>
                <w:sz w:val="24"/>
                <w:szCs w:val="24"/>
                <w:lang w:val="ru-RU"/>
              </w:rPr>
            </w:pPr>
            <w:r w:rsidRPr="007158EB">
              <w:rPr>
                <w:sz w:val="24"/>
                <w:szCs w:val="24"/>
                <w:lang w:val="ru-RU"/>
              </w:rPr>
              <w:t>День</w:t>
            </w:r>
            <w:r w:rsidRPr="007158EB">
              <w:rPr>
                <w:spacing w:val="-10"/>
                <w:sz w:val="24"/>
                <w:szCs w:val="24"/>
                <w:lang w:val="ru-RU"/>
              </w:rPr>
              <w:t xml:space="preserve"> </w:t>
            </w:r>
            <w:r w:rsidRPr="007158EB">
              <w:rPr>
                <w:sz w:val="24"/>
                <w:szCs w:val="24"/>
                <w:lang w:val="ru-RU"/>
              </w:rPr>
              <w:t>Государственного</w:t>
            </w:r>
            <w:r w:rsidRPr="007158EB">
              <w:rPr>
                <w:spacing w:val="-9"/>
                <w:sz w:val="24"/>
                <w:szCs w:val="24"/>
                <w:lang w:val="ru-RU"/>
              </w:rPr>
              <w:t xml:space="preserve"> </w:t>
            </w:r>
            <w:r w:rsidRPr="007158EB">
              <w:rPr>
                <w:sz w:val="24"/>
                <w:szCs w:val="24"/>
                <w:lang w:val="ru-RU"/>
              </w:rPr>
              <w:t>флага</w:t>
            </w:r>
            <w:r w:rsidRPr="007158EB">
              <w:rPr>
                <w:spacing w:val="-11"/>
                <w:sz w:val="24"/>
                <w:szCs w:val="24"/>
                <w:lang w:val="ru-RU"/>
              </w:rPr>
              <w:t xml:space="preserve"> </w:t>
            </w:r>
            <w:r w:rsidRPr="007158EB">
              <w:rPr>
                <w:sz w:val="24"/>
                <w:szCs w:val="24"/>
                <w:lang w:val="ru-RU"/>
              </w:rPr>
              <w:t>Российской</w:t>
            </w:r>
            <w:r w:rsidRPr="007158EB">
              <w:rPr>
                <w:spacing w:val="-57"/>
                <w:sz w:val="24"/>
                <w:szCs w:val="24"/>
                <w:lang w:val="ru-RU"/>
              </w:rPr>
              <w:t xml:space="preserve"> </w:t>
            </w:r>
            <w:r w:rsidRPr="007158EB">
              <w:rPr>
                <w:sz w:val="24"/>
                <w:szCs w:val="24"/>
                <w:lang w:val="ru-RU"/>
              </w:rPr>
              <w:t>Федерации</w:t>
            </w:r>
          </w:p>
        </w:tc>
        <w:tc>
          <w:tcPr>
            <w:tcW w:w="2297" w:type="dxa"/>
            <w:tcBorders>
              <w:top w:val="single" w:sz="4" w:space="0" w:color="000000"/>
              <w:left w:val="single" w:sz="4" w:space="0" w:color="000000"/>
              <w:bottom w:val="single" w:sz="4" w:space="0" w:color="000000"/>
              <w:right w:val="single" w:sz="4" w:space="0" w:color="000000"/>
            </w:tcBorders>
            <w:hideMark/>
          </w:tcPr>
          <w:p w14:paraId="6B544096" w14:textId="77777777" w:rsidR="00C052A8" w:rsidRPr="007158EB" w:rsidRDefault="00C052A8" w:rsidP="007158EB">
            <w:pPr>
              <w:pStyle w:val="TableParagraph"/>
              <w:spacing w:line="268" w:lineRule="exact"/>
              <w:ind w:left="110"/>
              <w:jc w:val="both"/>
              <w:rPr>
                <w:sz w:val="24"/>
                <w:szCs w:val="24"/>
              </w:rPr>
            </w:pPr>
            <w:r w:rsidRPr="007158EB">
              <w:rPr>
                <w:sz w:val="24"/>
                <w:szCs w:val="24"/>
              </w:rPr>
              <w:t>22</w:t>
            </w:r>
            <w:r w:rsidRPr="007158EB">
              <w:rPr>
                <w:spacing w:val="-5"/>
                <w:sz w:val="24"/>
                <w:szCs w:val="24"/>
              </w:rPr>
              <w:t xml:space="preserve"> </w:t>
            </w:r>
            <w:r w:rsidRPr="007158EB">
              <w:rPr>
                <w:sz w:val="24"/>
                <w:szCs w:val="24"/>
              </w:rPr>
              <w:t>августа</w:t>
            </w:r>
          </w:p>
        </w:tc>
      </w:tr>
      <w:tr w:rsidR="00C052A8" w:rsidRPr="007158EB" w14:paraId="1747DDDE" w14:textId="77777777" w:rsidTr="00D44231">
        <w:trPr>
          <w:trHeight w:val="276"/>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73BB0E57"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6A220AC0" w14:textId="77777777" w:rsidR="00C052A8" w:rsidRPr="007158EB" w:rsidRDefault="00C052A8" w:rsidP="007158EB">
            <w:pPr>
              <w:pStyle w:val="TableParagraph"/>
              <w:spacing w:line="256" w:lineRule="exact"/>
              <w:jc w:val="both"/>
              <w:rPr>
                <w:sz w:val="24"/>
                <w:szCs w:val="24"/>
              </w:rPr>
            </w:pPr>
            <w:r w:rsidRPr="007158EB">
              <w:rPr>
                <w:sz w:val="24"/>
                <w:szCs w:val="24"/>
              </w:rPr>
              <w:t>Международный</w:t>
            </w:r>
            <w:r w:rsidRPr="007158EB">
              <w:rPr>
                <w:spacing w:val="-4"/>
                <w:sz w:val="24"/>
                <w:szCs w:val="24"/>
              </w:rPr>
              <w:t xml:space="preserve"> </w:t>
            </w:r>
            <w:r w:rsidRPr="007158EB">
              <w:rPr>
                <w:sz w:val="24"/>
                <w:szCs w:val="24"/>
              </w:rPr>
              <w:t>день</w:t>
            </w:r>
            <w:r w:rsidRPr="007158EB">
              <w:rPr>
                <w:spacing w:val="-4"/>
                <w:sz w:val="24"/>
                <w:szCs w:val="24"/>
              </w:rPr>
              <w:t xml:space="preserve"> </w:t>
            </w:r>
            <w:r w:rsidRPr="007158EB">
              <w:rPr>
                <w:sz w:val="24"/>
                <w:szCs w:val="24"/>
              </w:rPr>
              <w:t>хлеба</w:t>
            </w:r>
          </w:p>
        </w:tc>
        <w:tc>
          <w:tcPr>
            <w:tcW w:w="2297" w:type="dxa"/>
            <w:tcBorders>
              <w:top w:val="single" w:sz="4" w:space="0" w:color="000000"/>
              <w:left w:val="single" w:sz="4" w:space="0" w:color="000000"/>
              <w:bottom w:val="single" w:sz="4" w:space="0" w:color="000000"/>
              <w:right w:val="single" w:sz="4" w:space="0" w:color="000000"/>
            </w:tcBorders>
            <w:hideMark/>
          </w:tcPr>
          <w:p w14:paraId="37035E5D" w14:textId="77777777" w:rsidR="00C052A8" w:rsidRPr="007158EB" w:rsidRDefault="00C052A8" w:rsidP="007158EB">
            <w:pPr>
              <w:pStyle w:val="TableParagraph"/>
              <w:spacing w:line="256" w:lineRule="exact"/>
              <w:ind w:left="110"/>
              <w:jc w:val="both"/>
              <w:rPr>
                <w:sz w:val="24"/>
                <w:szCs w:val="24"/>
              </w:rPr>
            </w:pPr>
            <w:r w:rsidRPr="007158EB">
              <w:rPr>
                <w:sz w:val="24"/>
                <w:szCs w:val="24"/>
              </w:rPr>
              <w:t>16 октября</w:t>
            </w:r>
          </w:p>
        </w:tc>
      </w:tr>
      <w:tr w:rsidR="00C052A8" w:rsidRPr="007158EB" w14:paraId="3490EDDF" w14:textId="77777777" w:rsidTr="00D44231">
        <w:trPr>
          <w:trHeight w:val="551"/>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3B175D73"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A68C96A" w14:textId="77777777" w:rsidR="00C052A8" w:rsidRPr="007158EB" w:rsidRDefault="00C052A8" w:rsidP="007158EB">
            <w:pPr>
              <w:pStyle w:val="TableParagraph"/>
              <w:spacing w:line="228" w:lineRule="auto"/>
              <w:ind w:right="415"/>
              <w:jc w:val="both"/>
              <w:rPr>
                <w:sz w:val="24"/>
                <w:szCs w:val="24"/>
                <w:lang w:val="ru-RU"/>
              </w:rPr>
            </w:pPr>
            <w:r w:rsidRPr="007158EB">
              <w:rPr>
                <w:sz w:val="24"/>
                <w:szCs w:val="24"/>
                <w:lang w:val="ru-RU"/>
              </w:rPr>
              <w:t>День</w:t>
            </w:r>
            <w:r w:rsidRPr="007158EB">
              <w:rPr>
                <w:spacing w:val="-10"/>
                <w:sz w:val="24"/>
                <w:szCs w:val="24"/>
                <w:lang w:val="ru-RU"/>
              </w:rPr>
              <w:t xml:space="preserve"> </w:t>
            </w:r>
            <w:r w:rsidRPr="007158EB">
              <w:rPr>
                <w:sz w:val="24"/>
                <w:szCs w:val="24"/>
                <w:lang w:val="ru-RU"/>
              </w:rPr>
              <w:t>Государственного</w:t>
            </w:r>
            <w:r w:rsidRPr="007158EB">
              <w:rPr>
                <w:spacing w:val="-9"/>
                <w:sz w:val="24"/>
                <w:szCs w:val="24"/>
                <w:lang w:val="ru-RU"/>
              </w:rPr>
              <w:t xml:space="preserve"> </w:t>
            </w:r>
            <w:r w:rsidRPr="007158EB">
              <w:rPr>
                <w:sz w:val="24"/>
                <w:szCs w:val="24"/>
                <w:lang w:val="ru-RU"/>
              </w:rPr>
              <w:t>герба</w:t>
            </w:r>
            <w:r w:rsidRPr="007158EB">
              <w:rPr>
                <w:spacing w:val="-11"/>
                <w:sz w:val="24"/>
                <w:szCs w:val="24"/>
                <w:lang w:val="ru-RU"/>
              </w:rPr>
              <w:t xml:space="preserve"> </w:t>
            </w:r>
            <w:r w:rsidRPr="007158EB">
              <w:rPr>
                <w:sz w:val="24"/>
                <w:szCs w:val="24"/>
                <w:lang w:val="ru-RU"/>
              </w:rPr>
              <w:t>Российской</w:t>
            </w:r>
            <w:r w:rsidRPr="007158EB">
              <w:rPr>
                <w:spacing w:val="-57"/>
                <w:sz w:val="24"/>
                <w:szCs w:val="24"/>
                <w:lang w:val="ru-RU"/>
              </w:rPr>
              <w:t xml:space="preserve"> </w:t>
            </w:r>
            <w:r w:rsidRPr="007158EB">
              <w:rPr>
                <w:sz w:val="24"/>
                <w:szCs w:val="24"/>
                <w:lang w:val="ru-RU"/>
              </w:rPr>
              <w:t>Федерации</w:t>
            </w:r>
          </w:p>
        </w:tc>
        <w:tc>
          <w:tcPr>
            <w:tcW w:w="2297" w:type="dxa"/>
            <w:tcBorders>
              <w:top w:val="single" w:sz="4" w:space="0" w:color="000000"/>
              <w:left w:val="single" w:sz="4" w:space="0" w:color="000000"/>
              <w:bottom w:val="single" w:sz="4" w:space="0" w:color="000000"/>
              <w:right w:val="single" w:sz="4" w:space="0" w:color="000000"/>
            </w:tcBorders>
            <w:hideMark/>
          </w:tcPr>
          <w:p w14:paraId="7103A9AB" w14:textId="77777777" w:rsidR="00C052A8" w:rsidRPr="007158EB" w:rsidRDefault="00C052A8" w:rsidP="007158EB">
            <w:pPr>
              <w:pStyle w:val="TableParagraph"/>
              <w:spacing w:line="265" w:lineRule="exact"/>
              <w:ind w:left="110"/>
              <w:jc w:val="both"/>
              <w:rPr>
                <w:sz w:val="24"/>
                <w:szCs w:val="24"/>
              </w:rPr>
            </w:pPr>
            <w:r w:rsidRPr="007158EB">
              <w:rPr>
                <w:sz w:val="24"/>
                <w:szCs w:val="24"/>
              </w:rPr>
              <w:t>30 ноября</w:t>
            </w:r>
          </w:p>
        </w:tc>
      </w:tr>
      <w:tr w:rsidR="00C052A8" w:rsidRPr="007158EB" w14:paraId="6BAF5A71"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37025B74"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707B4A01"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9"/>
                <w:sz w:val="24"/>
                <w:szCs w:val="24"/>
              </w:rPr>
              <w:t xml:space="preserve"> </w:t>
            </w:r>
            <w:r w:rsidRPr="007158EB">
              <w:rPr>
                <w:sz w:val="24"/>
                <w:szCs w:val="24"/>
              </w:rPr>
              <w:t>Конституции</w:t>
            </w:r>
            <w:r w:rsidRPr="007158EB">
              <w:rPr>
                <w:spacing w:val="-7"/>
                <w:sz w:val="24"/>
                <w:szCs w:val="24"/>
              </w:rPr>
              <w:t xml:space="preserve"> </w:t>
            </w:r>
            <w:r w:rsidRPr="007158EB">
              <w:rPr>
                <w:sz w:val="24"/>
                <w:szCs w:val="24"/>
              </w:rPr>
              <w:t>Российской</w:t>
            </w:r>
            <w:r w:rsidRPr="007158EB">
              <w:rPr>
                <w:spacing w:val="-7"/>
                <w:sz w:val="24"/>
                <w:szCs w:val="24"/>
              </w:rPr>
              <w:t xml:space="preserve"> </w:t>
            </w:r>
            <w:r w:rsidRPr="007158EB">
              <w:rPr>
                <w:sz w:val="24"/>
                <w:szCs w:val="24"/>
              </w:rPr>
              <w:t>Федерации</w:t>
            </w:r>
          </w:p>
        </w:tc>
        <w:tc>
          <w:tcPr>
            <w:tcW w:w="2297" w:type="dxa"/>
            <w:tcBorders>
              <w:top w:val="single" w:sz="4" w:space="0" w:color="000000"/>
              <w:left w:val="single" w:sz="4" w:space="0" w:color="000000"/>
              <w:bottom w:val="single" w:sz="4" w:space="0" w:color="000000"/>
              <w:right w:val="single" w:sz="4" w:space="0" w:color="000000"/>
            </w:tcBorders>
            <w:hideMark/>
          </w:tcPr>
          <w:p w14:paraId="44D2F289" w14:textId="77777777" w:rsidR="00C052A8" w:rsidRPr="007158EB" w:rsidRDefault="00C052A8" w:rsidP="007158EB">
            <w:pPr>
              <w:pStyle w:val="TableParagraph"/>
              <w:spacing w:line="256" w:lineRule="exact"/>
              <w:ind w:left="110"/>
              <w:jc w:val="both"/>
              <w:rPr>
                <w:sz w:val="24"/>
                <w:szCs w:val="24"/>
              </w:rPr>
            </w:pPr>
            <w:r w:rsidRPr="007158EB">
              <w:rPr>
                <w:sz w:val="24"/>
                <w:szCs w:val="24"/>
              </w:rPr>
              <w:t>12</w:t>
            </w:r>
            <w:r w:rsidRPr="007158EB">
              <w:rPr>
                <w:spacing w:val="-1"/>
                <w:sz w:val="24"/>
                <w:szCs w:val="24"/>
              </w:rPr>
              <w:t xml:space="preserve"> </w:t>
            </w:r>
            <w:r w:rsidRPr="007158EB">
              <w:rPr>
                <w:sz w:val="24"/>
                <w:szCs w:val="24"/>
              </w:rPr>
              <w:t>декабря</w:t>
            </w:r>
          </w:p>
        </w:tc>
      </w:tr>
      <w:tr w:rsidR="00C052A8" w:rsidRPr="007158EB" w14:paraId="13C3601F" w14:textId="77777777" w:rsidTr="00D44231">
        <w:trPr>
          <w:trHeight w:val="273"/>
        </w:trPr>
        <w:tc>
          <w:tcPr>
            <w:tcW w:w="2518" w:type="dxa"/>
            <w:vMerge w:val="restart"/>
            <w:tcBorders>
              <w:top w:val="single" w:sz="4" w:space="0" w:color="000000"/>
              <w:left w:val="single" w:sz="4" w:space="0" w:color="000000"/>
              <w:bottom w:val="single" w:sz="4" w:space="0" w:color="000000"/>
              <w:right w:val="single" w:sz="4" w:space="0" w:color="000000"/>
            </w:tcBorders>
            <w:hideMark/>
          </w:tcPr>
          <w:p w14:paraId="412D97BD" w14:textId="77777777" w:rsidR="00C052A8" w:rsidRPr="007158EB" w:rsidRDefault="00C052A8" w:rsidP="007158EB">
            <w:pPr>
              <w:pStyle w:val="TableParagraph"/>
              <w:ind w:right="641"/>
              <w:jc w:val="both"/>
              <w:rPr>
                <w:sz w:val="24"/>
                <w:szCs w:val="24"/>
              </w:rPr>
            </w:pPr>
            <w:r w:rsidRPr="007158EB">
              <w:rPr>
                <w:sz w:val="24"/>
                <w:szCs w:val="24"/>
              </w:rPr>
              <w:t>Физическое и</w:t>
            </w:r>
            <w:r w:rsidRPr="007158EB">
              <w:rPr>
                <w:spacing w:val="1"/>
                <w:sz w:val="24"/>
                <w:szCs w:val="24"/>
              </w:rPr>
              <w:t xml:space="preserve"> </w:t>
            </w:r>
            <w:r w:rsidRPr="007158EB">
              <w:rPr>
                <w:sz w:val="24"/>
                <w:szCs w:val="24"/>
              </w:rPr>
              <w:t>оздоровительное</w:t>
            </w:r>
          </w:p>
        </w:tc>
        <w:tc>
          <w:tcPr>
            <w:tcW w:w="4825" w:type="dxa"/>
            <w:tcBorders>
              <w:top w:val="single" w:sz="4" w:space="0" w:color="000000"/>
              <w:left w:val="single" w:sz="4" w:space="0" w:color="000000"/>
              <w:bottom w:val="single" w:sz="4" w:space="0" w:color="000000"/>
              <w:right w:val="single" w:sz="4" w:space="0" w:color="000000"/>
            </w:tcBorders>
            <w:hideMark/>
          </w:tcPr>
          <w:p w14:paraId="0D22FCB7" w14:textId="77777777" w:rsidR="00C052A8" w:rsidRPr="007158EB" w:rsidRDefault="00C052A8" w:rsidP="007158EB">
            <w:pPr>
              <w:pStyle w:val="TableParagraph"/>
              <w:spacing w:line="253" w:lineRule="exact"/>
              <w:jc w:val="both"/>
              <w:rPr>
                <w:sz w:val="24"/>
                <w:szCs w:val="24"/>
              </w:rPr>
            </w:pPr>
            <w:r w:rsidRPr="007158EB">
              <w:rPr>
                <w:sz w:val="24"/>
                <w:szCs w:val="24"/>
              </w:rPr>
              <w:t>Всемирный</w:t>
            </w:r>
            <w:r w:rsidRPr="007158EB">
              <w:rPr>
                <w:spacing w:val="-8"/>
                <w:sz w:val="24"/>
                <w:szCs w:val="24"/>
              </w:rPr>
              <w:t xml:space="preserve"> </w:t>
            </w:r>
            <w:r w:rsidRPr="007158EB">
              <w:rPr>
                <w:sz w:val="24"/>
                <w:szCs w:val="24"/>
              </w:rPr>
              <w:t>день</w:t>
            </w:r>
            <w:r w:rsidRPr="007158EB">
              <w:rPr>
                <w:spacing w:val="-5"/>
                <w:sz w:val="24"/>
                <w:szCs w:val="24"/>
              </w:rPr>
              <w:t xml:space="preserve"> </w:t>
            </w:r>
            <w:r w:rsidRPr="007158EB">
              <w:rPr>
                <w:sz w:val="24"/>
                <w:szCs w:val="24"/>
              </w:rPr>
              <w:t>туризма</w:t>
            </w:r>
          </w:p>
        </w:tc>
        <w:tc>
          <w:tcPr>
            <w:tcW w:w="2297" w:type="dxa"/>
            <w:tcBorders>
              <w:top w:val="single" w:sz="4" w:space="0" w:color="000000"/>
              <w:left w:val="single" w:sz="4" w:space="0" w:color="000000"/>
              <w:bottom w:val="single" w:sz="4" w:space="0" w:color="000000"/>
              <w:right w:val="single" w:sz="4" w:space="0" w:color="000000"/>
            </w:tcBorders>
            <w:hideMark/>
          </w:tcPr>
          <w:p w14:paraId="12459DCC" w14:textId="77777777" w:rsidR="00C052A8" w:rsidRPr="007158EB" w:rsidRDefault="00C052A8" w:rsidP="007158EB">
            <w:pPr>
              <w:pStyle w:val="TableParagraph"/>
              <w:spacing w:line="253" w:lineRule="exact"/>
              <w:ind w:left="110"/>
              <w:jc w:val="both"/>
              <w:rPr>
                <w:sz w:val="24"/>
                <w:szCs w:val="24"/>
              </w:rPr>
            </w:pPr>
            <w:r w:rsidRPr="007158EB">
              <w:rPr>
                <w:sz w:val="24"/>
                <w:szCs w:val="24"/>
              </w:rPr>
              <w:t>27</w:t>
            </w:r>
            <w:r w:rsidRPr="007158EB">
              <w:rPr>
                <w:spacing w:val="-1"/>
                <w:sz w:val="24"/>
                <w:szCs w:val="24"/>
              </w:rPr>
              <w:t xml:space="preserve"> </w:t>
            </w:r>
            <w:r w:rsidRPr="007158EB">
              <w:rPr>
                <w:sz w:val="24"/>
                <w:szCs w:val="24"/>
              </w:rPr>
              <w:t>сентября</w:t>
            </w:r>
          </w:p>
        </w:tc>
      </w:tr>
      <w:tr w:rsidR="00C052A8" w:rsidRPr="007158EB" w14:paraId="444F05FB" w14:textId="77777777" w:rsidTr="00D44231">
        <w:trPr>
          <w:trHeight w:val="827"/>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94B43E7"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6778C90F" w14:textId="77777777" w:rsidR="00C052A8" w:rsidRPr="007158EB" w:rsidRDefault="00C052A8" w:rsidP="007158EB">
            <w:pPr>
              <w:pStyle w:val="TableParagraph"/>
              <w:spacing w:line="265" w:lineRule="exact"/>
              <w:jc w:val="both"/>
              <w:rPr>
                <w:sz w:val="24"/>
                <w:szCs w:val="24"/>
              </w:rPr>
            </w:pPr>
            <w:r w:rsidRPr="007158EB">
              <w:rPr>
                <w:sz w:val="24"/>
                <w:szCs w:val="24"/>
              </w:rPr>
              <w:t>Осенний</w:t>
            </w:r>
            <w:r w:rsidRPr="007158EB">
              <w:rPr>
                <w:spacing w:val="-4"/>
                <w:sz w:val="24"/>
                <w:szCs w:val="24"/>
              </w:rPr>
              <w:t xml:space="preserve"> </w:t>
            </w:r>
            <w:r w:rsidRPr="007158EB">
              <w:rPr>
                <w:sz w:val="24"/>
                <w:szCs w:val="24"/>
              </w:rPr>
              <w:t>марафон</w:t>
            </w:r>
          </w:p>
        </w:tc>
        <w:tc>
          <w:tcPr>
            <w:tcW w:w="2297" w:type="dxa"/>
            <w:tcBorders>
              <w:top w:val="single" w:sz="4" w:space="0" w:color="000000"/>
              <w:left w:val="single" w:sz="4" w:space="0" w:color="000000"/>
              <w:bottom w:val="single" w:sz="4" w:space="0" w:color="000000"/>
              <w:right w:val="single" w:sz="4" w:space="0" w:color="000000"/>
            </w:tcBorders>
            <w:hideMark/>
          </w:tcPr>
          <w:p w14:paraId="1FC643FB" w14:textId="77777777" w:rsidR="00C052A8" w:rsidRPr="007158EB" w:rsidRDefault="00C052A8" w:rsidP="007158EB">
            <w:pPr>
              <w:pStyle w:val="TableParagraph"/>
              <w:spacing w:line="268" w:lineRule="exact"/>
              <w:ind w:left="110"/>
              <w:jc w:val="both"/>
              <w:rPr>
                <w:sz w:val="24"/>
                <w:szCs w:val="24"/>
              </w:rPr>
            </w:pPr>
            <w:r w:rsidRPr="007158EB">
              <w:rPr>
                <w:sz w:val="24"/>
                <w:szCs w:val="24"/>
              </w:rPr>
              <w:t>Первые</w:t>
            </w:r>
          </w:p>
          <w:p w14:paraId="142AAD82" w14:textId="77777777" w:rsidR="00C052A8" w:rsidRPr="007158EB" w:rsidRDefault="00C052A8" w:rsidP="007158EB">
            <w:pPr>
              <w:pStyle w:val="TableParagraph"/>
              <w:spacing w:before="4" w:line="268" w:lineRule="exact"/>
              <w:ind w:left="110" w:right="810"/>
              <w:jc w:val="both"/>
              <w:rPr>
                <w:sz w:val="24"/>
                <w:szCs w:val="24"/>
              </w:rPr>
            </w:pPr>
            <w:r w:rsidRPr="007158EB">
              <w:rPr>
                <w:sz w:val="24"/>
                <w:szCs w:val="24"/>
              </w:rPr>
              <w:t>выходные</w:t>
            </w:r>
            <w:r w:rsidRPr="007158EB">
              <w:rPr>
                <w:spacing w:val="-57"/>
                <w:sz w:val="24"/>
                <w:szCs w:val="24"/>
              </w:rPr>
              <w:t xml:space="preserve"> </w:t>
            </w:r>
            <w:r w:rsidRPr="007158EB">
              <w:rPr>
                <w:sz w:val="24"/>
                <w:szCs w:val="24"/>
              </w:rPr>
              <w:t>октября</w:t>
            </w:r>
          </w:p>
        </w:tc>
      </w:tr>
      <w:tr w:rsidR="00C052A8" w:rsidRPr="007158EB" w14:paraId="48FFAB2A" w14:textId="77777777" w:rsidTr="00D44231">
        <w:trPr>
          <w:trHeight w:val="278"/>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26A5390A"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2B89F9B8" w14:textId="77777777" w:rsidR="00C052A8" w:rsidRPr="007158EB" w:rsidRDefault="00C052A8" w:rsidP="007158EB">
            <w:pPr>
              <w:pStyle w:val="TableParagraph"/>
              <w:spacing w:line="258" w:lineRule="exact"/>
              <w:jc w:val="both"/>
              <w:rPr>
                <w:sz w:val="24"/>
                <w:szCs w:val="24"/>
                <w:lang w:val="ru-RU"/>
              </w:rPr>
            </w:pPr>
            <w:r w:rsidRPr="007158EB">
              <w:rPr>
                <w:sz w:val="24"/>
                <w:szCs w:val="24"/>
                <w:lang w:val="ru-RU"/>
              </w:rPr>
              <w:t>День</w:t>
            </w:r>
            <w:r w:rsidRPr="007158EB">
              <w:rPr>
                <w:spacing w:val="-5"/>
                <w:sz w:val="24"/>
                <w:szCs w:val="24"/>
                <w:lang w:val="ru-RU"/>
              </w:rPr>
              <w:t xml:space="preserve"> </w:t>
            </w:r>
            <w:r w:rsidRPr="007158EB">
              <w:rPr>
                <w:sz w:val="24"/>
                <w:szCs w:val="24"/>
                <w:lang w:val="ru-RU"/>
              </w:rPr>
              <w:t>зимних</w:t>
            </w:r>
            <w:r w:rsidRPr="007158EB">
              <w:rPr>
                <w:spacing w:val="-2"/>
                <w:sz w:val="24"/>
                <w:szCs w:val="24"/>
                <w:lang w:val="ru-RU"/>
              </w:rPr>
              <w:t xml:space="preserve"> </w:t>
            </w:r>
            <w:r w:rsidRPr="007158EB">
              <w:rPr>
                <w:sz w:val="24"/>
                <w:szCs w:val="24"/>
                <w:lang w:val="ru-RU"/>
              </w:rPr>
              <w:t>видов</w:t>
            </w:r>
            <w:r w:rsidRPr="007158EB">
              <w:rPr>
                <w:spacing w:val="-5"/>
                <w:sz w:val="24"/>
                <w:szCs w:val="24"/>
                <w:lang w:val="ru-RU"/>
              </w:rPr>
              <w:t xml:space="preserve"> </w:t>
            </w:r>
            <w:r w:rsidRPr="007158EB">
              <w:rPr>
                <w:sz w:val="24"/>
                <w:szCs w:val="24"/>
                <w:lang w:val="ru-RU"/>
              </w:rPr>
              <w:t>спорта</w:t>
            </w:r>
            <w:r w:rsidRPr="007158EB">
              <w:rPr>
                <w:spacing w:val="-8"/>
                <w:sz w:val="24"/>
                <w:szCs w:val="24"/>
                <w:lang w:val="ru-RU"/>
              </w:rPr>
              <w:t xml:space="preserve"> </w:t>
            </w:r>
            <w:r w:rsidRPr="007158EB">
              <w:rPr>
                <w:sz w:val="24"/>
                <w:szCs w:val="24"/>
                <w:lang w:val="ru-RU"/>
              </w:rPr>
              <w:t>в</w:t>
            </w:r>
            <w:r w:rsidRPr="007158EB">
              <w:rPr>
                <w:spacing w:val="-8"/>
                <w:sz w:val="24"/>
                <w:szCs w:val="24"/>
                <w:lang w:val="ru-RU"/>
              </w:rPr>
              <w:t xml:space="preserve"> </w:t>
            </w:r>
            <w:r w:rsidRPr="007158EB">
              <w:rPr>
                <w:sz w:val="24"/>
                <w:szCs w:val="24"/>
                <w:lang w:val="ru-RU"/>
              </w:rPr>
              <w:t>России</w:t>
            </w:r>
          </w:p>
        </w:tc>
        <w:tc>
          <w:tcPr>
            <w:tcW w:w="2297" w:type="dxa"/>
            <w:tcBorders>
              <w:top w:val="single" w:sz="4" w:space="0" w:color="000000"/>
              <w:left w:val="single" w:sz="4" w:space="0" w:color="000000"/>
              <w:bottom w:val="single" w:sz="4" w:space="0" w:color="000000"/>
              <w:right w:val="single" w:sz="4" w:space="0" w:color="000000"/>
            </w:tcBorders>
            <w:hideMark/>
          </w:tcPr>
          <w:p w14:paraId="673DCD73" w14:textId="77777777" w:rsidR="00C052A8" w:rsidRPr="007158EB" w:rsidRDefault="00C052A8" w:rsidP="007158EB">
            <w:pPr>
              <w:pStyle w:val="TableParagraph"/>
              <w:spacing w:line="258" w:lineRule="exact"/>
              <w:ind w:left="110"/>
              <w:jc w:val="both"/>
              <w:rPr>
                <w:sz w:val="24"/>
                <w:szCs w:val="24"/>
              </w:rPr>
            </w:pPr>
            <w:r w:rsidRPr="007158EB">
              <w:rPr>
                <w:sz w:val="24"/>
                <w:szCs w:val="24"/>
              </w:rPr>
              <w:t>7</w:t>
            </w:r>
            <w:r w:rsidRPr="007158EB">
              <w:rPr>
                <w:spacing w:val="-1"/>
                <w:sz w:val="24"/>
                <w:szCs w:val="24"/>
              </w:rPr>
              <w:t xml:space="preserve"> </w:t>
            </w:r>
            <w:r w:rsidRPr="007158EB">
              <w:rPr>
                <w:sz w:val="24"/>
                <w:szCs w:val="24"/>
              </w:rPr>
              <w:t>февраля</w:t>
            </w:r>
          </w:p>
        </w:tc>
      </w:tr>
      <w:tr w:rsidR="00C052A8" w:rsidRPr="007158EB" w14:paraId="5B79D75A" w14:textId="77777777" w:rsidTr="00D44231">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135643CD"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6F73C545" w14:textId="77777777" w:rsidR="00C052A8" w:rsidRPr="007158EB" w:rsidRDefault="00C052A8" w:rsidP="007158EB">
            <w:pPr>
              <w:pStyle w:val="TableParagraph"/>
              <w:spacing w:line="253" w:lineRule="exact"/>
              <w:jc w:val="both"/>
              <w:rPr>
                <w:sz w:val="24"/>
                <w:szCs w:val="24"/>
              </w:rPr>
            </w:pPr>
            <w:r w:rsidRPr="007158EB">
              <w:rPr>
                <w:sz w:val="24"/>
                <w:szCs w:val="24"/>
              </w:rPr>
              <w:t>Всемирный</w:t>
            </w:r>
            <w:r w:rsidRPr="007158EB">
              <w:rPr>
                <w:spacing w:val="-7"/>
                <w:sz w:val="24"/>
                <w:szCs w:val="24"/>
              </w:rPr>
              <w:t xml:space="preserve"> </w:t>
            </w:r>
            <w:r w:rsidRPr="007158EB">
              <w:rPr>
                <w:sz w:val="24"/>
                <w:szCs w:val="24"/>
              </w:rPr>
              <w:t>день</w:t>
            </w:r>
            <w:r w:rsidRPr="007158EB">
              <w:rPr>
                <w:spacing w:val="-7"/>
                <w:sz w:val="24"/>
                <w:szCs w:val="24"/>
              </w:rPr>
              <w:t xml:space="preserve"> </w:t>
            </w:r>
            <w:r w:rsidRPr="007158EB">
              <w:rPr>
                <w:sz w:val="24"/>
                <w:szCs w:val="24"/>
              </w:rPr>
              <w:t>здоровья</w:t>
            </w:r>
          </w:p>
        </w:tc>
        <w:tc>
          <w:tcPr>
            <w:tcW w:w="2297" w:type="dxa"/>
            <w:tcBorders>
              <w:top w:val="single" w:sz="4" w:space="0" w:color="000000"/>
              <w:left w:val="single" w:sz="4" w:space="0" w:color="000000"/>
              <w:bottom w:val="single" w:sz="4" w:space="0" w:color="000000"/>
              <w:right w:val="single" w:sz="4" w:space="0" w:color="000000"/>
            </w:tcBorders>
            <w:hideMark/>
          </w:tcPr>
          <w:p w14:paraId="4763D1F1" w14:textId="77777777" w:rsidR="00C052A8" w:rsidRPr="007158EB" w:rsidRDefault="00C052A8" w:rsidP="007158EB">
            <w:pPr>
              <w:pStyle w:val="TableParagraph"/>
              <w:spacing w:line="253" w:lineRule="exact"/>
              <w:ind w:left="110"/>
              <w:jc w:val="both"/>
              <w:rPr>
                <w:sz w:val="24"/>
                <w:szCs w:val="24"/>
              </w:rPr>
            </w:pPr>
            <w:r w:rsidRPr="007158EB">
              <w:rPr>
                <w:sz w:val="24"/>
                <w:szCs w:val="24"/>
              </w:rPr>
              <w:t>7</w:t>
            </w:r>
            <w:r w:rsidRPr="007158EB">
              <w:rPr>
                <w:spacing w:val="-1"/>
                <w:sz w:val="24"/>
                <w:szCs w:val="24"/>
              </w:rPr>
              <w:t xml:space="preserve"> </w:t>
            </w:r>
            <w:r w:rsidRPr="007158EB">
              <w:rPr>
                <w:sz w:val="24"/>
                <w:szCs w:val="24"/>
              </w:rPr>
              <w:t>апреля</w:t>
            </w:r>
          </w:p>
        </w:tc>
      </w:tr>
      <w:tr w:rsidR="00C052A8" w:rsidRPr="007158EB" w14:paraId="76EC7E00"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C477880"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0CE6BA6B" w14:textId="77777777" w:rsidR="00C052A8" w:rsidRPr="007158EB" w:rsidRDefault="00C052A8" w:rsidP="007158EB">
            <w:pPr>
              <w:pStyle w:val="TableParagraph"/>
              <w:spacing w:line="256" w:lineRule="exact"/>
              <w:jc w:val="both"/>
              <w:rPr>
                <w:sz w:val="24"/>
                <w:szCs w:val="24"/>
              </w:rPr>
            </w:pPr>
            <w:r w:rsidRPr="007158EB">
              <w:rPr>
                <w:sz w:val="24"/>
                <w:szCs w:val="24"/>
              </w:rPr>
              <w:t>Всемирный</w:t>
            </w:r>
            <w:r w:rsidRPr="007158EB">
              <w:rPr>
                <w:spacing w:val="-8"/>
                <w:sz w:val="24"/>
                <w:szCs w:val="24"/>
              </w:rPr>
              <w:t xml:space="preserve"> </w:t>
            </w:r>
            <w:r w:rsidRPr="007158EB">
              <w:rPr>
                <w:sz w:val="24"/>
                <w:szCs w:val="24"/>
              </w:rPr>
              <w:t>день</w:t>
            </w:r>
            <w:r w:rsidRPr="007158EB">
              <w:rPr>
                <w:spacing w:val="-6"/>
                <w:sz w:val="24"/>
                <w:szCs w:val="24"/>
              </w:rPr>
              <w:t xml:space="preserve"> </w:t>
            </w:r>
            <w:r w:rsidRPr="007158EB">
              <w:rPr>
                <w:sz w:val="24"/>
                <w:szCs w:val="24"/>
              </w:rPr>
              <w:t>детского</w:t>
            </w:r>
            <w:r w:rsidRPr="007158EB">
              <w:rPr>
                <w:spacing w:val="-5"/>
                <w:sz w:val="24"/>
                <w:szCs w:val="24"/>
              </w:rPr>
              <w:t xml:space="preserve"> </w:t>
            </w:r>
            <w:r w:rsidRPr="007158EB">
              <w:rPr>
                <w:sz w:val="24"/>
                <w:szCs w:val="24"/>
              </w:rPr>
              <w:t>футбола</w:t>
            </w:r>
          </w:p>
        </w:tc>
        <w:tc>
          <w:tcPr>
            <w:tcW w:w="2297" w:type="dxa"/>
            <w:tcBorders>
              <w:top w:val="single" w:sz="4" w:space="0" w:color="000000"/>
              <w:left w:val="single" w:sz="4" w:space="0" w:color="000000"/>
              <w:bottom w:val="single" w:sz="4" w:space="0" w:color="000000"/>
              <w:right w:val="single" w:sz="4" w:space="0" w:color="000000"/>
            </w:tcBorders>
            <w:hideMark/>
          </w:tcPr>
          <w:p w14:paraId="0A8A4E5A" w14:textId="77777777" w:rsidR="00C052A8" w:rsidRPr="007158EB" w:rsidRDefault="00C052A8" w:rsidP="007158EB">
            <w:pPr>
              <w:pStyle w:val="TableParagraph"/>
              <w:spacing w:line="256" w:lineRule="exact"/>
              <w:ind w:left="110"/>
              <w:jc w:val="both"/>
              <w:rPr>
                <w:sz w:val="24"/>
                <w:szCs w:val="24"/>
              </w:rPr>
            </w:pPr>
            <w:r w:rsidRPr="007158EB">
              <w:rPr>
                <w:sz w:val="24"/>
                <w:szCs w:val="24"/>
              </w:rPr>
              <w:t>19 июня</w:t>
            </w:r>
          </w:p>
        </w:tc>
      </w:tr>
      <w:tr w:rsidR="00C052A8" w:rsidRPr="007158EB" w14:paraId="78B44349" w14:textId="77777777" w:rsidTr="00D44231">
        <w:trPr>
          <w:trHeight w:val="276"/>
        </w:trPr>
        <w:tc>
          <w:tcPr>
            <w:tcW w:w="2518" w:type="dxa"/>
            <w:vMerge w:val="restart"/>
            <w:tcBorders>
              <w:top w:val="single" w:sz="4" w:space="0" w:color="000000"/>
              <w:left w:val="single" w:sz="4" w:space="0" w:color="000000"/>
              <w:bottom w:val="single" w:sz="4" w:space="0" w:color="000000"/>
              <w:right w:val="single" w:sz="4" w:space="0" w:color="000000"/>
            </w:tcBorders>
            <w:hideMark/>
          </w:tcPr>
          <w:p w14:paraId="69AAC5C0" w14:textId="77777777" w:rsidR="00C052A8" w:rsidRPr="007158EB" w:rsidRDefault="00C052A8" w:rsidP="007158EB">
            <w:pPr>
              <w:pStyle w:val="TableParagraph"/>
              <w:spacing w:line="266" w:lineRule="exact"/>
              <w:jc w:val="both"/>
              <w:rPr>
                <w:sz w:val="24"/>
                <w:szCs w:val="24"/>
              </w:rPr>
            </w:pPr>
            <w:r w:rsidRPr="007158EB">
              <w:rPr>
                <w:sz w:val="24"/>
                <w:szCs w:val="24"/>
              </w:rPr>
              <w:t>Трудовое</w:t>
            </w:r>
          </w:p>
        </w:tc>
        <w:tc>
          <w:tcPr>
            <w:tcW w:w="4825" w:type="dxa"/>
            <w:tcBorders>
              <w:top w:val="single" w:sz="4" w:space="0" w:color="000000"/>
              <w:left w:val="single" w:sz="4" w:space="0" w:color="000000"/>
              <w:bottom w:val="single" w:sz="4" w:space="0" w:color="000000"/>
              <w:right w:val="single" w:sz="4" w:space="0" w:color="000000"/>
            </w:tcBorders>
            <w:hideMark/>
          </w:tcPr>
          <w:p w14:paraId="57714B6A"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8"/>
                <w:sz w:val="24"/>
                <w:szCs w:val="24"/>
              </w:rPr>
              <w:t xml:space="preserve"> </w:t>
            </w:r>
            <w:r w:rsidRPr="007158EB">
              <w:rPr>
                <w:sz w:val="24"/>
                <w:szCs w:val="24"/>
              </w:rPr>
              <w:t>российской</w:t>
            </w:r>
            <w:r w:rsidRPr="007158EB">
              <w:rPr>
                <w:spacing w:val="-7"/>
                <w:sz w:val="24"/>
                <w:szCs w:val="24"/>
              </w:rPr>
              <w:t xml:space="preserve"> </w:t>
            </w:r>
            <w:r w:rsidRPr="007158EB">
              <w:rPr>
                <w:sz w:val="24"/>
                <w:szCs w:val="24"/>
              </w:rPr>
              <w:t>науки</w:t>
            </w:r>
          </w:p>
        </w:tc>
        <w:tc>
          <w:tcPr>
            <w:tcW w:w="2297" w:type="dxa"/>
            <w:tcBorders>
              <w:top w:val="single" w:sz="4" w:space="0" w:color="000000"/>
              <w:left w:val="single" w:sz="4" w:space="0" w:color="000000"/>
              <w:bottom w:val="single" w:sz="4" w:space="0" w:color="000000"/>
              <w:right w:val="single" w:sz="4" w:space="0" w:color="000000"/>
            </w:tcBorders>
            <w:hideMark/>
          </w:tcPr>
          <w:p w14:paraId="3066F43B" w14:textId="77777777" w:rsidR="00C052A8" w:rsidRPr="007158EB" w:rsidRDefault="00C052A8" w:rsidP="007158EB">
            <w:pPr>
              <w:pStyle w:val="TableParagraph"/>
              <w:spacing w:line="256" w:lineRule="exact"/>
              <w:ind w:left="110"/>
              <w:jc w:val="both"/>
              <w:rPr>
                <w:sz w:val="24"/>
                <w:szCs w:val="24"/>
              </w:rPr>
            </w:pPr>
            <w:r w:rsidRPr="007158EB">
              <w:rPr>
                <w:sz w:val="24"/>
                <w:szCs w:val="24"/>
              </w:rPr>
              <w:t>8</w:t>
            </w:r>
            <w:r w:rsidRPr="007158EB">
              <w:rPr>
                <w:spacing w:val="-1"/>
                <w:sz w:val="24"/>
                <w:szCs w:val="24"/>
              </w:rPr>
              <w:t xml:space="preserve"> </w:t>
            </w:r>
            <w:r w:rsidRPr="007158EB">
              <w:rPr>
                <w:sz w:val="24"/>
                <w:szCs w:val="24"/>
              </w:rPr>
              <w:t>февраля</w:t>
            </w:r>
          </w:p>
        </w:tc>
      </w:tr>
      <w:tr w:rsidR="00C052A8" w:rsidRPr="007158EB" w14:paraId="3B600212"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36864F24"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5996E939" w14:textId="77777777" w:rsidR="00C052A8" w:rsidRPr="007158EB" w:rsidRDefault="00C052A8" w:rsidP="007158EB">
            <w:pPr>
              <w:pStyle w:val="TableParagraph"/>
              <w:spacing w:line="256" w:lineRule="exact"/>
              <w:jc w:val="both"/>
              <w:rPr>
                <w:sz w:val="24"/>
                <w:szCs w:val="24"/>
              </w:rPr>
            </w:pPr>
            <w:r w:rsidRPr="007158EB">
              <w:rPr>
                <w:sz w:val="24"/>
                <w:szCs w:val="24"/>
              </w:rPr>
              <w:t>Праздник</w:t>
            </w:r>
            <w:r w:rsidRPr="007158EB">
              <w:rPr>
                <w:spacing w:val="-6"/>
                <w:sz w:val="24"/>
                <w:szCs w:val="24"/>
              </w:rPr>
              <w:t xml:space="preserve"> </w:t>
            </w:r>
            <w:r w:rsidRPr="007158EB">
              <w:rPr>
                <w:sz w:val="24"/>
                <w:szCs w:val="24"/>
              </w:rPr>
              <w:t>Весны</w:t>
            </w:r>
            <w:r w:rsidRPr="007158EB">
              <w:rPr>
                <w:spacing w:val="-6"/>
                <w:sz w:val="24"/>
                <w:szCs w:val="24"/>
              </w:rPr>
              <w:t xml:space="preserve"> </w:t>
            </w:r>
            <w:r w:rsidRPr="007158EB">
              <w:rPr>
                <w:sz w:val="24"/>
                <w:szCs w:val="24"/>
              </w:rPr>
              <w:t>и</w:t>
            </w:r>
            <w:r w:rsidRPr="007158EB">
              <w:rPr>
                <w:spacing w:val="-4"/>
                <w:sz w:val="24"/>
                <w:szCs w:val="24"/>
              </w:rPr>
              <w:t xml:space="preserve"> </w:t>
            </w:r>
            <w:r w:rsidRPr="007158EB">
              <w:rPr>
                <w:sz w:val="24"/>
                <w:szCs w:val="24"/>
              </w:rPr>
              <w:t>Труда</w:t>
            </w:r>
          </w:p>
        </w:tc>
        <w:tc>
          <w:tcPr>
            <w:tcW w:w="2297" w:type="dxa"/>
            <w:tcBorders>
              <w:top w:val="single" w:sz="4" w:space="0" w:color="000000"/>
              <w:left w:val="single" w:sz="4" w:space="0" w:color="000000"/>
              <w:bottom w:val="single" w:sz="4" w:space="0" w:color="000000"/>
              <w:right w:val="single" w:sz="4" w:space="0" w:color="000000"/>
            </w:tcBorders>
            <w:hideMark/>
          </w:tcPr>
          <w:p w14:paraId="0D7E250C" w14:textId="77777777" w:rsidR="00C052A8" w:rsidRPr="007158EB" w:rsidRDefault="00C052A8" w:rsidP="007158EB">
            <w:pPr>
              <w:pStyle w:val="TableParagraph"/>
              <w:spacing w:line="256" w:lineRule="exact"/>
              <w:ind w:left="110"/>
              <w:jc w:val="both"/>
              <w:rPr>
                <w:sz w:val="24"/>
                <w:szCs w:val="24"/>
              </w:rPr>
            </w:pPr>
            <w:r w:rsidRPr="007158EB">
              <w:rPr>
                <w:sz w:val="24"/>
                <w:szCs w:val="24"/>
              </w:rPr>
              <w:t>1</w:t>
            </w:r>
            <w:r w:rsidRPr="007158EB">
              <w:rPr>
                <w:spacing w:val="-1"/>
                <w:sz w:val="24"/>
                <w:szCs w:val="24"/>
              </w:rPr>
              <w:t xml:space="preserve"> </w:t>
            </w:r>
            <w:r w:rsidRPr="007158EB">
              <w:rPr>
                <w:sz w:val="24"/>
                <w:szCs w:val="24"/>
              </w:rPr>
              <w:t>мая</w:t>
            </w:r>
          </w:p>
        </w:tc>
      </w:tr>
      <w:tr w:rsidR="00C052A8" w:rsidRPr="007158EB" w14:paraId="3DD26626" w14:textId="77777777" w:rsidTr="00D44231">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D3C35AB"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39E3C5C0" w14:textId="77777777" w:rsidR="00C052A8" w:rsidRPr="007158EB" w:rsidRDefault="00C052A8" w:rsidP="007158EB">
            <w:pPr>
              <w:pStyle w:val="TableParagraph"/>
              <w:spacing w:line="253" w:lineRule="exact"/>
              <w:jc w:val="both"/>
              <w:rPr>
                <w:sz w:val="24"/>
                <w:szCs w:val="24"/>
              </w:rPr>
            </w:pPr>
            <w:r w:rsidRPr="007158EB">
              <w:rPr>
                <w:sz w:val="24"/>
                <w:szCs w:val="24"/>
              </w:rPr>
              <w:t>День</w:t>
            </w:r>
            <w:r w:rsidRPr="007158EB">
              <w:rPr>
                <w:spacing w:val="-11"/>
                <w:sz w:val="24"/>
                <w:szCs w:val="24"/>
              </w:rPr>
              <w:t xml:space="preserve"> </w:t>
            </w:r>
            <w:r w:rsidRPr="007158EB">
              <w:rPr>
                <w:sz w:val="24"/>
                <w:szCs w:val="24"/>
              </w:rPr>
              <w:t>физкультурника</w:t>
            </w:r>
          </w:p>
        </w:tc>
        <w:tc>
          <w:tcPr>
            <w:tcW w:w="2297" w:type="dxa"/>
            <w:tcBorders>
              <w:top w:val="single" w:sz="4" w:space="0" w:color="000000"/>
              <w:left w:val="single" w:sz="4" w:space="0" w:color="000000"/>
              <w:bottom w:val="single" w:sz="4" w:space="0" w:color="000000"/>
              <w:right w:val="single" w:sz="4" w:space="0" w:color="000000"/>
            </w:tcBorders>
            <w:hideMark/>
          </w:tcPr>
          <w:p w14:paraId="72262E7D" w14:textId="77777777" w:rsidR="00C052A8" w:rsidRPr="007158EB" w:rsidRDefault="00C052A8" w:rsidP="007158EB">
            <w:pPr>
              <w:pStyle w:val="TableParagraph"/>
              <w:spacing w:line="253" w:lineRule="exact"/>
              <w:ind w:left="110"/>
              <w:jc w:val="both"/>
              <w:rPr>
                <w:sz w:val="24"/>
                <w:szCs w:val="24"/>
              </w:rPr>
            </w:pPr>
            <w:r w:rsidRPr="007158EB">
              <w:rPr>
                <w:sz w:val="24"/>
                <w:szCs w:val="24"/>
              </w:rPr>
              <w:t>12</w:t>
            </w:r>
            <w:r w:rsidRPr="007158EB">
              <w:rPr>
                <w:spacing w:val="-5"/>
                <w:sz w:val="24"/>
                <w:szCs w:val="24"/>
              </w:rPr>
              <w:t xml:space="preserve"> </w:t>
            </w:r>
            <w:r w:rsidRPr="007158EB">
              <w:rPr>
                <w:sz w:val="24"/>
                <w:szCs w:val="24"/>
              </w:rPr>
              <w:t>августа</w:t>
            </w:r>
          </w:p>
        </w:tc>
      </w:tr>
      <w:tr w:rsidR="00C052A8" w:rsidRPr="007158EB" w14:paraId="0F7123D3" w14:textId="77777777" w:rsidTr="00D44231">
        <w:trPr>
          <w:trHeight w:val="551"/>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BA599A5"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2B04209D" w14:textId="77777777" w:rsidR="00C052A8" w:rsidRPr="007158EB" w:rsidRDefault="00C052A8" w:rsidP="007158EB">
            <w:pPr>
              <w:pStyle w:val="TableParagraph"/>
              <w:spacing w:before="3" w:line="228" w:lineRule="auto"/>
              <w:ind w:right="834"/>
              <w:jc w:val="both"/>
              <w:rPr>
                <w:sz w:val="24"/>
                <w:szCs w:val="24"/>
                <w:lang w:val="ru-RU"/>
              </w:rPr>
            </w:pPr>
            <w:r w:rsidRPr="007158EB">
              <w:rPr>
                <w:sz w:val="24"/>
                <w:szCs w:val="24"/>
                <w:lang w:val="ru-RU"/>
              </w:rPr>
              <w:t>День</w:t>
            </w:r>
            <w:r w:rsidRPr="007158EB">
              <w:rPr>
                <w:spacing w:val="-9"/>
                <w:sz w:val="24"/>
                <w:szCs w:val="24"/>
                <w:lang w:val="ru-RU"/>
              </w:rPr>
              <w:t xml:space="preserve"> </w:t>
            </w:r>
            <w:r w:rsidRPr="007158EB">
              <w:rPr>
                <w:sz w:val="24"/>
                <w:szCs w:val="24"/>
                <w:lang w:val="ru-RU"/>
              </w:rPr>
              <w:t>воспитателя</w:t>
            </w:r>
            <w:r w:rsidRPr="007158EB">
              <w:rPr>
                <w:spacing w:val="-8"/>
                <w:sz w:val="24"/>
                <w:szCs w:val="24"/>
                <w:lang w:val="ru-RU"/>
              </w:rPr>
              <w:t xml:space="preserve"> </w:t>
            </w:r>
            <w:r w:rsidRPr="007158EB">
              <w:rPr>
                <w:sz w:val="24"/>
                <w:szCs w:val="24"/>
                <w:lang w:val="ru-RU"/>
              </w:rPr>
              <w:t>и</w:t>
            </w:r>
            <w:r w:rsidRPr="007158EB">
              <w:rPr>
                <w:spacing w:val="-6"/>
                <w:sz w:val="24"/>
                <w:szCs w:val="24"/>
                <w:lang w:val="ru-RU"/>
              </w:rPr>
              <w:t xml:space="preserve"> </w:t>
            </w:r>
            <w:r w:rsidRPr="007158EB">
              <w:rPr>
                <w:sz w:val="24"/>
                <w:szCs w:val="24"/>
                <w:lang w:val="ru-RU"/>
              </w:rPr>
              <w:t>всех</w:t>
            </w:r>
            <w:r w:rsidRPr="007158EB">
              <w:rPr>
                <w:spacing w:val="-4"/>
                <w:sz w:val="24"/>
                <w:szCs w:val="24"/>
                <w:lang w:val="ru-RU"/>
              </w:rPr>
              <w:t xml:space="preserve"> </w:t>
            </w:r>
            <w:r w:rsidRPr="007158EB">
              <w:rPr>
                <w:sz w:val="24"/>
                <w:szCs w:val="24"/>
                <w:lang w:val="ru-RU"/>
              </w:rPr>
              <w:t>дошкольных</w:t>
            </w:r>
            <w:r w:rsidRPr="007158EB">
              <w:rPr>
                <w:spacing w:val="-57"/>
                <w:sz w:val="24"/>
                <w:szCs w:val="24"/>
                <w:lang w:val="ru-RU"/>
              </w:rPr>
              <w:t xml:space="preserve"> </w:t>
            </w:r>
            <w:r w:rsidRPr="007158EB">
              <w:rPr>
                <w:sz w:val="24"/>
                <w:szCs w:val="24"/>
                <w:lang w:val="ru-RU"/>
              </w:rPr>
              <w:t>работников</w:t>
            </w:r>
          </w:p>
        </w:tc>
        <w:tc>
          <w:tcPr>
            <w:tcW w:w="2297" w:type="dxa"/>
            <w:tcBorders>
              <w:top w:val="single" w:sz="4" w:space="0" w:color="000000"/>
              <w:left w:val="single" w:sz="4" w:space="0" w:color="000000"/>
              <w:bottom w:val="single" w:sz="4" w:space="0" w:color="000000"/>
              <w:right w:val="single" w:sz="4" w:space="0" w:color="000000"/>
            </w:tcBorders>
            <w:hideMark/>
          </w:tcPr>
          <w:p w14:paraId="5864006C" w14:textId="77777777" w:rsidR="00C052A8" w:rsidRPr="007158EB" w:rsidRDefault="00C052A8" w:rsidP="007158EB">
            <w:pPr>
              <w:pStyle w:val="TableParagraph"/>
              <w:spacing w:line="268" w:lineRule="exact"/>
              <w:ind w:left="110"/>
              <w:jc w:val="both"/>
              <w:rPr>
                <w:sz w:val="24"/>
                <w:szCs w:val="24"/>
              </w:rPr>
            </w:pPr>
            <w:r w:rsidRPr="007158EB">
              <w:rPr>
                <w:sz w:val="24"/>
                <w:szCs w:val="24"/>
              </w:rPr>
              <w:t>27</w:t>
            </w:r>
            <w:r w:rsidRPr="007158EB">
              <w:rPr>
                <w:spacing w:val="-1"/>
                <w:sz w:val="24"/>
                <w:szCs w:val="24"/>
              </w:rPr>
              <w:t xml:space="preserve"> </w:t>
            </w:r>
            <w:r w:rsidRPr="007158EB">
              <w:rPr>
                <w:sz w:val="24"/>
                <w:szCs w:val="24"/>
              </w:rPr>
              <w:t>сентября</w:t>
            </w:r>
          </w:p>
        </w:tc>
      </w:tr>
      <w:tr w:rsidR="00C052A8" w:rsidRPr="007158EB" w14:paraId="686FC9F1" w14:textId="77777777" w:rsidTr="00D44231">
        <w:trPr>
          <w:trHeight w:val="278"/>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02782169"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55A65EC2" w14:textId="77777777" w:rsidR="00C052A8" w:rsidRPr="007158EB" w:rsidRDefault="00C052A8" w:rsidP="007158EB">
            <w:pPr>
              <w:pStyle w:val="TableParagraph"/>
              <w:spacing w:line="258" w:lineRule="exact"/>
              <w:jc w:val="both"/>
              <w:rPr>
                <w:sz w:val="24"/>
                <w:szCs w:val="24"/>
              </w:rPr>
            </w:pPr>
            <w:r w:rsidRPr="007158EB">
              <w:rPr>
                <w:sz w:val="24"/>
                <w:szCs w:val="24"/>
              </w:rPr>
              <w:t>День</w:t>
            </w:r>
            <w:r w:rsidRPr="007158EB">
              <w:rPr>
                <w:spacing w:val="-4"/>
                <w:sz w:val="24"/>
                <w:szCs w:val="24"/>
              </w:rPr>
              <w:t xml:space="preserve"> </w:t>
            </w:r>
            <w:r w:rsidRPr="007158EB">
              <w:rPr>
                <w:sz w:val="24"/>
                <w:szCs w:val="24"/>
              </w:rPr>
              <w:t>учителя</w:t>
            </w:r>
          </w:p>
        </w:tc>
        <w:tc>
          <w:tcPr>
            <w:tcW w:w="2297" w:type="dxa"/>
            <w:tcBorders>
              <w:top w:val="single" w:sz="4" w:space="0" w:color="000000"/>
              <w:left w:val="single" w:sz="4" w:space="0" w:color="000000"/>
              <w:bottom w:val="single" w:sz="4" w:space="0" w:color="000000"/>
              <w:right w:val="single" w:sz="4" w:space="0" w:color="000000"/>
            </w:tcBorders>
            <w:hideMark/>
          </w:tcPr>
          <w:p w14:paraId="6A8E195C" w14:textId="77777777" w:rsidR="00C052A8" w:rsidRPr="007158EB" w:rsidRDefault="00C052A8" w:rsidP="007158EB">
            <w:pPr>
              <w:pStyle w:val="TableParagraph"/>
              <w:spacing w:line="258" w:lineRule="exact"/>
              <w:ind w:left="110"/>
              <w:jc w:val="both"/>
              <w:rPr>
                <w:sz w:val="24"/>
                <w:szCs w:val="24"/>
              </w:rPr>
            </w:pPr>
            <w:r w:rsidRPr="007158EB">
              <w:rPr>
                <w:sz w:val="24"/>
                <w:szCs w:val="24"/>
              </w:rPr>
              <w:t>5 октября</w:t>
            </w:r>
          </w:p>
        </w:tc>
      </w:tr>
      <w:tr w:rsidR="00C052A8" w:rsidRPr="007158EB" w14:paraId="64D33D7A" w14:textId="77777777" w:rsidTr="00D44231">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23A3157E"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427C4EAD" w14:textId="77777777" w:rsidR="00C052A8" w:rsidRPr="007158EB" w:rsidRDefault="00C052A8" w:rsidP="007158EB">
            <w:pPr>
              <w:pStyle w:val="TableParagraph"/>
              <w:spacing w:line="253" w:lineRule="exact"/>
              <w:jc w:val="both"/>
              <w:rPr>
                <w:sz w:val="24"/>
                <w:szCs w:val="24"/>
              </w:rPr>
            </w:pPr>
            <w:r w:rsidRPr="007158EB">
              <w:rPr>
                <w:sz w:val="24"/>
                <w:szCs w:val="24"/>
              </w:rPr>
              <w:t>Международный</w:t>
            </w:r>
            <w:r w:rsidRPr="007158EB">
              <w:rPr>
                <w:spacing w:val="-5"/>
                <w:sz w:val="24"/>
                <w:szCs w:val="24"/>
              </w:rPr>
              <w:t xml:space="preserve"> </w:t>
            </w:r>
            <w:r w:rsidRPr="007158EB">
              <w:rPr>
                <w:sz w:val="24"/>
                <w:szCs w:val="24"/>
              </w:rPr>
              <w:t>день</w:t>
            </w:r>
            <w:r w:rsidRPr="007158EB">
              <w:rPr>
                <w:spacing w:val="-6"/>
                <w:sz w:val="24"/>
                <w:szCs w:val="24"/>
              </w:rPr>
              <w:t xml:space="preserve"> </w:t>
            </w:r>
            <w:r w:rsidRPr="007158EB">
              <w:rPr>
                <w:sz w:val="24"/>
                <w:szCs w:val="24"/>
              </w:rPr>
              <w:t>художника</w:t>
            </w:r>
          </w:p>
        </w:tc>
        <w:tc>
          <w:tcPr>
            <w:tcW w:w="2297" w:type="dxa"/>
            <w:tcBorders>
              <w:top w:val="single" w:sz="4" w:space="0" w:color="000000"/>
              <w:left w:val="single" w:sz="4" w:space="0" w:color="000000"/>
              <w:bottom w:val="single" w:sz="4" w:space="0" w:color="000000"/>
              <w:right w:val="single" w:sz="4" w:space="0" w:color="000000"/>
            </w:tcBorders>
            <w:hideMark/>
          </w:tcPr>
          <w:p w14:paraId="35E31CC3" w14:textId="77777777" w:rsidR="00C052A8" w:rsidRPr="007158EB" w:rsidRDefault="00C052A8" w:rsidP="007158EB">
            <w:pPr>
              <w:pStyle w:val="TableParagraph"/>
              <w:spacing w:line="253" w:lineRule="exact"/>
              <w:ind w:left="110"/>
              <w:jc w:val="both"/>
              <w:rPr>
                <w:sz w:val="24"/>
                <w:szCs w:val="24"/>
              </w:rPr>
            </w:pPr>
            <w:r w:rsidRPr="007158EB">
              <w:rPr>
                <w:sz w:val="24"/>
                <w:szCs w:val="24"/>
              </w:rPr>
              <w:t>8</w:t>
            </w:r>
            <w:r w:rsidRPr="007158EB">
              <w:rPr>
                <w:spacing w:val="-1"/>
                <w:sz w:val="24"/>
                <w:szCs w:val="24"/>
              </w:rPr>
              <w:t xml:space="preserve"> </w:t>
            </w:r>
            <w:r w:rsidRPr="007158EB">
              <w:rPr>
                <w:sz w:val="24"/>
                <w:szCs w:val="24"/>
              </w:rPr>
              <w:t>декабря</w:t>
            </w:r>
          </w:p>
        </w:tc>
      </w:tr>
      <w:tr w:rsidR="00C052A8" w:rsidRPr="007158EB" w14:paraId="01B506DA" w14:textId="77777777" w:rsidTr="00D44231">
        <w:trPr>
          <w:trHeight w:val="275"/>
        </w:trPr>
        <w:tc>
          <w:tcPr>
            <w:tcW w:w="2518" w:type="dxa"/>
            <w:vMerge w:val="restart"/>
            <w:tcBorders>
              <w:top w:val="single" w:sz="4" w:space="0" w:color="000000"/>
              <w:left w:val="single" w:sz="4" w:space="0" w:color="000000"/>
              <w:bottom w:val="single" w:sz="4" w:space="0" w:color="000000"/>
              <w:right w:val="single" w:sz="4" w:space="0" w:color="000000"/>
            </w:tcBorders>
            <w:hideMark/>
          </w:tcPr>
          <w:p w14:paraId="16EA6CF4" w14:textId="77777777" w:rsidR="00C052A8" w:rsidRPr="007158EB" w:rsidRDefault="00C052A8" w:rsidP="007158EB">
            <w:pPr>
              <w:pStyle w:val="TableParagraph"/>
              <w:spacing w:line="268" w:lineRule="exact"/>
              <w:jc w:val="both"/>
              <w:rPr>
                <w:sz w:val="24"/>
                <w:szCs w:val="24"/>
              </w:rPr>
            </w:pPr>
            <w:r w:rsidRPr="007158EB">
              <w:rPr>
                <w:sz w:val="24"/>
                <w:szCs w:val="24"/>
              </w:rPr>
              <w:t>Эстетическое</w:t>
            </w:r>
          </w:p>
        </w:tc>
        <w:tc>
          <w:tcPr>
            <w:tcW w:w="4825" w:type="dxa"/>
            <w:tcBorders>
              <w:top w:val="single" w:sz="4" w:space="0" w:color="000000"/>
              <w:left w:val="single" w:sz="4" w:space="0" w:color="000000"/>
              <w:bottom w:val="single" w:sz="4" w:space="0" w:color="000000"/>
              <w:right w:val="single" w:sz="4" w:space="0" w:color="000000"/>
            </w:tcBorders>
            <w:hideMark/>
          </w:tcPr>
          <w:p w14:paraId="3A629B3E" w14:textId="77777777" w:rsidR="00C052A8" w:rsidRPr="007158EB" w:rsidRDefault="00C052A8" w:rsidP="007158EB">
            <w:pPr>
              <w:pStyle w:val="TableParagraph"/>
              <w:spacing w:line="256" w:lineRule="exact"/>
              <w:jc w:val="both"/>
              <w:rPr>
                <w:sz w:val="24"/>
                <w:szCs w:val="24"/>
              </w:rPr>
            </w:pPr>
            <w:r w:rsidRPr="007158EB">
              <w:rPr>
                <w:sz w:val="24"/>
                <w:szCs w:val="24"/>
              </w:rPr>
              <w:t>Международный</w:t>
            </w:r>
            <w:r w:rsidRPr="007158EB">
              <w:rPr>
                <w:spacing w:val="-4"/>
                <w:sz w:val="24"/>
                <w:szCs w:val="24"/>
              </w:rPr>
              <w:t xml:space="preserve"> </w:t>
            </w:r>
            <w:r w:rsidRPr="007158EB">
              <w:rPr>
                <w:sz w:val="24"/>
                <w:szCs w:val="24"/>
              </w:rPr>
              <w:t>день</w:t>
            </w:r>
            <w:r w:rsidRPr="007158EB">
              <w:rPr>
                <w:spacing w:val="-1"/>
                <w:sz w:val="24"/>
                <w:szCs w:val="24"/>
              </w:rPr>
              <w:t xml:space="preserve"> </w:t>
            </w:r>
            <w:r w:rsidRPr="007158EB">
              <w:rPr>
                <w:sz w:val="24"/>
                <w:szCs w:val="24"/>
              </w:rPr>
              <w:t>родного</w:t>
            </w:r>
            <w:r w:rsidRPr="007158EB">
              <w:rPr>
                <w:spacing w:val="-5"/>
                <w:sz w:val="24"/>
                <w:szCs w:val="24"/>
              </w:rPr>
              <w:t xml:space="preserve"> </w:t>
            </w:r>
            <w:r w:rsidRPr="007158EB">
              <w:rPr>
                <w:sz w:val="24"/>
                <w:szCs w:val="24"/>
              </w:rPr>
              <w:t>языка</w:t>
            </w:r>
          </w:p>
        </w:tc>
        <w:tc>
          <w:tcPr>
            <w:tcW w:w="2297" w:type="dxa"/>
            <w:tcBorders>
              <w:top w:val="single" w:sz="4" w:space="0" w:color="000000"/>
              <w:left w:val="single" w:sz="4" w:space="0" w:color="000000"/>
              <w:bottom w:val="single" w:sz="4" w:space="0" w:color="000000"/>
              <w:right w:val="single" w:sz="4" w:space="0" w:color="000000"/>
            </w:tcBorders>
            <w:hideMark/>
          </w:tcPr>
          <w:p w14:paraId="73EA61C0" w14:textId="77777777" w:rsidR="00C052A8" w:rsidRPr="007158EB" w:rsidRDefault="00C052A8" w:rsidP="007158EB">
            <w:pPr>
              <w:pStyle w:val="TableParagraph"/>
              <w:spacing w:line="256" w:lineRule="exact"/>
              <w:ind w:left="110"/>
              <w:jc w:val="both"/>
              <w:rPr>
                <w:sz w:val="24"/>
                <w:szCs w:val="24"/>
              </w:rPr>
            </w:pPr>
            <w:r w:rsidRPr="007158EB">
              <w:rPr>
                <w:sz w:val="24"/>
                <w:szCs w:val="24"/>
              </w:rPr>
              <w:t>21</w:t>
            </w:r>
            <w:r w:rsidRPr="007158EB">
              <w:rPr>
                <w:spacing w:val="-1"/>
                <w:sz w:val="24"/>
                <w:szCs w:val="24"/>
              </w:rPr>
              <w:t xml:space="preserve"> </w:t>
            </w:r>
            <w:r w:rsidRPr="007158EB">
              <w:rPr>
                <w:sz w:val="24"/>
                <w:szCs w:val="24"/>
              </w:rPr>
              <w:t>февраля</w:t>
            </w:r>
          </w:p>
        </w:tc>
      </w:tr>
      <w:tr w:rsidR="00C052A8" w:rsidRPr="007158EB" w14:paraId="71366B96"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18D495AA"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2E7E64A4" w14:textId="77777777" w:rsidR="00C052A8" w:rsidRPr="007158EB" w:rsidRDefault="00C052A8" w:rsidP="007158EB">
            <w:pPr>
              <w:pStyle w:val="TableParagraph"/>
              <w:spacing w:line="256" w:lineRule="exact"/>
              <w:jc w:val="both"/>
              <w:rPr>
                <w:sz w:val="24"/>
                <w:szCs w:val="24"/>
              </w:rPr>
            </w:pPr>
            <w:r w:rsidRPr="007158EB">
              <w:rPr>
                <w:sz w:val="24"/>
                <w:szCs w:val="24"/>
              </w:rPr>
              <w:t>Всемирный</w:t>
            </w:r>
            <w:r w:rsidRPr="007158EB">
              <w:rPr>
                <w:spacing w:val="-3"/>
                <w:sz w:val="24"/>
                <w:szCs w:val="24"/>
              </w:rPr>
              <w:t xml:space="preserve"> </w:t>
            </w:r>
            <w:r w:rsidRPr="007158EB">
              <w:rPr>
                <w:sz w:val="24"/>
                <w:szCs w:val="24"/>
              </w:rPr>
              <w:t>день</w:t>
            </w:r>
            <w:r w:rsidRPr="007158EB">
              <w:rPr>
                <w:spacing w:val="-4"/>
                <w:sz w:val="24"/>
                <w:szCs w:val="24"/>
              </w:rPr>
              <w:t xml:space="preserve"> </w:t>
            </w:r>
            <w:r w:rsidRPr="007158EB">
              <w:rPr>
                <w:sz w:val="24"/>
                <w:szCs w:val="24"/>
              </w:rPr>
              <w:t>театра</w:t>
            </w:r>
          </w:p>
        </w:tc>
        <w:tc>
          <w:tcPr>
            <w:tcW w:w="2297" w:type="dxa"/>
            <w:tcBorders>
              <w:top w:val="single" w:sz="4" w:space="0" w:color="000000"/>
              <w:left w:val="single" w:sz="4" w:space="0" w:color="000000"/>
              <w:bottom w:val="single" w:sz="4" w:space="0" w:color="000000"/>
              <w:right w:val="single" w:sz="4" w:space="0" w:color="000000"/>
            </w:tcBorders>
            <w:hideMark/>
          </w:tcPr>
          <w:p w14:paraId="41E7B5CE" w14:textId="77777777" w:rsidR="00C052A8" w:rsidRPr="007158EB" w:rsidRDefault="00C052A8" w:rsidP="007158EB">
            <w:pPr>
              <w:pStyle w:val="TableParagraph"/>
              <w:spacing w:line="256" w:lineRule="exact"/>
              <w:ind w:left="110"/>
              <w:jc w:val="both"/>
              <w:rPr>
                <w:sz w:val="24"/>
                <w:szCs w:val="24"/>
              </w:rPr>
            </w:pPr>
            <w:r w:rsidRPr="007158EB">
              <w:rPr>
                <w:sz w:val="24"/>
                <w:szCs w:val="24"/>
              </w:rPr>
              <w:t>27</w:t>
            </w:r>
            <w:r w:rsidRPr="007158EB">
              <w:rPr>
                <w:spacing w:val="-1"/>
                <w:sz w:val="24"/>
                <w:szCs w:val="24"/>
              </w:rPr>
              <w:t xml:space="preserve"> </w:t>
            </w:r>
            <w:r w:rsidRPr="007158EB">
              <w:rPr>
                <w:sz w:val="24"/>
                <w:szCs w:val="24"/>
              </w:rPr>
              <w:t>марта</w:t>
            </w:r>
          </w:p>
        </w:tc>
      </w:tr>
      <w:tr w:rsidR="00C052A8" w:rsidRPr="007158EB" w14:paraId="3B50EA59"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FCA4BD5"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1ECC0B6A" w14:textId="77777777" w:rsidR="00C052A8" w:rsidRPr="007158EB" w:rsidRDefault="00C052A8" w:rsidP="007158EB">
            <w:pPr>
              <w:pStyle w:val="TableParagraph"/>
              <w:spacing w:line="256" w:lineRule="exact"/>
              <w:jc w:val="both"/>
              <w:rPr>
                <w:sz w:val="24"/>
                <w:szCs w:val="24"/>
                <w:lang w:val="ru-RU"/>
              </w:rPr>
            </w:pPr>
            <w:r w:rsidRPr="007158EB">
              <w:rPr>
                <w:sz w:val="24"/>
                <w:szCs w:val="24"/>
                <w:lang w:val="ru-RU"/>
              </w:rPr>
              <w:t>День</w:t>
            </w:r>
            <w:r w:rsidRPr="007158EB">
              <w:rPr>
                <w:spacing w:val="-8"/>
                <w:sz w:val="24"/>
                <w:szCs w:val="24"/>
                <w:lang w:val="ru-RU"/>
              </w:rPr>
              <w:t xml:space="preserve"> </w:t>
            </w:r>
            <w:r w:rsidRPr="007158EB">
              <w:rPr>
                <w:sz w:val="24"/>
                <w:szCs w:val="24"/>
                <w:lang w:val="ru-RU"/>
              </w:rPr>
              <w:t>славянской</w:t>
            </w:r>
            <w:r w:rsidRPr="007158EB">
              <w:rPr>
                <w:spacing w:val="-7"/>
                <w:sz w:val="24"/>
                <w:szCs w:val="24"/>
                <w:lang w:val="ru-RU"/>
              </w:rPr>
              <w:t xml:space="preserve"> </w:t>
            </w:r>
            <w:r w:rsidRPr="007158EB">
              <w:rPr>
                <w:sz w:val="24"/>
                <w:szCs w:val="24"/>
                <w:lang w:val="ru-RU"/>
              </w:rPr>
              <w:t>письменности</w:t>
            </w:r>
            <w:r w:rsidRPr="007158EB">
              <w:rPr>
                <w:spacing w:val="-7"/>
                <w:sz w:val="24"/>
                <w:szCs w:val="24"/>
                <w:lang w:val="ru-RU"/>
              </w:rPr>
              <w:t xml:space="preserve"> </w:t>
            </w:r>
            <w:r w:rsidRPr="007158EB">
              <w:rPr>
                <w:sz w:val="24"/>
                <w:szCs w:val="24"/>
                <w:lang w:val="ru-RU"/>
              </w:rPr>
              <w:t>и</w:t>
            </w:r>
            <w:r w:rsidRPr="007158EB">
              <w:rPr>
                <w:spacing w:val="-9"/>
                <w:sz w:val="24"/>
                <w:szCs w:val="24"/>
                <w:lang w:val="ru-RU"/>
              </w:rPr>
              <w:t xml:space="preserve"> </w:t>
            </w:r>
            <w:r w:rsidRPr="007158EB">
              <w:rPr>
                <w:sz w:val="24"/>
                <w:szCs w:val="24"/>
                <w:lang w:val="ru-RU"/>
              </w:rPr>
              <w:t>культуры</w:t>
            </w:r>
          </w:p>
        </w:tc>
        <w:tc>
          <w:tcPr>
            <w:tcW w:w="2297" w:type="dxa"/>
            <w:tcBorders>
              <w:top w:val="single" w:sz="4" w:space="0" w:color="000000"/>
              <w:left w:val="single" w:sz="4" w:space="0" w:color="000000"/>
              <w:bottom w:val="single" w:sz="4" w:space="0" w:color="000000"/>
              <w:right w:val="single" w:sz="4" w:space="0" w:color="000000"/>
            </w:tcBorders>
            <w:hideMark/>
          </w:tcPr>
          <w:p w14:paraId="14DE9D9A" w14:textId="77777777" w:rsidR="00C052A8" w:rsidRPr="007158EB" w:rsidRDefault="00C052A8" w:rsidP="007158EB">
            <w:pPr>
              <w:pStyle w:val="TableParagraph"/>
              <w:spacing w:line="256" w:lineRule="exact"/>
              <w:ind w:left="110"/>
              <w:jc w:val="both"/>
              <w:rPr>
                <w:sz w:val="24"/>
                <w:szCs w:val="24"/>
              </w:rPr>
            </w:pPr>
            <w:r w:rsidRPr="007158EB">
              <w:rPr>
                <w:sz w:val="24"/>
                <w:szCs w:val="24"/>
              </w:rPr>
              <w:t>24</w:t>
            </w:r>
            <w:r w:rsidRPr="007158EB">
              <w:rPr>
                <w:spacing w:val="-1"/>
                <w:sz w:val="24"/>
                <w:szCs w:val="24"/>
              </w:rPr>
              <w:t xml:space="preserve"> </w:t>
            </w:r>
            <w:r w:rsidRPr="007158EB">
              <w:rPr>
                <w:sz w:val="24"/>
                <w:szCs w:val="24"/>
              </w:rPr>
              <w:t>мая</w:t>
            </w:r>
          </w:p>
        </w:tc>
      </w:tr>
      <w:tr w:rsidR="00C052A8" w:rsidRPr="007158EB" w14:paraId="6A0D008A" w14:textId="77777777" w:rsidTr="00D44231">
        <w:trPr>
          <w:trHeight w:val="273"/>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2A3B2429"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39E70BD7" w14:textId="77777777" w:rsidR="00C052A8" w:rsidRPr="007158EB" w:rsidRDefault="00C052A8" w:rsidP="007158EB">
            <w:pPr>
              <w:pStyle w:val="TableParagraph"/>
              <w:spacing w:line="253" w:lineRule="exact"/>
              <w:jc w:val="both"/>
              <w:rPr>
                <w:sz w:val="24"/>
                <w:szCs w:val="24"/>
              </w:rPr>
            </w:pPr>
            <w:r w:rsidRPr="007158EB">
              <w:rPr>
                <w:sz w:val="24"/>
                <w:szCs w:val="24"/>
              </w:rPr>
              <w:t>День</w:t>
            </w:r>
            <w:r w:rsidRPr="007158EB">
              <w:rPr>
                <w:spacing w:val="-4"/>
                <w:sz w:val="24"/>
                <w:szCs w:val="24"/>
              </w:rPr>
              <w:t xml:space="preserve"> </w:t>
            </w:r>
            <w:r w:rsidRPr="007158EB">
              <w:rPr>
                <w:sz w:val="24"/>
                <w:szCs w:val="24"/>
              </w:rPr>
              <w:t>русского</w:t>
            </w:r>
            <w:r w:rsidRPr="007158EB">
              <w:rPr>
                <w:spacing w:val="-4"/>
                <w:sz w:val="24"/>
                <w:szCs w:val="24"/>
              </w:rPr>
              <w:t xml:space="preserve"> </w:t>
            </w:r>
            <w:r w:rsidRPr="007158EB">
              <w:rPr>
                <w:sz w:val="24"/>
                <w:szCs w:val="24"/>
              </w:rPr>
              <w:t>языка</w:t>
            </w:r>
          </w:p>
        </w:tc>
        <w:tc>
          <w:tcPr>
            <w:tcW w:w="2297" w:type="dxa"/>
            <w:tcBorders>
              <w:top w:val="single" w:sz="4" w:space="0" w:color="000000"/>
              <w:left w:val="single" w:sz="4" w:space="0" w:color="000000"/>
              <w:bottom w:val="single" w:sz="4" w:space="0" w:color="000000"/>
              <w:right w:val="single" w:sz="4" w:space="0" w:color="000000"/>
            </w:tcBorders>
            <w:hideMark/>
          </w:tcPr>
          <w:p w14:paraId="6FBE13DD" w14:textId="77777777" w:rsidR="00C052A8" w:rsidRPr="007158EB" w:rsidRDefault="00C052A8" w:rsidP="007158EB">
            <w:pPr>
              <w:pStyle w:val="TableParagraph"/>
              <w:spacing w:line="253" w:lineRule="exact"/>
              <w:ind w:left="110"/>
              <w:jc w:val="both"/>
              <w:rPr>
                <w:sz w:val="24"/>
                <w:szCs w:val="24"/>
              </w:rPr>
            </w:pPr>
            <w:r w:rsidRPr="007158EB">
              <w:rPr>
                <w:sz w:val="24"/>
                <w:szCs w:val="24"/>
              </w:rPr>
              <w:t>6 июня</w:t>
            </w:r>
          </w:p>
        </w:tc>
      </w:tr>
      <w:tr w:rsidR="00C052A8" w:rsidRPr="007158EB" w14:paraId="661FDE98" w14:textId="77777777" w:rsidTr="00D44231">
        <w:trPr>
          <w:trHeight w:val="278"/>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0FDAA6B2"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5239B81B" w14:textId="77777777" w:rsidR="00C052A8" w:rsidRPr="007158EB" w:rsidRDefault="00C052A8" w:rsidP="007158EB">
            <w:pPr>
              <w:pStyle w:val="TableParagraph"/>
              <w:spacing w:line="259" w:lineRule="exact"/>
              <w:jc w:val="both"/>
              <w:rPr>
                <w:sz w:val="24"/>
                <w:szCs w:val="24"/>
              </w:rPr>
            </w:pPr>
            <w:r w:rsidRPr="007158EB">
              <w:rPr>
                <w:sz w:val="24"/>
                <w:szCs w:val="24"/>
              </w:rPr>
              <w:t>День</w:t>
            </w:r>
            <w:r w:rsidRPr="007158EB">
              <w:rPr>
                <w:spacing w:val="-5"/>
                <w:sz w:val="24"/>
                <w:szCs w:val="24"/>
              </w:rPr>
              <w:t xml:space="preserve"> </w:t>
            </w:r>
            <w:r w:rsidRPr="007158EB">
              <w:rPr>
                <w:sz w:val="24"/>
                <w:szCs w:val="24"/>
              </w:rPr>
              <w:t>российского</w:t>
            </w:r>
            <w:r w:rsidRPr="007158EB">
              <w:rPr>
                <w:spacing w:val="-4"/>
                <w:sz w:val="24"/>
                <w:szCs w:val="24"/>
              </w:rPr>
              <w:t xml:space="preserve"> </w:t>
            </w:r>
            <w:r w:rsidRPr="007158EB">
              <w:rPr>
                <w:sz w:val="24"/>
                <w:szCs w:val="24"/>
              </w:rPr>
              <w:t>кино</w:t>
            </w:r>
          </w:p>
        </w:tc>
        <w:tc>
          <w:tcPr>
            <w:tcW w:w="2297" w:type="dxa"/>
            <w:tcBorders>
              <w:top w:val="single" w:sz="4" w:space="0" w:color="000000"/>
              <w:left w:val="single" w:sz="4" w:space="0" w:color="000000"/>
              <w:bottom w:val="single" w:sz="4" w:space="0" w:color="000000"/>
              <w:right w:val="single" w:sz="4" w:space="0" w:color="000000"/>
            </w:tcBorders>
            <w:hideMark/>
          </w:tcPr>
          <w:p w14:paraId="0B58BB8E" w14:textId="77777777" w:rsidR="00C052A8" w:rsidRPr="007158EB" w:rsidRDefault="00C052A8" w:rsidP="007158EB">
            <w:pPr>
              <w:pStyle w:val="TableParagraph"/>
              <w:spacing w:line="259" w:lineRule="exact"/>
              <w:ind w:left="110"/>
              <w:jc w:val="both"/>
              <w:rPr>
                <w:sz w:val="24"/>
                <w:szCs w:val="24"/>
              </w:rPr>
            </w:pPr>
            <w:r w:rsidRPr="007158EB">
              <w:rPr>
                <w:sz w:val="24"/>
                <w:szCs w:val="24"/>
              </w:rPr>
              <w:t>27</w:t>
            </w:r>
            <w:r w:rsidRPr="007158EB">
              <w:rPr>
                <w:spacing w:val="-5"/>
                <w:sz w:val="24"/>
                <w:szCs w:val="24"/>
              </w:rPr>
              <w:t xml:space="preserve"> </w:t>
            </w:r>
            <w:r w:rsidRPr="007158EB">
              <w:rPr>
                <w:sz w:val="24"/>
                <w:szCs w:val="24"/>
              </w:rPr>
              <w:t>августа</w:t>
            </w:r>
          </w:p>
        </w:tc>
      </w:tr>
      <w:tr w:rsidR="00C052A8" w:rsidRPr="007158EB" w14:paraId="2B6E1E4E"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6FAB6D45"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1E8BDA2B" w14:textId="77777777" w:rsidR="00C052A8" w:rsidRPr="007158EB" w:rsidRDefault="00C052A8" w:rsidP="007158EB">
            <w:pPr>
              <w:pStyle w:val="TableParagraph"/>
              <w:spacing w:line="256" w:lineRule="exact"/>
              <w:jc w:val="both"/>
              <w:rPr>
                <w:sz w:val="24"/>
                <w:szCs w:val="24"/>
              </w:rPr>
            </w:pPr>
            <w:r w:rsidRPr="007158EB">
              <w:rPr>
                <w:sz w:val="24"/>
                <w:szCs w:val="24"/>
              </w:rPr>
              <w:t>День</w:t>
            </w:r>
            <w:r w:rsidRPr="007158EB">
              <w:rPr>
                <w:spacing w:val="-6"/>
                <w:sz w:val="24"/>
                <w:szCs w:val="24"/>
              </w:rPr>
              <w:t xml:space="preserve"> </w:t>
            </w:r>
            <w:r w:rsidRPr="007158EB">
              <w:rPr>
                <w:sz w:val="24"/>
                <w:szCs w:val="24"/>
              </w:rPr>
              <w:t>знаний</w:t>
            </w:r>
          </w:p>
        </w:tc>
        <w:tc>
          <w:tcPr>
            <w:tcW w:w="2297" w:type="dxa"/>
            <w:tcBorders>
              <w:top w:val="single" w:sz="4" w:space="0" w:color="000000"/>
              <w:left w:val="single" w:sz="4" w:space="0" w:color="000000"/>
              <w:bottom w:val="single" w:sz="4" w:space="0" w:color="000000"/>
              <w:right w:val="single" w:sz="4" w:space="0" w:color="000000"/>
            </w:tcBorders>
            <w:hideMark/>
          </w:tcPr>
          <w:p w14:paraId="763D5EE3" w14:textId="77777777" w:rsidR="00C052A8" w:rsidRPr="007158EB" w:rsidRDefault="00C052A8" w:rsidP="007158EB">
            <w:pPr>
              <w:pStyle w:val="TableParagraph"/>
              <w:spacing w:line="256" w:lineRule="exact"/>
              <w:ind w:left="110"/>
              <w:jc w:val="both"/>
              <w:rPr>
                <w:sz w:val="24"/>
                <w:szCs w:val="24"/>
              </w:rPr>
            </w:pPr>
            <w:r w:rsidRPr="007158EB">
              <w:rPr>
                <w:sz w:val="24"/>
                <w:szCs w:val="24"/>
              </w:rPr>
              <w:t>1</w:t>
            </w:r>
            <w:r w:rsidRPr="007158EB">
              <w:rPr>
                <w:spacing w:val="-1"/>
                <w:sz w:val="24"/>
                <w:szCs w:val="24"/>
              </w:rPr>
              <w:t xml:space="preserve"> </w:t>
            </w:r>
            <w:r w:rsidRPr="007158EB">
              <w:rPr>
                <w:sz w:val="24"/>
                <w:szCs w:val="24"/>
              </w:rPr>
              <w:t>сентября</w:t>
            </w:r>
          </w:p>
        </w:tc>
      </w:tr>
      <w:tr w:rsidR="00C052A8" w:rsidRPr="007158EB" w14:paraId="5C3DC1D3" w14:textId="77777777" w:rsidTr="00D44231">
        <w:trPr>
          <w:trHeight w:val="551"/>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3A8D6948"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5E0CCBEA" w14:textId="77777777" w:rsidR="00C052A8" w:rsidRPr="007158EB" w:rsidRDefault="00C052A8" w:rsidP="007158EB">
            <w:pPr>
              <w:pStyle w:val="TableParagraph"/>
              <w:spacing w:line="228" w:lineRule="auto"/>
              <w:ind w:right="629"/>
              <w:jc w:val="both"/>
              <w:rPr>
                <w:sz w:val="24"/>
                <w:szCs w:val="24"/>
              </w:rPr>
            </w:pPr>
            <w:r w:rsidRPr="007158EB">
              <w:rPr>
                <w:sz w:val="24"/>
                <w:szCs w:val="24"/>
              </w:rPr>
              <w:t>Международный</w:t>
            </w:r>
            <w:r w:rsidRPr="007158EB">
              <w:rPr>
                <w:spacing w:val="-9"/>
                <w:sz w:val="24"/>
                <w:szCs w:val="24"/>
              </w:rPr>
              <w:t xml:space="preserve"> </w:t>
            </w:r>
            <w:r w:rsidRPr="007158EB">
              <w:rPr>
                <w:sz w:val="24"/>
                <w:szCs w:val="24"/>
              </w:rPr>
              <w:t>день</w:t>
            </w:r>
            <w:r w:rsidRPr="007158EB">
              <w:rPr>
                <w:spacing w:val="-9"/>
                <w:sz w:val="24"/>
                <w:szCs w:val="24"/>
              </w:rPr>
              <w:t xml:space="preserve"> </w:t>
            </w:r>
            <w:r w:rsidRPr="007158EB">
              <w:rPr>
                <w:sz w:val="24"/>
                <w:szCs w:val="24"/>
              </w:rPr>
              <w:t>распространения</w:t>
            </w:r>
            <w:r w:rsidRPr="007158EB">
              <w:rPr>
                <w:spacing w:val="-57"/>
                <w:sz w:val="24"/>
                <w:szCs w:val="24"/>
              </w:rPr>
              <w:t xml:space="preserve"> </w:t>
            </w:r>
            <w:r w:rsidRPr="007158EB">
              <w:rPr>
                <w:sz w:val="24"/>
                <w:szCs w:val="24"/>
              </w:rPr>
              <w:t>грамотности</w:t>
            </w:r>
          </w:p>
        </w:tc>
        <w:tc>
          <w:tcPr>
            <w:tcW w:w="2297" w:type="dxa"/>
            <w:tcBorders>
              <w:top w:val="single" w:sz="4" w:space="0" w:color="000000"/>
              <w:left w:val="single" w:sz="4" w:space="0" w:color="000000"/>
              <w:bottom w:val="single" w:sz="4" w:space="0" w:color="000000"/>
              <w:right w:val="single" w:sz="4" w:space="0" w:color="000000"/>
            </w:tcBorders>
            <w:hideMark/>
          </w:tcPr>
          <w:p w14:paraId="2BF7CB44" w14:textId="77777777" w:rsidR="00C052A8" w:rsidRPr="007158EB" w:rsidRDefault="00C052A8" w:rsidP="007158EB">
            <w:pPr>
              <w:pStyle w:val="TableParagraph"/>
              <w:spacing w:line="265" w:lineRule="exact"/>
              <w:ind w:left="110"/>
              <w:jc w:val="both"/>
              <w:rPr>
                <w:sz w:val="24"/>
                <w:szCs w:val="24"/>
              </w:rPr>
            </w:pPr>
            <w:r w:rsidRPr="007158EB">
              <w:rPr>
                <w:sz w:val="24"/>
                <w:szCs w:val="24"/>
              </w:rPr>
              <w:t>8</w:t>
            </w:r>
            <w:r w:rsidRPr="007158EB">
              <w:rPr>
                <w:spacing w:val="-1"/>
                <w:sz w:val="24"/>
                <w:szCs w:val="24"/>
              </w:rPr>
              <w:t xml:space="preserve"> </w:t>
            </w:r>
            <w:r w:rsidRPr="007158EB">
              <w:rPr>
                <w:sz w:val="24"/>
                <w:szCs w:val="24"/>
              </w:rPr>
              <w:t>сентября</w:t>
            </w:r>
          </w:p>
        </w:tc>
      </w:tr>
      <w:tr w:rsidR="00C052A8" w:rsidRPr="007158EB" w14:paraId="1F061F2D" w14:textId="77777777" w:rsidTr="00D44231">
        <w:trPr>
          <w:trHeight w:val="275"/>
        </w:trPr>
        <w:tc>
          <w:tcPr>
            <w:tcW w:w="2518" w:type="dxa"/>
            <w:vMerge/>
            <w:tcBorders>
              <w:top w:val="single" w:sz="4" w:space="0" w:color="000000"/>
              <w:left w:val="single" w:sz="4" w:space="0" w:color="000000"/>
              <w:bottom w:val="single" w:sz="4" w:space="0" w:color="000000"/>
              <w:right w:val="single" w:sz="4" w:space="0" w:color="000000"/>
            </w:tcBorders>
            <w:vAlign w:val="center"/>
            <w:hideMark/>
          </w:tcPr>
          <w:p w14:paraId="4841987D" w14:textId="77777777" w:rsidR="00C052A8" w:rsidRPr="007158EB" w:rsidRDefault="00C052A8" w:rsidP="007158EB">
            <w:pPr>
              <w:jc w:val="both"/>
              <w:rPr>
                <w:rFonts w:ascii="Times New Roman" w:eastAsia="Times New Roman" w:hAnsi="Times New Roman" w:cs="Times New Roman"/>
                <w:sz w:val="24"/>
                <w:szCs w:val="24"/>
              </w:rPr>
            </w:pPr>
          </w:p>
        </w:tc>
        <w:tc>
          <w:tcPr>
            <w:tcW w:w="4825" w:type="dxa"/>
            <w:tcBorders>
              <w:top w:val="single" w:sz="4" w:space="0" w:color="000000"/>
              <w:left w:val="single" w:sz="4" w:space="0" w:color="000000"/>
              <w:bottom w:val="single" w:sz="4" w:space="0" w:color="000000"/>
              <w:right w:val="single" w:sz="4" w:space="0" w:color="000000"/>
            </w:tcBorders>
            <w:hideMark/>
          </w:tcPr>
          <w:p w14:paraId="1783CF46" w14:textId="77777777" w:rsidR="00C052A8" w:rsidRPr="007158EB" w:rsidRDefault="00C052A8" w:rsidP="007158EB">
            <w:pPr>
              <w:pStyle w:val="TableParagraph"/>
              <w:spacing w:line="256" w:lineRule="exact"/>
              <w:jc w:val="both"/>
              <w:rPr>
                <w:sz w:val="24"/>
                <w:szCs w:val="24"/>
              </w:rPr>
            </w:pPr>
            <w:r w:rsidRPr="007158EB">
              <w:rPr>
                <w:sz w:val="24"/>
                <w:szCs w:val="24"/>
              </w:rPr>
              <w:t>Международный</w:t>
            </w:r>
            <w:r w:rsidRPr="007158EB">
              <w:rPr>
                <w:spacing w:val="-7"/>
                <w:sz w:val="24"/>
                <w:szCs w:val="24"/>
              </w:rPr>
              <w:t xml:space="preserve"> </w:t>
            </w:r>
            <w:r w:rsidRPr="007158EB">
              <w:rPr>
                <w:sz w:val="24"/>
                <w:szCs w:val="24"/>
              </w:rPr>
              <w:t>день</w:t>
            </w:r>
            <w:r w:rsidRPr="007158EB">
              <w:rPr>
                <w:spacing w:val="-5"/>
                <w:sz w:val="24"/>
                <w:szCs w:val="24"/>
              </w:rPr>
              <w:t xml:space="preserve"> </w:t>
            </w:r>
            <w:r w:rsidRPr="007158EB">
              <w:rPr>
                <w:sz w:val="24"/>
                <w:szCs w:val="24"/>
              </w:rPr>
              <w:t>музыки</w:t>
            </w:r>
          </w:p>
        </w:tc>
        <w:tc>
          <w:tcPr>
            <w:tcW w:w="2297" w:type="dxa"/>
            <w:tcBorders>
              <w:top w:val="single" w:sz="4" w:space="0" w:color="000000"/>
              <w:left w:val="single" w:sz="4" w:space="0" w:color="000000"/>
              <w:bottom w:val="single" w:sz="4" w:space="0" w:color="000000"/>
              <w:right w:val="single" w:sz="4" w:space="0" w:color="000000"/>
            </w:tcBorders>
            <w:hideMark/>
          </w:tcPr>
          <w:p w14:paraId="36B37E6E" w14:textId="77777777" w:rsidR="00C052A8" w:rsidRPr="007158EB" w:rsidRDefault="00C052A8" w:rsidP="007158EB">
            <w:pPr>
              <w:pStyle w:val="TableParagraph"/>
              <w:spacing w:line="256" w:lineRule="exact"/>
              <w:ind w:left="110"/>
              <w:jc w:val="both"/>
              <w:rPr>
                <w:sz w:val="24"/>
                <w:szCs w:val="24"/>
              </w:rPr>
            </w:pPr>
            <w:r w:rsidRPr="007158EB">
              <w:rPr>
                <w:sz w:val="24"/>
                <w:szCs w:val="24"/>
              </w:rPr>
              <w:t>1 октября</w:t>
            </w:r>
          </w:p>
        </w:tc>
      </w:tr>
    </w:tbl>
    <w:p w14:paraId="69F52E34" w14:textId="0BF9D35E" w:rsidR="00C052A8" w:rsidRPr="007158EB" w:rsidRDefault="00262509" w:rsidP="007158EB">
      <w:pPr>
        <w:jc w:val="both"/>
        <w:rPr>
          <w:rFonts w:ascii="Times New Roman" w:hAnsi="Times New Roman" w:cs="Times New Roman"/>
          <w:b/>
          <w:sz w:val="24"/>
          <w:szCs w:val="24"/>
        </w:rPr>
      </w:pPr>
      <w:r w:rsidRPr="007158EB">
        <w:rPr>
          <w:rFonts w:ascii="Times New Roman" w:hAnsi="Times New Roman" w:cs="Times New Roman"/>
          <w:sz w:val="24"/>
          <w:szCs w:val="24"/>
        </w:rPr>
        <w:t xml:space="preserve"> </w:t>
      </w:r>
    </w:p>
    <w:p w14:paraId="2A3E5388" w14:textId="77777777" w:rsidR="00D44231" w:rsidRPr="007158EB" w:rsidRDefault="00D44231" w:rsidP="007158EB">
      <w:pPr>
        <w:spacing w:before="89" w:line="322" w:lineRule="exact"/>
        <w:jc w:val="both"/>
        <w:rPr>
          <w:rFonts w:ascii="Times New Roman" w:hAnsi="Times New Roman" w:cs="Times New Roman"/>
          <w:b/>
          <w:sz w:val="24"/>
          <w:szCs w:val="24"/>
        </w:rPr>
      </w:pPr>
    </w:p>
    <w:p w14:paraId="7D1B9F58" w14:textId="77777777" w:rsidR="00D44231" w:rsidRPr="007158EB" w:rsidRDefault="00D44231" w:rsidP="007158EB">
      <w:pPr>
        <w:spacing w:before="89" w:line="322" w:lineRule="exact"/>
        <w:jc w:val="both"/>
        <w:rPr>
          <w:rFonts w:ascii="Times New Roman" w:hAnsi="Times New Roman" w:cs="Times New Roman"/>
          <w:b/>
          <w:sz w:val="24"/>
          <w:szCs w:val="24"/>
        </w:rPr>
      </w:pPr>
    </w:p>
    <w:p w14:paraId="1620184A" w14:textId="77777777" w:rsidR="00D44231" w:rsidRPr="007158EB" w:rsidRDefault="00D44231" w:rsidP="007158EB">
      <w:pPr>
        <w:spacing w:before="89" w:line="322" w:lineRule="exact"/>
        <w:jc w:val="both"/>
        <w:rPr>
          <w:rFonts w:ascii="Times New Roman" w:hAnsi="Times New Roman" w:cs="Times New Roman"/>
          <w:b/>
          <w:sz w:val="24"/>
          <w:szCs w:val="24"/>
        </w:rPr>
      </w:pPr>
    </w:p>
    <w:p w14:paraId="7585DF7E" w14:textId="77777777" w:rsidR="00D44231" w:rsidRPr="007158EB" w:rsidRDefault="00D44231" w:rsidP="007158EB">
      <w:pPr>
        <w:spacing w:before="89" w:line="322" w:lineRule="exact"/>
        <w:jc w:val="both"/>
        <w:rPr>
          <w:rFonts w:ascii="Times New Roman" w:hAnsi="Times New Roman" w:cs="Times New Roman"/>
          <w:b/>
          <w:sz w:val="24"/>
          <w:szCs w:val="24"/>
        </w:rPr>
      </w:pPr>
    </w:p>
    <w:p w14:paraId="2E33F943" w14:textId="77777777" w:rsidR="00D44231" w:rsidRPr="007158EB" w:rsidRDefault="00D44231" w:rsidP="007158EB">
      <w:pPr>
        <w:spacing w:before="89" w:line="322" w:lineRule="exact"/>
        <w:jc w:val="both"/>
        <w:rPr>
          <w:rFonts w:ascii="Times New Roman" w:hAnsi="Times New Roman" w:cs="Times New Roman"/>
          <w:b/>
          <w:sz w:val="24"/>
          <w:szCs w:val="24"/>
        </w:rPr>
      </w:pPr>
    </w:p>
    <w:p w14:paraId="40DDD98D" w14:textId="77777777" w:rsidR="00D44231" w:rsidRPr="007158EB" w:rsidRDefault="00D44231" w:rsidP="007158EB">
      <w:pPr>
        <w:spacing w:before="89" w:line="322" w:lineRule="exact"/>
        <w:jc w:val="both"/>
        <w:rPr>
          <w:rFonts w:ascii="Times New Roman" w:hAnsi="Times New Roman" w:cs="Times New Roman"/>
          <w:b/>
          <w:sz w:val="24"/>
          <w:szCs w:val="24"/>
        </w:rPr>
      </w:pPr>
    </w:p>
    <w:p w14:paraId="58D05434" w14:textId="1AEE3E6F" w:rsidR="00D44231" w:rsidRPr="007158EB" w:rsidRDefault="00D44231" w:rsidP="007158EB">
      <w:pPr>
        <w:spacing w:before="89" w:line="322" w:lineRule="exact"/>
        <w:jc w:val="both"/>
        <w:rPr>
          <w:rFonts w:ascii="Times New Roman" w:hAnsi="Times New Roman" w:cs="Times New Roman"/>
          <w:b/>
          <w:sz w:val="24"/>
          <w:szCs w:val="24"/>
        </w:rPr>
      </w:pPr>
      <w:r w:rsidRPr="007158EB">
        <w:rPr>
          <w:rFonts w:ascii="Times New Roman" w:hAnsi="Times New Roman" w:cs="Times New Roman"/>
          <w:b/>
          <w:sz w:val="24"/>
          <w:szCs w:val="24"/>
        </w:rPr>
        <w:t>Календарный</w:t>
      </w:r>
      <w:r w:rsidRPr="007158EB">
        <w:rPr>
          <w:rFonts w:ascii="Times New Roman" w:hAnsi="Times New Roman" w:cs="Times New Roman"/>
          <w:b/>
          <w:spacing w:val="-5"/>
          <w:sz w:val="24"/>
          <w:szCs w:val="24"/>
        </w:rPr>
        <w:t xml:space="preserve"> </w:t>
      </w:r>
      <w:r w:rsidRPr="007158EB">
        <w:rPr>
          <w:rFonts w:ascii="Times New Roman" w:hAnsi="Times New Roman" w:cs="Times New Roman"/>
          <w:b/>
          <w:sz w:val="24"/>
          <w:szCs w:val="24"/>
        </w:rPr>
        <w:t>план</w:t>
      </w:r>
      <w:r w:rsidRPr="007158EB">
        <w:rPr>
          <w:rFonts w:ascii="Times New Roman" w:hAnsi="Times New Roman" w:cs="Times New Roman"/>
          <w:b/>
          <w:spacing w:val="-2"/>
          <w:sz w:val="24"/>
          <w:szCs w:val="24"/>
        </w:rPr>
        <w:t xml:space="preserve"> </w:t>
      </w:r>
      <w:r w:rsidRPr="007158EB">
        <w:rPr>
          <w:rFonts w:ascii="Times New Roman" w:hAnsi="Times New Roman" w:cs="Times New Roman"/>
          <w:b/>
          <w:sz w:val="24"/>
          <w:szCs w:val="24"/>
        </w:rPr>
        <w:t>воспитательной</w:t>
      </w:r>
      <w:r w:rsidRPr="007158EB">
        <w:rPr>
          <w:rFonts w:ascii="Times New Roman" w:hAnsi="Times New Roman" w:cs="Times New Roman"/>
          <w:b/>
          <w:spacing w:val="-2"/>
          <w:sz w:val="24"/>
          <w:szCs w:val="24"/>
        </w:rPr>
        <w:t xml:space="preserve"> </w:t>
      </w:r>
      <w:r w:rsidRPr="007158EB">
        <w:rPr>
          <w:rFonts w:ascii="Times New Roman" w:hAnsi="Times New Roman" w:cs="Times New Roman"/>
          <w:b/>
          <w:sz w:val="24"/>
          <w:szCs w:val="24"/>
        </w:rPr>
        <w:t>работы</w:t>
      </w:r>
    </w:p>
    <w:p w14:paraId="4B3B23A2" w14:textId="51DCC6C1" w:rsidR="00D44231" w:rsidRPr="007158EB" w:rsidRDefault="00D44231" w:rsidP="007158EB">
      <w:pPr>
        <w:jc w:val="both"/>
        <w:outlineLvl w:val="1"/>
        <w:rPr>
          <w:rFonts w:ascii="Times New Roman" w:hAnsi="Times New Roman" w:cs="Times New Roman"/>
          <w:b/>
          <w:bCs/>
          <w:sz w:val="24"/>
          <w:szCs w:val="24"/>
        </w:rPr>
      </w:pPr>
      <w:r w:rsidRPr="007158EB">
        <w:rPr>
          <w:rFonts w:ascii="Times New Roman" w:hAnsi="Times New Roman" w:cs="Times New Roman"/>
          <w:b/>
          <w:bCs/>
          <w:sz w:val="24"/>
          <w:szCs w:val="24"/>
        </w:rPr>
        <w:t>МБДОУ</w:t>
      </w:r>
      <w:r w:rsidRPr="007158EB">
        <w:rPr>
          <w:rFonts w:ascii="Times New Roman" w:hAnsi="Times New Roman" w:cs="Times New Roman"/>
          <w:b/>
          <w:bCs/>
          <w:spacing w:val="-2"/>
          <w:sz w:val="24"/>
          <w:szCs w:val="24"/>
        </w:rPr>
        <w:t xml:space="preserve"> </w:t>
      </w:r>
      <w:r w:rsidRPr="007158EB">
        <w:rPr>
          <w:rFonts w:ascii="Times New Roman" w:hAnsi="Times New Roman" w:cs="Times New Roman"/>
          <w:b/>
          <w:bCs/>
          <w:sz w:val="24"/>
          <w:szCs w:val="24"/>
        </w:rPr>
        <w:t>Детский</w:t>
      </w:r>
      <w:r w:rsidRPr="007158EB">
        <w:rPr>
          <w:rFonts w:ascii="Times New Roman" w:hAnsi="Times New Roman" w:cs="Times New Roman"/>
          <w:b/>
          <w:bCs/>
          <w:spacing w:val="-3"/>
          <w:sz w:val="24"/>
          <w:szCs w:val="24"/>
        </w:rPr>
        <w:t xml:space="preserve"> </w:t>
      </w:r>
      <w:r w:rsidRPr="007158EB">
        <w:rPr>
          <w:rFonts w:ascii="Times New Roman" w:hAnsi="Times New Roman" w:cs="Times New Roman"/>
          <w:b/>
          <w:bCs/>
          <w:sz w:val="24"/>
          <w:szCs w:val="24"/>
        </w:rPr>
        <w:t>сад</w:t>
      </w:r>
      <w:r w:rsidRPr="007158EB">
        <w:rPr>
          <w:rFonts w:ascii="Times New Roman" w:hAnsi="Times New Roman" w:cs="Times New Roman"/>
          <w:b/>
          <w:bCs/>
          <w:spacing w:val="-2"/>
          <w:sz w:val="24"/>
          <w:szCs w:val="24"/>
        </w:rPr>
        <w:t xml:space="preserve"> </w:t>
      </w:r>
      <w:r w:rsidRPr="007158EB">
        <w:rPr>
          <w:rFonts w:ascii="Times New Roman" w:hAnsi="Times New Roman" w:cs="Times New Roman"/>
          <w:b/>
          <w:bCs/>
          <w:sz w:val="24"/>
          <w:szCs w:val="24"/>
        </w:rPr>
        <w:t>«Подснежник»</w:t>
      </w:r>
      <w:r w:rsidRPr="007158EB">
        <w:rPr>
          <w:rFonts w:ascii="Times New Roman" w:hAnsi="Times New Roman" w:cs="Times New Roman"/>
          <w:b/>
          <w:bCs/>
          <w:spacing w:val="-1"/>
          <w:sz w:val="24"/>
          <w:szCs w:val="24"/>
        </w:rPr>
        <w:t xml:space="preserve"> </w:t>
      </w:r>
      <w:r w:rsidRPr="007158EB">
        <w:rPr>
          <w:rFonts w:ascii="Times New Roman" w:hAnsi="Times New Roman" w:cs="Times New Roman"/>
          <w:b/>
          <w:bCs/>
          <w:sz w:val="24"/>
          <w:szCs w:val="24"/>
        </w:rPr>
        <w:t>на 2023-2024</w:t>
      </w:r>
      <w:r w:rsidRPr="007158EB">
        <w:rPr>
          <w:rFonts w:ascii="Times New Roman" w:hAnsi="Times New Roman" w:cs="Times New Roman"/>
          <w:b/>
          <w:bCs/>
          <w:spacing w:val="-1"/>
          <w:sz w:val="24"/>
          <w:szCs w:val="24"/>
        </w:rPr>
        <w:t xml:space="preserve"> </w:t>
      </w:r>
      <w:r w:rsidRPr="007158EB">
        <w:rPr>
          <w:rFonts w:ascii="Times New Roman" w:hAnsi="Times New Roman" w:cs="Times New Roman"/>
          <w:b/>
          <w:bCs/>
          <w:sz w:val="24"/>
          <w:szCs w:val="24"/>
        </w:rPr>
        <w:t>учебный</w:t>
      </w:r>
      <w:r w:rsidRPr="007158EB">
        <w:rPr>
          <w:rFonts w:ascii="Times New Roman" w:hAnsi="Times New Roman" w:cs="Times New Roman"/>
          <w:b/>
          <w:bCs/>
          <w:spacing w:val="-3"/>
          <w:sz w:val="24"/>
          <w:szCs w:val="24"/>
        </w:rPr>
        <w:t xml:space="preserve"> </w:t>
      </w:r>
      <w:r w:rsidRPr="007158EB">
        <w:rPr>
          <w:rFonts w:ascii="Times New Roman" w:hAnsi="Times New Roman" w:cs="Times New Roman"/>
          <w:b/>
          <w:bCs/>
          <w:sz w:val="24"/>
          <w:szCs w:val="24"/>
        </w:rPr>
        <w:t>год</w:t>
      </w:r>
    </w:p>
    <w:tbl>
      <w:tblPr>
        <w:tblStyle w:val="11"/>
        <w:tblW w:w="9067" w:type="dxa"/>
        <w:tblLayout w:type="fixed"/>
        <w:tblLook w:val="04A0" w:firstRow="1" w:lastRow="0" w:firstColumn="1" w:lastColumn="0" w:noHBand="0" w:noVBand="1"/>
      </w:tblPr>
      <w:tblGrid>
        <w:gridCol w:w="1384"/>
        <w:gridCol w:w="5387"/>
        <w:gridCol w:w="2296"/>
      </w:tblGrid>
      <w:tr w:rsidR="00D44231" w:rsidRPr="007158EB" w14:paraId="63FA3890" w14:textId="77777777" w:rsidTr="00D44231">
        <w:trPr>
          <w:trHeight w:val="531"/>
        </w:trPr>
        <w:tc>
          <w:tcPr>
            <w:tcW w:w="1384" w:type="dxa"/>
            <w:tcBorders>
              <w:top w:val="single" w:sz="4" w:space="0" w:color="auto"/>
              <w:left w:val="single" w:sz="4" w:space="0" w:color="auto"/>
              <w:bottom w:val="single" w:sz="4" w:space="0" w:color="auto"/>
              <w:right w:val="single" w:sz="4" w:space="0" w:color="auto"/>
            </w:tcBorders>
            <w:hideMark/>
          </w:tcPr>
          <w:p w14:paraId="36D2E867"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Время проведения</w:t>
            </w:r>
          </w:p>
        </w:tc>
        <w:tc>
          <w:tcPr>
            <w:tcW w:w="5387" w:type="dxa"/>
            <w:tcBorders>
              <w:top w:val="single" w:sz="4" w:space="0" w:color="auto"/>
              <w:left w:val="single" w:sz="4" w:space="0" w:color="auto"/>
              <w:bottom w:val="single" w:sz="4" w:space="0" w:color="auto"/>
              <w:right w:val="single" w:sz="4" w:space="0" w:color="auto"/>
            </w:tcBorders>
            <w:hideMark/>
          </w:tcPr>
          <w:p w14:paraId="542A7622"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Направление</w:t>
            </w:r>
          </w:p>
          <w:p w14:paraId="7C02D176"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(модуль)</w:t>
            </w:r>
          </w:p>
        </w:tc>
        <w:tc>
          <w:tcPr>
            <w:tcW w:w="2296" w:type="dxa"/>
            <w:tcBorders>
              <w:top w:val="single" w:sz="4" w:space="0" w:color="auto"/>
              <w:left w:val="single" w:sz="4" w:space="0" w:color="auto"/>
              <w:bottom w:val="single" w:sz="4" w:space="0" w:color="auto"/>
              <w:right w:val="single" w:sz="4" w:space="0" w:color="auto"/>
            </w:tcBorders>
            <w:hideMark/>
          </w:tcPr>
          <w:p w14:paraId="132A9747"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Событие</w:t>
            </w:r>
          </w:p>
        </w:tc>
      </w:tr>
      <w:tr w:rsidR="00D44231" w:rsidRPr="007158EB" w14:paraId="12A2B400" w14:textId="77777777" w:rsidTr="00D44231">
        <w:trPr>
          <w:trHeight w:val="838"/>
        </w:trPr>
        <w:tc>
          <w:tcPr>
            <w:tcW w:w="1384" w:type="dxa"/>
            <w:vMerge w:val="restart"/>
            <w:tcBorders>
              <w:top w:val="single" w:sz="4" w:space="0" w:color="auto"/>
              <w:left w:val="single" w:sz="4" w:space="0" w:color="auto"/>
              <w:bottom w:val="single" w:sz="4" w:space="0" w:color="auto"/>
              <w:right w:val="single" w:sz="4" w:space="0" w:color="auto"/>
            </w:tcBorders>
            <w:hideMark/>
          </w:tcPr>
          <w:p w14:paraId="1158C7E1"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сентябрь</w:t>
            </w:r>
          </w:p>
        </w:tc>
        <w:tc>
          <w:tcPr>
            <w:tcW w:w="5387" w:type="dxa"/>
            <w:tcBorders>
              <w:top w:val="single" w:sz="4" w:space="0" w:color="auto"/>
              <w:left w:val="single" w:sz="4" w:space="0" w:color="auto"/>
              <w:bottom w:val="single" w:sz="4" w:space="0" w:color="auto"/>
              <w:right w:val="single" w:sz="4" w:space="0" w:color="auto"/>
            </w:tcBorders>
            <w:hideMark/>
          </w:tcPr>
          <w:p w14:paraId="15F8B4D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Развитие социокультурных ценностей</w:t>
            </w:r>
          </w:p>
          <w:p w14:paraId="013F6FFC"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экологической культуры</w:t>
            </w:r>
          </w:p>
          <w:p w14:paraId="79B7C706"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bCs/>
                <w:sz w:val="24"/>
                <w:szCs w:val="24"/>
                <w:lang w:val="en-US"/>
              </w:rPr>
            </w:pPr>
            <w:r w:rsidRPr="007158EB">
              <w:rPr>
                <w:rFonts w:ascii="Times New Roman" w:hAnsi="Times New Roman"/>
                <w:sz w:val="24"/>
                <w:szCs w:val="24"/>
                <w:lang w:val="en-US"/>
              </w:rPr>
              <w:t xml:space="preserve">культуры труда </w:t>
            </w:r>
          </w:p>
        </w:tc>
        <w:tc>
          <w:tcPr>
            <w:tcW w:w="2296" w:type="dxa"/>
            <w:tcBorders>
              <w:top w:val="single" w:sz="4" w:space="0" w:color="auto"/>
              <w:left w:val="single" w:sz="4" w:space="0" w:color="auto"/>
              <w:bottom w:val="single" w:sz="4" w:space="0" w:color="auto"/>
              <w:right w:val="single" w:sz="4" w:space="0" w:color="auto"/>
            </w:tcBorders>
          </w:tcPr>
          <w:p w14:paraId="1A5B1F07"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«Золотая осень к нам пришла» </w:t>
            </w:r>
          </w:p>
          <w:p w14:paraId="34C21980" w14:textId="77777777" w:rsidR="00D44231" w:rsidRPr="007158EB" w:rsidRDefault="00D44231" w:rsidP="007158EB">
            <w:pPr>
              <w:jc w:val="both"/>
              <w:outlineLvl w:val="1"/>
              <w:rPr>
                <w:rFonts w:ascii="Times New Roman" w:hAnsi="Times New Roman"/>
                <w:bCs/>
                <w:sz w:val="24"/>
                <w:szCs w:val="24"/>
              </w:rPr>
            </w:pPr>
          </w:p>
          <w:p w14:paraId="155901B2" w14:textId="77777777" w:rsidR="00D44231" w:rsidRPr="007158EB" w:rsidRDefault="00D44231" w:rsidP="007158EB">
            <w:pPr>
              <w:jc w:val="both"/>
              <w:outlineLvl w:val="1"/>
              <w:rPr>
                <w:rFonts w:ascii="Times New Roman" w:hAnsi="Times New Roman"/>
                <w:bCs/>
                <w:sz w:val="24"/>
                <w:szCs w:val="24"/>
              </w:rPr>
            </w:pPr>
          </w:p>
        </w:tc>
      </w:tr>
      <w:tr w:rsidR="00D44231" w:rsidRPr="007158EB" w14:paraId="3F239212" w14:textId="77777777" w:rsidTr="00D44231">
        <w:trPr>
          <w:trHeight w:val="314"/>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6E02F88" w14:textId="77777777" w:rsidR="00D44231" w:rsidRPr="007158EB" w:rsidRDefault="00D44231" w:rsidP="007158EB">
            <w:pPr>
              <w:jc w:val="both"/>
              <w:rPr>
                <w:rFonts w:ascii="Times New Roman" w:eastAsia="Times New Roman" w:hAnsi="Times New Roman"/>
                <w:bCs/>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hideMark/>
          </w:tcPr>
          <w:p w14:paraId="618C2B7A"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ЗОЖ и безопасность</w:t>
            </w:r>
          </w:p>
        </w:tc>
        <w:tc>
          <w:tcPr>
            <w:tcW w:w="2296" w:type="dxa"/>
            <w:tcBorders>
              <w:top w:val="single" w:sz="4" w:space="0" w:color="auto"/>
              <w:left w:val="single" w:sz="4" w:space="0" w:color="auto"/>
              <w:bottom w:val="single" w:sz="4" w:space="0" w:color="auto"/>
              <w:right w:val="single" w:sz="4" w:space="0" w:color="auto"/>
            </w:tcBorders>
            <w:hideMark/>
          </w:tcPr>
          <w:p w14:paraId="596CD491"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День здоровья </w:t>
            </w:r>
          </w:p>
        </w:tc>
      </w:tr>
      <w:tr w:rsidR="00D44231" w:rsidRPr="007158EB" w14:paraId="59461839" w14:textId="77777777" w:rsidTr="00D44231">
        <w:trPr>
          <w:trHeight w:val="602"/>
        </w:trPr>
        <w:tc>
          <w:tcPr>
            <w:tcW w:w="1384" w:type="dxa"/>
            <w:vMerge w:val="restart"/>
            <w:tcBorders>
              <w:top w:val="single" w:sz="4" w:space="0" w:color="auto"/>
              <w:left w:val="single" w:sz="4" w:space="0" w:color="auto"/>
              <w:bottom w:val="single" w:sz="4" w:space="0" w:color="auto"/>
              <w:right w:val="single" w:sz="4" w:space="0" w:color="auto"/>
            </w:tcBorders>
            <w:hideMark/>
          </w:tcPr>
          <w:p w14:paraId="52A79CBF"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Октябрь </w:t>
            </w:r>
          </w:p>
        </w:tc>
        <w:tc>
          <w:tcPr>
            <w:tcW w:w="5387" w:type="dxa"/>
            <w:tcBorders>
              <w:top w:val="single" w:sz="4" w:space="0" w:color="auto"/>
              <w:left w:val="single" w:sz="4" w:space="0" w:color="auto"/>
              <w:bottom w:val="single" w:sz="4" w:space="0" w:color="auto"/>
              <w:right w:val="single" w:sz="4" w:space="0" w:color="auto"/>
            </w:tcBorders>
            <w:hideMark/>
          </w:tcPr>
          <w:p w14:paraId="03352DEC"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формирование</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10"/>
                <w:sz w:val="24"/>
                <w:szCs w:val="24"/>
                <w:lang w:val="en-US"/>
              </w:rPr>
              <w:t xml:space="preserve"> </w:t>
            </w:r>
            <w:r w:rsidRPr="007158EB">
              <w:rPr>
                <w:rFonts w:ascii="Times New Roman" w:hAnsi="Times New Roman"/>
                <w:sz w:val="24"/>
                <w:szCs w:val="24"/>
                <w:lang w:val="en-US"/>
              </w:rPr>
              <w:t>гражданской</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идентичности;</w:t>
            </w:r>
          </w:p>
          <w:p w14:paraId="2A2F64BE"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ЗОЖ и безопасность</w:t>
            </w:r>
          </w:p>
        </w:tc>
        <w:tc>
          <w:tcPr>
            <w:tcW w:w="2296" w:type="dxa"/>
            <w:tcBorders>
              <w:top w:val="single" w:sz="4" w:space="0" w:color="auto"/>
              <w:left w:val="single" w:sz="4" w:space="0" w:color="auto"/>
              <w:bottom w:val="single" w:sz="4" w:space="0" w:color="auto"/>
              <w:right w:val="single" w:sz="4" w:space="0" w:color="auto"/>
            </w:tcBorders>
            <w:hideMark/>
          </w:tcPr>
          <w:p w14:paraId="773894BB"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День отца </w:t>
            </w:r>
          </w:p>
          <w:p w14:paraId="50AEB442"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color w:val="333333"/>
                <w:sz w:val="24"/>
                <w:szCs w:val="24"/>
                <w:lang w:val="en-US"/>
              </w:rPr>
              <w:t>День гражданской обороны</w:t>
            </w:r>
          </w:p>
        </w:tc>
      </w:tr>
      <w:tr w:rsidR="00D44231" w:rsidRPr="007158EB" w14:paraId="246831F8" w14:textId="77777777" w:rsidTr="00D44231">
        <w:trPr>
          <w:trHeight w:val="371"/>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11C3126"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hideMark/>
          </w:tcPr>
          <w:p w14:paraId="619674F7"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развитие  нравственной культуры</w:t>
            </w:r>
          </w:p>
        </w:tc>
        <w:tc>
          <w:tcPr>
            <w:tcW w:w="2296" w:type="dxa"/>
            <w:tcBorders>
              <w:top w:val="single" w:sz="4" w:space="0" w:color="auto"/>
              <w:left w:val="single" w:sz="4" w:space="0" w:color="auto"/>
              <w:bottom w:val="single" w:sz="4" w:space="0" w:color="auto"/>
              <w:right w:val="single" w:sz="4" w:space="0" w:color="auto"/>
            </w:tcBorders>
            <w:hideMark/>
          </w:tcPr>
          <w:p w14:paraId="641212CD"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День бабушек и дедушек</w:t>
            </w:r>
          </w:p>
        </w:tc>
      </w:tr>
      <w:tr w:rsidR="00D44231" w:rsidRPr="007158EB" w14:paraId="505D52E6" w14:textId="77777777" w:rsidTr="00D44231">
        <w:trPr>
          <w:trHeight w:val="560"/>
        </w:trPr>
        <w:tc>
          <w:tcPr>
            <w:tcW w:w="1384" w:type="dxa"/>
            <w:vMerge w:val="restart"/>
            <w:tcBorders>
              <w:top w:val="single" w:sz="4" w:space="0" w:color="auto"/>
              <w:left w:val="single" w:sz="4" w:space="0" w:color="auto"/>
              <w:bottom w:val="single" w:sz="4" w:space="0" w:color="auto"/>
              <w:right w:val="single" w:sz="4" w:space="0" w:color="auto"/>
            </w:tcBorders>
            <w:hideMark/>
          </w:tcPr>
          <w:p w14:paraId="4C51B55C"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Ноябрь </w:t>
            </w:r>
          </w:p>
        </w:tc>
        <w:tc>
          <w:tcPr>
            <w:tcW w:w="5387" w:type="dxa"/>
            <w:tcBorders>
              <w:top w:val="single" w:sz="4" w:space="0" w:color="auto"/>
              <w:left w:val="single" w:sz="4" w:space="0" w:color="auto"/>
              <w:bottom w:val="single" w:sz="4" w:space="0" w:color="auto"/>
              <w:right w:val="single" w:sz="4" w:space="0" w:color="auto"/>
            </w:tcBorders>
            <w:hideMark/>
          </w:tcPr>
          <w:p w14:paraId="75A76216"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 Формирование основ семейных и гражданских ценностей </w:t>
            </w:r>
          </w:p>
        </w:tc>
        <w:tc>
          <w:tcPr>
            <w:tcW w:w="2296" w:type="dxa"/>
            <w:tcBorders>
              <w:top w:val="single" w:sz="4" w:space="0" w:color="auto"/>
              <w:left w:val="single" w:sz="4" w:space="0" w:color="auto"/>
              <w:bottom w:val="single" w:sz="4" w:space="0" w:color="auto"/>
              <w:right w:val="single" w:sz="4" w:space="0" w:color="auto"/>
            </w:tcBorders>
            <w:hideMark/>
          </w:tcPr>
          <w:p w14:paraId="316AD3C3"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День рождения детского сада </w:t>
            </w:r>
          </w:p>
          <w:p w14:paraId="6A4ABDB9"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День матери </w:t>
            </w:r>
          </w:p>
        </w:tc>
      </w:tr>
      <w:tr w:rsidR="00D44231" w:rsidRPr="007158EB" w14:paraId="4CBBC00A" w14:textId="77777777" w:rsidTr="00D44231">
        <w:trPr>
          <w:trHeight w:val="56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7422297" w14:textId="77777777" w:rsidR="00D44231" w:rsidRPr="007158EB" w:rsidRDefault="00D44231" w:rsidP="007158EB">
            <w:pPr>
              <w:jc w:val="both"/>
              <w:rPr>
                <w:rFonts w:ascii="Times New Roman" w:eastAsia="Times New Roman" w:hAnsi="Times New Roman"/>
                <w:bCs/>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hideMark/>
          </w:tcPr>
          <w:p w14:paraId="2F35B6F3"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формирование</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9"/>
                <w:sz w:val="24"/>
                <w:szCs w:val="24"/>
                <w:lang w:val="en-US"/>
              </w:rPr>
              <w:t xml:space="preserve"> </w:t>
            </w:r>
            <w:r w:rsidRPr="007158EB">
              <w:rPr>
                <w:rFonts w:ascii="Times New Roman" w:hAnsi="Times New Roman"/>
                <w:sz w:val="24"/>
                <w:szCs w:val="24"/>
                <w:lang w:val="en-US"/>
              </w:rPr>
              <w:t>межэтнического</w:t>
            </w:r>
            <w:r w:rsidRPr="007158EB">
              <w:rPr>
                <w:rFonts w:ascii="Times New Roman" w:hAnsi="Times New Roman"/>
                <w:spacing w:val="-9"/>
                <w:sz w:val="24"/>
                <w:szCs w:val="24"/>
                <w:lang w:val="en-US"/>
              </w:rPr>
              <w:t xml:space="preserve"> </w:t>
            </w:r>
            <w:r w:rsidRPr="007158EB">
              <w:rPr>
                <w:rFonts w:ascii="Times New Roman" w:hAnsi="Times New Roman"/>
                <w:sz w:val="24"/>
                <w:szCs w:val="24"/>
                <w:lang w:val="en-US"/>
              </w:rPr>
              <w:t>взаимодействия;</w:t>
            </w:r>
          </w:p>
        </w:tc>
        <w:tc>
          <w:tcPr>
            <w:tcW w:w="2296" w:type="dxa"/>
            <w:tcBorders>
              <w:top w:val="single" w:sz="4" w:space="0" w:color="auto"/>
              <w:left w:val="single" w:sz="4" w:space="0" w:color="auto"/>
              <w:bottom w:val="single" w:sz="4" w:space="0" w:color="auto"/>
              <w:right w:val="single" w:sz="4" w:space="0" w:color="auto"/>
            </w:tcBorders>
            <w:hideMark/>
          </w:tcPr>
          <w:p w14:paraId="3AB855A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Дружба начинается с улыбки</w:t>
            </w:r>
          </w:p>
        </w:tc>
      </w:tr>
      <w:tr w:rsidR="00D44231" w:rsidRPr="007158EB" w14:paraId="422D5AB5" w14:textId="77777777" w:rsidTr="00D44231">
        <w:trPr>
          <w:trHeight w:val="646"/>
        </w:trPr>
        <w:tc>
          <w:tcPr>
            <w:tcW w:w="1384" w:type="dxa"/>
            <w:vMerge w:val="restart"/>
            <w:tcBorders>
              <w:top w:val="single" w:sz="4" w:space="0" w:color="auto"/>
              <w:left w:val="single" w:sz="4" w:space="0" w:color="auto"/>
              <w:bottom w:val="single" w:sz="4" w:space="0" w:color="auto"/>
              <w:right w:val="single" w:sz="4" w:space="0" w:color="auto"/>
            </w:tcBorders>
            <w:hideMark/>
          </w:tcPr>
          <w:p w14:paraId="59C31294"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Декабрь </w:t>
            </w:r>
          </w:p>
        </w:tc>
        <w:tc>
          <w:tcPr>
            <w:tcW w:w="5387" w:type="dxa"/>
            <w:tcBorders>
              <w:top w:val="single" w:sz="4" w:space="0" w:color="auto"/>
              <w:left w:val="single" w:sz="4" w:space="0" w:color="auto"/>
              <w:bottom w:val="single" w:sz="4" w:space="0" w:color="auto"/>
              <w:right w:val="single" w:sz="4" w:space="0" w:color="auto"/>
            </w:tcBorders>
            <w:hideMark/>
          </w:tcPr>
          <w:p w14:paraId="2BAC9487"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 xml:space="preserve">воспитание культуры труда </w:t>
            </w:r>
          </w:p>
          <w:p w14:paraId="16CAD3F1"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bCs/>
                <w:sz w:val="24"/>
                <w:szCs w:val="24"/>
                <w:lang w:val="en-US"/>
              </w:rPr>
            </w:pPr>
            <w:r w:rsidRPr="007158EB">
              <w:rPr>
                <w:rFonts w:ascii="Times New Roman" w:hAnsi="Times New Roman"/>
                <w:sz w:val="24"/>
                <w:szCs w:val="24"/>
                <w:lang w:val="en-US"/>
              </w:rPr>
              <w:t>формирование</w:t>
            </w:r>
            <w:r w:rsidRPr="007158EB">
              <w:rPr>
                <w:rFonts w:ascii="Times New Roman" w:hAnsi="Times New Roman"/>
                <w:spacing w:val="-7"/>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социокультурных</w:t>
            </w:r>
            <w:r w:rsidRPr="007158EB">
              <w:rPr>
                <w:rFonts w:ascii="Times New Roman" w:hAnsi="Times New Roman"/>
                <w:spacing w:val="2"/>
                <w:sz w:val="24"/>
                <w:szCs w:val="24"/>
                <w:lang w:val="en-US"/>
              </w:rPr>
              <w:t xml:space="preserve"> </w:t>
            </w:r>
            <w:r w:rsidRPr="007158EB">
              <w:rPr>
                <w:rFonts w:ascii="Times New Roman" w:hAnsi="Times New Roman"/>
                <w:sz w:val="24"/>
                <w:szCs w:val="24"/>
                <w:lang w:val="en-US"/>
              </w:rPr>
              <w:t>ценностей;</w:t>
            </w:r>
          </w:p>
        </w:tc>
        <w:tc>
          <w:tcPr>
            <w:tcW w:w="2296" w:type="dxa"/>
            <w:tcBorders>
              <w:top w:val="single" w:sz="4" w:space="0" w:color="auto"/>
              <w:left w:val="single" w:sz="4" w:space="0" w:color="auto"/>
              <w:bottom w:val="single" w:sz="4" w:space="0" w:color="auto"/>
              <w:right w:val="single" w:sz="4" w:space="0" w:color="auto"/>
            </w:tcBorders>
          </w:tcPr>
          <w:p w14:paraId="7E31704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Новый год </w:t>
            </w:r>
          </w:p>
          <w:p w14:paraId="49AE6389" w14:textId="77777777" w:rsidR="00D44231" w:rsidRPr="007158EB" w:rsidRDefault="00D44231" w:rsidP="007158EB">
            <w:pPr>
              <w:jc w:val="both"/>
              <w:outlineLvl w:val="1"/>
              <w:rPr>
                <w:rFonts w:ascii="Times New Roman" w:hAnsi="Times New Roman"/>
                <w:bCs/>
                <w:sz w:val="24"/>
                <w:szCs w:val="24"/>
                <w:lang w:val="en-US"/>
              </w:rPr>
            </w:pPr>
          </w:p>
        </w:tc>
      </w:tr>
      <w:tr w:rsidR="00D44231" w:rsidRPr="007158EB" w14:paraId="2FA0DECF" w14:textId="77777777" w:rsidTr="00D44231">
        <w:trPr>
          <w:trHeight w:val="596"/>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0FDA6B9"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tcPr>
          <w:p w14:paraId="7DF1E04B"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 xml:space="preserve">ЗОЖ и безопасность </w:t>
            </w:r>
          </w:p>
          <w:p w14:paraId="43369C53" w14:textId="77777777" w:rsidR="00D44231" w:rsidRPr="007158EB" w:rsidRDefault="00D44231" w:rsidP="007158EB">
            <w:pPr>
              <w:jc w:val="both"/>
              <w:outlineLvl w:val="1"/>
              <w:rPr>
                <w:rFonts w:ascii="Times New Roman" w:hAnsi="Times New Roman"/>
                <w:sz w:val="24"/>
                <w:szCs w:val="24"/>
                <w:lang w:val="en-US"/>
              </w:rPr>
            </w:pPr>
          </w:p>
        </w:tc>
        <w:tc>
          <w:tcPr>
            <w:tcW w:w="2296" w:type="dxa"/>
            <w:tcBorders>
              <w:top w:val="single" w:sz="4" w:space="0" w:color="auto"/>
              <w:left w:val="single" w:sz="4" w:space="0" w:color="auto"/>
              <w:bottom w:val="single" w:sz="4" w:space="0" w:color="auto"/>
              <w:right w:val="single" w:sz="4" w:space="0" w:color="auto"/>
            </w:tcBorders>
            <w:hideMark/>
          </w:tcPr>
          <w:p w14:paraId="2117F864"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Акция «Огонь - друг, огонь - враг»</w:t>
            </w:r>
          </w:p>
        </w:tc>
      </w:tr>
      <w:tr w:rsidR="00D44231" w:rsidRPr="007158EB" w14:paraId="769672FD" w14:textId="77777777" w:rsidTr="00D44231">
        <w:trPr>
          <w:trHeight w:val="366"/>
        </w:trPr>
        <w:tc>
          <w:tcPr>
            <w:tcW w:w="1384" w:type="dxa"/>
            <w:vMerge w:val="restart"/>
            <w:tcBorders>
              <w:top w:val="single" w:sz="4" w:space="0" w:color="auto"/>
              <w:left w:val="single" w:sz="4" w:space="0" w:color="auto"/>
              <w:bottom w:val="single" w:sz="4" w:space="0" w:color="auto"/>
              <w:right w:val="single" w:sz="4" w:space="0" w:color="auto"/>
            </w:tcBorders>
            <w:hideMark/>
          </w:tcPr>
          <w:p w14:paraId="499073C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Январь </w:t>
            </w:r>
          </w:p>
        </w:tc>
        <w:tc>
          <w:tcPr>
            <w:tcW w:w="5387" w:type="dxa"/>
            <w:tcBorders>
              <w:top w:val="single" w:sz="4" w:space="0" w:color="auto"/>
              <w:left w:val="single" w:sz="4" w:space="0" w:color="auto"/>
              <w:bottom w:val="single" w:sz="4" w:space="0" w:color="auto"/>
              <w:right w:val="single" w:sz="4" w:space="0" w:color="auto"/>
            </w:tcBorders>
            <w:hideMark/>
          </w:tcPr>
          <w:p w14:paraId="45B7800D"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bCs/>
                <w:sz w:val="24"/>
                <w:szCs w:val="24"/>
                <w:lang w:val="en-US"/>
              </w:rPr>
            </w:pPr>
            <w:r w:rsidRPr="007158EB">
              <w:rPr>
                <w:rFonts w:ascii="Times New Roman" w:hAnsi="Times New Roman"/>
                <w:sz w:val="24"/>
                <w:szCs w:val="24"/>
                <w:lang w:val="en-US"/>
              </w:rPr>
              <w:t xml:space="preserve">ЗОЖ и безопасность </w:t>
            </w:r>
          </w:p>
        </w:tc>
        <w:tc>
          <w:tcPr>
            <w:tcW w:w="2296" w:type="dxa"/>
            <w:tcBorders>
              <w:top w:val="single" w:sz="4" w:space="0" w:color="auto"/>
              <w:left w:val="single" w:sz="4" w:space="0" w:color="auto"/>
              <w:bottom w:val="single" w:sz="4" w:space="0" w:color="auto"/>
              <w:right w:val="single" w:sz="4" w:space="0" w:color="auto"/>
            </w:tcBorders>
            <w:hideMark/>
          </w:tcPr>
          <w:p w14:paraId="2BB840E0"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 «Моя безопасность» (ПДД, безопасность на льду</w:t>
            </w:r>
          </w:p>
          <w:p w14:paraId="569D9628"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терроризм, ГО и ЧС)</w:t>
            </w:r>
          </w:p>
        </w:tc>
      </w:tr>
      <w:tr w:rsidR="00D44231" w:rsidRPr="007158EB" w14:paraId="35326A37" w14:textId="77777777" w:rsidTr="00D44231">
        <w:trPr>
          <w:trHeight w:val="325"/>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4C65AC9"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hideMark/>
          </w:tcPr>
          <w:p w14:paraId="489582B2" w14:textId="77777777" w:rsidR="00D44231" w:rsidRPr="007158EB" w:rsidRDefault="00D44231" w:rsidP="007158EB">
            <w:pPr>
              <w:jc w:val="both"/>
              <w:outlineLvl w:val="1"/>
              <w:rPr>
                <w:rFonts w:ascii="Times New Roman" w:hAnsi="Times New Roman"/>
                <w:sz w:val="24"/>
                <w:szCs w:val="24"/>
                <w:lang w:val="en-US"/>
              </w:rPr>
            </w:pPr>
            <w:r w:rsidRPr="007158EB">
              <w:rPr>
                <w:rFonts w:ascii="Times New Roman" w:hAnsi="Times New Roman"/>
                <w:bCs/>
                <w:sz w:val="24"/>
                <w:szCs w:val="24"/>
                <w:lang w:val="en-US"/>
              </w:rPr>
              <w:t>- формирование</w:t>
            </w:r>
            <w:r w:rsidRPr="007158EB">
              <w:rPr>
                <w:rFonts w:ascii="Times New Roman" w:hAnsi="Times New Roman"/>
                <w:bCs/>
                <w:spacing w:val="-7"/>
                <w:sz w:val="24"/>
                <w:szCs w:val="24"/>
                <w:lang w:val="en-US"/>
              </w:rPr>
              <w:t xml:space="preserve"> </w:t>
            </w:r>
            <w:r w:rsidRPr="007158EB">
              <w:rPr>
                <w:rFonts w:ascii="Times New Roman" w:hAnsi="Times New Roman"/>
                <w:bCs/>
                <w:sz w:val="24"/>
                <w:szCs w:val="24"/>
                <w:lang w:val="en-US"/>
              </w:rPr>
              <w:t>основ</w:t>
            </w:r>
            <w:r w:rsidRPr="007158EB">
              <w:rPr>
                <w:rFonts w:ascii="Times New Roman" w:hAnsi="Times New Roman"/>
                <w:bCs/>
                <w:spacing w:val="-8"/>
                <w:sz w:val="24"/>
                <w:szCs w:val="24"/>
                <w:lang w:val="en-US"/>
              </w:rPr>
              <w:t xml:space="preserve"> </w:t>
            </w:r>
            <w:r w:rsidRPr="007158EB">
              <w:rPr>
                <w:rFonts w:ascii="Times New Roman" w:hAnsi="Times New Roman"/>
                <w:bCs/>
                <w:sz w:val="24"/>
                <w:szCs w:val="24"/>
                <w:lang w:val="en-US"/>
              </w:rPr>
              <w:t>социокультурных</w:t>
            </w:r>
            <w:r w:rsidRPr="007158EB">
              <w:rPr>
                <w:rFonts w:ascii="Times New Roman" w:hAnsi="Times New Roman"/>
                <w:bCs/>
                <w:spacing w:val="2"/>
                <w:sz w:val="24"/>
                <w:szCs w:val="24"/>
                <w:lang w:val="en-US"/>
              </w:rPr>
              <w:t xml:space="preserve"> </w:t>
            </w:r>
            <w:r w:rsidRPr="007158EB">
              <w:rPr>
                <w:rFonts w:ascii="Times New Roman" w:hAnsi="Times New Roman"/>
                <w:bCs/>
                <w:sz w:val="24"/>
                <w:szCs w:val="24"/>
                <w:lang w:val="en-US"/>
              </w:rPr>
              <w:t>ценностей;</w:t>
            </w:r>
          </w:p>
        </w:tc>
        <w:tc>
          <w:tcPr>
            <w:tcW w:w="2296" w:type="dxa"/>
            <w:tcBorders>
              <w:top w:val="single" w:sz="4" w:space="0" w:color="auto"/>
              <w:left w:val="single" w:sz="4" w:space="0" w:color="auto"/>
              <w:bottom w:val="single" w:sz="4" w:space="0" w:color="auto"/>
              <w:right w:val="single" w:sz="4" w:space="0" w:color="auto"/>
            </w:tcBorders>
            <w:hideMark/>
          </w:tcPr>
          <w:p w14:paraId="2AC3D0EA"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Рождество </w:t>
            </w:r>
          </w:p>
        </w:tc>
      </w:tr>
      <w:tr w:rsidR="00D44231" w:rsidRPr="007158EB" w14:paraId="3E1D24F1" w14:textId="77777777" w:rsidTr="00D44231">
        <w:trPr>
          <w:trHeight w:val="577"/>
        </w:trPr>
        <w:tc>
          <w:tcPr>
            <w:tcW w:w="1384" w:type="dxa"/>
            <w:vMerge w:val="restart"/>
            <w:tcBorders>
              <w:top w:val="single" w:sz="4" w:space="0" w:color="auto"/>
              <w:left w:val="single" w:sz="4" w:space="0" w:color="auto"/>
              <w:bottom w:val="single" w:sz="4" w:space="0" w:color="auto"/>
              <w:right w:val="single" w:sz="4" w:space="0" w:color="auto"/>
            </w:tcBorders>
            <w:hideMark/>
          </w:tcPr>
          <w:p w14:paraId="6A218536"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Февраль </w:t>
            </w:r>
          </w:p>
        </w:tc>
        <w:tc>
          <w:tcPr>
            <w:tcW w:w="5387" w:type="dxa"/>
            <w:tcBorders>
              <w:top w:val="single" w:sz="4" w:space="0" w:color="auto"/>
              <w:left w:val="single" w:sz="4" w:space="0" w:color="auto"/>
              <w:bottom w:val="single" w:sz="4" w:space="0" w:color="auto"/>
              <w:right w:val="single" w:sz="4" w:space="0" w:color="auto"/>
            </w:tcBorders>
            <w:hideMark/>
          </w:tcPr>
          <w:p w14:paraId="23006287"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bCs/>
                <w:sz w:val="24"/>
                <w:szCs w:val="24"/>
                <w:lang w:val="en-US"/>
              </w:rPr>
            </w:pPr>
            <w:r w:rsidRPr="007158EB">
              <w:rPr>
                <w:rFonts w:ascii="Times New Roman" w:hAnsi="Times New Roman"/>
                <w:sz w:val="24"/>
                <w:szCs w:val="24"/>
                <w:lang w:val="en-US"/>
              </w:rPr>
              <w:t>формирование</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9"/>
                <w:sz w:val="24"/>
                <w:szCs w:val="24"/>
                <w:lang w:val="en-US"/>
              </w:rPr>
              <w:t xml:space="preserve"> </w:t>
            </w:r>
            <w:r w:rsidRPr="007158EB">
              <w:rPr>
                <w:rFonts w:ascii="Times New Roman" w:hAnsi="Times New Roman"/>
                <w:sz w:val="24"/>
                <w:szCs w:val="24"/>
                <w:lang w:val="en-US"/>
              </w:rPr>
              <w:t>межэтнического</w:t>
            </w:r>
            <w:r w:rsidRPr="007158EB">
              <w:rPr>
                <w:rFonts w:ascii="Times New Roman" w:hAnsi="Times New Roman"/>
                <w:spacing w:val="-9"/>
                <w:sz w:val="24"/>
                <w:szCs w:val="24"/>
                <w:lang w:val="en-US"/>
              </w:rPr>
              <w:t xml:space="preserve"> </w:t>
            </w:r>
            <w:r w:rsidRPr="007158EB">
              <w:rPr>
                <w:rFonts w:ascii="Times New Roman" w:hAnsi="Times New Roman"/>
                <w:sz w:val="24"/>
                <w:szCs w:val="24"/>
                <w:lang w:val="en-US"/>
              </w:rPr>
              <w:t>взаимодействия;</w:t>
            </w:r>
          </w:p>
        </w:tc>
        <w:tc>
          <w:tcPr>
            <w:tcW w:w="2296" w:type="dxa"/>
            <w:tcBorders>
              <w:top w:val="single" w:sz="4" w:space="0" w:color="auto"/>
              <w:left w:val="single" w:sz="4" w:space="0" w:color="auto"/>
              <w:bottom w:val="single" w:sz="4" w:space="0" w:color="auto"/>
              <w:right w:val="single" w:sz="4" w:space="0" w:color="auto"/>
            </w:tcBorders>
            <w:hideMark/>
          </w:tcPr>
          <w:p w14:paraId="60D09CD3"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Сагаалган</w:t>
            </w:r>
          </w:p>
        </w:tc>
      </w:tr>
      <w:tr w:rsidR="00D44231" w:rsidRPr="007158EB" w14:paraId="317340FC" w14:textId="77777777" w:rsidTr="00D44231">
        <w:trPr>
          <w:trHeight w:val="52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F1F06AA"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hideMark/>
          </w:tcPr>
          <w:p w14:paraId="644FB525" w14:textId="77777777" w:rsidR="00D44231" w:rsidRPr="007158EB" w:rsidRDefault="00D44231" w:rsidP="007158EB">
            <w:pPr>
              <w:tabs>
                <w:tab w:val="left" w:pos="417"/>
              </w:tabs>
              <w:jc w:val="both"/>
              <w:rPr>
                <w:rFonts w:ascii="Times New Roman" w:hAnsi="Times New Roman"/>
                <w:sz w:val="24"/>
                <w:szCs w:val="24"/>
                <w:lang w:val="en-US"/>
              </w:rPr>
            </w:pPr>
            <w:r w:rsidRPr="007158EB">
              <w:rPr>
                <w:rFonts w:ascii="Times New Roman" w:hAnsi="Times New Roman"/>
                <w:sz w:val="24"/>
                <w:szCs w:val="24"/>
                <w:lang w:val="en-US"/>
              </w:rPr>
              <w:t>- формирование</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10"/>
                <w:sz w:val="24"/>
                <w:szCs w:val="24"/>
                <w:lang w:val="en-US"/>
              </w:rPr>
              <w:t xml:space="preserve"> </w:t>
            </w:r>
            <w:r w:rsidRPr="007158EB">
              <w:rPr>
                <w:rFonts w:ascii="Times New Roman" w:hAnsi="Times New Roman"/>
                <w:sz w:val="24"/>
                <w:szCs w:val="24"/>
                <w:lang w:val="en-US"/>
              </w:rPr>
              <w:t>гражданской</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идентичности;</w:t>
            </w:r>
          </w:p>
        </w:tc>
        <w:tc>
          <w:tcPr>
            <w:tcW w:w="2296" w:type="dxa"/>
            <w:tcBorders>
              <w:top w:val="single" w:sz="4" w:space="0" w:color="auto"/>
              <w:left w:val="single" w:sz="4" w:space="0" w:color="auto"/>
              <w:bottom w:val="single" w:sz="4" w:space="0" w:color="auto"/>
              <w:right w:val="single" w:sz="4" w:space="0" w:color="auto"/>
            </w:tcBorders>
          </w:tcPr>
          <w:p w14:paraId="60E5435A"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День защитника отечества  </w:t>
            </w:r>
          </w:p>
          <w:p w14:paraId="5655B7A6" w14:textId="77777777" w:rsidR="00D44231" w:rsidRPr="007158EB" w:rsidRDefault="00D44231" w:rsidP="007158EB">
            <w:pPr>
              <w:jc w:val="both"/>
              <w:outlineLvl w:val="1"/>
              <w:rPr>
                <w:rFonts w:ascii="Times New Roman" w:hAnsi="Times New Roman"/>
                <w:bCs/>
                <w:sz w:val="24"/>
                <w:szCs w:val="24"/>
                <w:lang w:val="en-US"/>
              </w:rPr>
            </w:pPr>
          </w:p>
        </w:tc>
      </w:tr>
      <w:tr w:rsidR="00D44231" w:rsidRPr="007158EB" w14:paraId="20298135" w14:textId="77777777" w:rsidTr="00D44231">
        <w:trPr>
          <w:trHeight w:val="619"/>
        </w:trPr>
        <w:tc>
          <w:tcPr>
            <w:tcW w:w="1384" w:type="dxa"/>
            <w:vMerge w:val="restart"/>
            <w:tcBorders>
              <w:top w:val="single" w:sz="4" w:space="0" w:color="auto"/>
              <w:left w:val="single" w:sz="4" w:space="0" w:color="auto"/>
              <w:bottom w:val="single" w:sz="4" w:space="0" w:color="auto"/>
              <w:right w:val="single" w:sz="4" w:space="0" w:color="auto"/>
            </w:tcBorders>
            <w:hideMark/>
          </w:tcPr>
          <w:p w14:paraId="2D90C9A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Март </w:t>
            </w:r>
          </w:p>
        </w:tc>
        <w:tc>
          <w:tcPr>
            <w:tcW w:w="5387" w:type="dxa"/>
            <w:tcBorders>
              <w:top w:val="single" w:sz="4" w:space="0" w:color="auto"/>
              <w:left w:val="single" w:sz="4" w:space="0" w:color="auto"/>
              <w:bottom w:val="single" w:sz="4" w:space="0" w:color="auto"/>
              <w:right w:val="single" w:sz="4" w:space="0" w:color="auto"/>
            </w:tcBorders>
            <w:hideMark/>
          </w:tcPr>
          <w:p w14:paraId="2695F2A7"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bCs/>
                <w:sz w:val="24"/>
                <w:szCs w:val="24"/>
                <w:lang w:val="en-US"/>
              </w:rPr>
            </w:pPr>
            <w:r w:rsidRPr="007158EB">
              <w:rPr>
                <w:rFonts w:ascii="Times New Roman" w:hAnsi="Times New Roman"/>
                <w:sz w:val="24"/>
                <w:szCs w:val="24"/>
                <w:lang w:val="en-US"/>
              </w:rPr>
              <w:t>формирование</w:t>
            </w:r>
            <w:r w:rsidRPr="007158EB">
              <w:rPr>
                <w:rFonts w:ascii="Times New Roman" w:hAnsi="Times New Roman"/>
                <w:spacing w:val="-6"/>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экологической</w:t>
            </w:r>
            <w:r w:rsidRPr="007158EB">
              <w:rPr>
                <w:rFonts w:ascii="Times New Roman" w:hAnsi="Times New Roman"/>
                <w:spacing w:val="-6"/>
                <w:sz w:val="24"/>
                <w:szCs w:val="24"/>
                <w:lang w:val="en-US"/>
              </w:rPr>
              <w:t xml:space="preserve"> </w:t>
            </w:r>
            <w:r w:rsidRPr="007158EB">
              <w:rPr>
                <w:rFonts w:ascii="Times New Roman" w:hAnsi="Times New Roman"/>
                <w:sz w:val="24"/>
                <w:szCs w:val="24"/>
                <w:lang w:val="en-US"/>
              </w:rPr>
              <w:t>культуры;</w:t>
            </w:r>
          </w:p>
        </w:tc>
        <w:tc>
          <w:tcPr>
            <w:tcW w:w="2296" w:type="dxa"/>
            <w:tcBorders>
              <w:top w:val="single" w:sz="4" w:space="0" w:color="auto"/>
              <w:left w:val="single" w:sz="4" w:space="0" w:color="auto"/>
              <w:bottom w:val="single" w:sz="4" w:space="0" w:color="auto"/>
              <w:right w:val="single" w:sz="4" w:space="0" w:color="auto"/>
            </w:tcBorders>
            <w:hideMark/>
          </w:tcPr>
          <w:p w14:paraId="618AAD5C"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Международный женский день 8 марта </w:t>
            </w:r>
          </w:p>
        </w:tc>
      </w:tr>
      <w:tr w:rsidR="00D44231" w:rsidRPr="007158EB" w14:paraId="3A8C1C9F" w14:textId="77777777" w:rsidTr="00D44231">
        <w:trPr>
          <w:trHeight w:val="183"/>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34E9F79"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hideMark/>
          </w:tcPr>
          <w:p w14:paraId="2A48E144" w14:textId="77777777" w:rsidR="00D44231" w:rsidRPr="007158EB" w:rsidRDefault="00D44231" w:rsidP="007158EB">
            <w:pPr>
              <w:jc w:val="both"/>
              <w:outlineLvl w:val="1"/>
              <w:rPr>
                <w:rFonts w:ascii="Times New Roman" w:hAnsi="Times New Roman"/>
                <w:sz w:val="24"/>
                <w:szCs w:val="24"/>
                <w:lang w:val="en-US"/>
              </w:rPr>
            </w:pPr>
            <w:r w:rsidRPr="007158EB">
              <w:rPr>
                <w:rFonts w:ascii="Times New Roman" w:hAnsi="Times New Roman"/>
                <w:sz w:val="24"/>
                <w:szCs w:val="24"/>
                <w:lang w:val="en-US"/>
              </w:rPr>
              <w:t xml:space="preserve">- развитие  нравственной культуры </w:t>
            </w:r>
          </w:p>
        </w:tc>
        <w:tc>
          <w:tcPr>
            <w:tcW w:w="2296" w:type="dxa"/>
            <w:tcBorders>
              <w:top w:val="single" w:sz="4" w:space="0" w:color="auto"/>
              <w:left w:val="single" w:sz="4" w:space="0" w:color="auto"/>
              <w:bottom w:val="single" w:sz="4" w:space="0" w:color="auto"/>
              <w:right w:val="single" w:sz="4" w:space="0" w:color="auto"/>
            </w:tcBorders>
            <w:hideMark/>
          </w:tcPr>
          <w:p w14:paraId="48F6AE5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День птиц </w:t>
            </w:r>
          </w:p>
        </w:tc>
      </w:tr>
      <w:tr w:rsidR="00D44231" w:rsidRPr="007158EB" w14:paraId="099EF421" w14:textId="77777777" w:rsidTr="00D44231">
        <w:trPr>
          <w:trHeight w:val="290"/>
        </w:trPr>
        <w:tc>
          <w:tcPr>
            <w:tcW w:w="1384" w:type="dxa"/>
            <w:vMerge w:val="restart"/>
            <w:tcBorders>
              <w:top w:val="single" w:sz="4" w:space="0" w:color="auto"/>
              <w:left w:val="single" w:sz="4" w:space="0" w:color="auto"/>
              <w:bottom w:val="single" w:sz="4" w:space="0" w:color="auto"/>
              <w:right w:val="single" w:sz="4" w:space="0" w:color="auto"/>
            </w:tcBorders>
            <w:hideMark/>
          </w:tcPr>
          <w:p w14:paraId="2C32DCC0"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Апрель </w:t>
            </w:r>
          </w:p>
        </w:tc>
        <w:tc>
          <w:tcPr>
            <w:tcW w:w="5387" w:type="dxa"/>
            <w:tcBorders>
              <w:top w:val="single" w:sz="4" w:space="0" w:color="auto"/>
              <w:left w:val="single" w:sz="4" w:space="0" w:color="auto"/>
              <w:bottom w:val="single" w:sz="4" w:space="0" w:color="auto"/>
              <w:right w:val="single" w:sz="4" w:space="0" w:color="auto"/>
            </w:tcBorders>
            <w:hideMark/>
          </w:tcPr>
          <w:p w14:paraId="364B7530" w14:textId="77777777" w:rsidR="00D44231" w:rsidRPr="007158EB" w:rsidRDefault="00D44231" w:rsidP="007158EB">
            <w:pPr>
              <w:tabs>
                <w:tab w:val="left" w:pos="167"/>
              </w:tabs>
              <w:jc w:val="both"/>
              <w:rPr>
                <w:rFonts w:ascii="Times New Roman" w:hAnsi="Times New Roman"/>
                <w:bCs/>
                <w:sz w:val="24"/>
                <w:szCs w:val="24"/>
                <w:lang w:val="en-US"/>
              </w:rPr>
            </w:pPr>
            <w:r w:rsidRPr="007158EB">
              <w:rPr>
                <w:rFonts w:ascii="Times New Roman" w:hAnsi="Times New Roman"/>
                <w:sz w:val="24"/>
                <w:szCs w:val="24"/>
                <w:lang w:val="en-US"/>
              </w:rPr>
              <w:t>- формирование</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9"/>
                <w:sz w:val="24"/>
                <w:szCs w:val="24"/>
                <w:lang w:val="en-US"/>
              </w:rPr>
              <w:t xml:space="preserve"> </w:t>
            </w:r>
            <w:r w:rsidRPr="007158EB">
              <w:rPr>
                <w:rFonts w:ascii="Times New Roman" w:hAnsi="Times New Roman"/>
                <w:sz w:val="24"/>
                <w:szCs w:val="24"/>
                <w:lang w:val="en-US"/>
              </w:rPr>
              <w:t>межэтнического</w:t>
            </w:r>
            <w:r w:rsidRPr="007158EB">
              <w:rPr>
                <w:rFonts w:ascii="Times New Roman" w:hAnsi="Times New Roman"/>
                <w:spacing w:val="-9"/>
                <w:sz w:val="24"/>
                <w:szCs w:val="24"/>
                <w:lang w:val="en-US"/>
              </w:rPr>
              <w:t xml:space="preserve"> </w:t>
            </w:r>
            <w:r w:rsidRPr="007158EB">
              <w:rPr>
                <w:rFonts w:ascii="Times New Roman" w:hAnsi="Times New Roman"/>
                <w:sz w:val="24"/>
                <w:szCs w:val="24"/>
                <w:lang w:val="en-US"/>
              </w:rPr>
              <w:t>взаимодействия;</w:t>
            </w:r>
          </w:p>
        </w:tc>
        <w:tc>
          <w:tcPr>
            <w:tcW w:w="2296" w:type="dxa"/>
            <w:tcBorders>
              <w:top w:val="single" w:sz="4" w:space="0" w:color="auto"/>
              <w:left w:val="single" w:sz="4" w:space="0" w:color="auto"/>
              <w:bottom w:val="single" w:sz="4" w:space="0" w:color="auto"/>
              <w:right w:val="single" w:sz="4" w:space="0" w:color="auto"/>
            </w:tcBorders>
            <w:hideMark/>
          </w:tcPr>
          <w:p w14:paraId="07DB7833"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Пасха </w:t>
            </w:r>
          </w:p>
        </w:tc>
      </w:tr>
      <w:tr w:rsidR="00D44231" w:rsidRPr="007158EB" w14:paraId="38594FC5" w14:textId="77777777" w:rsidTr="00D44231">
        <w:trPr>
          <w:trHeight w:val="748"/>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320840EC"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tcPr>
          <w:p w14:paraId="01AF7AA6" w14:textId="77777777" w:rsidR="00D44231" w:rsidRPr="007158EB" w:rsidRDefault="00D44231" w:rsidP="007158EB">
            <w:pPr>
              <w:tabs>
                <w:tab w:val="left" w:pos="417"/>
              </w:tabs>
              <w:jc w:val="both"/>
              <w:rPr>
                <w:rFonts w:ascii="Times New Roman" w:hAnsi="Times New Roman"/>
                <w:sz w:val="24"/>
                <w:szCs w:val="24"/>
                <w:lang w:val="en-US"/>
              </w:rPr>
            </w:pPr>
            <w:r w:rsidRPr="007158EB">
              <w:rPr>
                <w:rFonts w:ascii="Times New Roman" w:hAnsi="Times New Roman"/>
                <w:sz w:val="24"/>
                <w:szCs w:val="24"/>
                <w:lang w:val="en-US"/>
              </w:rPr>
              <w:t>- развитие</w:t>
            </w:r>
            <w:r w:rsidRPr="007158EB">
              <w:rPr>
                <w:rFonts w:ascii="Times New Roman" w:hAnsi="Times New Roman"/>
                <w:spacing w:val="-5"/>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7"/>
                <w:sz w:val="24"/>
                <w:szCs w:val="24"/>
                <w:lang w:val="en-US"/>
              </w:rPr>
              <w:t xml:space="preserve"> </w:t>
            </w:r>
            <w:r w:rsidRPr="007158EB">
              <w:rPr>
                <w:rFonts w:ascii="Times New Roman" w:hAnsi="Times New Roman"/>
                <w:sz w:val="24"/>
                <w:szCs w:val="24"/>
                <w:lang w:val="en-US"/>
              </w:rPr>
              <w:t>нравственной</w:t>
            </w:r>
            <w:r w:rsidRPr="007158EB">
              <w:rPr>
                <w:rFonts w:ascii="Times New Roman" w:hAnsi="Times New Roman"/>
                <w:spacing w:val="-5"/>
                <w:sz w:val="24"/>
                <w:szCs w:val="24"/>
                <w:lang w:val="en-US"/>
              </w:rPr>
              <w:t xml:space="preserve"> </w:t>
            </w:r>
            <w:r w:rsidRPr="007158EB">
              <w:rPr>
                <w:rFonts w:ascii="Times New Roman" w:hAnsi="Times New Roman"/>
                <w:sz w:val="24"/>
                <w:szCs w:val="24"/>
                <w:lang w:val="en-US"/>
              </w:rPr>
              <w:t>культуры;</w:t>
            </w:r>
          </w:p>
          <w:p w14:paraId="4400EEC6" w14:textId="77777777" w:rsidR="00D44231" w:rsidRPr="007158EB" w:rsidRDefault="00D44231" w:rsidP="007158EB">
            <w:pPr>
              <w:tabs>
                <w:tab w:val="left" w:pos="417"/>
              </w:tabs>
              <w:ind w:left="416"/>
              <w:jc w:val="both"/>
              <w:rPr>
                <w:rFonts w:ascii="Times New Roman" w:hAnsi="Times New Roman"/>
                <w:sz w:val="24"/>
                <w:szCs w:val="24"/>
                <w:lang w:val="en-US"/>
              </w:rPr>
            </w:pPr>
          </w:p>
          <w:p w14:paraId="72D4EBCF" w14:textId="77777777" w:rsidR="00D44231" w:rsidRPr="007158EB" w:rsidRDefault="00D44231" w:rsidP="007158EB">
            <w:pPr>
              <w:jc w:val="both"/>
              <w:outlineLvl w:val="1"/>
              <w:rPr>
                <w:rFonts w:ascii="Times New Roman" w:hAnsi="Times New Roman"/>
                <w:sz w:val="24"/>
                <w:szCs w:val="24"/>
                <w:lang w:val="en-US"/>
              </w:rPr>
            </w:pPr>
          </w:p>
        </w:tc>
        <w:tc>
          <w:tcPr>
            <w:tcW w:w="2296" w:type="dxa"/>
            <w:tcBorders>
              <w:top w:val="single" w:sz="4" w:space="0" w:color="auto"/>
              <w:left w:val="single" w:sz="4" w:space="0" w:color="auto"/>
              <w:bottom w:val="single" w:sz="4" w:space="0" w:color="auto"/>
              <w:right w:val="single" w:sz="4" w:space="0" w:color="auto"/>
            </w:tcBorders>
            <w:hideMark/>
          </w:tcPr>
          <w:p w14:paraId="6D6758C9"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День космонавтики</w:t>
            </w:r>
          </w:p>
          <w:p w14:paraId="30C60923"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 Акция «Очистим планету от мусора» </w:t>
            </w:r>
          </w:p>
        </w:tc>
      </w:tr>
      <w:tr w:rsidR="00D44231" w:rsidRPr="007158EB" w14:paraId="1B1305BC" w14:textId="77777777" w:rsidTr="00D44231">
        <w:trPr>
          <w:trHeight w:val="315"/>
        </w:trPr>
        <w:tc>
          <w:tcPr>
            <w:tcW w:w="1384" w:type="dxa"/>
            <w:vMerge w:val="restart"/>
            <w:tcBorders>
              <w:top w:val="single" w:sz="4" w:space="0" w:color="auto"/>
              <w:left w:val="single" w:sz="4" w:space="0" w:color="auto"/>
              <w:bottom w:val="single" w:sz="4" w:space="0" w:color="auto"/>
              <w:right w:val="single" w:sz="4" w:space="0" w:color="auto"/>
            </w:tcBorders>
            <w:hideMark/>
          </w:tcPr>
          <w:p w14:paraId="5555FA0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Май </w:t>
            </w:r>
          </w:p>
        </w:tc>
        <w:tc>
          <w:tcPr>
            <w:tcW w:w="5387" w:type="dxa"/>
            <w:tcBorders>
              <w:top w:val="single" w:sz="4" w:space="0" w:color="auto"/>
              <w:left w:val="single" w:sz="4" w:space="0" w:color="auto"/>
              <w:bottom w:val="single" w:sz="4" w:space="0" w:color="auto"/>
              <w:right w:val="single" w:sz="4" w:space="0" w:color="auto"/>
            </w:tcBorders>
            <w:hideMark/>
          </w:tcPr>
          <w:p w14:paraId="5E66BB7C" w14:textId="77777777" w:rsidR="00D44231" w:rsidRPr="007158EB" w:rsidRDefault="00D44231" w:rsidP="007158EB">
            <w:pPr>
              <w:tabs>
                <w:tab w:val="left" w:pos="417"/>
              </w:tabs>
              <w:jc w:val="both"/>
              <w:rPr>
                <w:rFonts w:ascii="Times New Roman" w:hAnsi="Times New Roman"/>
                <w:bCs/>
                <w:sz w:val="24"/>
                <w:szCs w:val="24"/>
                <w:lang w:val="en-US"/>
              </w:rPr>
            </w:pPr>
            <w:r w:rsidRPr="007158EB">
              <w:rPr>
                <w:rFonts w:ascii="Times New Roman" w:hAnsi="Times New Roman"/>
                <w:sz w:val="24"/>
                <w:szCs w:val="24"/>
                <w:lang w:val="en-US"/>
              </w:rPr>
              <w:t xml:space="preserve">- воспитание культуры труда </w:t>
            </w:r>
          </w:p>
        </w:tc>
        <w:tc>
          <w:tcPr>
            <w:tcW w:w="2296" w:type="dxa"/>
            <w:tcBorders>
              <w:top w:val="single" w:sz="4" w:space="0" w:color="auto"/>
              <w:left w:val="single" w:sz="4" w:space="0" w:color="auto"/>
              <w:bottom w:val="single" w:sz="4" w:space="0" w:color="auto"/>
              <w:right w:val="single" w:sz="4" w:space="0" w:color="auto"/>
            </w:tcBorders>
            <w:hideMark/>
          </w:tcPr>
          <w:p w14:paraId="26335A11"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Акция «Зеленая планета»</w:t>
            </w:r>
          </w:p>
        </w:tc>
      </w:tr>
      <w:tr w:rsidR="00D44231" w:rsidRPr="007158EB" w14:paraId="2E807B1A" w14:textId="77777777" w:rsidTr="00D44231">
        <w:trPr>
          <w:trHeight w:val="626"/>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43CFC2AE"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hideMark/>
          </w:tcPr>
          <w:p w14:paraId="146C6EB2" w14:textId="77777777" w:rsidR="00D44231" w:rsidRPr="007158EB" w:rsidRDefault="00D44231" w:rsidP="007158EB">
            <w:pPr>
              <w:tabs>
                <w:tab w:val="left" w:pos="417"/>
              </w:tabs>
              <w:jc w:val="both"/>
              <w:rPr>
                <w:rFonts w:ascii="Times New Roman" w:hAnsi="Times New Roman"/>
                <w:sz w:val="24"/>
                <w:szCs w:val="24"/>
              </w:rPr>
            </w:pPr>
            <w:r w:rsidRPr="007158EB">
              <w:rPr>
                <w:rFonts w:ascii="Times New Roman" w:hAnsi="Times New Roman"/>
                <w:sz w:val="24"/>
                <w:szCs w:val="24"/>
              </w:rPr>
              <w:t>- формирование</w:t>
            </w:r>
            <w:r w:rsidRPr="007158EB">
              <w:rPr>
                <w:rFonts w:ascii="Times New Roman" w:hAnsi="Times New Roman"/>
                <w:spacing w:val="-8"/>
                <w:sz w:val="24"/>
                <w:szCs w:val="24"/>
              </w:rPr>
              <w:t xml:space="preserve"> </w:t>
            </w:r>
            <w:r w:rsidRPr="007158EB">
              <w:rPr>
                <w:rFonts w:ascii="Times New Roman" w:hAnsi="Times New Roman"/>
                <w:sz w:val="24"/>
                <w:szCs w:val="24"/>
              </w:rPr>
              <w:t>основ</w:t>
            </w:r>
            <w:r w:rsidRPr="007158EB">
              <w:rPr>
                <w:rFonts w:ascii="Times New Roman" w:hAnsi="Times New Roman"/>
                <w:spacing w:val="-9"/>
                <w:sz w:val="24"/>
                <w:szCs w:val="24"/>
              </w:rPr>
              <w:t xml:space="preserve"> </w:t>
            </w:r>
            <w:r w:rsidRPr="007158EB">
              <w:rPr>
                <w:rFonts w:ascii="Times New Roman" w:hAnsi="Times New Roman"/>
                <w:sz w:val="24"/>
                <w:szCs w:val="24"/>
              </w:rPr>
              <w:t>межэтнического</w:t>
            </w:r>
            <w:r w:rsidRPr="007158EB">
              <w:rPr>
                <w:rFonts w:ascii="Times New Roman" w:hAnsi="Times New Roman"/>
                <w:spacing w:val="-9"/>
                <w:sz w:val="24"/>
                <w:szCs w:val="24"/>
              </w:rPr>
              <w:t xml:space="preserve"> </w:t>
            </w:r>
            <w:r w:rsidRPr="007158EB">
              <w:rPr>
                <w:rFonts w:ascii="Times New Roman" w:hAnsi="Times New Roman"/>
                <w:sz w:val="24"/>
                <w:szCs w:val="24"/>
              </w:rPr>
              <w:t>взаимодействия;</w:t>
            </w:r>
          </w:p>
          <w:p w14:paraId="1EDF6235" w14:textId="77777777" w:rsidR="00D44231" w:rsidRPr="007158EB" w:rsidRDefault="00D44231" w:rsidP="007158EB">
            <w:pPr>
              <w:tabs>
                <w:tab w:val="left" w:pos="417"/>
              </w:tabs>
              <w:jc w:val="both"/>
              <w:rPr>
                <w:rFonts w:ascii="Times New Roman" w:hAnsi="Times New Roman"/>
                <w:sz w:val="24"/>
                <w:szCs w:val="24"/>
              </w:rPr>
            </w:pPr>
            <w:r w:rsidRPr="007158EB">
              <w:rPr>
                <w:rFonts w:ascii="Times New Roman" w:hAnsi="Times New Roman"/>
                <w:sz w:val="24"/>
                <w:szCs w:val="24"/>
              </w:rPr>
              <w:t>- формирование</w:t>
            </w:r>
            <w:r w:rsidRPr="007158EB">
              <w:rPr>
                <w:rFonts w:ascii="Times New Roman" w:hAnsi="Times New Roman"/>
                <w:spacing w:val="-8"/>
                <w:sz w:val="24"/>
                <w:szCs w:val="24"/>
              </w:rPr>
              <w:t xml:space="preserve"> </w:t>
            </w:r>
            <w:r w:rsidRPr="007158EB">
              <w:rPr>
                <w:rFonts w:ascii="Times New Roman" w:hAnsi="Times New Roman"/>
                <w:sz w:val="24"/>
                <w:szCs w:val="24"/>
              </w:rPr>
              <w:t>основ</w:t>
            </w:r>
            <w:r w:rsidRPr="007158EB">
              <w:rPr>
                <w:rFonts w:ascii="Times New Roman" w:hAnsi="Times New Roman"/>
                <w:spacing w:val="-10"/>
                <w:sz w:val="24"/>
                <w:szCs w:val="24"/>
              </w:rPr>
              <w:t xml:space="preserve"> </w:t>
            </w:r>
            <w:r w:rsidRPr="007158EB">
              <w:rPr>
                <w:rFonts w:ascii="Times New Roman" w:hAnsi="Times New Roman"/>
                <w:sz w:val="24"/>
                <w:szCs w:val="24"/>
              </w:rPr>
              <w:t>гражданской</w:t>
            </w:r>
            <w:r w:rsidRPr="007158EB">
              <w:rPr>
                <w:rFonts w:ascii="Times New Roman" w:hAnsi="Times New Roman"/>
                <w:spacing w:val="-8"/>
                <w:sz w:val="24"/>
                <w:szCs w:val="24"/>
              </w:rPr>
              <w:t xml:space="preserve"> </w:t>
            </w:r>
            <w:r w:rsidRPr="007158EB">
              <w:rPr>
                <w:rFonts w:ascii="Times New Roman" w:hAnsi="Times New Roman"/>
                <w:sz w:val="24"/>
                <w:szCs w:val="24"/>
              </w:rPr>
              <w:t>идентичности;</w:t>
            </w:r>
          </w:p>
        </w:tc>
        <w:tc>
          <w:tcPr>
            <w:tcW w:w="2296" w:type="dxa"/>
            <w:tcBorders>
              <w:top w:val="single" w:sz="4" w:space="0" w:color="auto"/>
              <w:left w:val="single" w:sz="4" w:space="0" w:color="auto"/>
              <w:bottom w:val="single" w:sz="4" w:space="0" w:color="auto"/>
              <w:right w:val="single" w:sz="4" w:space="0" w:color="auto"/>
            </w:tcBorders>
          </w:tcPr>
          <w:p w14:paraId="7AC73FED"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День Победы  </w:t>
            </w:r>
          </w:p>
          <w:p w14:paraId="48EC5B89" w14:textId="77777777" w:rsidR="00D44231" w:rsidRPr="007158EB" w:rsidRDefault="00D44231" w:rsidP="007158EB">
            <w:pPr>
              <w:jc w:val="both"/>
              <w:outlineLvl w:val="1"/>
              <w:rPr>
                <w:rFonts w:ascii="Times New Roman" w:hAnsi="Times New Roman"/>
                <w:bCs/>
                <w:sz w:val="24"/>
                <w:szCs w:val="24"/>
                <w:lang w:val="en-US"/>
              </w:rPr>
            </w:pPr>
          </w:p>
        </w:tc>
      </w:tr>
      <w:tr w:rsidR="00D44231" w:rsidRPr="007158EB" w14:paraId="3241DD1B" w14:textId="77777777" w:rsidTr="00D44231">
        <w:trPr>
          <w:trHeight w:val="620"/>
        </w:trPr>
        <w:tc>
          <w:tcPr>
            <w:tcW w:w="1384" w:type="dxa"/>
            <w:vMerge w:val="restart"/>
            <w:tcBorders>
              <w:top w:val="single" w:sz="4" w:space="0" w:color="auto"/>
              <w:left w:val="single" w:sz="4" w:space="0" w:color="auto"/>
              <w:bottom w:val="single" w:sz="4" w:space="0" w:color="auto"/>
              <w:right w:val="single" w:sz="4" w:space="0" w:color="auto"/>
            </w:tcBorders>
            <w:hideMark/>
          </w:tcPr>
          <w:p w14:paraId="11FF503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Июнь </w:t>
            </w:r>
          </w:p>
        </w:tc>
        <w:tc>
          <w:tcPr>
            <w:tcW w:w="5387" w:type="dxa"/>
            <w:tcBorders>
              <w:top w:val="single" w:sz="4" w:space="0" w:color="auto"/>
              <w:left w:val="single" w:sz="4" w:space="0" w:color="auto"/>
              <w:bottom w:val="single" w:sz="4" w:space="0" w:color="auto"/>
              <w:right w:val="single" w:sz="4" w:space="0" w:color="auto"/>
            </w:tcBorders>
            <w:hideMark/>
          </w:tcPr>
          <w:p w14:paraId="0AB60C0E" w14:textId="77777777" w:rsidR="00D44231" w:rsidRPr="007158EB" w:rsidRDefault="00D44231" w:rsidP="007158EB">
            <w:pPr>
              <w:tabs>
                <w:tab w:val="left" w:pos="417"/>
              </w:tabs>
              <w:jc w:val="both"/>
              <w:rPr>
                <w:rFonts w:ascii="Times New Roman" w:hAnsi="Times New Roman"/>
                <w:sz w:val="24"/>
                <w:szCs w:val="24"/>
              </w:rPr>
            </w:pPr>
            <w:r w:rsidRPr="007158EB">
              <w:rPr>
                <w:rFonts w:ascii="Times New Roman" w:hAnsi="Times New Roman"/>
                <w:sz w:val="24"/>
                <w:szCs w:val="24"/>
              </w:rPr>
              <w:t>- формирование основ гражданской идентичности;</w:t>
            </w:r>
          </w:p>
          <w:p w14:paraId="04F92B0A" w14:textId="77777777" w:rsidR="00D44231" w:rsidRPr="007158EB" w:rsidRDefault="00D44231" w:rsidP="007158EB">
            <w:pPr>
              <w:tabs>
                <w:tab w:val="left" w:pos="417"/>
              </w:tabs>
              <w:jc w:val="both"/>
              <w:rPr>
                <w:rFonts w:ascii="Times New Roman" w:hAnsi="Times New Roman"/>
                <w:bCs/>
                <w:sz w:val="24"/>
                <w:szCs w:val="24"/>
              </w:rPr>
            </w:pPr>
            <w:r w:rsidRPr="007158EB">
              <w:rPr>
                <w:rFonts w:ascii="Times New Roman" w:hAnsi="Times New Roman"/>
                <w:sz w:val="24"/>
                <w:szCs w:val="24"/>
              </w:rPr>
              <w:t>- развитие основ нравственной культуры;</w:t>
            </w:r>
          </w:p>
        </w:tc>
        <w:tc>
          <w:tcPr>
            <w:tcW w:w="2296" w:type="dxa"/>
            <w:tcBorders>
              <w:top w:val="single" w:sz="4" w:space="0" w:color="auto"/>
              <w:left w:val="single" w:sz="4" w:space="0" w:color="auto"/>
              <w:bottom w:val="single" w:sz="4" w:space="0" w:color="auto"/>
              <w:right w:val="single" w:sz="4" w:space="0" w:color="auto"/>
            </w:tcBorders>
            <w:hideMark/>
          </w:tcPr>
          <w:p w14:paraId="65F4C9B7"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День защиты детей </w:t>
            </w:r>
          </w:p>
          <w:p w14:paraId="7AEB5C53"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 xml:space="preserve">День России </w:t>
            </w:r>
          </w:p>
        </w:tc>
      </w:tr>
      <w:tr w:rsidR="00D44231" w:rsidRPr="007158EB" w14:paraId="7DA13DAE" w14:textId="77777777" w:rsidTr="00D44231">
        <w:trPr>
          <w:trHeight w:val="57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3CC1F84" w14:textId="77777777" w:rsidR="00D44231" w:rsidRPr="007158EB" w:rsidRDefault="00D44231" w:rsidP="007158EB">
            <w:pPr>
              <w:jc w:val="both"/>
              <w:rPr>
                <w:rFonts w:ascii="Times New Roman" w:eastAsia="Times New Roman" w:hAnsi="Times New Roman"/>
                <w:bCs/>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14:paraId="68E1C219"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 xml:space="preserve">ЗОЖ и безопасность </w:t>
            </w:r>
          </w:p>
          <w:p w14:paraId="37E02D4C" w14:textId="77777777" w:rsidR="00D44231" w:rsidRPr="007158EB" w:rsidRDefault="00D44231" w:rsidP="007158EB">
            <w:pPr>
              <w:jc w:val="both"/>
              <w:outlineLvl w:val="1"/>
              <w:rPr>
                <w:rFonts w:ascii="Times New Roman" w:hAnsi="Times New Roman"/>
                <w:sz w:val="24"/>
                <w:szCs w:val="24"/>
                <w:lang w:val="en-US"/>
              </w:rPr>
            </w:pPr>
          </w:p>
        </w:tc>
        <w:tc>
          <w:tcPr>
            <w:tcW w:w="2296" w:type="dxa"/>
            <w:tcBorders>
              <w:top w:val="single" w:sz="4" w:space="0" w:color="auto"/>
              <w:left w:val="single" w:sz="4" w:space="0" w:color="auto"/>
              <w:bottom w:val="single" w:sz="4" w:space="0" w:color="auto"/>
              <w:right w:val="single" w:sz="4" w:space="0" w:color="auto"/>
            </w:tcBorders>
            <w:hideMark/>
          </w:tcPr>
          <w:p w14:paraId="2E368BE3"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Акция «Вода - друг, вода - враг»</w:t>
            </w:r>
          </w:p>
        </w:tc>
      </w:tr>
      <w:tr w:rsidR="00D44231" w:rsidRPr="007158EB" w14:paraId="5138D7CF" w14:textId="77777777" w:rsidTr="00D44231">
        <w:trPr>
          <w:trHeight w:val="254"/>
        </w:trPr>
        <w:tc>
          <w:tcPr>
            <w:tcW w:w="1384" w:type="dxa"/>
            <w:vMerge w:val="restart"/>
            <w:tcBorders>
              <w:top w:val="single" w:sz="4" w:space="0" w:color="auto"/>
              <w:left w:val="single" w:sz="4" w:space="0" w:color="auto"/>
              <w:bottom w:val="single" w:sz="4" w:space="0" w:color="auto"/>
              <w:right w:val="single" w:sz="4" w:space="0" w:color="auto"/>
            </w:tcBorders>
            <w:hideMark/>
          </w:tcPr>
          <w:p w14:paraId="2DC84196"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Июль </w:t>
            </w:r>
          </w:p>
        </w:tc>
        <w:tc>
          <w:tcPr>
            <w:tcW w:w="5387" w:type="dxa"/>
            <w:tcBorders>
              <w:top w:val="single" w:sz="4" w:space="0" w:color="auto"/>
              <w:left w:val="single" w:sz="4" w:space="0" w:color="auto"/>
              <w:bottom w:val="single" w:sz="4" w:space="0" w:color="auto"/>
              <w:right w:val="single" w:sz="4" w:space="0" w:color="auto"/>
            </w:tcBorders>
            <w:hideMark/>
          </w:tcPr>
          <w:p w14:paraId="7688D741" w14:textId="77777777" w:rsidR="00D44231" w:rsidRPr="007158EB" w:rsidRDefault="00D44231" w:rsidP="007158EB">
            <w:pPr>
              <w:widowControl w:val="0"/>
              <w:numPr>
                <w:ilvl w:val="1"/>
                <w:numId w:val="36"/>
              </w:numPr>
              <w:tabs>
                <w:tab w:val="left" w:pos="417"/>
              </w:tabs>
              <w:autoSpaceDE w:val="0"/>
              <w:autoSpaceDN w:val="0"/>
              <w:ind w:left="164" w:hanging="354"/>
              <w:jc w:val="both"/>
              <w:rPr>
                <w:rFonts w:ascii="Times New Roman" w:hAnsi="Times New Roman"/>
                <w:bCs/>
                <w:sz w:val="24"/>
                <w:szCs w:val="24"/>
                <w:lang w:val="en-US"/>
              </w:rPr>
            </w:pPr>
            <w:r w:rsidRPr="007158EB">
              <w:rPr>
                <w:rFonts w:ascii="Times New Roman" w:hAnsi="Times New Roman"/>
                <w:sz w:val="24"/>
                <w:szCs w:val="24"/>
                <w:lang w:val="en-US"/>
              </w:rPr>
              <w:t>формирование</w:t>
            </w:r>
            <w:r w:rsidRPr="007158EB">
              <w:rPr>
                <w:rFonts w:ascii="Times New Roman" w:hAnsi="Times New Roman"/>
                <w:spacing w:val="-7"/>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социокультурных</w:t>
            </w:r>
            <w:r w:rsidRPr="007158EB">
              <w:rPr>
                <w:rFonts w:ascii="Times New Roman" w:hAnsi="Times New Roman"/>
                <w:spacing w:val="2"/>
                <w:sz w:val="24"/>
                <w:szCs w:val="24"/>
                <w:lang w:val="en-US"/>
              </w:rPr>
              <w:t xml:space="preserve"> </w:t>
            </w:r>
            <w:r w:rsidRPr="007158EB">
              <w:rPr>
                <w:rFonts w:ascii="Times New Roman" w:hAnsi="Times New Roman"/>
                <w:sz w:val="24"/>
                <w:szCs w:val="24"/>
                <w:lang w:val="en-US"/>
              </w:rPr>
              <w:t>ценностей;</w:t>
            </w:r>
          </w:p>
        </w:tc>
        <w:tc>
          <w:tcPr>
            <w:tcW w:w="2296" w:type="dxa"/>
            <w:tcBorders>
              <w:top w:val="single" w:sz="4" w:space="0" w:color="auto"/>
              <w:left w:val="single" w:sz="4" w:space="0" w:color="auto"/>
              <w:bottom w:val="single" w:sz="4" w:space="0" w:color="auto"/>
              <w:right w:val="single" w:sz="4" w:space="0" w:color="auto"/>
            </w:tcBorders>
            <w:hideMark/>
          </w:tcPr>
          <w:p w14:paraId="7AB6C88E"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День семьи и верности </w:t>
            </w:r>
          </w:p>
        </w:tc>
      </w:tr>
      <w:tr w:rsidR="00D44231" w:rsidRPr="007158EB" w14:paraId="2B438052" w14:textId="77777777" w:rsidTr="00D44231">
        <w:trPr>
          <w:trHeight w:val="553"/>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CBC1384" w14:textId="77777777" w:rsidR="00D44231" w:rsidRPr="007158EB" w:rsidRDefault="00D44231" w:rsidP="007158EB">
            <w:pPr>
              <w:jc w:val="both"/>
              <w:rPr>
                <w:rFonts w:ascii="Times New Roman" w:eastAsia="Times New Roman" w:hAnsi="Times New Roman"/>
                <w:bCs/>
                <w:sz w:val="24"/>
                <w:szCs w:val="24"/>
                <w:lang w:val="en-US" w:eastAsia="en-US"/>
              </w:rPr>
            </w:pPr>
          </w:p>
        </w:tc>
        <w:tc>
          <w:tcPr>
            <w:tcW w:w="5387" w:type="dxa"/>
            <w:tcBorders>
              <w:top w:val="single" w:sz="4" w:space="0" w:color="auto"/>
              <w:left w:val="single" w:sz="4" w:space="0" w:color="auto"/>
              <w:bottom w:val="single" w:sz="4" w:space="0" w:color="auto"/>
              <w:right w:val="single" w:sz="4" w:space="0" w:color="auto"/>
            </w:tcBorders>
            <w:hideMark/>
          </w:tcPr>
          <w:p w14:paraId="26457756" w14:textId="77777777" w:rsidR="00D44231" w:rsidRPr="007158EB" w:rsidRDefault="00D44231" w:rsidP="007158EB">
            <w:pPr>
              <w:widowControl w:val="0"/>
              <w:numPr>
                <w:ilvl w:val="1"/>
                <w:numId w:val="36"/>
              </w:numPr>
              <w:tabs>
                <w:tab w:val="left" w:pos="417"/>
              </w:tabs>
              <w:autoSpaceDE w:val="0"/>
              <w:autoSpaceDN w:val="0"/>
              <w:ind w:left="164" w:hanging="354"/>
              <w:jc w:val="both"/>
              <w:rPr>
                <w:rFonts w:ascii="Times New Roman" w:hAnsi="Times New Roman"/>
                <w:sz w:val="24"/>
                <w:szCs w:val="24"/>
                <w:lang w:val="en-US"/>
              </w:rPr>
            </w:pPr>
            <w:r w:rsidRPr="007158EB">
              <w:rPr>
                <w:rFonts w:ascii="Times New Roman" w:hAnsi="Times New Roman"/>
                <w:sz w:val="24"/>
                <w:szCs w:val="24"/>
                <w:lang w:val="en-US"/>
              </w:rPr>
              <w:t xml:space="preserve">воспитание культуры труда </w:t>
            </w:r>
          </w:p>
          <w:p w14:paraId="51FFE38D" w14:textId="77777777" w:rsidR="00D44231" w:rsidRPr="007158EB" w:rsidRDefault="00D44231" w:rsidP="007158EB">
            <w:pPr>
              <w:widowControl w:val="0"/>
              <w:numPr>
                <w:ilvl w:val="1"/>
                <w:numId w:val="36"/>
              </w:numPr>
              <w:tabs>
                <w:tab w:val="left" w:pos="417"/>
              </w:tabs>
              <w:autoSpaceDE w:val="0"/>
              <w:autoSpaceDN w:val="0"/>
              <w:ind w:left="164" w:hanging="354"/>
              <w:jc w:val="both"/>
              <w:rPr>
                <w:rFonts w:ascii="Times New Roman" w:hAnsi="Times New Roman"/>
                <w:sz w:val="24"/>
                <w:szCs w:val="24"/>
                <w:lang w:val="en-US"/>
              </w:rPr>
            </w:pPr>
            <w:r w:rsidRPr="007158EB">
              <w:rPr>
                <w:rFonts w:ascii="Times New Roman" w:hAnsi="Times New Roman"/>
                <w:sz w:val="24"/>
                <w:szCs w:val="24"/>
                <w:lang w:val="en-US"/>
              </w:rPr>
              <w:t>воспитание экологической культуры</w:t>
            </w:r>
          </w:p>
        </w:tc>
        <w:tc>
          <w:tcPr>
            <w:tcW w:w="2296" w:type="dxa"/>
            <w:tcBorders>
              <w:top w:val="single" w:sz="4" w:space="0" w:color="auto"/>
              <w:left w:val="single" w:sz="4" w:space="0" w:color="auto"/>
              <w:bottom w:val="single" w:sz="4" w:space="0" w:color="auto"/>
              <w:right w:val="single" w:sz="4" w:space="0" w:color="auto"/>
            </w:tcBorders>
            <w:hideMark/>
          </w:tcPr>
          <w:p w14:paraId="60C972BC"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Сохраняя традиции старообрядцев (ЗОЖ)</w:t>
            </w:r>
          </w:p>
        </w:tc>
      </w:tr>
      <w:tr w:rsidR="00D44231" w:rsidRPr="007158EB" w14:paraId="0A16A7FB" w14:textId="77777777" w:rsidTr="00D44231">
        <w:trPr>
          <w:trHeight w:val="550"/>
        </w:trPr>
        <w:tc>
          <w:tcPr>
            <w:tcW w:w="1384" w:type="dxa"/>
            <w:vMerge w:val="restart"/>
            <w:tcBorders>
              <w:top w:val="single" w:sz="4" w:space="0" w:color="auto"/>
              <w:left w:val="single" w:sz="4" w:space="0" w:color="auto"/>
              <w:bottom w:val="single" w:sz="4" w:space="0" w:color="auto"/>
              <w:right w:val="single" w:sz="4" w:space="0" w:color="auto"/>
            </w:tcBorders>
            <w:hideMark/>
          </w:tcPr>
          <w:p w14:paraId="579EA474"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Август </w:t>
            </w:r>
          </w:p>
        </w:tc>
        <w:tc>
          <w:tcPr>
            <w:tcW w:w="5387" w:type="dxa"/>
            <w:tcBorders>
              <w:top w:val="single" w:sz="4" w:space="0" w:color="auto"/>
              <w:left w:val="single" w:sz="4" w:space="0" w:color="auto"/>
              <w:bottom w:val="single" w:sz="4" w:space="0" w:color="auto"/>
              <w:right w:val="single" w:sz="4" w:space="0" w:color="auto"/>
            </w:tcBorders>
            <w:hideMark/>
          </w:tcPr>
          <w:p w14:paraId="7C17C7BC" w14:textId="77777777" w:rsidR="00D44231" w:rsidRPr="007158EB" w:rsidRDefault="00D44231" w:rsidP="007158EB">
            <w:pPr>
              <w:tabs>
                <w:tab w:val="left" w:pos="417"/>
              </w:tabs>
              <w:jc w:val="both"/>
              <w:rPr>
                <w:rFonts w:ascii="Times New Roman" w:hAnsi="Times New Roman"/>
                <w:sz w:val="24"/>
                <w:szCs w:val="24"/>
                <w:lang w:val="en-US"/>
              </w:rPr>
            </w:pPr>
            <w:r w:rsidRPr="007158EB">
              <w:rPr>
                <w:rFonts w:ascii="Times New Roman" w:hAnsi="Times New Roman"/>
                <w:sz w:val="24"/>
                <w:szCs w:val="24"/>
                <w:lang w:val="en-US"/>
              </w:rPr>
              <w:t>- формирование</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основ</w:t>
            </w:r>
            <w:r w:rsidRPr="007158EB">
              <w:rPr>
                <w:rFonts w:ascii="Times New Roman" w:hAnsi="Times New Roman"/>
                <w:spacing w:val="-10"/>
                <w:sz w:val="24"/>
                <w:szCs w:val="24"/>
                <w:lang w:val="en-US"/>
              </w:rPr>
              <w:t xml:space="preserve"> </w:t>
            </w:r>
            <w:r w:rsidRPr="007158EB">
              <w:rPr>
                <w:rFonts w:ascii="Times New Roman" w:hAnsi="Times New Roman"/>
                <w:sz w:val="24"/>
                <w:szCs w:val="24"/>
                <w:lang w:val="en-US"/>
              </w:rPr>
              <w:t>гражданской</w:t>
            </w:r>
            <w:r w:rsidRPr="007158EB">
              <w:rPr>
                <w:rFonts w:ascii="Times New Roman" w:hAnsi="Times New Roman"/>
                <w:spacing w:val="-8"/>
                <w:sz w:val="24"/>
                <w:szCs w:val="24"/>
                <w:lang w:val="en-US"/>
              </w:rPr>
              <w:t xml:space="preserve"> </w:t>
            </w:r>
            <w:r w:rsidRPr="007158EB">
              <w:rPr>
                <w:rFonts w:ascii="Times New Roman" w:hAnsi="Times New Roman"/>
                <w:sz w:val="24"/>
                <w:szCs w:val="24"/>
                <w:lang w:val="en-US"/>
              </w:rPr>
              <w:t>идентичности;</w:t>
            </w:r>
          </w:p>
        </w:tc>
        <w:tc>
          <w:tcPr>
            <w:tcW w:w="2296" w:type="dxa"/>
            <w:tcBorders>
              <w:top w:val="single" w:sz="4" w:space="0" w:color="auto"/>
              <w:left w:val="single" w:sz="4" w:space="0" w:color="auto"/>
              <w:bottom w:val="single" w:sz="4" w:space="0" w:color="auto"/>
              <w:right w:val="single" w:sz="4" w:space="0" w:color="auto"/>
            </w:tcBorders>
            <w:hideMark/>
          </w:tcPr>
          <w:p w14:paraId="37567015" w14:textId="77777777" w:rsidR="00D44231" w:rsidRPr="007158EB" w:rsidRDefault="00D44231" w:rsidP="007158EB">
            <w:pPr>
              <w:jc w:val="both"/>
              <w:outlineLvl w:val="1"/>
              <w:rPr>
                <w:rFonts w:ascii="Times New Roman" w:hAnsi="Times New Roman"/>
                <w:bCs/>
                <w:sz w:val="24"/>
                <w:szCs w:val="24"/>
              </w:rPr>
            </w:pPr>
            <w:r w:rsidRPr="007158EB">
              <w:rPr>
                <w:rFonts w:ascii="Times New Roman" w:hAnsi="Times New Roman"/>
                <w:bCs/>
                <w:sz w:val="24"/>
                <w:szCs w:val="24"/>
              </w:rPr>
              <w:t>День государственного флага Российской Федерации</w:t>
            </w:r>
          </w:p>
        </w:tc>
      </w:tr>
      <w:tr w:rsidR="00D44231" w:rsidRPr="007158EB" w14:paraId="50D66474" w14:textId="77777777" w:rsidTr="00D44231">
        <w:trPr>
          <w:trHeight w:val="593"/>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2236ED33" w14:textId="77777777" w:rsidR="00D44231" w:rsidRPr="007158EB" w:rsidRDefault="00D44231" w:rsidP="007158EB">
            <w:pPr>
              <w:jc w:val="both"/>
              <w:rPr>
                <w:rFonts w:ascii="Times New Roman" w:eastAsia="Times New Roman" w:hAnsi="Times New Roman"/>
                <w:bCs/>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hideMark/>
          </w:tcPr>
          <w:p w14:paraId="30368D07" w14:textId="77777777" w:rsidR="00D44231" w:rsidRPr="007158EB" w:rsidRDefault="00D44231" w:rsidP="007158EB">
            <w:pPr>
              <w:widowControl w:val="0"/>
              <w:numPr>
                <w:ilvl w:val="1"/>
                <w:numId w:val="36"/>
              </w:numPr>
              <w:tabs>
                <w:tab w:val="left" w:pos="417"/>
              </w:tabs>
              <w:autoSpaceDE w:val="0"/>
              <w:autoSpaceDN w:val="0"/>
              <w:ind w:left="164"/>
              <w:jc w:val="both"/>
              <w:rPr>
                <w:rFonts w:ascii="Times New Roman" w:hAnsi="Times New Roman"/>
                <w:sz w:val="24"/>
                <w:szCs w:val="24"/>
                <w:lang w:val="en-US"/>
              </w:rPr>
            </w:pPr>
            <w:r w:rsidRPr="007158EB">
              <w:rPr>
                <w:rFonts w:ascii="Times New Roman" w:hAnsi="Times New Roman"/>
                <w:sz w:val="24"/>
                <w:szCs w:val="24"/>
                <w:lang w:val="en-US"/>
              </w:rPr>
              <w:t xml:space="preserve">ЗОЖ и безопасность </w:t>
            </w:r>
          </w:p>
        </w:tc>
        <w:tc>
          <w:tcPr>
            <w:tcW w:w="2296" w:type="dxa"/>
            <w:tcBorders>
              <w:top w:val="single" w:sz="4" w:space="0" w:color="auto"/>
              <w:left w:val="single" w:sz="4" w:space="0" w:color="auto"/>
              <w:bottom w:val="single" w:sz="4" w:space="0" w:color="auto"/>
              <w:right w:val="single" w:sz="4" w:space="0" w:color="auto"/>
            </w:tcBorders>
            <w:hideMark/>
          </w:tcPr>
          <w:p w14:paraId="37CD14AB"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 xml:space="preserve">Пдд </w:t>
            </w:r>
          </w:p>
          <w:p w14:paraId="519EB6C4" w14:textId="77777777" w:rsidR="00D44231" w:rsidRPr="007158EB" w:rsidRDefault="00D44231" w:rsidP="007158EB">
            <w:pPr>
              <w:jc w:val="both"/>
              <w:outlineLvl w:val="1"/>
              <w:rPr>
                <w:rFonts w:ascii="Times New Roman" w:hAnsi="Times New Roman"/>
                <w:bCs/>
                <w:sz w:val="24"/>
                <w:szCs w:val="24"/>
                <w:lang w:val="en-US"/>
              </w:rPr>
            </w:pPr>
            <w:r w:rsidRPr="007158EB">
              <w:rPr>
                <w:rFonts w:ascii="Times New Roman" w:hAnsi="Times New Roman"/>
                <w:bCs/>
                <w:sz w:val="24"/>
                <w:szCs w:val="24"/>
                <w:lang w:val="en-US"/>
              </w:rPr>
              <w:t>ГТО</w:t>
            </w:r>
          </w:p>
        </w:tc>
      </w:tr>
    </w:tbl>
    <w:p w14:paraId="0CDE56EA" w14:textId="77777777" w:rsidR="00C052A8" w:rsidRPr="007158EB" w:rsidRDefault="00C052A8" w:rsidP="007158EB">
      <w:pPr>
        <w:pStyle w:val="a7"/>
        <w:spacing w:before="10"/>
        <w:ind w:firstLine="355"/>
        <w:rPr>
          <w:b/>
        </w:rPr>
      </w:pPr>
    </w:p>
    <w:p w14:paraId="79B4C82F" w14:textId="77777777" w:rsidR="004525B9" w:rsidRPr="007158EB" w:rsidRDefault="004525B9" w:rsidP="007158EB">
      <w:pPr>
        <w:spacing w:after="0" w:line="240" w:lineRule="auto"/>
        <w:jc w:val="both"/>
        <w:rPr>
          <w:rFonts w:ascii="Times New Roman" w:hAnsi="Times New Roman" w:cs="Times New Roman"/>
          <w:sz w:val="24"/>
          <w:szCs w:val="24"/>
        </w:rPr>
      </w:pPr>
    </w:p>
    <w:tbl>
      <w:tblPr>
        <w:tblW w:w="944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5706"/>
      </w:tblGrid>
      <w:tr w:rsidR="00B31516" w:rsidRPr="007158EB" w14:paraId="64B3EE57" w14:textId="77777777" w:rsidTr="00552896">
        <w:trPr>
          <w:trHeight w:val="623"/>
        </w:trPr>
        <w:tc>
          <w:tcPr>
            <w:tcW w:w="3742" w:type="dxa"/>
            <w:tcBorders>
              <w:top w:val="single" w:sz="4" w:space="0" w:color="auto"/>
              <w:left w:val="single" w:sz="4" w:space="0" w:color="auto"/>
              <w:bottom w:val="single" w:sz="4" w:space="0" w:color="auto"/>
              <w:right w:val="single" w:sz="4" w:space="0" w:color="auto"/>
            </w:tcBorders>
          </w:tcPr>
          <w:p w14:paraId="3AAE6996" w14:textId="77777777" w:rsidR="00B31516" w:rsidRPr="007158EB" w:rsidRDefault="00B31516" w:rsidP="007158EB">
            <w:pPr>
              <w:pStyle w:val="a3"/>
              <w:jc w:val="both"/>
              <w:rPr>
                <w:b/>
              </w:rPr>
            </w:pPr>
          </w:p>
        </w:tc>
        <w:tc>
          <w:tcPr>
            <w:tcW w:w="5706" w:type="dxa"/>
            <w:tcBorders>
              <w:top w:val="single" w:sz="4" w:space="0" w:color="auto"/>
              <w:left w:val="single" w:sz="4" w:space="0" w:color="auto"/>
              <w:bottom w:val="single" w:sz="4" w:space="0" w:color="auto"/>
              <w:right w:val="single" w:sz="4" w:space="0" w:color="auto"/>
            </w:tcBorders>
            <w:hideMark/>
          </w:tcPr>
          <w:p w14:paraId="5015859E" w14:textId="77777777" w:rsidR="00B31516" w:rsidRPr="007158EB" w:rsidRDefault="00B31516" w:rsidP="007158EB">
            <w:pPr>
              <w:pStyle w:val="a3"/>
              <w:jc w:val="both"/>
              <w:rPr>
                <w:b/>
              </w:rPr>
            </w:pPr>
            <w:r w:rsidRPr="007158EB">
              <w:rPr>
                <w:b/>
              </w:rPr>
              <w:t>Программа ДОУ «Родники»</w:t>
            </w:r>
          </w:p>
        </w:tc>
      </w:tr>
      <w:tr w:rsidR="00B31516" w:rsidRPr="007158EB" w14:paraId="31D7889C" w14:textId="77777777" w:rsidTr="00552896">
        <w:trPr>
          <w:trHeight w:val="1092"/>
        </w:trPr>
        <w:tc>
          <w:tcPr>
            <w:tcW w:w="3742" w:type="dxa"/>
            <w:vMerge w:val="restart"/>
            <w:tcBorders>
              <w:top w:val="single" w:sz="4" w:space="0" w:color="auto"/>
              <w:left w:val="single" w:sz="4" w:space="0" w:color="auto"/>
              <w:bottom w:val="single" w:sz="4" w:space="0" w:color="auto"/>
              <w:right w:val="single" w:sz="4" w:space="0" w:color="auto"/>
            </w:tcBorders>
            <w:hideMark/>
          </w:tcPr>
          <w:p w14:paraId="65CB67AE" w14:textId="77777777" w:rsidR="00B31516" w:rsidRPr="007158EB" w:rsidRDefault="00B31516" w:rsidP="007158EB">
            <w:pPr>
              <w:pStyle w:val="a3"/>
              <w:jc w:val="both"/>
              <w:rPr>
                <w:b/>
              </w:rPr>
            </w:pPr>
            <w:r w:rsidRPr="007158EB">
              <w:rPr>
                <w:b/>
              </w:rPr>
              <w:t>Задачи</w:t>
            </w:r>
          </w:p>
        </w:tc>
        <w:tc>
          <w:tcPr>
            <w:tcW w:w="5706" w:type="dxa"/>
            <w:tcBorders>
              <w:top w:val="single" w:sz="4" w:space="0" w:color="auto"/>
              <w:left w:val="single" w:sz="4" w:space="0" w:color="auto"/>
              <w:bottom w:val="single" w:sz="4" w:space="0" w:color="auto"/>
              <w:right w:val="single" w:sz="4" w:space="0" w:color="auto"/>
            </w:tcBorders>
            <w:hideMark/>
          </w:tcPr>
          <w:p w14:paraId="47556384" w14:textId="77777777" w:rsidR="00B31516" w:rsidRPr="007158EB" w:rsidRDefault="00B31516" w:rsidP="007158EB">
            <w:pPr>
              <w:shd w:val="clear" w:color="auto" w:fill="FFFFFF"/>
              <w:spacing w:after="100" w:afterAutospacing="1"/>
              <w:jc w:val="both"/>
              <w:rPr>
                <w:rFonts w:ascii="Times New Roman" w:hAnsi="Times New Roman" w:cs="Times New Roman"/>
                <w:b/>
                <w:sz w:val="24"/>
                <w:szCs w:val="24"/>
              </w:rPr>
            </w:pPr>
            <w:r w:rsidRPr="007158EB">
              <w:rPr>
                <w:rFonts w:ascii="Times New Roman" w:hAnsi="Times New Roman" w:cs="Times New Roman"/>
                <w:sz w:val="24"/>
                <w:szCs w:val="24"/>
              </w:rPr>
              <w:t>Привлечь детей к активной работе по изучению истории и культуры семейского народа.</w:t>
            </w:r>
          </w:p>
        </w:tc>
      </w:tr>
      <w:tr w:rsidR="00B31516" w:rsidRPr="007158EB" w14:paraId="69AF23C4" w14:textId="77777777" w:rsidTr="00552896">
        <w:trPr>
          <w:trHeight w:val="13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0915A" w14:textId="77777777" w:rsidR="00B31516" w:rsidRPr="007158EB" w:rsidRDefault="00B31516" w:rsidP="007158EB">
            <w:pPr>
              <w:spacing w:after="0" w:line="240" w:lineRule="auto"/>
              <w:jc w:val="both"/>
              <w:rPr>
                <w:rFonts w:ascii="Times New Roman" w:hAnsi="Times New Roman" w:cs="Times New Roman"/>
                <w:b/>
                <w:sz w:val="24"/>
                <w:szCs w:val="24"/>
              </w:rPr>
            </w:pPr>
          </w:p>
        </w:tc>
        <w:tc>
          <w:tcPr>
            <w:tcW w:w="5706" w:type="dxa"/>
            <w:tcBorders>
              <w:top w:val="single" w:sz="4" w:space="0" w:color="auto"/>
              <w:left w:val="single" w:sz="4" w:space="0" w:color="auto"/>
              <w:bottom w:val="single" w:sz="4" w:space="0" w:color="auto"/>
              <w:right w:val="single" w:sz="4" w:space="0" w:color="auto"/>
            </w:tcBorders>
            <w:hideMark/>
          </w:tcPr>
          <w:p w14:paraId="0EF50AE1" w14:textId="77777777" w:rsidR="00B31516" w:rsidRPr="007158EB" w:rsidRDefault="00B31516" w:rsidP="007158EB">
            <w:pPr>
              <w:shd w:val="clear" w:color="auto" w:fill="FFFFFF"/>
              <w:spacing w:after="100" w:afterAutospacing="1"/>
              <w:jc w:val="both"/>
              <w:rPr>
                <w:rFonts w:ascii="Times New Roman" w:hAnsi="Times New Roman" w:cs="Times New Roman"/>
                <w:sz w:val="24"/>
                <w:szCs w:val="24"/>
              </w:rPr>
            </w:pPr>
            <w:r w:rsidRPr="007158EB">
              <w:rPr>
                <w:rFonts w:ascii="Times New Roman" w:hAnsi="Times New Roman" w:cs="Times New Roman"/>
                <w:sz w:val="24"/>
                <w:szCs w:val="24"/>
              </w:rPr>
              <w:t>Формировать нравственные качества у детей дошкольного возраста при изучении историко-культурного наследия предков.</w:t>
            </w:r>
          </w:p>
        </w:tc>
      </w:tr>
      <w:tr w:rsidR="00B31516" w:rsidRPr="007158EB" w14:paraId="01FAC2DC" w14:textId="77777777" w:rsidTr="00552896">
        <w:trPr>
          <w:trHeight w:val="986"/>
        </w:trPr>
        <w:tc>
          <w:tcPr>
            <w:tcW w:w="3742" w:type="dxa"/>
            <w:vMerge w:val="restart"/>
            <w:tcBorders>
              <w:top w:val="single" w:sz="4" w:space="0" w:color="auto"/>
              <w:left w:val="single" w:sz="4" w:space="0" w:color="auto"/>
              <w:bottom w:val="single" w:sz="4" w:space="0" w:color="auto"/>
              <w:right w:val="single" w:sz="4" w:space="0" w:color="auto"/>
            </w:tcBorders>
            <w:hideMark/>
          </w:tcPr>
          <w:p w14:paraId="7EFC01B9" w14:textId="77777777" w:rsidR="00B31516" w:rsidRPr="007158EB" w:rsidRDefault="00B31516" w:rsidP="007158EB">
            <w:pPr>
              <w:pStyle w:val="a3"/>
              <w:jc w:val="both"/>
              <w:rPr>
                <w:b/>
              </w:rPr>
            </w:pPr>
            <w:r w:rsidRPr="007158EB">
              <w:rPr>
                <w:b/>
              </w:rPr>
              <w:t>Планируемые результаты</w:t>
            </w:r>
          </w:p>
        </w:tc>
        <w:tc>
          <w:tcPr>
            <w:tcW w:w="5706" w:type="dxa"/>
            <w:tcBorders>
              <w:top w:val="single" w:sz="4" w:space="0" w:color="auto"/>
              <w:left w:val="single" w:sz="4" w:space="0" w:color="auto"/>
              <w:bottom w:val="single" w:sz="4" w:space="0" w:color="auto"/>
              <w:right w:val="single" w:sz="4" w:space="0" w:color="auto"/>
            </w:tcBorders>
            <w:hideMark/>
          </w:tcPr>
          <w:p w14:paraId="24DB0926" w14:textId="77777777" w:rsidR="00B31516" w:rsidRPr="007158EB" w:rsidRDefault="00B31516" w:rsidP="007158EB">
            <w:pPr>
              <w:shd w:val="clear" w:color="auto" w:fill="FFFFFF"/>
              <w:jc w:val="both"/>
              <w:rPr>
                <w:rFonts w:ascii="Times New Roman" w:hAnsi="Times New Roman" w:cs="Times New Roman"/>
                <w:b/>
                <w:sz w:val="24"/>
                <w:szCs w:val="24"/>
              </w:rPr>
            </w:pPr>
            <w:r w:rsidRPr="007158EB">
              <w:rPr>
                <w:rFonts w:ascii="Times New Roman" w:hAnsi="Times New Roman" w:cs="Times New Roman"/>
                <w:sz w:val="24"/>
                <w:szCs w:val="24"/>
              </w:rPr>
              <w:t>Повышение мотивации  детей к сохранению и развитию культурно –исторических ценностей семейских Забайкалья.</w:t>
            </w:r>
          </w:p>
        </w:tc>
      </w:tr>
      <w:tr w:rsidR="00B31516" w:rsidRPr="007158EB" w14:paraId="2839A882" w14:textId="77777777" w:rsidTr="00552896">
        <w:trPr>
          <w:trHeight w:val="16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2336A" w14:textId="77777777" w:rsidR="00B31516" w:rsidRPr="007158EB" w:rsidRDefault="00B31516" w:rsidP="007158EB">
            <w:pPr>
              <w:spacing w:after="0" w:line="240" w:lineRule="auto"/>
              <w:jc w:val="both"/>
              <w:rPr>
                <w:rFonts w:ascii="Times New Roman" w:hAnsi="Times New Roman" w:cs="Times New Roman"/>
                <w:b/>
                <w:sz w:val="24"/>
                <w:szCs w:val="24"/>
              </w:rPr>
            </w:pPr>
          </w:p>
        </w:tc>
        <w:tc>
          <w:tcPr>
            <w:tcW w:w="5706" w:type="dxa"/>
            <w:tcBorders>
              <w:top w:val="single" w:sz="4" w:space="0" w:color="auto"/>
              <w:left w:val="single" w:sz="4" w:space="0" w:color="auto"/>
              <w:bottom w:val="single" w:sz="4" w:space="0" w:color="auto"/>
              <w:right w:val="single" w:sz="4" w:space="0" w:color="auto"/>
            </w:tcBorders>
            <w:hideMark/>
          </w:tcPr>
          <w:p w14:paraId="314B138C" w14:textId="77777777" w:rsidR="00B31516" w:rsidRPr="007158EB" w:rsidRDefault="00B31516" w:rsidP="007158EB">
            <w:pPr>
              <w:shd w:val="clear" w:color="auto" w:fill="FFFFFF"/>
              <w:jc w:val="both"/>
              <w:rPr>
                <w:rFonts w:ascii="Times New Roman" w:hAnsi="Times New Roman" w:cs="Times New Roman"/>
                <w:sz w:val="24"/>
                <w:szCs w:val="24"/>
              </w:rPr>
            </w:pPr>
            <w:r w:rsidRPr="007158EB">
              <w:rPr>
                <w:rFonts w:ascii="Times New Roman" w:hAnsi="Times New Roman" w:cs="Times New Roman"/>
                <w:sz w:val="24"/>
                <w:szCs w:val="24"/>
              </w:rPr>
              <w:t>Пропаганда исторического, культурного и духовного наследия старообрядцев, проявляющаяся в конкретных формах творческой художественной деятельности детей.</w:t>
            </w:r>
          </w:p>
        </w:tc>
      </w:tr>
      <w:tr w:rsidR="00B31516" w:rsidRPr="007158EB" w14:paraId="4389CD5D" w14:textId="77777777" w:rsidTr="00552896">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258D5" w14:textId="77777777" w:rsidR="00B31516" w:rsidRPr="007158EB" w:rsidRDefault="00B31516" w:rsidP="007158EB">
            <w:pPr>
              <w:spacing w:after="0" w:line="240" w:lineRule="auto"/>
              <w:jc w:val="both"/>
              <w:rPr>
                <w:rFonts w:ascii="Times New Roman" w:hAnsi="Times New Roman" w:cs="Times New Roman"/>
                <w:b/>
                <w:sz w:val="24"/>
                <w:szCs w:val="24"/>
              </w:rPr>
            </w:pPr>
          </w:p>
        </w:tc>
        <w:tc>
          <w:tcPr>
            <w:tcW w:w="5706" w:type="dxa"/>
            <w:tcBorders>
              <w:top w:val="single" w:sz="4" w:space="0" w:color="auto"/>
              <w:left w:val="single" w:sz="4" w:space="0" w:color="auto"/>
              <w:bottom w:val="single" w:sz="4" w:space="0" w:color="auto"/>
              <w:right w:val="single" w:sz="4" w:space="0" w:color="auto"/>
            </w:tcBorders>
            <w:hideMark/>
          </w:tcPr>
          <w:p w14:paraId="4016BE28" w14:textId="77777777" w:rsidR="00B31516" w:rsidRPr="007158EB" w:rsidRDefault="00B31516" w:rsidP="007158EB">
            <w:pPr>
              <w:shd w:val="clear" w:color="auto" w:fill="FFFFFF"/>
              <w:jc w:val="both"/>
              <w:rPr>
                <w:rFonts w:ascii="Times New Roman" w:hAnsi="Times New Roman" w:cs="Times New Roman"/>
                <w:sz w:val="24"/>
                <w:szCs w:val="24"/>
              </w:rPr>
            </w:pPr>
            <w:r w:rsidRPr="007158EB">
              <w:rPr>
                <w:rFonts w:ascii="Times New Roman" w:hAnsi="Times New Roman" w:cs="Times New Roman"/>
                <w:sz w:val="24"/>
                <w:szCs w:val="24"/>
              </w:rPr>
              <w:t>Творческое саморазвитие ребенка в совместной и самостоятельной исследовательской и проектной деятельности через умение находить новые нестандартные решения творческих задач.</w:t>
            </w:r>
          </w:p>
        </w:tc>
      </w:tr>
      <w:tr w:rsidR="00B31516" w:rsidRPr="007158EB" w14:paraId="3F1C1A7F" w14:textId="77777777" w:rsidTr="00552896">
        <w:trPr>
          <w:trHeight w:val="15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8318B" w14:textId="77777777" w:rsidR="00B31516" w:rsidRPr="007158EB" w:rsidRDefault="00B31516" w:rsidP="007158EB">
            <w:pPr>
              <w:spacing w:after="0" w:line="240" w:lineRule="auto"/>
              <w:jc w:val="both"/>
              <w:rPr>
                <w:rFonts w:ascii="Times New Roman" w:hAnsi="Times New Roman" w:cs="Times New Roman"/>
                <w:b/>
                <w:sz w:val="24"/>
                <w:szCs w:val="24"/>
              </w:rPr>
            </w:pPr>
          </w:p>
        </w:tc>
        <w:tc>
          <w:tcPr>
            <w:tcW w:w="5706" w:type="dxa"/>
            <w:tcBorders>
              <w:top w:val="single" w:sz="4" w:space="0" w:color="auto"/>
              <w:left w:val="single" w:sz="4" w:space="0" w:color="auto"/>
              <w:bottom w:val="single" w:sz="4" w:space="0" w:color="auto"/>
              <w:right w:val="single" w:sz="4" w:space="0" w:color="auto"/>
            </w:tcBorders>
          </w:tcPr>
          <w:p w14:paraId="2D3AAD6E" w14:textId="7FC8AE38" w:rsidR="00B31516" w:rsidRPr="007158EB" w:rsidRDefault="00B31516" w:rsidP="007158EB">
            <w:pPr>
              <w:shd w:val="clear" w:color="auto" w:fill="FFFFFF"/>
              <w:spacing w:after="0"/>
              <w:jc w:val="both"/>
              <w:rPr>
                <w:rFonts w:ascii="Times New Roman" w:hAnsi="Times New Roman" w:cs="Times New Roman"/>
                <w:sz w:val="24"/>
                <w:szCs w:val="24"/>
              </w:rPr>
            </w:pPr>
            <w:r w:rsidRPr="007158EB">
              <w:rPr>
                <w:rFonts w:ascii="Times New Roman" w:hAnsi="Times New Roman" w:cs="Times New Roman"/>
                <w:sz w:val="24"/>
                <w:szCs w:val="24"/>
              </w:rPr>
              <w:t>Усвоение нравственно-эстетических ценностей, присущих семейским, и стремление ребенка руководствоваться ими в повседневной жизни.</w:t>
            </w:r>
          </w:p>
        </w:tc>
      </w:tr>
    </w:tbl>
    <w:p w14:paraId="2770B3E1" w14:textId="50D0862A" w:rsidR="004525B9" w:rsidRPr="007158EB" w:rsidRDefault="004525B9" w:rsidP="007158EB">
      <w:pPr>
        <w:spacing w:after="0" w:line="240" w:lineRule="auto"/>
        <w:jc w:val="both"/>
        <w:rPr>
          <w:rFonts w:ascii="Times New Roman" w:hAnsi="Times New Roman" w:cs="Times New Roman"/>
          <w:sz w:val="24"/>
          <w:szCs w:val="24"/>
        </w:rPr>
      </w:pPr>
    </w:p>
    <w:p w14:paraId="212315C5" w14:textId="77777777" w:rsidR="002F339B" w:rsidRPr="007158EB" w:rsidRDefault="002F339B" w:rsidP="007158EB">
      <w:pPr>
        <w:pStyle w:val="12"/>
        <w:shd w:val="clear" w:color="auto" w:fill="auto"/>
        <w:tabs>
          <w:tab w:val="left" w:pos="1560"/>
        </w:tabs>
        <w:spacing w:before="0" w:line="379" w:lineRule="exact"/>
        <w:jc w:val="both"/>
        <w:rPr>
          <w:sz w:val="24"/>
          <w:szCs w:val="24"/>
        </w:rPr>
      </w:pPr>
      <w:r w:rsidRPr="007158EB">
        <w:rPr>
          <w:b/>
          <w:bCs/>
          <w:sz w:val="24"/>
          <w:szCs w:val="24"/>
        </w:rPr>
        <w:t>Общности ДОО</w:t>
      </w:r>
    </w:p>
    <w:p w14:paraId="5A06E74E" w14:textId="77777777" w:rsidR="002F339B" w:rsidRPr="007158EB" w:rsidRDefault="002F339B" w:rsidP="007158EB">
      <w:pPr>
        <w:pStyle w:val="12"/>
        <w:shd w:val="clear" w:color="auto" w:fill="auto"/>
        <w:tabs>
          <w:tab w:val="left" w:pos="1022"/>
        </w:tabs>
        <w:spacing w:before="0" w:line="379" w:lineRule="exact"/>
        <w:jc w:val="both"/>
        <w:rPr>
          <w:sz w:val="24"/>
          <w:szCs w:val="24"/>
        </w:rPr>
      </w:pPr>
      <w:r w:rsidRPr="007158EB">
        <w:rPr>
          <w:sz w:val="24"/>
          <w:szCs w:val="24"/>
        </w:rPr>
        <w:t>В ДОО выделяются следующие общности:</w:t>
      </w:r>
    </w:p>
    <w:p w14:paraId="55E472C7" w14:textId="77777777" w:rsidR="002F339B" w:rsidRPr="007158EB" w:rsidRDefault="002F339B" w:rsidP="007158EB">
      <w:pPr>
        <w:pStyle w:val="12"/>
        <w:numPr>
          <w:ilvl w:val="0"/>
          <w:numId w:val="4"/>
        </w:numPr>
        <w:shd w:val="clear" w:color="auto" w:fill="auto"/>
        <w:spacing w:before="0" w:line="379" w:lineRule="exact"/>
        <w:ind w:left="567" w:right="20" w:hanging="567"/>
        <w:jc w:val="both"/>
        <w:rPr>
          <w:sz w:val="24"/>
          <w:szCs w:val="24"/>
        </w:rPr>
      </w:pPr>
      <w:r w:rsidRPr="007158EB">
        <w:rPr>
          <w:sz w:val="24"/>
          <w:szCs w:val="24"/>
        </w:rPr>
        <w:t xml:space="preserve">Педагог - дети, </w:t>
      </w:r>
    </w:p>
    <w:p w14:paraId="38141529" w14:textId="77777777" w:rsidR="002F339B" w:rsidRPr="007158EB" w:rsidRDefault="002F339B" w:rsidP="007158EB">
      <w:pPr>
        <w:pStyle w:val="12"/>
        <w:numPr>
          <w:ilvl w:val="0"/>
          <w:numId w:val="4"/>
        </w:numPr>
        <w:shd w:val="clear" w:color="auto" w:fill="auto"/>
        <w:spacing w:before="0" w:line="379" w:lineRule="exact"/>
        <w:ind w:left="567" w:right="20" w:hanging="567"/>
        <w:jc w:val="both"/>
        <w:rPr>
          <w:sz w:val="24"/>
          <w:szCs w:val="24"/>
        </w:rPr>
      </w:pPr>
      <w:r w:rsidRPr="007158EB">
        <w:rPr>
          <w:sz w:val="24"/>
          <w:szCs w:val="24"/>
        </w:rPr>
        <w:t xml:space="preserve">Родители (законные представители) - ребёнок (дети), </w:t>
      </w:r>
    </w:p>
    <w:p w14:paraId="757C89B4" w14:textId="77777777" w:rsidR="002F339B" w:rsidRPr="007158EB" w:rsidRDefault="002F339B" w:rsidP="007158EB">
      <w:pPr>
        <w:pStyle w:val="12"/>
        <w:numPr>
          <w:ilvl w:val="0"/>
          <w:numId w:val="4"/>
        </w:numPr>
        <w:shd w:val="clear" w:color="auto" w:fill="auto"/>
        <w:spacing w:before="0" w:line="379" w:lineRule="exact"/>
        <w:ind w:left="567" w:right="20" w:hanging="567"/>
        <w:jc w:val="both"/>
        <w:rPr>
          <w:sz w:val="24"/>
          <w:szCs w:val="24"/>
        </w:rPr>
      </w:pPr>
      <w:r w:rsidRPr="007158EB">
        <w:rPr>
          <w:sz w:val="24"/>
          <w:szCs w:val="24"/>
        </w:rPr>
        <w:t>Педагог - родители (законные представители).</w:t>
      </w:r>
    </w:p>
    <w:p w14:paraId="45BBA6FE" w14:textId="77777777" w:rsidR="002F339B" w:rsidRPr="007158EB" w:rsidRDefault="002F339B" w:rsidP="007158EB">
      <w:pPr>
        <w:pStyle w:val="12"/>
        <w:numPr>
          <w:ilvl w:val="0"/>
          <w:numId w:val="4"/>
        </w:numPr>
        <w:shd w:val="clear" w:color="auto" w:fill="auto"/>
        <w:spacing w:before="0" w:line="379" w:lineRule="exact"/>
        <w:ind w:left="567" w:right="20" w:hanging="567"/>
        <w:jc w:val="both"/>
        <w:rPr>
          <w:sz w:val="24"/>
          <w:szCs w:val="24"/>
        </w:rPr>
      </w:pPr>
      <w:r w:rsidRPr="007158EB">
        <w:rPr>
          <w:sz w:val="24"/>
          <w:szCs w:val="24"/>
        </w:rPr>
        <w:t>Дети-дети</w:t>
      </w:r>
    </w:p>
    <w:p w14:paraId="4B0227A1" w14:textId="77777777" w:rsidR="002F339B" w:rsidRPr="007158EB" w:rsidRDefault="002F339B" w:rsidP="007158EB">
      <w:pPr>
        <w:pStyle w:val="12"/>
        <w:numPr>
          <w:ilvl w:val="0"/>
          <w:numId w:val="4"/>
        </w:numPr>
        <w:shd w:val="clear" w:color="auto" w:fill="auto"/>
        <w:spacing w:before="0" w:line="379" w:lineRule="exact"/>
        <w:ind w:left="567" w:right="20" w:hanging="567"/>
        <w:jc w:val="both"/>
        <w:rPr>
          <w:sz w:val="24"/>
          <w:szCs w:val="24"/>
        </w:rPr>
      </w:pPr>
      <w:r w:rsidRPr="007158EB">
        <w:rPr>
          <w:sz w:val="24"/>
          <w:szCs w:val="24"/>
        </w:rPr>
        <w:t>Педагог-педагог</w:t>
      </w:r>
    </w:p>
    <w:p w14:paraId="2CB71EA9" w14:textId="77777777" w:rsidR="002F339B" w:rsidRPr="007158EB" w:rsidRDefault="002F339B" w:rsidP="007158EB">
      <w:pPr>
        <w:pStyle w:val="12"/>
        <w:numPr>
          <w:ilvl w:val="0"/>
          <w:numId w:val="4"/>
        </w:numPr>
        <w:shd w:val="clear" w:color="auto" w:fill="auto"/>
        <w:spacing w:before="0" w:line="379" w:lineRule="exact"/>
        <w:ind w:left="567" w:right="20" w:hanging="567"/>
        <w:jc w:val="both"/>
        <w:rPr>
          <w:sz w:val="24"/>
          <w:szCs w:val="24"/>
        </w:rPr>
      </w:pPr>
      <w:r w:rsidRPr="007158EB">
        <w:rPr>
          <w:sz w:val="24"/>
          <w:szCs w:val="24"/>
        </w:rPr>
        <w:t>Родители (законные представители) – родители (законные представители)</w:t>
      </w:r>
    </w:p>
    <w:p w14:paraId="082004B4" w14:textId="77777777" w:rsidR="002F339B" w:rsidRPr="007158EB" w:rsidRDefault="002F339B" w:rsidP="007158EB">
      <w:pPr>
        <w:pStyle w:val="12"/>
        <w:shd w:val="clear" w:color="auto" w:fill="auto"/>
        <w:spacing w:before="0" w:line="379" w:lineRule="exact"/>
        <w:ind w:right="20"/>
        <w:jc w:val="both"/>
        <w:rPr>
          <w:b/>
          <w:bCs/>
          <w:sz w:val="24"/>
          <w:szCs w:val="24"/>
        </w:rPr>
      </w:pPr>
    </w:p>
    <w:p w14:paraId="4F610F8F" w14:textId="77777777" w:rsidR="002F339B" w:rsidRPr="007158EB" w:rsidRDefault="002F339B" w:rsidP="007158EB">
      <w:pPr>
        <w:pStyle w:val="12"/>
        <w:shd w:val="clear" w:color="auto" w:fill="auto"/>
        <w:spacing w:before="0" w:line="379" w:lineRule="exact"/>
        <w:ind w:right="20"/>
        <w:jc w:val="both"/>
        <w:rPr>
          <w:sz w:val="24"/>
          <w:szCs w:val="24"/>
        </w:rPr>
      </w:pPr>
      <w:r w:rsidRPr="007158EB">
        <w:rPr>
          <w:b/>
          <w:bCs/>
          <w:sz w:val="24"/>
          <w:szCs w:val="24"/>
        </w:rPr>
        <w:t>Ценности и цели</w:t>
      </w:r>
      <w:r w:rsidRPr="007158EB">
        <w:rPr>
          <w:sz w:val="24"/>
          <w:szCs w:val="24"/>
        </w:rPr>
        <w:t xml:space="preserve">: </w:t>
      </w:r>
    </w:p>
    <w:p w14:paraId="599EB431" w14:textId="77777777" w:rsidR="002F339B" w:rsidRPr="007158EB" w:rsidRDefault="002F339B" w:rsidP="007158EB">
      <w:pPr>
        <w:pStyle w:val="12"/>
        <w:shd w:val="clear" w:color="auto" w:fill="auto"/>
        <w:spacing w:before="0" w:line="379" w:lineRule="exact"/>
        <w:ind w:left="20" w:right="20" w:firstLine="700"/>
        <w:jc w:val="both"/>
        <w:rPr>
          <w:sz w:val="24"/>
          <w:szCs w:val="24"/>
        </w:rPr>
      </w:pPr>
    </w:p>
    <w:tbl>
      <w:tblPr>
        <w:tblStyle w:val="a9"/>
        <w:tblW w:w="0" w:type="auto"/>
        <w:tblInd w:w="20" w:type="dxa"/>
        <w:tblLook w:val="04A0" w:firstRow="1" w:lastRow="0" w:firstColumn="1" w:lastColumn="0" w:noHBand="0" w:noVBand="1"/>
      </w:tblPr>
      <w:tblGrid>
        <w:gridCol w:w="3261"/>
        <w:gridCol w:w="3386"/>
        <w:gridCol w:w="2762"/>
      </w:tblGrid>
      <w:tr w:rsidR="002F339B" w:rsidRPr="007158EB" w14:paraId="0F080B25" w14:textId="77777777" w:rsidTr="002F339B">
        <w:tc>
          <w:tcPr>
            <w:tcW w:w="3490" w:type="dxa"/>
            <w:tcBorders>
              <w:top w:val="single" w:sz="4" w:space="0" w:color="auto"/>
              <w:left w:val="single" w:sz="4" w:space="0" w:color="auto"/>
              <w:bottom w:val="single" w:sz="4" w:space="0" w:color="auto"/>
              <w:right w:val="single" w:sz="4" w:space="0" w:color="auto"/>
            </w:tcBorders>
            <w:hideMark/>
          </w:tcPr>
          <w:p w14:paraId="3873B470" w14:textId="77777777" w:rsidR="002F339B" w:rsidRPr="007158EB" w:rsidRDefault="002F339B" w:rsidP="007158EB">
            <w:pPr>
              <w:pStyle w:val="12"/>
              <w:shd w:val="clear" w:color="auto" w:fill="auto"/>
              <w:spacing w:before="0" w:line="240" w:lineRule="auto"/>
              <w:ind w:right="20"/>
              <w:jc w:val="both"/>
              <w:rPr>
                <w:b/>
                <w:bCs/>
                <w:sz w:val="24"/>
                <w:szCs w:val="24"/>
              </w:rPr>
            </w:pPr>
            <w:r w:rsidRPr="007158EB">
              <w:rPr>
                <w:b/>
                <w:bCs/>
                <w:sz w:val="24"/>
                <w:szCs w:val="24"/>
              </w:rPr>
              <w:t>профессионального сообщества</w:t>
            </w:r>
          </w:p>
        </w:tc>
        <w:tc>
          <w:tcPr>
            <w:tcW w:w="3686" w:type="dxa"/>
            <w:tcBorders>
              <w:top w:val="single" w:sz="4" w:space="0" w:color="auto"/>
              <w:left w:val="single" w:sz="4" w:space="0" w:color="auto"/>
              <w:bottom w:val="single" w:sz="4" w:space="0" w:color="auto"/>
              <w:right w:val="single" w:sz="4" w:space="0" w:color="auto"/>
            </w:tcBorders>
            <w:hideMark/>
          </w:tcPr>
          <w:p w14:paraId="49DDF119" w14:textId="77777777" w:rsidR="002F339B" w:rsidRPr="007158EB" w:rsidRDefault="002F339B" w:rsidP="007158EB">
            <w:pPr>
              <w:pStyle w:val="12"/>
              <w:shd w:val="clear" w:color="auto" w:fill="auto"/>
              <w:spacing w:before="0" w:line="240" w:lineRule="auto"/>
              <w:ind w:right="20"/>
              <w:jc w:val="both"/>
              <w:rPr>
                <w:b/>
                <w:bCs/>
                <w:sz w:val="24"/>
                <w:szCs w:val="24"/>
              </w:rPr>
            </w:pPr>
            <w:r w:rsidRPr="007158EB">
              <w:rPr>
                <w:b/>
                <w:bCs/>
                <w:sz w:val="24"/>
                <w:szCs w:val="24"/>
              </w:rPr>
              <w:t>профессионально- родительского сообщества</w:t>
            </w:r>
          </w:p>
        </w:tc>
        <w:tc>
          <w:tcPr>
            <w:tcW w:w="2977" w:type="dxa"/>
            <w:tcBorders>
              <w:top w:val="single" w:sz="4" w:space="0" w:color="auto"/>
              <w:left w:val="single" w:sz="4" w:space="0" w:color="auto"/>
              <w:bottom w:val="single" w:sz="4" w:space="0" w:color="auto"/>
              <w:right w:val="single" w:sz="4" w:space="0" w:color="auto"/>
            </w:tcBorders>
            <w:hideMark/>
          </w:tcPr>
          <w:p w14:paraId="62771FB3" w14:textId="77777777" w:rsidR="002F339B" w:rsidRPr="007158EB" w:rsidRDefault="002F339B" w:rsidP="007158EB">
            <w:pPr>
              <w:pStyle w:val="12"/>
              <w:shd w:val="clear" w:color="auto" w:fill="auto"/>
              <w:spacing w:before="0" w:line="240" w:lineRule="auto"/>
              <w:ind w:right="20"/>
              <w:jc w:val="both"/>
              <w:rPr>
                <w:b/>
                <w:bCs/>
                <w:sz w:val="24"/>
                <w:szCs w:val="24"/>
              </w:rPr>
            </w:pPr>
            <w:r w:rsidRPr="007158EB">
              <w:rPr>
                <w:b/>
                <w:bCs/>
                <w:sz w:val="24"/>
                <w:szCs w:val="24"/>
              </w:rPr>
              <w:t>детско-взрослого сообщества</w:t>
            </w:r>
          </w:p>
        </w:tc>
      </w:tr>
      <w:tr w:rsidR="002F339B" w:rsidRPr="007158EB" w14:paraId="3FE63CB4" w14:textId="77777777" w:rsidTr="002F339B">
        <w:tc>
          <w:tcPr>
            <w:tcW w:w="3490" w:type="dxa"/>
            <w:tcBorders>
              <w:top w:val="single" w:sz="4" w:space="0" w:color="auto"/>
              <w:left w:val="single" w:sz="4" w:space="0" w:color="auto"/>
              <w:bottom w:val="single" w:sz="4" w:space="0" w:color="auto"/>
              <w:right w:val="single" w:sz="4" w:space="0" w:color="auto"/>
            </w:tcBorders>
            <w:hideMark/>
          </w:tcPr>
          <w:p w14:paraId="42A03A3F" w14:textId="77777777" w:rsidR="002F339B" w:rsidRPr="007158EB" w:rsidRDefault="002F339B" w:rsidP="007158EB">
            <w:pPr>
              <w:pStyle w:val="12"/>
              <w:shd w:val="clear" w:color="auto" w:fill="auto"/>
              <w:spacing w:before="0" w:line="240" w:lineRule="auto"/>
              <w:ind w:right="20"/>
              <w:jc w:val="both"/>
              <w:rPr>
                <w:sz w:val="24"/>
                <w:szCs w:val="24"/>
              </w:rPr>
            </w:pPr>
            <w:r w:rsidRPr="007158EB">
              <w:rPr>
                <w:sz w:val="24"/>
                <w:szCs w:val="24"/>
              </w:rPr>
              <w:t>Ценность детства и каждого ребенка как личности.</w:t>
            </w:r>
          </w:p>
          <w:p w14:paraId="17E75862" w14:textId="77777777" w:rsidR="002F339B" w:rsidRPr="007158EB" w:rsidRDefault="002F339B" w:rsidP="007158EB">
            <w:pPr>
              <w:pStyle w:val="12"/>
              <w:shd w:val="clear" w:color="auto" w:fill="auto"/>
              <w:spacing w:before="0" w:line="240" w:lineRule="auto"/>
              <w:ind w:right="20"/>
              <w:jc w:val="both"/>
              <w:rPr>
                <w:sz w:val="24"/>
                <w:szCs w:val="24"/>
              </w:rPr>
            </w:pPr>
            <w:r w:rsidRPr="007158EB">
              <w:rPr>
                <w:sz w:val="24"/>
                <w:szCs w:val="24"/>
              </w:rPr>
              <w:t>Цели: создание условий для раскрытия личностного потенциала ребенка.</w:t>
            </w:r>
          </w:p>
        </w:tc>
        <w:tc>
          <w:tcPr>
            <w:tcW w:w="3686" w:type="dxa"/>
            <w:tcBorders>
              <w:top w:val="single" w:sz="4" w:space="0" w:color="auto"/>
              <w:left w:val="single" w:sz="4" w:space="0" w:color="auto"/>
              <w:bottom w:val="single" w:sz="4" w:space="0" w:color="auto"/>
              <w:right w:val="single" w:sz="4" w:space="0" w:color="auto"/>
            </w:tcBorders>
            <w:hideMark/>
          </w:tcPr>
          <w:p w14:paraId="213664BF" w14:textId="77777777" w:rsidR="002F339B" w:rsidRPr="007158EB" w:rsidRDefault="002F339B" w:rsidP="007158EB">
            <w:pPr>
              <w:pStyle w:val="12"/>
              <w:shd w:val="clear" w:color="auto" w:fill="auto"/>
              <w:spacing w:before="0" w:line="240" w:lineRule="auto"/>
              <w:ind w:right="20"/>
              <w:jc w:val="both"/>
              <w:rPr>
                <w:sz w:val="24"/>
                <w:szCs w:val="24"/>
              </w:rPr>
            </w:pPr>
            <w:r w:rsidRPr="007158EB">
              <w:rPr>
                <w:sz w:val="24"/>
                <w:szCs w:val="24"/>
              </w:rPr>
              <w:t>Ценность принятия и уважения.</w:t>
            </w:r>
          </w:p>
          <w:p w14:paraId="3EC3AF41" w14:textId="77777777" w:rsidR="002F339B" w:rsidRPr="007158EB" w:rsidRDefault="002F339B" w:rsidP="007158EB">
            <w:pPr>
              <w:pStyle w:val="12"/>
              <w:shd w:val="clear" w:color="auto" w:fill="auto"/>
              <w:spacing w:before="0" w:line="240" w:lineRule="auto"/>
              <w:ind w:right="20"/>
              <w:jc w:val="both"/>
              <w:rPr>
                <w:sz w:val="24"/>
                <w:szCs w:val="24"/>
              </w:rPr>
            </w:pPr>
            <w:r w:rsidRPr="007158EB">
              <w:rPr>
                <w:sz w:val="24"/>
                <w:szCs w:val="24"/>
              </w:rPr>
              <w:t>Цель: вовлечение родителей в процесс воспитания ребенка.</w:t>
            </w:r>
          </w:p>
        </w:tc>
        <w:tc>
          <w:tcPr>
            <w:tcW w:w="2977" w:type="dxa"/>
            <w:tcBorders>
              <w:top w:val="single" w:sz="4" w:space="0" w:color="auto"/>
              <w:left w:val="single" w:sz="4" w:space="0" w:color="auto"/>
              <w:bottom w:val="single" w:sz="4" w:space="0" w:color="auto"/>
              <w:right w:val="single" w:sz="4" w:space="0" w:color="auto"/>
            </w:tcBorders>
            <w:hideMark/>
          </w:tcPr>
          <w:p w14:paraId="74272F78" w14:textId="77777777" w:rsidR="002F339B" w:rsidRPr="007158EB" w:rsidRDefault="002F339B" w:rsidP="007158EB">
            <w:pPr>
              <w:pStyle w:val="12"/>
              <w:shd w:val="clear" w:color="auto" w:fill="auto"/>
              <w:spacing w:before="0" w:line="240" w:lineRule="auto"/>
              <w:ind w:right="20"/>
              <w:jc w:val="both"/>
              <w:rPr>
                <w:sz w:val="24"/>
                <w:szCs w:val="24"/>
              </w:rPr>
            </w:pPr>
            <w:r w:rsidRPr="007158EB">
              <w:rPr>
                <w:sz w:val="24"/>
                <w:szCs w:val="24"/>
              </w:rPr>
              <w:t>Ценности доверия, дружбы, ответственности и заботы.</w:t>
            </w:r>
          </w:p>
          <w:p w14:paraId="1E550D26" w14:textId="77777777" w:rsidR="002F339B" w:rsidRPr="007158EB" w:rsidRDefault="002F339B" w:rsidP="007158EB">
            <w:pPr>
              <w:pStyle w:val="12"/>
              <w:shd w:val="clear" w:color="auto" w:fill="auto"/>
              <w:spacing w:before="0" w:line="240" w:lineRule="auto"/>
              <w:ind w:right="20"/>
              <w:jc w:val="both"/>
              <w:rPr>
                <w:sz w:val="24"/>
                <w:szCs w:val="24"/>
              </w:rPr>
            </w:pPr>
            <w:r w:rsidRPr="007158EB">
              <w:rPr>
                <w:sz w:val="24"/>
                <w:szCs w:val="24"/>
              </w:rPr>
              <w:t>Цель: равноправие и партнерство взрослого и ребенка.</w:t>
            </w:r>
          </w:p>
        </w:tc>
      </w:tr>
    </w:tbl>
    <w:p w14:paraId="7EB38D51" w14:textId="77777777" w:rsidR="002F339B" w:rsidRPr="007158EB" w:rsidRDefault="002F339B" w:rsidP="007158EB">
      <w:pPr>
        <w:pStyle w:val="12"/>
        <w:shd w:val="clear" w:color="auto" w:fill="auto"/>
        <w:spacing w:before="0" w:line="379" w:lineRule="exact"/>
        <w:ind w:left="20" w:right="20" w:firstLine="700"/>
        <w:jc w:val="both"/>
        <w:rPr>
          <w:sz w:val="24"/>
          <w:szCs w:val="24"/>
        </w:rPr>
      </w:pPr>
    </w:p>
    <w:p w14:paraId="49416B04" w14:textId="77777777" w:rsidR="002F339B" w:rsidRPr="007158EB" w:rsidRDefault="002F339B" w:rsidP="007158EB">
      <w:pPr>
        <w:pStyle w:val="12"/>
        <w:shd w:val="clear" w:color="auto" w:fill="auto"/>
        <w:spacing w:before="0" w:line="276" w:lineRule="auto"/>
        <w:jc w:val="both"/>
        <w:rPr>
          <w:sz w:val="24"/>
          <w:szCs w:val="24"/>
        </w:rPr>
      </w:pPr>
      <w:r w:rsidRPr="007158EB">
        <w:rPr>
          <w:b/>
          <w:bCs/>
          <w:sz w:val="24"/>
          <w:szCs w:val="24"/>
        </w:rPr>
        <w:t>Особенности организации всех общностей и их роль в процессе воспитания детей</w:t>
      </w:r>
      <w:r w:rsidRPr="007158EB">
        <w:rPr>
          <w:sz w:val="24"/>
          <w:szCs w:val="24"/>
        </w:rPr>
        <w:t>:</w:t>
      </w:r>
    </w:p>
    <w:p w14:paraId="6DB34567" w14:textId="77777777" w:rsidR="002F339B" w:rsidRPr="007158EB" w:rsidRDefault="002F339B" w:rsidP="007158EB">
      <w:pPr>
        <w:pStyle w:val="12"/>
        <w:shd w:val="clear" w:color="auto" w:fill="auto"/>
        <w:spacing w:before="0" w:line="276" w:lineRule="auto"/>
        <w:jc w:val="both"/>
        <w:rPr>
          <w:sz w:val="24"/>
          <w:szCs w:val="24"/>
        </w:rPr>
      </w:pPr>
    </w:p>
    <w:p w14:paraId="117A6F2A" w14:textId="77777777" w:rsidR="002F339B" w:rsidRPr="007158EB" w:rsidRDefault="002F339B" w:rsidP="007158EB">
      <w:pPr>
        <w:pStyle w:val="12"/>
        <w:spacing w:before="0" w:line="276" w:lineRule="auto"/>
        <w:ind w:firstLine="720"/>
        <w:jc w:val="both"/>
        <w:rPr>
          <w:sz w:val="24"/>
          <w:szCs w:val="24"/>
        </w:rPr>
      </w:pPr>
      <w:r w:rsidRPr="007158EB">
        <w:rPr>
          <w:sz w:val="24"/>
          <w:szCs w:val="24"/>
          <w:u w:val="single"/>
        </w:rPr>
        <w:t>Профессиональная общность</w:t>
      </w:r>
      <w:r w:rsidRPr="007158EB">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210763B8" w14:textId="77777777" w:rsidR="002F339B" w:rsidRPr="007158EB" w:rsidRDefault="002F339B" w:rsidP="007158EB">
      <w:pPr>
        <w:pStyle w:val="12"/>
        <w:spacing w:before="0" w:line="276" w:lineRule="auto"/>
        <w:ind w:firstLine="720"/>
        <w:jc w:val="both"/>
        <w:rPr>
          <w:sz w:val="24"/>
          <w:szCs w:val="24"/>
        </w:rPr>
      </w:pPr>
      <w:r w:rsidRPr="007158EB">
        <w:rPr>
          <w:sz w:val="24"/>
          <w:szCs w:val="24"/>
        </w:rPr>
        <w:t>Воспитатель, а также другие сотрудники:</w:t>
      </w:r>
    </w:p>
    <w:p w14:paraId="33894BEE"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являются примером в формировании полноценных и сформированных ценностных ориентиров, норм общения и поведения;</w:t>
      </w:r>
    </w:p>
    <w:p w14:paraId="3532CB3E"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мотивируют детей к общению друг с другом, поощряют даже самые незначительные стремления к общению и взаимодействию;</w:t>
      </w:r>
    </w:p>
    <w:p w14:paraId="78ABE4EF"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757A95BD"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заботятся о том, чтобы дети непрерывно приобретали опыт общения на основе чувства доброжелательности;</w:t>
      </w:r>
    </w:p>
    <w:p w14:paraId="7ACF69AB"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0215C8A0"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18BE4D36"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учат детей совместной деятельности, насыщают их жизнь событиями, которые сплачивали бы и объединяли ребят;</w:t>
      </w:r>
    </w:p>
    <w:p w14:paraId="57A4D51A" w14:textId="77777777" w:rsidR="002F339B" w:rsidRPr="007158EB" w:rsidRDefault="002F339B" w:rsidP="007158EB">
      <w:pPr>
        <w:pStyle w:val="12"/>
        <w:spacing w:before="0" w:line="276" w:lineRule="auto"/>
        <w:jc w:val="both"/>
        <w:rPr>
          <w:sz w:val="24"/>
          <w:szCs w:val="24"/>
        </w:rPr>
      </w:pPr>
      <w:r w:rsidRPr="007158EB">
        <w:rPr>
          <w:sz w:val="24"/>
          <w:szCs w:val="24"/>
        </w:rPr>
        <w:t>-</w:t>
      </w:r>
      <w:r w:rsidRPr="007158EB">
        <w:rPr>
          <w:sz w:val="24"/>
          <w:szCs w:val="24"/>
        </w:rPr>
        <w:tab/>
        <w:t>воспитывают в детях чувство ответственности перед группой за свое поведение.</w:t>
      </w:r>
    </w:p>
    <w:p w14:paraId="69903809" w14:textId="77777777" w:rsidR="002F339B" w:rsidRPr="007158EB" w:rsidRDefault="002F339B" w:rsidP="007158EB">
      <w:pPr>
        <w:pStyle w:val="12"/>
        <w:spacing w:before="0" w:line="276" w:lineRule="auto"/>
        <w:jc w:val="both"/>
        <w:rPr>
          <w:sz w:val="24"/>
          <w:szCs w:val="24"/>
        </w:rPr>
      </w:pPr>
    </w:p>
    <w:p w14:paraId="5CC29932" w14:textId="77777777" w:rsidR="002F339B" w:rsidRPr="007158EB" w:rsidRDefault="002F339B" w:rsidP="007158EB">
      <w:pPr>
        <w:pStyle w:val="12"/>
        <w:spacing w:before="0" w:line="276" w:lineRule="auto"/>
        <w:ind w:firstLine="720"/>
        <w:jc w:val="both"/>
        <w:rPr>
          <w:sz w:val="24"/>
          <w:szCs w:val="24"/>
        </w:rPr>
      </w:pPr>
      <w:r w:rsidRPr="007158EB">
        <w:rPr>
          <w:sz w:val="24"/>
          <w:szCs w:val="24"/>
          <w:u w:val="single"/>
        </w:rPr>
        <w:t>Профессионально-родительская общность</w:t>
      </w:r>
      <w:r w:rsidRPr="007158EB">
        <w:rPr>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307BEA88" w14:textId="77777777" w:rsidR="002F339B" w:rsidRPr="007158EB" w:rsidRDefault="002F339B" w:rsidP="007158EB">
      <w:pPr>
        <w:pStyle w:val="12"/>
        <w:spacing w:before="0" w:line="276" w:lineRule="auto"/>
        <w:jc w:val="both"/>
        <w:rPr>
          <w:sz w:val="24"/>
          <w:szCs w:val="24"/>
        </w:rPr>
      </w:pPr>
    </w:p>
    <w:p w14:paraId="1CE1354E" w14:textId="77777777" w:rsidR="002F339B" w:rsidRPr="007158EB" w:rsidRDefault="002F339B" w:rsidP="007158EB">
      <w:pPr>
        <w:pStyle w:val="12"/>
        <w:spacing w:before="0" w:line="276" w:lineRule="auto"/>
        <w:jc w:val="both"/>
        <w:rPr>
          <w:sz w:val="24"/>
          <w:szCs w:val="24"/>
        </w:rPr>
      </w:pPr>
      <w:r w:rsidRPr="007158EB">
        <w:rPr>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6C6B945" w14:textId="77777777" w:rsidR="002F339B" w:rsidRPr="007158EB" w:rsidRDefault="002F339B" w:rsidP="007158EB">
      <w:pPr>
        <w:pStyle w:val="12"/>
        <w:spacing w:before="0" w:line="276" w:lineRule="auto"/>
        <w:jc w:val="both"/>
        <w:rPr>
          <w:sz w:val="24"/>
          <w:szCs w:val="24"/>
        </w:rPr>
      </w:pPr>
    </w:p>
    <w:p w14:paraId="10BE4DEE" w14:textId="77777777" w:rsidR="002F339B" w:rsidRPr="007158EB" w:rsidRDefault="002F339B" w:rsidP="007158EB">
      <w:pPr>
        <w:pStyle w:val="12"/>
        <w:spacing w:before="0" w:line="276" w:lineRule="auto"/>
        <w:ind w:left="720"/>
        <w:jc w:val="both"/>
        <w:rPr>
          <w:sz w:val="24"/>
          <w:szCs w:val="24"/>
        </w:rPr>
      </w:pPr>
      <w:r w:rsidRPr="007158EB">
        <w:rPr>
          <w:sz w:val="24"/>
          <w:szCs w:val="24"/>
          <w:u w:val="single"/>
        </w:rPr>
        <w:t>Детско-взрослая общность.</w:t>
      </w:r>
    </w:p>
    <w:p w14:paraId="6FC07056" w14:textId="77777777" w:rsidR="002F339B" w:rsidRPr="007158EB" w:rsidRDefault="002F339B" w:rsidP="007158EB">
      <w:pPr>
        <w:pStyle w:val="12"/>
        <w:spacing w:before="0" w:line="276" w:lineRule="auto"/>
        <w:ind w:firstLine="360"/>
        <w:jc w:val="both"/>
        <w:rPr>
          <w:sz w:val="24"/>
          <w:szCs w:val="24"/>
        </w:rPr>
      </w:pPr>
      <w:r w:rsidRPr="007158EB">
        <w:rPr>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4A27B05" w14:textId="77777777" w:rsidR="002F339B" w:rsidRPr="007158EB" w:rsidRDefault="002F339B" w:rsidP="007158EB">
      <w:pPr>
        <w:pStyle w:val="12"/>
        <w:spacing w:before="0" w:line="276" w:lineRule="auto"/>
        <w:jc w:val="both"/>
        <w:rPr>
          <w:sz w:val="24"/>
          <w:szCs w:val="24"/>
        </w:rPr>
      </w:pPr>
      <w:r w:rsidRPr="007158EB">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28563853" w14:textId="77777777" w:rsidR="002F339B" w:rsidRPr="007158EB" w:rsidRDefault="002F339B" w:rsidP="007158EB">
      <w:pPr>
        <w:pStyle w:val="12"/>
        <w:spacing w:before="0" w:line="276" w:lineRule="auto"/>
        <w:ind w:firstLine="720"/>
        <w:jc w:val="both"/>
        <w:rPr>
          <w:sz w:val="24"/>
          <w:szCs w:val="24"/>
        </w:rPr>
      </w:pPr>
      <w:r w:rsidRPr="007158EB">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EBB82E6" w14:textId="77777777" w:rsidR="002F339B" w:rsidRPr="007158EB" w:rsidRDefault="002F339B" w:rsidP="007158EB">
      <w:pPr>
        <w:pStyle w:val="12"/>
        <w:shd w:val="clear" w:color="auto" w:fill="auto"/>
        <w:spacing w:before="0" w:after="16" w:line="276" w:lineRule="auto"/>
        <w:jc w:val="both"/>
        <w:rPr>
          <w:b/>
          <w:bCs/>
          <w:sz w:val="24"/>
          <w:szCs w:val="24"/>
        </w:rPr>
      </w:pPr>
    </w:p>
    <w:p w14:paraId="4A99749D" w14:textId="77777777" w:rsidR="002F339B" w:rsidRPr="007158EB" w:rsidRDefault="002F339B" w:rsidP="007158EB">
      <w:pPr>
        <w:pStyle w:val="12"/>
        <w:shd w:val="clear" w:color="auto" w:fill="auto"/>
        <w:spacing w:before="0" w:after="16" w:line="276" w:lineRule="auto"/>
        <w:jc w:val="both"/>
        <w:rPr>
          <w:sz w:val="24"/>
          <w:szCs w:val="24"/>
        </w:rPr>
      </w:pPr>
      <w:r w:rsidRPr="007158EB">
        <w:rPr>
          <w:b/>
          <w:bCs/>
          <w:sz w:val="24"/>
          <w:szCs w:val="24"/>
        </w:rPr>
        <w:t>Особенности обеспечения возможности разновозрастного взаимодействия детей</w:t>
      </w:r>
      <w:r w:rsidRPr="007158EB">
        <w:rPr>
          <w:sz w:val="24"/>
          <w:szCs w:val="24"/>
        </w:rPr>
        <w:t>:</w:t>
      </w:r>
    </w:p>
    <w:p w14:paraId="7C1B9AAD" w14:textId="77777777" w:rsidR="002F339B" w:rsidRPr="007158EB" w:rsidRDefault="002F339B" w:rsidP="007158EB">
      <w:pPr>
        <w:pStyle w:val="12"/>
        <w:spacing w:before="0" w:line="276" w:lineRule="auto"/>
        <w:ind w:firstLine="720"/>
        <w:jc w:val="both"/>
        <w:rPr>
          <w:sz w:val="24"/>
          <w:szCs w:val="24"/>
        </w:rPr>
      </w:pPr>
      <w:r w:rsidRPr="007158EB">
        <w:rPr>
          <w:sz w:val="24"/>
          <w:szCs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на экскурсиях. </w:t>
      </w:r>
    </w:p>
    <w:p w14:paraId="4A09D16A" w14:textId="77777777" w:rsidR="002F339B" w:rsidRPr="007158EB" w:rsidRDefault="002F339B" w:rsidP="007158EB">
      <w:pPr>
        <w:pStyle w:val="12"/>
        <w:spacing w:before="0" w:line="276" w:lineRule="auto"/>
        <w:ind w:firstLine="720"/>
        <w:jc w:val="both"/>
        <w:rPr>
          <w:sz w:val="24"/>
          <w:szCs w:val="24"/>
        </w:rPr>
      </w:pPr>
      <w:r w:rsidRPr="007158EB">
        <w:rPr>
          <w:sz w:val="24"/>
          <w:szCs w:val="24"/>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w:t>
      </w:r>
    </w:p>
    <w:p w14:paraId="75B39F01" w14:textId="77777777" w:rsidR="002F339B" w:rsidRPr="007158EB" w:rsidRDefault="002F339B" w:rsidP="007158EB">
      <w:pPr>
        <w:pStyle w:val="12"/>
        <w:shd w:val="clear" w:color="auto" w:fill="auto"/>
        <w:spacing w:before="0" w:line="374" w:lineRule="exact"/>
        <w:jc w:val="both"/>
        <w:rPr>
          <w:sz w:val="24"/>
          <w:szCs w:val="24"/>
        </w:rPr>
      </w:pPr>
      <w:r w:rsidRPr="007158EB">
        <w:rPr>
          <w:b/>
          <w:bCs/>
          <w:sz w:val="24"/>
          <w:szCs w:val="24"/>
        </w:rPr>
        <w:t>Задачи воспитания ДОО</w:t>
      </w:r>
    </w:p>
    <w:p w14:paraId="06E7DEDB" w14:textId="77777777" w:rsidR="002F339B" w:rsidRPr="007158EB" w:rsidRDefault="002F339B" w:rsidP="007158EB">
      <w:pPr>
        <w:pStyle w:val="12"/>
        <w:shd w:val="clear" w:color="auto" w:fill="auto"/>
        <w:spacing w:before="0" w:line="374" w:lineRule="exact"/>
        <w:ind w:firstLine="720"/>
        <w:jc w:val="both"/>
        <w:rPr>
          <w:sz w:val="24"/>
          <w:szCs w:val="24"/>
        </w:rPr>
      </w:pPr>
      <w:r w:rsidRPr="007158EB">
        <w:rPr>
          <w:sz w:val="24"/>
          <w:szCs w:val="24"/>
        </w:rPr>
        <w:t>Интегрированы в каждую образовательную область и отражены в п 2.1 Программы.</w:t>
      </w:r>
    </w:p>
    <w:p w14:paraId="085D23D8" w14:textId="77777777" w:rsidR="002F339B" w:rsidRPr="007158EB" w:rsidRDefault="002F339B" w:rsidP="007158EB">
      <w:pPr>
        <w:spacing w:after="0" w:line="379" w:lineRule="exact"/>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Работа с родителями (законными представителями)</w:t>
      </w:r>
    </w:p>
    <w:p w14:paraId="7834D65B" w14:textId="77777777" w:rsidR="002F339B" w:rsidRPr="007158EB" w:rsidRDefault="002F339B" w:rsidP="007158EB">
      <w:pPr>
        <w:spacing w:after="0" w:line="379" w:lineRule="exact"/>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ab/>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1E104670" w14:textId="77777777" w:rsidR="002F339B" w:rsidRPr="007158EB" w:rsidRDefault="002F339B" w:rsidP="007158EB">
      <w:pPr>
        <w:spacing w:after="0" w:line="379" w:lineRule="exact"/>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ab/>
        <w:t xml:space="preserve">Для реализации РПВ используются формы сотрудничества с семьями воспитанников, описанные в п. 2.5 Программы. </w:t>
      </w:r>
    </w:p>
    <w:p w14:paraId="716B0762" w14:textId="77777777" w:rsidR="002F339B" w:rsidRPr="007158EB" w:rsidRDefault="002F339B" w:rsidP="007158EB">
      <w:pPr>
        <w:tabs>
          <w:tab w:val="left" w:pos="1766"/>
        </w:tabs>
        <w:spacing w:after="0" w:line="379" w:lineRule="exact"/>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События ДОО</w:t>
      </w:r>
    </w:p>
    <w:p w14:paraId="32072C7E" w14:textId="77777777" w:rsidR="002F339B" w:rsidRPr="007158EB" w:rsidRDefault="002F339B" w:rsidP="007158EB">
      <w:pPr>
        <w:spacing w:after="0" w:line="379" w:lineRule="exact"/>
        <w:ind w:right="126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проекты воспитательной направленности; праздники; общие дела;</w:t>
      </w:r>
    </w:p>
    <w:p w14:paraId="5842BB35" w14:textId="77777777" w:rsidR="002F339B" w:rsidRPr="007158EB" w:rsidRDefault="002F339B" w:rsidP="007158EB">
      <w:pPr>
        <w:spacing w:after="0" w:line="379" w:lineRule="exact"/>
        <w:ind w:right="192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 xml:space="preserve">ритмы жизни (утренний и вечерний круг, прогулка); </w:t>
      </w:r>
    </w:p>
    <w:p w14:paraId="1314CD81" w14:textId="77777777" w:rsidR="002F339B" w:rsidRPr="007158EB" w:rsidRDefault="002F339B" w:rsidP="007158EB">
      <w:pPr>
        <w:spacing w:after="0" w:line="379" w:lineRule="exact"/>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 xml:space="preserve">режимные моменты (прием пищи, подготовка ко сну и прочее); </w:t>
      </w:r>
    </w:p>
    <w:p w14:paraId="201C7AE6" w14:textId="77777777" w:rsidR="002F339B" w:rsidRPr="007158EB" w:rsidRDefault="002F339B" w:rsidP="007158EB">
      <w:pPr>
        <w:spacing w:after="0" w:line="379" w:lineRule="exact"/>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 xml:space="preserve">свободная игра; </w:t>
      </w:r>
    </w:p>
    <w:p w14:paraId="7FA38365" w14:textId="77777777" w:rsidR="002F339B" w:rsidRPr="007158EB" w:rsidRDefault="002F339B" w:rsidP="007158EB">
      <w:pPr>
        <w:spacing w:after="0" w:line="379" w:lineRule="exact"/>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свободная деятельность детей.</w:t>
      </w:r>
    </w:p>
    <w:p w14:paraId="3EF4C296" w14:textId="77777777" w:rsidR="002F339B" w:rsidRPr="007158EB" w:rsidRDefault="002F339B" w:rsidP="007158EB">
      <w:pPr>
        <w:spacing w:after="0" w:line="379" w:lineRule="exact"/>
        <w:ind w:right="20"/>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 xml:space="preserve">Совместная деятельность в образовательных ситуациях </w:t>
      </w:r>
    </w:p>
    <w:p w14:paraId="4ED9C8F0"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К основным видам организации совместной деятельности в образовательных ситуациях в ДОО относятся:</w:t>
      </w:r>
    </w:p>
    <w:p w14:paraId="13FE6DDD" w14:textId="77777777" w:rsidR="002F339B" w:rsidRPr="007158EB" w:rsidRDefault="002F339B" w:rsidP="007158EB">
      <w:pPr>
        <w:spacing w:after="0" w:line="379" w:lineRule="exact"/>
        <w:ind w:lef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ситуативная беседа, рассказ, советы, вопросы;</w:t>
      </w:r>
    </w:p>
    <w:p w14:paraId="22C9867D"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социальное моделирование, воспитывающая (проблемная) ситуация, составление рассказов из личного опыта;</w:t>
      </w:r>
    </w:p>
    <w:p w14:paraId="28391CAA"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20D6287"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разучивание и исполнение песен, театрализация, драматизация, этюды- инсценировки;</w:t>
      </w:r>
    </w:p>
    <w:p w14:paraId="4689946F"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рассматривание и обсуждение картин и книжных иллюстраций, просмотр видеороликов, презентаций, мультфильмов;</w:t>
      </w:r>
    </w:p>
    <w:p w14:paraId="2710336D"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организация выставок (книг, репродукций картин, тематических или авторских, детских поделок и тому подобное),</w:t>
      </w:r>
    </w:p>
    <w:p w14:paraId="3391B2EB"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экскурсии (в музей, в общеобразовательную организацию и тому подобное), посещение спектаклей, выставок;</w:t>
      </w:r>
    </w:p>
    <w:p w14:paraId="77899E6F"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59009F2" w14:textId="77777777" w:rsidR="002F339B" w:rsidRPr="007158EB" w:rsidRDefault="002F339B" w:rsidP="007158EB">
      <w:pPr>
        <w:spacing w:after="0" w:line="379" w:lineRule="exact"/>
        <w:ind w:right="20"/>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Организация предметно-пространственной среды</w:t>
      </w:r>
    </w:p>
    <w:p w14:paraId="050B5CD3"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p>
    <w:p w14:paraId="1FF4BCC8" w14:textId="77777777" w:rsidR="002F339B" w:rsidRPr="007158EB" w:rsidRDefault="002F339B" w:rsidP="007158EB">
      <w:pPr>
        <w:tabs>
          <w:tab w:val="left" w:pos="1555"/>
        </w:tabs>
        <w:spacing w:after="0" w:line="379" w:lineRule="exact"/>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Нормативно-методическое обеспечение</w:t>
      </w:r>
    </w:p>
    <w:tbl>
      <w:tblPr>
        <w:tblStyle w:val="a9"/>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88"/>
      </w:tblGrid>
      <w:tr w:rsidR="002F339B" w:rsidRPr="007158EB" w14:paraId="24F3AA00" w14:textId="77777777" w:rsidTr="002F339B">
        <w:trPr>
          <w:trHeight w:val="3006"/>
        </w:trPr>
        <w:tc>
          <w:tcPr>
            <w:tcW w:w="4658" w:type="dxa"/>
          </w:tcPr>
          <w:p w14:paraId="0AFB0BFE" w14:textId="77777777" w:rsidR="002F339B" w:rsidRPr="007158EB" w:rsidRDefault="002F339B" w:rsidP="007158EB">
            <w:pPr>
              <w:spacing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p w14:paraId="5C07BFC0" w14:textId="77777777" w:rsidR="002F339B" w:rsidRPr="007158EB" w:rsidRDefault="002F339B" w:rsidP="007158EB">
            <w:pPr>
              <w:spacing w:line="379" w:lineRule="exact"/>
              <w:ind w:right="20"/>
              <w:jc w:val="both"/>
              <w:rPr>
                <w:rFonts w:ascii="Times New Roman" w:eastAsia="Times New Roman" w:hAnsi="Times New Roman" w:cs="Times New Roman"/>
                <w:color w:val="000000"/>
                <w:sz w:val="24"/>
                <w:szCs w:val="24"/>
              </w:rPr>
            </w:pPr>
          </w:p>
        </w:tc>
        <w:tc>
          <w:tcPr>
            <w:tcW w:w="4820" w:type="dxa"/>
            <w:hideMark/>
          </w:tcPr>
          <w:p w14:paraId="30541699" w14:textId="3FF873B5" w:rsidR="002F339B" w:rsidRPr="007158EB" w:rsidRDefault="002F339B" w:rsidP="007158EB">
            <w:pPr>
              <w:spacing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Calibri" w:hAnsi="Times New Roman" w:cs="Times New Roman"/>
                <w:noProof/>
                <w:sz w:val="24"/>
                <w:szCs w:val="24"/>
                <w:lang w:eastAsia="ru-RU"/>
              </w:rPr>
              <w:drawing>
                <wp:anchor distT="0" distB="0" distL="114300" distR="114300" simplePos="0" relativeHeight="251669504" behindDoc="0" locked="0" layoutInCell="1" allowOverlap="1" wp14:anchorId="502B1DCD" wp14:editId="6DCBD6B3">
                  <wp:simplePos x="0" y="0"/>
                  <wp:positionH relativeFrom="column">
                    <wp:posOffset>366395</wp:posOffset>
                  </wp:positionH>
                  <wp:positionV relativeFrom="paragraph">
                    <wp:posOffset>91440</wp:posOffset>
                  </wp:positionV>
                  <wp:extent cx="1851660" cy="1851660"/>
                  <wp:effectExtent l="0" t="0" r="0" b="0"/>
                  <wp:wrapThrough wrapText="bothSides">
                    <wp:wrapPolygon edited="0">
                      <wp:start x="0" y="0"/>
                      <wp:lineTo x="0" y="21333"/>
                      <wp:lineTo x="21333" y="21333"/>
                      <wp:lineTo x="21333"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pic:spPr>
                      </pic:pic>
                    </a:graphicData>
                  </a:graphic>
                  <wp14:sizeRelH relativeFrom="page">
                    <wp14:pctWidth>0</wp14:pctWidth>
                  </wp14:sizeRelH>
                  <wp14:sizeRelV relativeFrom="page">
                    <wp14:pctHeight>0</wp14:pctHeight>
                  </wp14:sizeRelV>
                </wp:anchor>
              </w:drawing>
            </w:r>
          </w:p>
        </w:tc>
      </w:tr>
    </w:tbl>
    <w:p w14:paraId="32CD813E" w14:textId="77777777" w:rsidR="002F339B" w:rsidRPr="007158EB" w:rsidRDefault="002F339B" w:rsidP="007158EB">
      <w:pPr>
        <w:spacing w:after="0" w:line="379" w:lineRule="exact"/>
        <w:ind w:right="20"/>
        <w:jc w:val="both"/>
        <w:rPr>
          <w:rFonts w:ascii="Times New Roman" w:eastAsia="Times New Roman" w:hAnsi="Times New Roman" w:cs="Times New Roman"/>
          <w:color w:val="000000"/>
          <w:sz w:val="24"/>
          <w:szCs w:val="24"/>
        </w:rPr>
      </w:pPr>
    </w:p>
    <w:p w14:paraId="2A77F75F" w14:textId="77777777" w:rsidR="002F339B" w:rsidRPr="007158EB" w:rsidRDefault="002F339B" w:rsidP="007158EB">
      <w:pPr>
        <w:tabs>
          <w:tab w:val="left" w:pos="1555"/>
        </w:tabs>
        <w:spacing w:after="0" w:line="379" w:lineRule="exact"/>
        <w:jc w:val="both"/>
        <w:rPr>
          <w:rFonts w:ascii="Times New Roman" w:eastAsia="Times New Roman" w:hAnsi="Times New Roman" w:cs="Times New Roman"/>
          <w:b/>
          <w:bCs/>
          <w:color w:val="000000"/>
          <w:sz w:val="24"/>
          <w:szCs w:val="24"/>
        </w:rPr>
      </w:pPr>
      <w:r w:rsidRPr="007158EB">
        <w:rPr>
          <w:rFonts w:ascii="Times New Roman" w:eastAsia="Times New Roman" w:hAnsi="Times New Roman" w:cs="Times New Roman"/>
          <w:b/>
          <w:bCs/>
          <w:color w:val="000000"/>
          <w:sz w:val="24"/>
          <w:szCs w:val="24"/>
        </w:rPr>
        <w:t>Требования к условиям работы с особыми категориями детей</w:t>
      </w:r>
    </w:p>
    <w:p w14:paraId="5759B554"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000000"/>
          <w:sz w:val="24"/>
          <w:szCs w:val="24"/>
        </w:rPr>
      </w:pPr>
      <w:r w:rsidRPr="007158EB">
        <w:rPr>
          <w:rFonts w:ascii="Times New Roman" w:eastAsia="Times New Roman" w:hAnsi="Times New Roman" w:cs="Times New Roman"/>
          <w:color w:val="000000"/>
          <w:sz w:val="24"/>
          <w:szCs w:val="24"/>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78E2BBD" w14:textId="77777777" w:rsidR="002F339B" w:rsidRPr="007158EB" w:rsidRDefault="002F339B" w:rsidP="007158EB">
      <w:pPr>
        <w:spacing w:after="0" w:line="379" w:lineRule="exact"/>
        <w:ind w:left="20" w:right="20" w:firstLine="700"/>
        <w:jc w:val="both"/>
        <w:rPr>
          <w:rFonts w:ascii="Times New Roman" w:eastAsia="Times New Roman" w:hAnsi="Times New Roman" w:cs="Times New Roman"/>
          <w:color w:val="FF0000"/>
          <w:sz w:val="24"/>
          <w:szCs w:val="24"/>
        </w:rPr>
      </w:pPr>
      <w:r w:rsidRPr="007158EB">
        <w:rPr>
          <w:rFonts w:ascii="Times New Roman" w:eastAsia="Times New Roman" w:hAnsi="Times New Roman" w:cs="Times New Roman"/>
          <w:sz w:val="24"/>
          <w:szCs w:val="24"/>
        </w:rPr>
        <w:t>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с ООП:</w:t>
      </w:r>
    </w:p>
    <w:p w14:paraId="1430AB6F" w14:textId="77777777" w:rsidR="002F339B" w:rsidRPr="007158EB" w:rsidRDefault="002F339B" w:rsidP="007158EB">
      <w:pPr>
        <w:numPr>
          <w:ilvl w:val="1"/>
          <w:numId w:val="5"/>
        </w:numPr>
        <w:tabs>
          <w:tab w:val="left" w:pos="1033"/>
        </w:tabs>
        <w:spacing w:after="0" w:line="379" w:lineRule="exact"/>
        <w:ind w:right="20"/>
        <w:jc w:val="both"/>
        <w:rPr>
          <w:rFonts w:ascii="Times New Roman" w:eastAsia="Times New Roman" w:hAnsi="Times New Roman" w:cs="Times New Roman"/>
          <w:color w:val="FF0000"/>
          <w:sz w:val="24"/>
          <w:szCs w:val="24"/>
        </w:rPr>
      </w:pPr>
      <w:r w:rsidRPr="007158EB">
        <w:rPr>
          <w:rFonts w:ascii="Times New Roman" w:eastAsia="Times New Roman" w:hAnsi="Times New Roman" w:cs="Times New Roman"/>
          <w:sz w:val="24"/>
          <w:szCs w:val="24"/>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2A2D7686" w14:textId="77777777" w:rsidR="002F339B" w:rsidRPr="007158EB" w:rsidRDefault="002F339B" w:rsidP="007158EB">
      <w:pPr>
        <w:numPr>
          <w:ilvl w:val="1"/>
          <w:numId w:val="5"/>
        </w:numPr>
        <w:tabs>
          <w:tab w:val="left" w:pos="1038"/>
        </w:tabs>
        <w:spacing w:after="0" w:line="379" w:lineRule="exact"/>
        <w:ind w:right="20"/>
        <w:jc w:val="both"/>
        <w:rPr>
          <w:rFonts w:ascii="Times New Roman" w:eastAsia="Times New Roman" w:hAnsi="Times New Roman" w:cs="Times New Roman"/>
          <w:color w:val="FF0000"/>
          <w:sz w:val="24"/>
          <w:szCs w:val="24"/>
        </w:rPr>
      </w:pPr>
      <w:r w:rsidRPr="007158EB">
        <w:rPr>
          <w:rFonts w:ascii="Times New Roman" w:eastAsia="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Pr="007158EB">
        <w:rPr>
          <w:rFonts w:ascii="Times New Roman" w:eastAsia="Times New Roman" w:hAnsi="Times New Roman" w:cs="Times New Roman"/>
          <w:color w:val="FF0000"/>
          <w:sz w:val="24"/>
          <w:szCs w:val="24"/>
        </w:rPr>
        <w:t xml:space="preserve">, </w:t>
      </w:r>
      <w:r w:rsidRPr="007158EB">
        <w:rPr>
          <w:rFonts w:ascii="Times New Roman" w:eastAsia="Times New Roman" w:hAnsi="Times New Roman" w:cs="Times New Roman"/>
          <w:sz w:val="24"/>
          <w:szCs w:val="24"/>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2D28CB2C" w14:textId="77777777" w:rsidR="002F339B" w:rsidRPr="007158EB" w:rsidRDefault="002F339B" w:rsidP="007158EB">
      <w:pPr>
        <w:numPr>
          <w:ilvl w:val="1"/>
          <w:numId w:val="5"/>
        </w:numPr>
        <w:tabs>
          <w:tab w:val="left" w:pos="1023"/>
        </w:tabs>
        <w:spacing w:after="0" w:line="379" w:lineRule="exact"/>
        <w:ind w:right="20"/>
        <w:jc w:val="both"/>
        <w:rPr>
          <w:rFonts w:ascii="Times New Roman" w:eastAsia="Times New Roman" w:hAnsi="Times New Roman" w:cs="Times New Roman"/>
          <w:sz w:val="24"/>
          <w:szCs w:val="24"/>
        </w:rPr>
      </w:pPr>
      <w:r w:rsidRPr="007158EB">
        <w:rPr>
          <w:rFonts w:ascii="Times New Roman" w:eastAsia="Times New Roman" w:hAnsi="Times New Roman" w:cs="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1071E52" w14:textId="77777777" w:rsidR="002F339B" w:rsidRPr="007158EB" w:rsidRDefault="002F339B" w:rsidP="007158EB">
      <w:pPr>
        <w:numPr>
          <w:ilvl w:val="1"/>
          <w:numId w:val="5"/>
        </w:numPr>
        <w:tabs>
          <w:tab w:val="left" w:pos="1028"/>
        </w:tabs>
        <w:spacing w:after="0" w:line="379" w:lineRule="exact"/>
        <w:ind w:right="20"/>
        <w:jc w:val="both"/>
        <w:rPr>
          <w:rFonts w:ascii="Times New Roman" w:eastAsia="Times New Roman" w:hAnsi="Times New Roman" w:cs="Times New Roman"/>
          <w:color w:val="FF0000"/>
          <w:sz w:val="24"/>
          <w:szCs w:val="24"/>
        </w:rPr>
      </w:pPr>
      <w:r w:rsidRPr="007158EB">
        <w:rPr>
          <w:rFonts w:ascii="Times New Roman" w:eastAsia="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14:paraId="7ABB0B29" w14:textId="4D609EAF" w:rsidR="004525B9" w:rsidRPr="007158EB" w:rsidRDefault="002F339B" w:rsidP="007158EB">
      <w:pPr>
        <w:numPr>
          <w:ilvl w:val="1"/>
          <w:numId w:val="5"/>
        </w:numPr>
        <w:tabs>
          <w:tab w:val="left" w:pos="1028"/>
        </w:tabs>
        <w:spacing w:after="0" w:line="379" w:lineRule="exact"/>
        <w:ind w:right="20"/>
        <w:jc w:val="both"/>
        <w:rPr>
          <w:rFonts w:ascii="Times New Roman" w:hAnsi="Times New Roman" w:cs="Times New Roman"/>
          <w:sz w:val="24"/>
          <w:szCs w:val="24"/>
        </w:rPr>
      </w:pPr>
      <w:r w:rsidRPr="007158EB">
        <w:rPr>
          <w:rFonts w:ascii="Times New Roman" w:eastAsia="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r w:rsidR="00552896" w:rsidRPr="007158EB">
        <w:rPr>
          <w:rFonts w:ascii="Times New Roman" w:eastAsia="Times New Roman" w:hAnsi="Times New Roman" w:cs="Times New Roman"/>
          <w:sz w:val="24"/>
          <w:szCs w:val="24"/>
        </w:rPr>
        <w:t xml:space="preserve"> </w:t>
      </w:r>
      <w:r w:rsidR="00552896" w:rsidRPr="007158EB">
        <w:rPr>
          <w:rFonts w:ascii="Times New Roman" w:hAnsi="Times New Roman" w:cs="Times New Roman"/>
          <w:sz w:val="24"/>
          <w:szCs w:val="24"/>
        </w:rPr>
        <w:t xml:space="preserve"> </w:t>
      </w:r>
    </w:p>
    <w:sectPr w:rsidR="004525B9" w:rsidRPr="007158EB" w:rsidSect="007158EB">
      <w:pgSz w:w="11906" w:h="16838"/>
      <w:pgMar w:top="1134" w:right="566" w:bottom="1134" w:left="212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7BB3B" w14:textId="77777777" w:rsidR="00F03D28" w:rsidRDefault="00F03D28" w:rsidP="00900CB4">
      <w:pPr>
        <w:spacing w:after="0" w:line="240" w:lineRule="auto"/>
      </w:pPr>
      <w:r>
        <w:separator/>
      </w:r>
    </w:p>
  </w:endnote>
  <w:endnote w:type="continuationSeparator" w:id="0">
    <w:p w14:paraId="0A6C84D5" w14:textId="77777777" w:rsidR="00F03D28" w:rsidRDefault="00F03D28"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EE891" w14:textId="77777777" w:rsidR="00F03D28" w:rsidRDefault="00F03D28" w:rsidP="00900CB4">
      <w:pPr>
        <w:spacing w:after="0" w:line="240" w:lineRule="auto"/>
      </w:pPr>
      <w:r>
        <w:separator/>
      </w:r>
    </w:p>
  </w:footnote>
  <w:footnote w:type="continuationSeparator" w:id="0">
    <w:p w14:paraId="2CA9108C" w14:textId="77777777" w:rsidR="00F03D28" w:rsidRDefault="00F03D28" w:rsidP="00900CB4">
      <w:pPr>
        <w:spacing w:after="0" w:line="240" w:lineRule="auto"/>
      </w:pPr>
      <w:r>
        <w:continuationSeparator/>
      </w:r>
    </w:p>
  </w:footnote>
  <w:footnote w:id="1">
    <w:p w14:paraId="15D436A6" w14:textId="77777777" w:rsidR="007539AC" w:rsidRDefault="007539AC"/>
    <w:p w14:paraId="65E0282C" w14:textId="77777777" w:rsidR="007539AC" w:rsidRDefault="007539AC" w:rsidP="00C978CB">
      <w:pPr>
        <w:pStyle w:val="32"/>
        <w:shd w:val="clear" w:color="auto" w:fill="auto"/>
        <w:spacing w:line="200" w:lineRule="exact"/>
        <w:ind w:left="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79C28FE6"/>
    <w:name w:val="WW8Num7"/>
    <w:lvl w:ilvl="0">
      <w:start w:val="1"/>
      <w:numFmt w:val="bullet"/>
      <w:lvlText w:val=""/>
      <w:lvlJc w:val="left"/>
      <w:pPr>
        <w:tabs>
          <w:tab w:val="num" w:pos="-1069"/>
        </w:tabs>
        <w:ind w:left="360" w:hanging="360"/>
      </w:pPr>
      <w:rPr>
        <w:rFonts w:ascii="Symbol" w:hAnsi="Symbol" w:hint="default"/>
        <w:color w:val="000000"/>
        <w:sz w:val="24"/>
        <w:szCs w:val="24"/>
        <w:lang w:val="ru-RU" w:eastAsia="en-U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1A12B90"/>
    <w:multiLevelType w:val="multilevel"/>
    <w:tmpl w:val="C7743B06"/>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027A4003"/>
    <w:multiLevelType w:val="hybridMultilevel"/>
    <w:tmpl w:val="D82E06F4"/>
    <w:lvl w:ilvl="0" w:tplc="12328F22">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1560C68">
      <w:numFmt w:val="bullet"/>
      <w:lvlText w:val="•"/>
      <w:lvlJc w:val="left"/>
      <w:pPr>
        <w:ind w:left="430" w:hanging="140"/>
      </w:pPr>
      <w:rPr>
        <w:lang w:val="ru-RU" w:eastAsia="en-US" w:bidi="ar-SA"/>
      </w:rPr>
    </w:lvl>
    <w:lvl w:ilvl="2" w:tplc="603C7358">
      <w:numFmt w:val="bullet"/>
      <w:lvlText w:val="•"/>
      <w:lvlJc w:val="left"/>
      <w:pPr>
        <w:ind w:left="741" w:hanging="140"/>
      </w:pPr>
      <w:rPr>
        <w:lang w:val="ru-RU" w:eastAsia="en-US" w:bidi="ar-SA"/>
      </w:rPr>
    </w:lvl>
    <w:lvl w:ilvl="3" w:tplc="5BFC2AFE">
      <w:numFmt w:val="bullet"/>
      <w:lvlText w:val="•"/>
      <w:lvlJc w:val="left"/>
      <w:pPr>
        <w:ind w:left="1052" w:hanging="140"/>
      </w:pPr>
      <w:rPr>
        <w:lang w:val="ru-RU" w:eastAsia="en-US" w:bidi="ar-SA"/>
      </w:rPr>
    </w:lvl>
    <w:lvl w:ilvl="4" w:tplc="C104385E">
      <w:numFmt w:val="bullet"/>
      <w:lvlText w:val="•"/>
      <w:lvlJc w:val="left"/>
      <w:pPr>
        <w:ind w:left="1362" w:hanging="140"/>
      </w:pPr>
      <w:rPr>
        <w:lang w:val="ru-RU" w:eastAsia="en-US" w:bidi="ar-SA"/>
      </w:rPr>
    </w:lvl>
    <w:lvl w:ilvl="5" w:tplc="D948341A">
      <w:numFmt w:val="bullet"/>
      <w:lvlText w:val="•"/>
      <w:lvlJc w:val="left"/>
      <w:pPr>
        <w:ind w:left="1673" w:hanging="140"/>
      </w:pPr>
      <w:rPr>
        <w:lang w:val="ru-RU" w:eastAsia="en-US" w:bidi="ar-SA"/>
      </w:rPr>
    </w:lvl>
    <w:lvl w:ilvl="6" w:tplc="20001D14">
      <w:numFmt w:val="bullet"/>
      <w:lvlText w:val="•"/>
      <w:lvlJc w:val="left"/>
      <w:pPr>
        <w:ind w:left="1984" w:hanging="140"/>
      </w:pPr>
      <w:rPr>
        <w:lang w:val="ru-RU" w:eastAsia="en-US" w:bidi="ar-SA"/>
      </w:rPr>
    </w:lvl>
    <w:lvl w:ilvl="7" w:tplc="F67CB3D8">
      <w:numFmt w:val="bullet"/>
      <w:lvlText w:val="•"/>
      <w:lvlJc w:val="left"/>
      <w:pPr>
        <w:ind w:left="2294" w:hanging="140"/>
      </w:pPr>
      <w:rPr>
        <w:lang w:val="ru-RU" w:eastAsia="en-US" w:bidi="ar-SA"/>
      </w:rPr>
    </w:lvl>
    <w:lvl w:ilvl="8" w:tplc="E2069AA0">
      <w:numFmt w:val="bullet"/>
      <w:lvlText w:val="•"/>
      <w:lvlJc w:val="left"/>
      <w:pPr>
        <w:ind w:left="2605" w:hanging="140"/>
      </w:pPr>
      <w:rPr>
        <w:lang w:val="ru-RU" w:eastAsia="en-US" w:bidi="ar-SA"/>
      </w:rPr>
    </w:lvl>
  </w:abstractNum>
  <w:abstractNum w:abstractNumId="3">
    <w:nsid w:val="02C2690C"/>
    <w:multiLevelType w:val="hybridMultilevel"/>
    <w:tmpl w:val="90940118"/>
    <w:lvl w:ilvl="0" w:tplc="4378AE72">
      <w:numFmt w:val="bullet"/>
      <w:lvlText w:val="•"/>
      <w:lvlJc w:val="left"/>
      <w:pPr>
        <w:ind w:left="532" w:hanging="709"/>
      </w:pPr>
      <w:rPr>
        <w:rFonts w:ascii="Times New Roman" w:eastAsia="Times New Roman" w:hAnsi="Times New Roman" w:cs="Times New Roman" w:hint="default"/>
        <w:w w:val="100"/>
        <w:sz w:val="28"/>
        <w:szCs w:val="28"/>
        <w:lang w:val="ru-RU" w:eastAsia="en-US" w:bidi="ar-SA"/>
      </w:rPr>
    </w:lvl>
    <w:lvl w:ilvl="1" w:tplc="DBB66AAE">
      <w:numFmt w:val="bullet"/>
      <w:lvlText w:val="•"/>
      <w:lvlJc w:val="left"/>
      <w:pPr>
        <w:ind w:left="1600" w:hanging="709"/>
      </w:pPr>
      <w:rPr>
        <w:lang w:val="ru-RU" w:eastAsia="en-US" w:bidi="ar-SA"/>
      </w:rPr>
    </w:lvl>
    <w:lvl w:ilvl="2" w:tplc="11487836">
      <w:numFmt w:val="bullet"/>
      <w:lvlText w:val="•"/>
      <w:lvlJc w:val="left"/>
      <w:pPr>
        <w:ind w:left="2661" w:hanging="709"/>
      </w:pPr>
      <w:rPr>
        <w:lang w:val="ru-RU" w:eastAsia="en-US" w:bidi="ar-SA"/>
      </w:rPr>
    </w:lvl>
    <w:lvl w:ilvl="3" w:tplc="2BBC24FA">
      <w:numFmt w:val="bullet"/>
      <w:lvlText w:val="•"/>
      <w:lvlJc w:val="left"/>
      <w:pPr>
        <w:ind w:left="3721" w:hanging="709"/>
      </w:pPr>
      <w:rPr>
        <w:lang w:val="ru-RU" w:eastAsia="en-US" w:bidi="ar-SA"/>
      </w:rPr>
    </w:lvl>
    <w:lvl w:ilvl="4" w:tplc="CFAEED52">
      <w:numFmt w:val="bullet"/>
      <w:lvlText w:val="•"/>
      <w:lvlJc w:val="left"/>
      <w:pPr>
        <w:ind w:left="4782" w:hanging="709"/>
      </w:pPr>
      <w:rPr>
        <w:lang w:val="ru-RU" w:eastAsia="en-US" w:bidi="ar-SA"/>
      </w:rPr>
    </w:lvl>
    <w:lvl w:ilvl="5" w:tplc="F24CE018">
      <w:numFmt w:val="bullet"/>
      <w:lvlText w:val="•"/>
      <w:lvlJc w:val="left"/>
      <w:pPr>
        <w:ind w:left="5843" w:hanging="709"/>
      </w:pPr>
      <w:rPr>
        <w:lang w:val="ru-RU" w:eastAsia="en-US" w:bidi="ar-SA"/>
      </w:rPr>
    </w:lvl>
    <w:lvl w:ilvl="6" w:tplc="A178F2EC">
      <w:numFmt w:val="bullet"/>
      <w:lvlText w:val="•"/>
      <w:lvlJc w:val="left"/>
      <w:pPr>
        <w:ind w:left="6903" w:hanging="709"/>
      </w:pPr>
      <w:rPr>
        <w:lang w:val="ru-RU" w:eastAsia="en-US" w:bidi="ar-SA"/>
      </w:rPr>
    </w:lvl>
    <w:lvl w:ilvl="7" w:tplc="E52C45C0">
      <w:numFmt w:val="bullet"/>
      <w:lvlText w:val="•"/>
      <w:lvlJc w:val="left"/>
      <w:pPr>
        <w:ind w:left="7964" w:hanging="709"/>
      </w:pPr>
      <w:rPr>
        <w:lang w:val="ru-RU" w:eastAsia="en-US" w:bidi="ar-SA"/>
      </w:rPr>
    </w:lvl>
    <w:lvl w:ilvl="8" w:tplc="3F5863E4">
      <w:numFmt w:val="bullet"/>
      <w:lvlText w:val="•"/>
      <w:lvlJc w:val="left"/>
      <w:pPr>
        <w:ind w:left="9025" w:hanging="709"/>
      </w:pPr>
      <w:rPr>
        <w:lang w:val="ru-RU" w:eastAsia="en-US" w:bidi="ar-SA"/>
      </w:rPr>
    </w:lvl>
  </w:abstractNum>
  <w:abstractNum w:abstractNumId="4">
    <w:nsid w:val="088F0FAA"/>
    <w:multiLevelType w:val="hybridMultilevel"/>
    <w:tmpl w:val="2DF43252"/>
    <w:lvl w:ilvl="0" w:tplc="DC24E282">
      <w:start w:val="1"/>
      <w:numFmt w:val="decimal"/>
      <w:lvlText w:val="%1)"/>
      <w:lvlJc w:val="left"/>
      <w:pPr>
        <w:ind w:left="820" w:hanging="709"/>
      </w:pPr>
      <w:rPr>
        <w:rFonts w:ascii="Times New Roman" w:eastAsia="Times New Roman" w:hAnsi="Times New Roman" w:cs="Times New Roman" w:hint="default"/>
        <w:spacing w:val="0"/>
        <w:w w:val="100"/>
        <w:sz w:val="28"/>
        <w:szCs w:val="28"/>
        <w:lang w:val="ru-RU" w:eastAsia="en-US" w:bidi="ar-SA"/>
      </w:rPr>
    </w:lvl>
    <w:lvl w:ilvl="1" w:tplc="27E26722">
      <w:numFmt w:val="bullet"/>
      <w:lvlText w:val="•"/>
      <w:lvlJc w:val="left"/>
      <w:pPr>
        <w:ind w:left="1887" w:hanging="709"/>
      </w:pPr>
      <w:rPr>
        <w:lang w:val="ru-RU" w:eastAsia="en-US" w:bidi="ar-SA"/>
      </w:rPr>
    </w:lvl>
    <w:lvl w:ilvl="2" w:tplc="FA88BCE0">
      <w:numFmt w:val="bullet"/>
      <w:lvlText w:val="•"/>
      <w:lvlJc w:val="left"/>
      <w:pPr>
        <w:ind w:left="2954" w:hanging="709"/>
      </w:pPr>
      <w:rPr>
        <w:lang w:val="ru-RU" w:eastAsia="en-US" w:bidi="ar-SA"/>
      </w:rPr>
    </w:lvl>
    <w:lvl w:ilvl="3" w:tplc="78DA9EA0">
      <w:numFmt w:val="bullet"/>
      <w:lvlText w:val="•"/>
      <w:lvlJc w:val="left"/>
      <w:pPr>
        <w:ind w:left="4021" w:hanging="709"/>
      </w:pPr>
      <w:rPr>
        <w:lang w:val="ru-RU" w:eastAsia="en-US" w:bidi="ar-SA"/>
      </w:rPr>
    </w:lvl>
    <w:lvl w:ilvl="4" w:tplc="E38AC9EE">
      <w:numFmt w:val="bullet"/>
      <w:lvlText w:val="•"/>
      <w:lvlJc w:val="left"/>
      <w:pPr>
        <w:ind w:left="5088" w:hanging="709"/>
      </w:pPr>
      <w:rPr>
        <w:lang w:val="ru-RU" w:eastAsia="en-US" w:bidi="ar-SA"/>
      </w:rPr>
    </w:lvl>
    <w:lvl w:ilvl="5" w:tplc="3F8C6750">
      <w:numFmt w:val="bullet"/>
      <w:lvlText w:val="•"/>
      <w:lvlJc w:val="left"/>
      <w:pPr>
        <w:ind w:left="6155" w:hanging="709"/>
      </w:pPr>
      <w:rPr>
        <w:lang w:val="ru-RU" w:eastAsia="en-US" w:bidi="ar-SA"/>
      </w:rPr>
    </w:lvl>
    <w:lvl w:ilvl="6" w:tplc="D5AE117E">
      <w:numFmt w:val="bullet"/>
      <w:lvlText w:val="•"/>
      <w:lvlJc w:val="left"/>
      <w:pPr>
        <w:ind w:left="7222" w:hanging="709"/>
      </w:pPr>
      <w:rPr>
        <w:lang w:val="ru-RU" w:eastAsia="en-US" w:bidi="ar-SA"/>
      </w:rPr>
    </w:lvl>
    <w:lvl w:ilvl="7" w:tplc="4E0203F6">
      <w:numFmt w:val="bullet"/>
      <w:lvlText w:val="•"/>
      <w:lvlJc w:val="left"/>
      <w:pPr>
        <w:ind w:left="8289" w:hanging="709"/>
      </w:pPr>
      <w:rPr>
        <w:lang w:val="ru-RU" w:eastAsia="en-US" w:bidi="ar-SA"/>
      </w:rPr>
    </w:lvl>
    <w:lvl w:ilvl="8" w:tplc="4D4CCB08">
      <w:numFmt w:val="bullet"/>
      <w:lvlText w:val="•"/>
      <w:lvlJc w:val="left"/>
      <w:pPr>
        <w:ind w:left="9356" w:hanging="709"/>
      </w:pPr>
      <w:rPr>
        <w:lang w:val="ru-RU" w:eastAsia="en-US" w:bidi="ar-SA"/>
      </w:rPr>
    </w:lvl>
  </w:abstractNum>
  <w:abstractNum w:abstractNumId="5">
    <w:nsid w:val="0B2D724E"/>
    <w:multiLevelType w:val="multilevel"/>
    <w:tmpl w:val="D39240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EB289E"/>
    <w:multiLevelType w:val="hybridMultilevel"/>
    <w:tmpl w:val="EA04445A"/>
    <w:lvl w:ilvl="0" w:tplc="8892B51A">
      <w:numFmt w:val="bullet"/>
      <w:lvlText w:val="-"/>
      <w:lvlJc w:val="left"/>
      <w:pPr>
        <w:ind w:left="112" w:hanging="140"/>
      </w:pPr>
      <w:rPr>
        <w:rFonts w:ascii="Times New Roman" w:eastAsia="Times New Roman" w:hAnsi="Times New Roman" w:cs="Times New Roman" w:hint="default"/>
        <w:w w:val="97"/>
        <w:sz w:val="24"/>
        <w:szCs w:val="24"/>
        <w:lang w:val="ru-RU" w:eastAsia="en-US" w:bidi="ar-SA"/>
      </w:rPr>
    </w:lvl>
    <w:lvl w:ilvl="1" w:tplc="4992DC3E">
      <w:numFmt w:val="bullet"/>
      <w:lvlText w:val="•"/>
      <w:lvlJc w:val="left"/>
      <w:pPr>
        <w:ind w:left="430" w:hanging="140"/>
      </w:pPr>
      <w:rPr>
        <w:lang w:val="ru-RU" w:eastAsia="en-US" w:bidi="ar-SA"/>
      </w:rPr>
    </w:lvl>
    <w:lvl w:ilvl="2" w:tplc="C55046AA">
      <w:numFmt w:val="bullet"/>
      <w:lvlText w:val="•"/>
      <w:lvlJc w:val="left"/>
      <w:pPr>
        <w:ind w:left="740" w:hanging="140"/>
      </w:pPr>
      <w:rPr>
        <w:lang w:val="ru-RU" w:eastAsia="en-US" w:bidi="ar-SA"/>
      </w:rPr>
    </w:lvl>
    <w:lvl w:ilvl="3" w:tplc="78469C52">
      <w:numFmt w:val="bullet"/>
      <w:lvlText w:val="•"/>
      <w:lvlJc w:val="left"/>
      <w:pPr>
        <w:ind w:left="1050" w:hanging="140"/>
      </w:pPr>
      <w:rPr>
        <w:lang w:val="ru-RU" w:eastAsia="en-US" w:bidi="ar-SA"/>
      </w:rPr>
    </w:lvl>
    <w:lvl w:ilvl="4" w:tplc="76D07248">
      <w:numFmt w:val="bullet"/>
      <w:lvlText w:val="•"/>
      <w:lvlJc w:val="left"/>
      <w:pPr>
        <w:ind w:left="1361" w:hanging="140"/>
      </w:pPr>
      <w:rPr>
        <w:lang w:val="ru-RU" w:eastAsia="en-US" w:bidi="ar-SA"/>
      </w:rPr>
    </w:lvl>
    <w:lvl w:ilvl="5" w:tplc="BB1EF618">
      <w:numFmt w:val="bullet"/>
      <w:lvlText w:val="•"/>
      <w:lvlJc w:val="left"/>
      <w:pPr>
        <w:ind w:left="1671" w:hanging="140"/>
      </w:pPr>
      <w:rPr>
        <w:lang w:val="ru-RU" w:eastAsia="en-US" w:bidi="ar-SA"/>
      </w:rPr>
    </w:lvl>
    <w:lvl w:ilvl="6" w:tplc="93942E04">
      <w:numFmt w:val="bullet"/>
      <w:lvlText w:val="•"/>
      <w:lvlJc w:val="left"/>
      <w:pPr>
        <w:ind w:left="1981" w:hanging="140"/>
      </w:pPr>
      <w:rPr>
        <w:lang w:val="ru-RU" w:eastAsia="en-US" w:bidi="ar-SA"/>
      </w:rPr>
    </w:lvl>
    <w:lvl w:ilvl="7" w:tplc="BE66E352">
      <w:numFmt w:val="bullet"/>
      <w:lvlText w:val="•"/>
      <w:lvlJc w:val="left"/>
      <w:pPr>
        <w:ind w:left="2292" w:hanging="140"/>
      </w:pPr>
      <w:rPr>
        <w:lang w:val="ru-RU" w:eastAsia="en-US" w:bidi="ar-SA"/>
      </w:rPr>
    </w:lvl>
    <w:lvl w:ilvl="8" w:tplc="58E60484">
      <w:numFmt w:val="bullet"/>
      <w:lvlText w:val="•"/>
      <w:lvlJc w:val="left"/>
      <w:pPr>
        <w:ind w:left="2602" w:hanging="140"/>
      </w:pPr>
      <w:rPr>
        <w:lang w:val="ru-RU" w:eastAsia="en-US" w:bidi="ar-SA"/>
      </w:rPr>
    </w:lvl>
  </w:abstractNum>
  <w:abstractNum w:abstractNumId="7">
    <w:nsid w:val="146B7362"/>
    <w:multiLevelType w:val="hybridMultilevel"/>
    <w:tmpl w:val="7A300D04"/>
    <w:lvl w:ilvl="0" w:tplc="8DAA47D4">
      <w:numFmt w:val="bullet"/>
      <w:lvlText w:val="•"/>
      <w:lvlJc w:val="left"/>
      <w:pPr>
        <w:ind w:left="820" w:hanging="709"/>
      </w:pPr>
      <w:rPr>
        <w:rFonts w:ascii="Times New Roman" w:eastAsia="Times New Roman" w:hAnsi="Times New Roman" w:cs="Times New Roman" w:hint="default"/>
        <w:w w:val="100"/>
        <w:sz w:val="28"/>
        <w:szCs w:val="28"/>
        <w:lang w:val="ru-RU" w:eastAsia="en-US" w:bidi="ar-SA"/>
      </w:rPr>
    </w:lvl>
    <w:lvl w:ilvl="1" w:tplc="DD2A4894">
      <w:numFmt w:val="bullet"/>
      <w:lvlText w:val="•"/>
      <w:lvlJc w:val="left"/>
      <w:pPr>
        <w:ind w:left="1887" w:hanging="709"/>
      </w:pPr>
      <w:rPr>
        <w:lang w:val="ru-RU" w:eastAsia="en-US" w:bidi="ar-SA"/>
      </w:rPr>
    </w:lvl>
    <w:lvl w:ilvl="2" w:tplc="AF54B6B0">
      <w:numFmt w:val="bullet"/>
      <w:lvlText w:val="•"/>
      <w:lvlJc w:val="left"/>
      <w:pPr>
        <w:ind w:left="2954" w:hanging="709"/>
      </w:pPr>
      <w:rPr>
        <w:lang w:val="ru-RU" w:eastAsia="en-US" w:bidi="ar-SA"/>
      </w:rPr>
    </w:lvl>
    <w:lvl w:ilvl="3" w:tplc="1C7ADDDE">
      <w:numFmt w:val="bullet"/>
      <w:lvlText w:val="•"/>
      <w:lvlJc w:val="left"/>
      <w:pPr>
        <w:ind w:left="4021" w:hanging="709"/>
      </w:pPr>
      <w:rPr>
        <w:lang w:val="ru-RU" w:eastAsia="en-US" w:bidi="ar-SA"/>
      </w:rPr>
    </w:lvl>
    <w:lvl w:ilvl="4" w:tplc="1826BF5C">
      <w:numFmt w:val="bullet"/>
      <w:lvlText w:val="•"/>
      <w:lvlJc w:val="left"/>
      <w:pPr>
        <w:ind w:left="5088" w:hanging="709"/>
      </w:pPr>
      <w:rPr>
        <w:lang w:val="ru-RU" w:eastAsia="en-US" w:bidi="ar-SA"/>
      </w:rPr>
    </w:lvl>
    <w:lvl w:ilvl="5" w:tplc="D3EA4A8A">
      <w:numFmt w:val="bullet"/>
      <w:lvlText w:val="•"/>
      <w:lvlJc w:val="left"/>
      <w:pPr>
        <w:ind w:left="6155" w:hanging="709"/>
      </w:pPr>
      <w:rPr>
        <w:lang w:val="ru-RU" w:eastAsia="en-US" w:bidi="ar-SA"/>
      </w:rPr>
    </w:lvl>
    <w:lvl w:ilvl="6" w:tplc="17C06C38">
      <w:numFmt w:val="bullet"/>
      <w:lvlText w:val="•"/>
      <w:lvlJc w:val="left"/>
      <w:pPr>
        <w:ind w:left="7222" w:hanging="709"/>
      </w:pPr>
      <w:rPr>
        <w:lang w:val="ru-RU" w:eastAsia="en-US" w:bidi="ar-SA"/>
      </w:rPr>
    </w:lvl>
    <w:lvl w:ilvl="7" w:tplc="FAA66AEA">
      <w:numFmt w:val="bullet"/>
      <w:lvlText w:val="•"/>
      <w:lvlJc w:val="left"/>
      <w:pPr>
        <w:ind w:left="8289" w:hanging="709"/>
      </w:pPr>
      <w:rPr>
        <w:lang w:val="ru-RU" w:eastAsia="en-US" w:bidi="ar-SA"/>
      </w:rPr>
    </w:lvl>
    <w:lvl w:ilvl="8" w:tplc="F282F5DA">
      <w:numFmt w:val="bullet"/>
      <w:lvlText w:val="•"/>
      <w:lvlJc w:val="left"/>
      <w:pPr>
        <w:ind w:left="9356" w:hanging="709"/>
      </w:pPr>
      <w:rPr>
        <w:lang w:val="ru-RU" w:eastAsia="en-US" w:bidi="ar-SA"/>
      </w:rPr>
    </w:lvl>
  </w:abstractNum>
  <w:abstractNum w:abstractNumId="8">
    <w:nsid w:val="151508BC"/>
    <w:multiLevelType w:val="multilevel"/>
    <w:tmpl w:val="84600120"/>
    <w:lvl w:ilvl="0">
      <w:start w:val="2"/>
      <w:numFmt w:val="decimal"/>
      <w:lvlText w:val="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0C727BB"/>
    <w:multiLevelType w:val="hybridMultilevel"/>
    <w:tmpl w:val="C8505BCE"/>
    <w:lvl w:ilvl="0" w:tplc="7B0051AE">
      <w:numFmt w:val="bullet"/>
      <w:lvlText w:val="-"/>
      <w:lvlJc w:val="left"/>
      <w:pPr>
        <w:ind w:left="105" w:hanging="610"/>
      </w:pPr>
      <w:rPr>
        <w:rFonts w:ascii="Times New Roman" w:eastAsia="Times New Roman" w:hAnsi="Times New Roman" w:cs="Times New Roman" w:hint="default"/>
        <w:w w:val="99"/>
        <w:sz w:val="24"/>
        <w:szCs w:val="24"/>
        <w:lang w:val="ru-RU" w:eastAsia="en-US" w:bidi="ar-SA"/>
      </w:rPr>
    </w:lvl>
    <w:lvl w:ilvl="1" w:tplc="1A50B6D6">
      <w:numFmt w:val="bullet"/>
      <w:lvlText w:val="•"/>
      <w:lvlJc w:val="left"/>
      <w:pPr>
        <w:ind w:left="752" w:hanging="610"/>
      </w:pPr>
      <w:rPr>
        <w:lang w:val="ru-RU" w:eastAsia="en-US" w:bidi="ar-SA"/>
      </w:rPr>
    </w:lvl>
    <w:lvl w:ilvl="2" w:tplc="A710B5B4">
      <w:numFmt w:val="bullet"/>
      <w:lvlText w:val="•"/>
      <w:lvlJc w:val="left"/>
      <w:pPr>
        <w:ind w:left="1404" w:hanging="610"/>
      </w:pPr>
      <w:rPr>
        <w:lang w:val="ru-RU" w:eastAsia="en-US" w:bidi="ar-SA"/>
      </w:rPr>
    </w:lvl>
    <w:lvl w:ilvl="3" w:tplc="6E0C2E12">
      <w:numFmt w:val="bullet"/>
      <w:lvlText w:val="•"/>
      <w:lvlJc w:val="left"/>
      <w:pPr>
        <w:ind w:left="2056" w:hanging="610"/>
      </w:pPr>
      <w:rPr>
        <w:lang w:val="ru-RU" w:eastAsia="en-US" w:bidi="ar-SA"/>
      </w:rPr>
    </w:lvl>
    <w:lvl w:ilvl="4" w:tplc="DCDC87FA">
      <w:numFmt w:val="bullet"/>
      <w:lvlText w:val="•"/>
      <w:lvlJc w:val="left"/>
      <w:pPr>
        <w:ind w:left="2709" w:hanging="610"/>
      </w:pPr>
      <w:rPr>
        <w:lang w:val="ru-RU" w:eastAsia="en-US" w:bidi="ar-SA"/>
      </w:rPr>
    </w:lvl>
    <w:lvl w:ilvl="5" w:tplc="FFDAD7AC">
      <w:numFmt w:val="bullet"/>
      <w:lvlText w:val="•"/>
      <w:lvlJc w:val="left"/>
      <w:pPr>
        <w:ind w:left="3361" w:hanging="610"/>
      </w:pPr>
      <w:rPr>
        <w:lang w:val="ru-RU" w:eastAsia="en-US" w:bidi="ar-SA"/>
      </w:rPr>
    </w:lvl>
    <w:lvl w:ilvl="6" w:tplc="9DB6B6F8">
      <w:numFmt w:val="bullet"/>
      <w:lvlText w:val="•"/>
      <w:lvlJc w:val="left"/>
      <w:pPr>
        <w:ind w:left="4013" w:hanging="610"/>
      </w:pPr>
      <w:rPr>
        <w:lang w:val="ru-RU" w:eastAsia="en-US" w:bidi="ar-SA"/>
      </w:rPr>
    </w:lvl>
    <w:lvl w:ilvl="7" w:tplc="F96C3698">
      <w:numFmt w:val="bullet"/>
      <w:lvlText w:val="•"/>
      <w:lvlJc w:val="left"/>
      <w:pPr>
        <w:ind w:left="4666" w:hanging="610"/>
      </w:pPr>
      <w:rPr>
        <w:lang w:val="ru-RU" w:eastAsia="en-US" w:bidi="ar-SA"/>
      </w:rPr>
    </w:lvl>
    <w:lvl w:ilvl="8" w:tplc="C49C49C8">
      <w:numFmt w:val="bullet"/>
      <w:lvlText w:val="•"/>
      <w:lvlJc w:val="left"/>
      <w:pPr>
        <w:ind w:left="5318" w:hanging="610"/>
      </w:pPr>
      <w:rPr>
        <w:lang w:val="ru-RU" w:eastAsia="en-US" w:bidi="ar-SA"/>
      </w:rPr>
    </w:lvl>
  </w:abstractNum>
  <w:abstractNum w:abstractNumId="10">
    <w:nsid w:val="217F2B4E"/>
    <w:multiLevelType w:val="hybridMultilevel"/>
    <w:tmpl w:val="2AF20CE2"/>
    <w:lvl w:ilvl="0" w:tplc="BD223DD2">
      <w:numFmt w:val="bullet"/>
      <w:lvlText w:val="-"/>
      <w:lvlJc w:val="left"/>
      <w:pPr>
        <w:ind w:left="105" w:hanging="610"/>
      </w:pPr>
      <w:rPr>
        <w:rFonts w:ascii="Times New Roman" w:eastAsia="Times New Roman" w:hAnsi="Times New Roman" w:cs="Times New Roman" w:hint="default"/>
        <w:w w:val="99"/>
        <w:sz w:val="24"/>
        <w:szCs w:val="24"/>
        <w:lang w:val="ru-RU" w:eastAsia="en-US" w:bidi="ar-SA"/>
      </w:rPr>
    </w:lvl>
    <w:lvl w:ilvl="1" w:tplc="F1968DDC">
      <w:numFmt w:val="bullet"/>
      <w:lvlText w:val="•"/>
      <w:lvlJc w:val="left"/>
      <w:pPr>
        <w:ind w:left="752" w:hanging="610"/>
      </w:pPr>
      <w:rPr>
        <w:lang w:val="ru-RU" w:eastAsia="en-US" w:bidi="ar-SA"/>
      </w:rPr>
    </w:lvl>
    <w:lvl w:ilvl="2" w:tplc="D3F283BE">
      <w:numFmt w:val="bullet"/>
      <w:lvlText w:val="•"/>
      <w:lvlJc w:val="left"/>
      <w:pPr>
        <w:ind w:left="1404" w:hanging="610"/>
      </w:pPr>
      <w:rPr>
        <w:lang w:val="ru-RU" w:eastAsia="en-US" w:bidi="ar-SA"/>
      </w:rPr>
    </w:lvl>
    <w:lvl w:ilvl="3" w:tplc="97D695AC">
      <w:numFmt w:val="bullet"/>
      <w:lvlText w:val="•"/>
      <w:lvlJc w:val="left"/>
      <w:pPr>
        <w:ind w:left="2056" w:hanging="610"/>
      </w:pPr>
      <w:rPr>
        <w:lang w:val="ru-RU" w:eastAsia="en-US" w:bidi="ar-SA"/>
      </w:rPr>
    </w:lvl>
    <w:lvl w:ilvl="4" w:tplc="71901DF6">
      <w:numFmt w:val="bullet"/>
      <w:lvlText w:val="•"/>
      <w:lvlJc w:val="left"/>
      <w:pPr>
        <w:ind w:left="2709" w:hanging="610"/>
      </w:pPr>
      <w:rPr>
        <w:lang w:val="ru-RU" w:eastAsia="en-US" w:bidi="ar-SA"/>
      </w:rPr>
    </w:lvl>
    <w:lvl w:ilvl="5" w:tplc="B3A6687C">
      <w:numFmt w:val="bullet"/>
      <w:lvlText w:val="•"/>
      <w:lvlJc w:val="left"/>
      <w:pPr>
        <w:ind w:left="3361" w:hanging="610"/>
      </w:pPr>
      <w:rPr>
        <w:lang w:val="ru-RU" w:eastAsia="en-US" w:bidi="ar-SA"/>
      </w:rPr>
    </w:lvl>
    <w:lvl w:ilvl="6" w:tplc="C4B01B3C">
      <w:numFmt w:val="bullet"/>
      <w:lvlText w:val="•"/>
      <w:lvlJc w:val="left"/>
      <w:pPr>
        <w:ind w:left="4013" w:hanging="610"/>
      </w:pPr>
      <w:rPr>
        <w:lang w:val="ru-RU" w:eastAsia="en-US" w:bidi="ar-SA"/>
      </w:rPr>
    </w:lvl>
    <w:lvl w:ilvl="7" w:tplc="3C6ED824">
      <w:numFmt w:val="bullet"/>
      <w:lvlText w:val="•"/>
      <w:lvlJc w:val="left"/>
      <w:pPr>
        <w:ind w:left="4666" w:hanging="610"/>
      </w:pPr>
      <w:rPr>
        <w:lang w:val="ru-RU" w:eastAsia="en-US" w:bidi="ar-SA"/>
      </w:rPr>
    </w:lvl>
    <w:lvl w:ilvl="8" w:tplc="8E747A16">
      <w:numFmt w:val="bullet"/>
      <w:lvlText w:val="•"/>
      <w:lvlJc w:val="left"/>
      <w:pPr>
        <w:ind w:left="5318" w:hanging="610"/>
      </w:pPr>
      <w:rPr>
        <w:lang w:val="ru-RU" w:eastAsia="en-US" w:bidi="ar-SA"/>
      </w:rPr>
    </w:lvl>
  </w:abstractNum>
  <w:abstractNum w:abstractNumId="11">
    <w:nsid w:val="28422E9F"/>
    <w:multiLevelType w:val="hybridMultilevel"/>
    <w:tmpl w:val="A702636C"/>
    <w:lvl w:ilvl="0" w:tplc="893AF138">
      <w:numFmt w:val="bullet"/>
      <w:lvlText w:val=""/>
      <w:lvlJc w:val="left"/>
      <w:pPr>
        <w:ind w:left="996" w:hanging="286"/>
      </w:pPr>
      <w:rPr>
        <w:rFonts w:ascii="Symbol" w:eastAsia="Symbol" w:hAnsi="Symbol" w:cs="Symbol" w:hint="default"/>
        <w:w w:val="100"/>
        <w:sz w:val="28"/>
        <w:szCs w:val="28"/>
        <w:lang w:val="ru-RU" w:eastAsia="en-US" w:bidi="ar-SA"/>
      </w:rPr>
    </w:lvl>
    <w:lvl w:ilvl="1" w:tplc="869A6B2A">
      <w:numFmt w:val="bullet"/>
      <w:lvlText w:val="•"/>
      <w:lvlJc w:val="left"/>
      <w:pPr>
        <w:ind w:left="2014" w:hanging="286"/>
      </w:pPr>
      <w:rPr>
        <w:lang w:val="ru-RU" w:eastAsia="en-US" w:bidi="ar-SA"/>
      </w:rPr>
    </w:lvl>
    <w:lvl w:ilvl="2" w:tplc="A570643A">
      <w:numFmt w:val="bullet"/>
      <w:lvlText w:val="•"/>
      <w:lvlJc w:val="left"/>
      <w:pPr>
        <w:ind w:left="3029" w:hanging="286"/>
      </w:pPr>
      <w:rPr>
        <w:lang w:val="ru-RU" w:eastAsia="en-US" w:bidi="ar-SA"/>
      </w:rPr>
    </w:lvl>
    <w:lvl w:ilvl="3" w:tplc="A41C3730">
      <w:numFmt w:val="bullet"/>
      <w:lvlText w:val="•"/>
      <w:lvlJc w:val="left"/>
      <w:pPr>
        <w:ind w:left="4043" w:hanging="286"/>
      </w:pPr>
      <w:rPr>
        <w:lang w:val="ru-RU" w:eastAsia="en-US" w:bidi="ar-SA"/>
      </w:rPr>
    </w:lvl>
    <w:lvl w:ilvl="4" w:tplc="B66AA952">
      <w:numFmt w:val="bullet"/>
      <w:lvlText w:val="•"/>
      <w:lvlJc w:val="left"/>
      <w:pPr>
        <w:ind w:left="5058" w:hanging="286"/>
      </w:pPr>
      <w:rPr>
        <w:lang w:val="ru-RU" w:eastAsia="en-US" w:bidi="ar-SA"/>
      </w:rPr>
    </w:lvl>
    <w:lvl w:ilvl="5" w:tplc="27C29F42">
      <w:numFmt w:val="bullet"/>
      <w:lvlText w:val="•"/>
      <w:lvlJc w:val="left"/>
      <w:pPr>
        <w:ind w:left="6073" w:hanging="286"/>
      </w:pPr>
      <w:rPr>
        <w:lang w:val="ru-RU" w:eastAsia="en-US" w:bidi="ar-SA"/>
      </w:rPr>
    </w:lvl>
    <w:lvl w:ilvl="6" w:tplc="13A617E8">
      <w:numFmt w:val="bullet"/>
      <w:lvlText w:val="•"/>
      <w:lvlJc w:val="left"/>
      <w:pPr>
        <w:ind w:left="7087" w:hanging="286"/>
      </w:pPr>
      <w:rPr>
        <w:lang w:val="ru-RU" w:eastAsia="en-US" w:bidi="ar-SA"/>
      </w:rPr>
    </w:lvl>
    <w:lvl w:ilvl="7" w:tplc="80AE07AA">
      <w:numFmt w:val="bullet"/>
      <w:lvlText w:val="•"/>
      <w:lvlJc w:val="left"/>
      <w:pPr>
        <w:ind w:left="8102" w:hanging="286"/>
      </w:pPr>
      <w:rPr>
        <w:lang w:val="ru-RU" w:eastAsia="en-US" w:bidi="ar-SA"/>
      </w:rPr>
    </w:lvl>
    <w:lvl w:ilvl="8" w:tplc="440022C2">
      <w:numFmt w:val="bullet"/>
      <w:lvlText w:val="•"/>
      <w:lvlJc w:val="left"/>
      <w:pPr>
        <w:ind w:left="9117" w:hanging="286"/>
      </w:pPr>
      <w:rPr>
        <w:lang w:val="ru-RU" w:eastAsia="en-US" w:bidi="ar-SA"/>
      </w:rPr>
    </w:lvl>
  </w:abstractNum>
  <w:abstractNum w:abstractNumId="12">
    <w:nsid w:val="287C632E"/>
    <w:multiLevelType w:val="multilevel"/>
    <w:tmpl w:val="4FD61504"/>
    <w:lvl w:ilvl="0">
      <w:start w:val="3"/>
      <w:numFmt w:val="decimal"/>
      <w:lvlText w:val="%1"/>
      <w:lvlJc w:val="left"/>
      <w:pPr>
        <w:ind w:left="778" w:hanging="1417"/>
      </w:pPr>
      <w:rPr>
        <w:lang w:val="ru-RU" w:eastAsia="en-US" w:bidi="ar-SA"/>
      </w:rPr>
    </w:lvl>
    <w:lvl w:ilvl="1">
      <w:start w:val="1"/>
      <w:numFmt w:val="decimal"/>
      <w:lvlText w:val="%1.%2"/>
      <w:lvlJc w:val="left"/>
      <w:pPr>
        <w:ind w:left="778" w:hanging="1417"/>
      </w:pPr>
      <w:rPr>
        <w:lang w:val="ru-RU" w:eastAsia="en-US" w:bidi="ar-SA"/>
      </w:rPr>
    </w:lvl>
    <w:lvl w:ilvl="2">
      <w:start w:val="1"/>
      <w:numFmt w:val="decimal"/>
      <w:lvlText w:val="%1.%2.%3"/>
      <w:lvlJc w:val="left"/>
      <w:pPr>
        <w:ind w:left="778" w:hanging="1417"/>
      </w:pPr>
      <w:rPr>
        <w:lang w:val="ru-RU" w:eastAsia="en-US" w:bidi="ar-SA"/>
      </w:rPr>
    </w:lvl>
    <w:lvl w:ilvl="3">
      <w:start w:val="1"/>
      <w:numFmt w:val="decimal"/>
      <w:lvlText w:val="%1.%2.%3.%4."/>
      <w:lvlJc w:val="left"/>
      <w:pPr>
        <w:ind w:left="778" w:hanging="1417"/>
      </w:pPr>
      <w:rPr>
        <w:rFonts w:ascii="Times New Roman" w:eastAsia="Times New Roman" w:hAnsi="Times New Roman" w:cs="Times New Roman" w:hint="default"/>
        <w:b/>
        <w:bCs/>
        <w:spacing w:val="-3"/>
        <w:w w:val="100"/>
        <w:sz w:val="28"/>
        <w:szCs w:val="28"/>
        <w:lang w:val="ru-RU" w:eastAsia="en-US" w:bidi="ar-SA"/>
      </w:rPr>
    </w:lvl>
    <w:lvl w:ilvl="4">
      <w:start w:val="1"/>
      <w:numFmt w:val="decimal"/>
      <w:lvlText w:val="%5)"/>
      <w:lvlJc w:val="left"/>
      <w:pPr>
        <w:ind w:left="996" w:hanging="286"/>
      </w:pPr>
      <w:rPr>
        <w:rFonts w:ascii="Times New Roman" w:eastAsia="Times New Roman" w:hAnsi="Times New Roman" w:cs="Times New Roman" w:hint="default"/>
        <w:spacing w:val="0"/>
        <w:w w:val="100"/>
        <w:sz w:val="28"/>
        <w:szCs w:val="28"/>
        <w:lang w:val="ru-RU" w:eastAsia="en-US" w:bidi="ar-SA"/>
      </w:rPr>
    </w:lvl>
    <w:lvl w:ilvl="5">
      <w:start w:val="1"/>
      <w:numFmt w:val="decimal"/>
      <w:lvlText w:val="%6."/>
      <w:lvlJc w:val="left"/>
      <w:pPr>
        <w:ind w:left="1362" w:hanging="281"/>
      </w:pPr>
      <w:rPr>
        <w:rFonts w:ascii="Times New Roman" w:eastAsia="Times New Roman" w:hAnsi="Times New Roman" w:cs="Times New Roman" w:hint="default"/>
        <w:spacing w:val="0"/>
        <w:w w:val="100"/>
        <w:sz w:val="28"/>
        <w:szCs w:val="28"/>
        <w:lang w:val="ru-RU" w:eastAsia="en-US" w:bidi="ar-SA"/>
      </w:rPr>
    </w:lvl>
    <w:lvl w:ilvl="6">
      <w:numFmt w:val="bullet"/>
      <w:lvlText w:val="•"/>
      <w:lvlJc w:val="left"/>
      <w:pPr>
        <w:ind w:left="6225" w:hanging="281"/>
      </w:pPr>
      <w:rPr>
        <w:lang w:val="ru-RU" w:eastAsia="en-US" w:bidi="ar-SA"/>
      </w:rPr>
    </w:lvl>
    <w:lvl w:ilvl="7">
      <w:numFmt w:val="bullet"/>
      <w:lvlText w:val="•"/>
      <w:lvlJc w:val="left"/>
      <w:pPr>
        <w:ind w:left="7442" w:hanging="281"/>
      </w:pPr>
      <w:rPr>
        <w:lang w:val="ru-RU" w:eastAsia="en-US" w:bidi="ar-SA"/>
      </w:rPr>
    </w:lvl>
    <w:lvl w:ilvl="8">
      <w:numFmt w:val="bullet"/>
      <w:lvlText w:val="•"/>
      <w:lvlJc w:val="left"/>
      <w:pPr>
        <w:ind w:left="8658" w:hanging="281"/>
      </w:pPr>
      <w:rPr>
        <w:lang w:val="ru-RU" w:eastAsia="en-US" w:bidi="ar-SA"/>
      </w:rPr>
    </w:lvl>
  </w:abstractNum>
  <w:abstractNum w:abstractNumId="13">
    <w:nsid w:val="2CE7445C"/>
    <w:multiLevelType w:val="hybridMultilevel"/>
    <w:tmpl w:val="6A525A28"/>
    <w:lvl w:ilvl="0" w:tplc="2370FEA8">
      <w:numFmt w:val="bullet"/>
      <w:lvlText w:val="•"/>
      <w:lvlJc w:val="left"/>
      <w:pPr>
        <w:ind w:left="260" w:hanging="709"/>
      </w:pPr>
      <w:rPr>
        <w:w w:val="100"/>
        <w:lang w:val="ru-RU" w:eastAsia="en-US" w:bidi="ar-SA"/>
      </w:rPr>
    </w:lvl>
    <w:lvl w:ilvl="1" w:tplc="036E13BA">
      <w:numFmt w:val="bullet"/>
      <w:lvlText w:val="•"/>
      <w:lvlJc w:val="left"/>
      <w:pPr>
        <w:ind w:left="1321" w:hanging="709"/>
      </w:pPr>
      <w:rPr>
        <w:lang w:val="ru-RU" w:eastAsia="en-US" w:bidi="ar-SA"/>
      </w:rPr>
    </w:lvl>
    <w:lvl w:ilvl="2" w:tplc="1030515C">
      <w:numFmt w:val="bullet"/>
      <w:lvlText w:val="•"/>
      <w:lvlJc w:val="left"/>
      <w:pPr>
        <w:ind w:left="2382" w:hanging="709"/>
      </w:pPr>
      <w:rPr>
        <w:lang w:val="ru-RU" w:eastAsia="en-US" w:bidi="ar-SA"/>
      </w:rPr>
    </w:lvl>
    <w:lvl w:ilvl="3" w:tplc="A306C56C">
      <w:numFmt w:val="bullet"/>
      <w:lvlText w:val="•"/>
      <w:lvlJc w:val="left"/>
      <w:pPr>
        <w:ind w:left="3443" w:hanging="709"/>
      </w:pPr>
      <w:rPr>
        <w:lang w:val="ru-RU" w:eastAsia="en-US" w:bidi="ar-SA"/>
      </w:rPr>
    </w:lvl>
    <w:lvl w:ilvl="4" w:tplc="493022D0">
      <w:numFmt w:val="bullet"/>
      <w:lvlText w:val="•"/>
      <w:lvlJc w:val="left"/>
      <w:pPr>
        <w:ind w:left="4504" w:hanging="709"/>
      </w:pPr>
      <w:rPr>
        <w:lang w:val="ru-RU" w:eastAsia="en-US" w:bidi="ar-SA"/>
      </w:rPr>
    </w:lvl>
    <w:lvl w:ilvl="5" w:tplc="E8A826BC">
      <w:numFmt w:val="bullet"/>
      <w:lvlText w:val="•"/>
      <w:lvlJc w:val="left"/>
      <w:pPr>
        <w:ind w:left="5565" w:hanging="709"/>
      </w:pPr>
      <w:rPr>
        <w:lang w:val="ru-RU" w:eastAsia="en-US" w:bidi="ar-SA"/>
      </w:rPr>
    </w:lvl>
    <w:lvl w:ilvl="6" w:tplc="794CEEB4">
      <w:numFmt w:val="bullet"/>
      <w:lvlText w:val="•"/>
      <w:lvlJc w:val="left"/>
      <w:pPr>
        <w:ind w:left="6626" w:hanging="709"/>
      </w:pPr>
      <w:rPr>
        <w:lang w:val="ru-RU" w:eastAsia="en-US" w:bidi="ar-SA"/>
      </w:rPr>
    </w:lvl>
    <w:lvl w:ilvl="7" w:tplc="EDB0004E">
      <w:numFmt w:val="bullet"/>
      <w:lvlText w:val="•"/>
      <w:lvlJc w:val="left"/>
      <w:pPr>
        <w:ind w:left="7687" w:hanging="709"/>
      </w:pPr>
      <w:rPr>
        <w:lang w:val="ru-RU" w:eastAsia="en-US" w:bidi="ar-SA"/>
      </w:rPr>
    </w:lvl>
    <w:lvl w:ilvl="8" w:tplc="023CFC0C">
      <w:numFmt w:val="bullet"/>
      <w:lvlText w:val="•"/>
      <w:lvlJc w:val="left"/>
      <w:pPr>
        <w:ind w:left="8748" w:hanging="709"/>
      </w:pPr>
      <w:rPr>
        <w:lang w:val="ru-RU" w:eastAsia="en-US" w:bidi="ar-SA"/>
      </w:rPr>
    </w:lvl>
  </w:abstractNum>
  <w:abstractNum w:abstractNumId="14">
    <w:nsid w:val="2E3C6A70"/>
    <w:multiLevelType w:val="hybridMultilevel"/>
    <w:tmpl w:val="4680F0F6"/>
    <w:lvl w:ilvl="0" w:tplc="04190001">
      <w:start w:val="1"/>
      <w:numFmt w:val="bullet"/>
      <w:lvlText w:val=""/>
      <w:lvlJc w:val="left"/>
      <w:pPr>
        <w:ind w:left="3062" w:hanging="360"/>
      </w:pPr>
      <w:rPr>
        <w:rFonts w:ascii="Symbol" w:hAnsi="Symbol" w:hint="default"/>
      </w:rPr>
    </w:lvl>
    <w:lvl w:ilvl="1" w:tplc="04190003" w:tentative="1">
      <w:start w:val="1"/>
      <w:numFmt w:val="bullet"/>
      <w:lvlText w:val="o"/>
      <w:lvlJc w:val="left"/>
      <w:pPr>
        <w:ind w:left="3782" w:hanging="360"/>
      </w:pPr>
      <w:rPr>
        <w:rFonts w:ascii="Courier New" w:hAnsi="Courier New" w:cs="Courier New" w:hint="default"/>
      </w:rPr>
    </w:lvl>
    <w:lvl w:ilvl="2" w:tplc="04190005" w:tentative="1">
      <w:start w:val="1"/>
      <w:numFmt w:val="bullet"/>
      <w:lvlText w:val=""/>
      <w:lvlJc w:val="left"/>
      <w:pPr>
        <w:ind w:left="4502" w:hanging="360"/>
      </w:pPr>
      <w:rPr>
        <w:rFonts w:ascii="Wingdings" w:hAnsi="Wingdings" w:hint="default"/>
      </w:rPr>
    </w:lvl>
    <w:lvl w:ilvl="3" w:tplc="04190001" w:tentative="1">
      <w:start w:val="1"/>
      <w:numFmt w:val="bullet"/>
      <w:lvlText w:val=""/>
      <w:lvlJc w:val="left"/>
      <w:pPr>
        <w:ind w:left="5222" w:hanging="360"/>
      </w:pPr>
      <w:rPr>
        <w:rFonts w:ascii="Symbol" w:hAnsi="Symbol" w:hint="default"/>
      </w:rPr>
    </w:lvl>
    <w:lvl w:ilvl="4" w:tplc="04190003" w:tentative="1">
      <w:start w:val="1"/>
      <w:numFmt w:val="bullet"/>
      <w:lvlText w:val="o"/>
      <w:lvlJc w:val="left"/>
      <w:pPr>
        <w:ind w:left="5942" w:hanging="360"/>
      </w:pPr>
      <w:rPr>
        <w:rFonts w:ascii="Courier New" w:hAnsi="Courier New" w:cs="Courier New" w:hint="default"/>
      </w:rPr>
    </w:lvl>
    <w:lvl w:ilvl="5" w:tplc="04190005" w:tentative="1">
      <w:start w:val="1"/>
      <w:numFmt w:val="bullet"/>
      <w:lvlText w:val=""/>
      <w:lvlJc w:val="left"/>
      <w:pPr>
        <w:ind w:left="6662" w:hanging="360"/>
      </w:pPr>
      <w:rPr>
        <w:rFonts w:ascii="Wingdings" w:hAnsi="Wingdings" w:hint="default"/>
      </w:rPr>
    </w:lvl>
    <w:lvl w:ilvl="6" w:tplc="04190001" w:tentative="1">
      <w:start w:val="1"/>
      <w:numFmt w:val="bullet"/>
      <w:lvlText w:val=""/>
      <w:lvlJc w:val="left"/>
      <w:pPr>
        <w:ind w:left="7382" w:hanging="360"/>
      </w:pPr>
      <w:rPr>
        <w:rFonts w:ascii="Symbol" w:hAnsi="Symbol" w:hint="default"/>
      </w:rPr>
    </w:lvl>
    <w:lvl w:ilvl="7" w:tplc="04190003" w:tentative="1">
      <w:start w:val="1"/>
      <w:numFmt w:val="bullet"/>
      <w:lvlText w:val="o"/>
      <w:lvlJc w:val="left"/>
      <w:pPr>
        <w:ind w:left="8102" w:hanging="360"/>
      </w:pPr>
      <w:rPr>
        <w:rFonts w:ascii="Courier New" w:hAnsi="Courier New" w:cs="Courier New" w:hint="default"/>
      </w:rPr>
    </w:lvl>
    <w:lvl w:ilvl="8" w:tplc="04190005" w:tentative="1">
      <w:start w:val="1"/>
      <w:numFmt w:val="bullet"/>
      <w:lvlText w:val=""/>
      <w:lvlJc w:val="left"/>
      <w:pPr>
        <w:ind w:left="8822" w:hanging="360"/>
      </w:pPr>
      <w:rPr>
        <w:rFonts w:ascii="Wingdings" w:hAnsi="Wingdings" w:hint="default"/>
      </w:rPr>
    </w:lvl>
  </w:abstractNum>
  <w:abstractNum w:abstractNumId="15">
    <w:nsid w:val="2F0625E6"/>
    <w:multiLevelType w:val="hybridMultilevel"/>
    <w:tmpl w:val="280CA330"/>
    <w:lvl w:ilvl="0" w:tplc="E7483DD2">
      <w:numFmt w:val="bullet"/>
      <w:lvlText w:val="-"/>
      <w:lvlJc w:val="left"/>
      <w:pPr>
        <w:ind w:left="1528" w:hanging="709"/>
      </w:pPr>
      <w:rPr>
        <w:rFonts w:ascii="Times New Roman" w:eastAsia="Times New Roman" w:hAnsi="Times New Roman" w:cs="Times New Roman" w:hint="default"/>
        <w:w w:val="100"/>
        <w:sz w:val="28"/>
        <w:szCs w:val="28"/>
        <w:lang w:val="ru-RU" w:eastAsia="en-US" w:bidi="ar-SA"/>
      </w:rPr>
    </w:lvl>
    <w:lvl w:ilvl="1" w:tplc="251E3326">
      <w:numFmt w:val="bullet"/>
      <w:lvlText w:val="•"/>
      <w:lvlJc w:val="left"/>
      <w:pPr>
        <w:ind w:left="2517" w:hanging="709"/>
      </w:pPr>
      <w:rPr>
        <w:lang w:val="ru-RU" w:eastAsia="en-US" w:bidi="ar-SA"/>
      </w:rPr>
    </w:lvl>
    <w:lvl w:ilvl="2" w:tplc="B32656AA">
      <w:numFmt w:val="bullet"/>
      <w:lvlText w:val="•"/>
      <w:lvlJc w:val="left"/>
      <w:pPr>
        <w:ind w:left="3514" w:hanging="709"/>
      </w:pPr>
      <w:rPr>
        <w:lang w:val="ru-RU" w:eastAsia="en-US" w:bidi="ar-SA"/>
      </w:rPr>
    </w:lvl>
    <w:lvl w:ilvl="3" w:tplc="377ABD8A">
      <w:numFmt w:val="bullet"/>
      <w:lvlText w:val="•"/>
      <w:lvlJc w:val="left"/>
      <w:pPr>
        <w:ind w:left="4511" w:hanging="709"/>
      </w:pPr>
      <w:rPr>
        <w:lang w:val="ru-RU" w:eastAsia="en-US" w:bidi="ar-SA"/>
      </w:rPr>
    </w:lvl>
    <w:lvl w:ilvl="4" w:tplc="DBFCFCB8">
      <w:numFmt w:val="bullet"/>
      <w:lvlText w:val="•"/>
      <w:lvlJc w:val="left"/>
      <w:pPr>
        <w:ind w:left="5508" w:hanging="709"/>
      </w:pPr>
      <w:rPr>
        <w:lang w:val="ru-RU" w:eastAsia="en-US" w:bidi="ar-SA"/>
      </w:rPr>
    </w:lvl>
    <w:lvl w:ilvl="5" w:tplc="D8D01F66">
      <w:numFmt w:val="bullet"/>
      <w:lvlText w:val="•"/>
      <w:lvlJc w:val="left"/>
      <w:pPr>
        <w:ind w:left="6505" w:hanging="709"/>
      </w:pPr>
      <w:rPr>
        <w:lang w:val="ru-RU" w:eastAsia="en-US" w:bidi="ar-SA"/>
      </w:rPr>
    </w:lvl>
    <w:lvl w:ilvl="6" w:tplc="E62A87B6">
      <w:numFmt w:val="bullet"/>
      <w:lvlText w:val="•"/>
      <w:lvlJc w:val="left"/>
      <w:pPr>
        <w:ind w:left="7502" w:hanging="709"/>
      </w:pPr>
      <w:rPr>
        <w:lang w:val="ru-RU" w:eastAsia="en-US" w:bidi="ar-SA"/>
      </w:rPr>
    </w:lvl>
    <w:lvl w:ilvl="7" w:tplc="EA6844BC">
      <w:numFmt w:val="bullet"/>
      <w:lvlText w:val="•"/>
      <w:lvlJc w:val="left"/>
      <w:pPr>
        <w:ind w:left="8499" w:hanging="709"/>
      </w:pPr>
      <w:rPr>
        <w:lang w:val="ru-RU" w:eastAsia="en-US" w:bidi="ar-SA"/>
      </w:rPr>
    </w:lvl>
    <w:lvl w:ilvl="8" w:tplc="4C4EA5A6">
      <w:numFmt w:val="bullet"/>
      <w:lvlText w:val="•"/>
      <w:lvlJc w:val="left"/>
      <w:pPr>
        <w:ind w:left="9496" w:hanging="709"/>
      </w:pPr>
      <w:rPr>
        <w:lang w:val="ru-RU" w:eastAsia="en-US" w:bidi="ar-SA"/>
      </w:rPr>
    </w:lvl>
  </w:abstractNum>
  <w:abstractNum w:abstractNumId="16">
    <w:nsid w:val="35983964"/>
    <w:multiLevelType w:val="multilevel"/>
    <w:tmpl w:val="CF7AF05A"/>
    <w:lvl w:ilvl="0">
      <w:start w:val="1"/>
      <w:numFmt w:val="decimal"/>
      <w:lvlText w:val="2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7090221"/>
    <w:multiLevelType w:val="multilevel"/>
    <w:tmpl w:val="43E29C72"/>
    <w:lvl w:ilvl="0">
      <w:start w:val="1"/>
      <w:numFmt w:val="decimal"/>
      <w:lvlText w:val="%1)"/>
      <w:lvlJc w:val="left"/>
      <w:pPr>
        <w:ind w:left="1528" w:hanging="709"/>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3669" w:hanging="709"/>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4416" w:hanging="708"/>
      </w:pPr>
      <w:rPr>
        <w:rFonts w:ascii="Times New Roman" w:eastAsia="Times New Roman" w:hAnsi="Times New Roman" w:cs="Times New Roman" w:hint="default"/>
        <w:b/>
        <w:bCs/>
        <w:spacing w:val="0"/>
        <w:w w:val="100"/>
        <w:sz w:val="28"/>
        <w:szCs w:val="28"/>
        <w:lang w:val="ru-RU" w:eastAsia="en-US" w:bidi="ar-SA"/>
      </w:rPr>
    </w:lvl>
    <w:lvl w:ilvl="3">
      <w:start w:val="1"/>
      <w:numFmt w:val="decimal"/>
      <w:lvlText w:val="%3.%4."/>
      <w:lvlJc w:val="left"/>
      <w:pPr>
        <w:ind w:left="3883" w:hanging="708"/>
      </w:pPr>
      <w:rPr>
        <w:rFonts w:ascii="Times New Roman" w:eastAsia="Times New Roman" w:hAnsi="Times New Roman" w:cs="Times New Roman" w:hint="default"/>
        <w:b/>
        <w:bCs/>
        <w:w w:val="100"/>
        <w:sz w:val="28"/>
        <w:szCs w:val="28"/>
        <w:lang w:val="ru-RU" w:eastAsia="en-US" w:bidi="ar-SA"/>
      </w:rPr>
    </w:lvl>
    <w:lvl w:ilvl="4">
      <w:start w:val="1"/>
      <w:numFmt w:val="decimal"/>
      <w:lvlText w:val="%3.%4.%5."/>
      <w:lvlJc w:val="left"/>
      <w:pPr>
        <w:ind w:left="820" w:hanging="708"/>
      </w:pPr>
      <w:rPr>
        <w:rFonts w:ascii="Times New Roman" w:eastAsia="Times New Roman" w:hAnsi="Times New Roman" w:cs="Times New Roman" w:hint="default"/>
        <w:b/>
        <w:bCs/>
        <w:spacing w:val="-3"/>
        <w:w w:val="100"/>
        <w:sz w:val="28"/>
        <w:szCs w:val="28"/>
        <w:lang w:val="ru-RU" w:eastAsia="en-US" w:bidi="ar-SA"/>
      </w:rPr>
    </w:lvl>
    <w:lvl w:ilvl="5">
      <w:numFmt w:val="bullet"/>
      <w:lvlText w:val="•"/>
      <w:lvlJc w:val="left"/>
      <w:pPr>
        <w:ind w:left="4760" w:hanging="708"/>
      </w:pPr>
      <w:rPr>
        <w:lang w:val="ru-RU" w:eastAsia="en-US" w:bidi="ar-SA"/>
      </w:rPr>
    </w:lvl>
    <w:lvl w:ilvl="6">
      <w:numFmt w:val="bullet"/>
      <w:lvlText w:val="•"/>
      <w:lvlJc w:val="left"/>
      <w:pPr>
        <w:ind w:left="6106" w:hanging="708"/>
      </w:pPr>
      <w:rPr>
        <w:lang w:val="ru-RU" w:eastAsia="en-US" w:bidi="ar-SA"/>
      </w:rPr>
    </w:lvl>
    <w:lvl w:ilvl="7">
      <w:numFmt w:val="bullet"/>
      <w:lvlText w:val="•"/>
      <w:lvlJc w:val="left"/>
      <w:pPr>
        <w:ind w:left="7452" w:hanging="708"/>
      </w:pPr>
      <w:rPr>
        <w:lang w:val="ru-RU" w:eastAsia="en-US" w:bidi="ar-SA"/>
      </w:rPr>
    </w:lvl>
    <w:lvl w:ilvl="8">
      <w:numFmt w:val="bullet"/>
      <w:lvlText w:val="•"/>
      <w:lvlJc w:val="left"/>
      <w:pPr>
        <w:ind w:left="8798" w:hanging="708"/>
      </w:pPr>
      <w:rPr>
        <w:lang w:val="ru-RU" w:eastAsia="en-US" w:bidi="ar-SA"/>
      </w:rPr>
    </w:lvl>
  </w:abstractNum>
  <w:abstractNum w:abstractNumId="18">
    <w:nsid w:val="390126D9"/>
    <w:multiLevelType w:val="hybridMultilevel"/>
    <w:tmpl w:val="39A245EC"/>
    <w:lvl w:ilvl="0" w:tplc="E47E6B5C">
      <w:start w:val="1"/>
      <w:numFmt w:val="decimal"/>
      <w:lvlText w:val="%1)"/>
      <w:lvlJc w:val="left"/>
      <w:pPr>
        <w:ind w:left="1241" w:hanging="709"/>
      </w:pPr>
      <w:rPr>
        <w:rFonts w:ascii="Times New Roman" w:eastAsia="Times New Roman" w:hAnsi="Times New Roman" w:cs="Times New Roman" w:hint="default"/>
        <w:spacing w:val="0"/>
        <w:w w:val="100"/>
        <w:sz w:val="28"/>
        <w:szCs w:val="28"/>
        <w:lang w:val="ru-RU" w:eastAsia="en-US" w:bidi="ar-SA"/>
      </w:rPr>
    </w:lvl>
    <w:lvl w:ilvl="1" w:tplc="0B6A4C44">
      <w:numFmt w:val="bullet"/>
      <w:lvlText w:val="•"/>
      <w:lvlJc w:val="left"/>
      <w:pPr>
        <w:ind w:left="2230" w:hanging="709"/>
      </w:pPr>
      <w:rPr>
        <w:lang w:val="ru-RU" w:eastAsia="en-US" w:bidi="ar-SA"/>
      </w:rPr>
    </w:lvl>
    <w:lvl w:ilvl="2" w:tplc="44B8A6E0">
      <w:numFmt w:val="bullet"/>
      <w:lvlText w:val="•"/>
      <w:lvlJc w:val="left"/>
      <w:pPr>
        <w:ind w:left="3221" w:hanging="709"/>
      </w:pPr>
      <w:rPr>
        <w:lang w:val="ru-RU" w:eastAsia="en-US" w:bidi="ar-SA"/>
      </w:rPr>
    </w:lvl>
    <w:lvl w:ilvl="3" w:tplc="715066E8">
      <w:numFmt w:val="bullet"/>
      <w:lvlText w:val="•"/>
      <w:lvlJc w:val="left"/>
      <w:pPr>
        <w:ind w:left="4211" w:hanging="709"/>
      </w:pPr>
      <w:rPr>
        <w:lang w:val="ru-RU" w:eastAsia="en-US" w:bidi="ar-SA"/>
      </w:rPr>
    </w:lvl>
    <w:lvl w:ilvl="4" w:tplc="61DC9278">
      <w:numFmt w:val="bullet"/>
      <w:lvlText w:val="•"/>
      <w:lvlJc w:val="left"/>
      <w:pPr>
        <w:ind w:left="5202" w:hanging="709"/>
      </w:pPr>
      <w:rPr>
        <w:lang w:val="ru-RU" w:eastAsia="en-US" w:bidi="ar-SA"/>
      </w:rPr>
    </w:lvl>
    <w:lvl w:ilvl="5" w:tplc="9400430E">
      <w:numFmt w:val="bullet"/>
      <w:lvlText w:val="•"/>
      <w:lvlJc w:val="left"/>
      <w:pPr>
        <w:ind w:left="6193" w:hanging="709"/>
      </w:pPr>
      <w:rPr>
        <w:lang w:val="ru-RU" w:eastAsia="en-US" w:bidi="ar-SA"/>
      </w:rPr>
    </w:lvl>
    <w:lvl w:ilvl="6" w:tplc="F67A2FD8">
      <w:numFmt w:val="bullet"/>
      <w:lvlText w:val="•"/>
      <w:lvlJc w:val="left"/>
      <w:pPr>
        <w:ind w:left="7183" w:hanging="709"/>
      </w:pPr>
      <w:rPr>
        <w:lang w:val="ru-RU" w:eastAsia="en-US" w:bidi="ar-SA"/>
      </w:rPr>
    </w:lvl>
    <w:lvl w:ilvl="7" w:tplc="C8BC5C02">
      <w:numFmt w:val="bullet"/>
      <w:lvlText w:val="•"/>
      <w:lvlJc w:val="left"/>
      <w:pPr>
        <w:ind w:left="8174" w:hanging="709"/>
      </w:pPr>
      <w:rPr>
        <w:lang w:val="ru-RU" w:eastAsia="en-US" w:bidi="ar-SA"/>
      </w:rPr>
    </w:lvl>
    <w:lvl w:ilvl="8" w:tplc="0F94EA5A">
      <w:numFmt w:val="bullet"/>
      <w:lvlText w:val="•"/>
      <w:lvlJc w:val="left"/>
      <w:pPr>
        <w:ind w:left="9165" w:hanging="709"/>
      </w:pPr>
      <w:rPr>
        <w:lang w:val="ru-RU" w:eastAsia="en-US" w:bidi="ar-SA"/>
      </w:rPr>
    </w:lvl>
  </w:abstractNum>
  <w:abstractNum w:abstractNumId="19">
    <w:nsid w:val="3ACF55CF"/>
    <w:multiLevelType w:val="hybridMultilevel"/>
    <w:tmpl w:val="367A492A"/>
    <w:lvl w:ilvl="0" w:tplc="3148F362">
      <w:numFmt w:val="bullet"/>
      <w:lvlText w:val="•"/>
      <w:lvlJc w:val="left"/>
      <w:pPr>
        <w:ind w:left="820" w:hanging="709"/>
      </w:pPr>
      <w:rPr>
        <w:rFonts w:ascii="Times New Roman" w:eastAsia="Times New Roman" w:hAnsi="Times New Roman" w:cs="Times New Roman" w:hint="default"/>
        <w:w w:val="100"/>
        <w:sz w:val="28"/>
        <w:szCs w:val="28"/>
        <w:lang w:val="ru-RU" w:eastAsia="en-US" w:bidi="ar-SA"/>
      </w:rPr>
    </w:lvl>
    <w:lvl w:ilvl="1" w:tplc="BD748452">
      <w:numFmt w:val="bullet"/>
      <w:lvlText w:val="•"/>
      <w:lvlJc w:val="left"/>
      <w:pPr>
        <w:ind w:left="1887" w:hanging="709"/>
      </w:pPr>
      <w:rPr>
        <w:lang w:val="ru-RU" w:eastAsia="en-US" w:bidi="ar-SA"/>
      </w:rPr>
    </w:lvl>
    <w:lvl w:ilvl="2" w:tplc="DC7279E0">
      <w:numFmt w:val="bullet"/>
      <w:lvlText w:val="•"/>
      <w:lvlJc w:val="left"/>
      <w:pPr>
        <w:ind w:left="2954" w:hanging="709"/>
      </w:pPr>
      <w:rPr>
        <w:lang w:val="ru-RU" w:eastAsia="en-US" w:bidi="ar-SA"/>
      </w:rPr>
    </w:lvl>
    <w:lvl w:ilvl="3" w:tplc="F5FC6B0C">
      <w:numFmt w:val="bullet"/>
      <w:lvlText w:val="•"/>
      <w:lvlJc w:val="left"/>
      <w:pPr>
        <w:ind w:left="4021" w:hanging="709"/>
      </w:pPr>
      <w:rPr>
        <w:lang w:val="ru-RU" w:eastAsia="en-US" w:bidi="ar-SA"/>
      </w:rPr>
    </w:lvl>
    <w:lvl w:ilvl="4" w:tplc="43E03B94">
      <w:numFmt w:val="bullet"/>
      <w:lvlText w:val="•"/>
      <w:lvlJc w:val="left"/>
      <w:pPr>
        <w:ind w:left="5088" w:hanging="709"/>
      </w:pPr>
      <w:rPr>
        <w:lang w:val="ru-RU" w:eastAsia="en-US" w:bidi="ar-SA"/>
      </w:rPr>
    </w:lvl>
    <w:lvl w:ilvl="5" w:tplc="00868E26">
      <w:numFmt w:val="bullet"/>
      <w:lvlText w:val="•"/>
      <w:lvlJc w:val="left"/>
      <w:pPr>
        <w:ind w:left="6155" w:hanging="709"/>
      </w:pPr>
      <w:rPr>
        <w:lang w:val="ru-RU" w:eastAsia="en-US" w:bidi="ar-SA"/>
      </w:rPr>
    </w:lvl>
    <w:lvl w:ilvl="6" w:tplc="D4A45628">
      <w:numFmt w:val="bullet"/>
      <w:lvlText w:val="•"/>
      <w:lvlJc w:val="left"/>
      <w:pPr>
        <w:ind w:left="7222" w:hanging="709"/>
      </w:pPr>
      <w:rPr>
        <w:lang w:val="ru-RU" w:eastAsia="en-US" w:bidi="ar-SA"/>
      </w:rPr>
    </w:lvl>
    <w:lvl w:ilvl="7" w:tplc="C6EE3C36">
      <w:numFmt w:val="bullet"/>
      <w:lvlText w:val="•"/>
      <w:lvlJc w:val="left"/>
      <w:pPr>
        <w:ind w:left="8289" w:hanging="709"/>
      </w:pPr>
      <w:rPr>
        <w:lang w:val="ru-RU" w:eastAsia="en-US" w:bidi="ar-SA"/>
      </w:rPr>
    </w:lvl>
    <w:lvl w:ilvl="8" w:tplc="5F48AFA6">
      <w:numFmt w:val="bullet"/>
      <w:lvlText w:val="•"/>
      <w:lvlJc w:val="left"/>
      <w:pPr>
        <w:ind w:left="9356" w:hanging="709"/>
      </w:pPr>
      <w:rPr>
        <w:lang w:val="ru-RU" w:eastAsia="en-US" w:bidi="ar-SA"/>
      </w:rPr>
    </w:lvl>
  </w:abstractNum>
  <w:abstractNum w:abstractNumId="20">
    <w:nsid w:val="3DE126E8"/>
    <w:multiLevelType w:val="multilevel"/>
    <w:tmpl w:val="8400787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211507C"/>
    <w:multiLevelType w:val="hybridMultilevel"/>
    <w:tmpl w:val="DD20C216"/>
    <w:lvl w:ilvl="0" w:tplc="6C5C9808">
      <w:start w:val="1"/>
      <w:numFmt w:val="decimal"/>
      <w:lvlText w:val="%1."/>
      <w:lvlJc w:val="left"/>
      <w:pPr>
        <w:ind w:left="1528" w:hanging="709"/>
      </w:pPr>
      <w:rPr>
        <w:rFonts w:ascii="Times New Roman" w:eastAsia="Times New Roman" w:hAnsi="Times New Roman" w:cs="Times New Roman" w:hint="default"/>
        <w:spacing w:val="0"/>
        <w:w w:val="100"/>
        <w:sz w:val="28"/>
        <w:szCs w:val="28"/>
        <w:lang w:val="ru-RU" w:eastAsia="en-US" w:bidi="ar-SA"/>
      </w:rPr>
    </w:lvl>
    <w:lvl w:ilvl="1" w:tplc="EC1EC09A">
      <w:numFmt w:val="bullet"/>
      <w:lvlText w:val="•"/>
      <w:lvlJc w:val="left"/>
      <w:pPr>
        <w:ind w:left="2517" w:hanging="709"/>
      </w:pPr>
      <w:rPr>
        <w:lang w:val="ru-RU" w:eastAsia="en-US" w:bidi="ar-SA"/>
      </w:rPr>
    </w:lvl>
    <w:lvl w:ilvl="2" w:tplc="4B80BE62">
      <w:numFmt w:val="bullet"/>
      <w:lvlText w:val="•"/>
      <w:lvlJc w:val="left"/>
      <w:pPr>
        <w:ind w:left="3514" w:hanging="709"/>
      </w:pPr>
      <w:rPr>
        <w:lang w:val="ru-RU" w:eastAsia="en-US" w:bidi="ar-SA"/>
      </w:rPr>
    </w:lvl>
    <w:lvl w:ilvl="3" w:tplc="41BE9FC4">
      <w:numFmt w:val="bullet"/>
      <w:lvlText w:val="•"/>
      <w:lvlJc w:val="left"/>
      <w:pPr>
        <w:ind w:left="4511" w:hanging="709"/>
      </w:pPr>
      <w:rPr>
        <w:lang w:val="ru-RU" w:eastAsia="en-US" w:bidi="ar-SA"/>
      </w:rPr>
    </w:lvl>
    <w:lvl w:ilvl="4" w:tplc="D2A6BEBE">
      <w:numFmt w:val="bullet"/>
      <w:lvlText w:val="•"/>
      <w:lvlJc w:val="left"/>
      <w:pPr>
        <w:ind w:left="5508" w:hanging="709"/>
      </w:pPr>
      <w:rPr>
        <w:lang w:val="ru-RU" w:eastAsia="en-US" w:bidi="ar-SA"/>
      </w:rPr>
    </w:lvl>
    <w:lvl w:ilvl="5" w:tplc="20D6082C">
      <w:numFmt w:val="bullet"/>
      <w:lvlText w:val="•"/>
      <w:lvlJc w:val="left"/>
      <w:pPr>
        <w:ind w:left="6505" w:hanging="709"/>
      </w:pPr>
      <w:rPr>
        <w:lang w:val="ru-RU" w:eastAsia="en-US" w:bidi="ar-SA"/>
      </w:rPr>
    </w:lvl>
    <w:lvl w:ilvl="6" w:tplc="D0060B14">
      <w:numFmt w:val="bullet"/>
      <w:lvlText w:val="•"/>
      <w:lvlJc w:val="left"/>
      <w:pPr>
        <w:ind w:left="7502" w:hanging="709"/>
      </w:pPr>
      <w:rPr>
        <w:lang w:val="ru-RU" w:eastAsia="en-US" w:bidi="ar-SA"/>
      </w:rPr>
    </w:lvl>
    <w:lvl w:ilvl="7" w:tplc="68367CDA">
      <w:numFmt w:val="bullet"/>
      <w:lvlText w:val="•"/>
      <w:lvlJc w:val="left"/>
      <w:pPr>
        <w:ind w:left="8499" w:hanging="709"/>
      </w:pPr>
      <w:rPr>
        <w:lang w:val="ru-RU" w:eastAsia="en-US" w:bidi="ar-SA"/>
      </w:rPr>
    </w:lvl>
    <w:lvl w:ilvl="8" w:tplc="2D92CA7E">
      <w:numFmt w:val="bullet"/>
      <w:lvlText w:val="•"/>
      <w:lvlJc w:val="left"/>
      <w:pPr>
        <w:ind w:left="9496" w:hanging="709"/>
      </w:pPr>
      <w:rPr>
        <w:lang w:val="ru-RU" w:eastAsia="en-US" w:bidi="ar-SA"/>
      </w:rPr>
    </w:lvl>
  </w:abstractNum>
  <w:abstractNum w:abstractNumId="22">
    <w:nsid w:val="441E7E45"/>
    <w:multiLevelType w:val="hybridMultilevel"/>
    <w:tmpl w:val="EC5AD8F0"/>
    <w:lvl w:ilvl="0" w:tplc="1F1A71C4">
      <w:numFmt w:val="bullet"/>
      <w:lvlText w:val="-"/>
      <w:lvlJc w:val="left"/>
      <w:pPr>
        <w:ind w:left="252" w:hanging="140"/>
      </w:pPr>
      <w:rPr>
        <w:rFonts w:ascii="Times New Roman" w:eastAsia="Times New Roman" w:hAnsi="Times New Roman" w:cs="Times New Roman" w:hint="default"/>
        <w:w w:val="97"/>
        <w:sz w:val="24"/>
        <w:szCs w:val="24"/>
        <w:lang w:val="ru-RU" w:eastAsia="en-US" w:bidi="ar-SA"/>
      </w:rPr>
    </w:lvl>
    <w:lvl w:ilvl="1" w:tplc="D8E8CD5E">
      <w:numFmt w:val="bullet"/>
      <w:lvlText w:val="•"/>
      <w:lvlJc w:val="left"/>
      <w:pPr>
        <w:ind w:left="556" w:hanging="140"/>
      </w:pPr>
      <w:rPr>
        <w:lang w:val="ru-RU" w:eastAsia="en-US" w:bidi="ar-SA"/>
      </w:rPr>
    </w:lvl>
    <w:lvl w:ilvl="2" w:tplc="0EE251BA">
      <w:numFmt w:val="bullet"/>
      <w:lvlText w:val="•"/>
      <w:lvlJc w:val="left"/>
      <w:pPr>
        <w:ind w:left="853" w:hanging="140"/>
      </w:pPr>
      <w:rPr>
        <w:lang w:val="ru-RU" w:eastAsia="en-US" w:bidi="ar-SA"/>
      </w:rPr>
    </w:lvl>
    <w:lvl w:ilvl="3" w:tplc="E018948A">
      <w:numFmt w:val="bullet"/>
      <w:lvlText w:val="•"/>
      <w:lvlJc w:val="left"/>
      <w:pPr>
        <w:ind w:left="1150" w:hanging="140"/>
      </w:pPr>
      <w:rPr>
        <w:lang w:val="ru-RU" w:eastAsia="en-US" w:bidi="ar-SA"/>
      </w:rPr>
    </w:lvl>
    <w:lvl w:ilvl="4" w:tplc="D7FED0F2">
      <w:numFmt w:val="bullet"/>
      <w:lvlText w:val="•"/>
      <w:lvlJc w:val="left"/>
      <w:pPr>
        <w:ind w:left="1446" w:hanging="140"/>
      </w:pPr>
      <w:rPr>
        <w:lang w:val="ru-RU" w:eastAsia="en-US" w:bidi="ar-SA"/>
      </w:rPr>
    </w:lvl>
    <w:lvl w:ilvl="5" w:tplc="8444AB4A">
      <w:numFmt w:val="bullet"/>
      <w:lvlText w:val="•"/>
      <w:lvlJc w:val="left"/>
      <w:pPr>
        <w:ind w:left="1743" w:hanging="140"/>
      </w:pPr>
      <w:rPr>
        <w:lang w:val="ru-RU" w:eastAsia="en-US" w:bidi="ar-SA"/>
      </w:rPr>
    </w:lvl>
    <w:lvl w:ilvl="6" w:tplc="D97E655C">
      <w:numFmt w:val="bullet"/>
      <w:lvlText w:val="•"/>
      <w:lvlJc w:val="left"/>
      <w:pPr>
        <w:ind w:left="2040" w:hanging="140"/>
      </w:pPr>
      <w:rPr>
        <w:lang w:val="ru-RU" w:eastAsia="en-US" w:bidi="ar-SA"/>
      </w:rPr>
    </w:lvl>
    <w:lvl w:ilvl="7" w:tplc="1A1858D8">
      <w:numFmt w:val="bullet"/>
      <w:lvlText w:val="•"/>
      <w:lvlJc w:val="left"/>
      <w:pPr>
        <w:ind w:left="2336" w:hanging="140"/>
      </w:pPr>
      <w:rPr>
        <w:lang w:val="ru-RU" w:eastAsia="en-US" w:bidi="ar-SA"/>
      </w:rPr>
    </w:lvl>
    <w:lvl w:ilvl="8" w:tplc="E872F24A">
      <w:numFmt w:val="bullet"/>
      <w:lvlText w:val="•"/>
      <w:lvlJc w:val="left"/>
      <w:pPr>
        <w:ind w:left="2633" w:hanging="140"/>
      </w:pPr>
      <w:rPr>
        <w:lang w:val="ru-RU" w:eastAsia="en-US" w:bidi="ar-SA"/>
      </w:rPr>
    </w:lvl>
  </w:abstractNum>
  <w:abstractNum w:abstractNumId="23">
    <w:nsid w:val="44C622FB"/>
    <w:multiLevelType w:val="multilevel"/>
    <w:tmpl w:val="57D2AA7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8A82932"/>
    <w:multiLevelType w:val="hybridMultilevel"/>
    <w:tmpl w:val="2918CD2C"/>
    <w:lvl w:ilvl="0" w:tplc="C5D63194">
      <w:numFmt w:val="bullet"/>
      <w:lvlText w:val="-"/>
      <w:lvlJc w:val="left"/>
      <w:pPr>
        <w:ind w:left="105" w:hanging="610"/>
      </w:pPr>
      <w:rPr>
        <w:rFonts w:ascii="Times New Roman" w:eastAsia="Times New Roman" w:hAnsi="Times New Roman" w:cs="Times New Roman" w:hint="default"/>
        <w:w w:val="99"/>
        <w:sz w:val="24"/>
        <w:szCs w:val="24"/>
        <w:lang w:val="ru-RU" w:eastAsia="en-US" w:bidi="ar-SA"/>
      </w:rPr>
    </w:lvl>
    <w:lvl w:ilvl="1" w:tplc="794265BA">
      <w:numFmt w:val="bullet"/>
      <w:lvlText w:val="•"/>
      <w:lvlJc w:val="left"/>
      <w:pPr>
        <w:ind w:left="752" w:hanging="610"/>
      </w:pPr>
      <w:rPr>
        <w:lang w:val="ru-RU" w:eastAsia="en-US" w:bidi="ar-SA"/>
      </w:rPr>
    </w:lvl>
    <w:lvl w:ilvl="2" w:tplc="23F6DDA8">
      <w:numFmt w:val="bullet"/>
      <w:lvlText w:val="•"/>
      <w:lvlJc w:val="left"/>
      <w:pPr>
        <w:ind w:left="1404" w:hanging="610"/>
      </w:pPr>
      <w:rPr>
        <w:lang w:val="ru-RU" w:eastAsia="en-US" w:bidi="ar-SA"/>
      </w:rPr>
    </w:lvl>
    <w:lvl w:ilvl="3" w:tplc="1B12E392">
      <w:numFmt w:val="bullet"/>
      <w:lvlText w:val="•"/>
      <w:lvlJc w:val="left"/>
      <w:pPr>
        <w:ind w:left="2056" w:hanging="610"/>
      </w:pPr>
      <w:rPr>
        <w:lang w:val="ru-RU" w:eastAsia="en-US" w:bidi="ar-SA"/>
      </w:rPr>
    </w:lvl>
    <w:lvl w:ilvl="4" w:tplc="0A2A4DA4">
      <w:numFmt w:val="bullet"/>
      <w:lvlText w:val="•"/>
      <w:lvlJc w:val="left"/>
      <w:pPr>
        <w:ind w:left="2709" w:hanging="610"/>
      </w:pPr>
      <w:rPr>
        <w:lang w:val="ru-RU" w:eastAsia="en-US" w:bidi="ar-SA"/>
      </w:rPr>
    </w:lvl>
    <w:lvl w:ilvl="5" w:tplc="17F676BC">
      <w:numFmt w:val="bullet"/>
      <w:lvlText w:val="•"/>
      <w:lvlJc w:val="left"/>
      <w:pPr>
        <w:ind w:left="3361" w:hanging="610"/>
      </w:pPr>
      <w:rPr>
        <w:lang w:val="ru-RU" w:eastAsia="en-US" w:bidi="ar-SA"/>
      </w:rPr>
    </w:lvl>
    <w:lvl w:ilvl="6" w:tplc="6D6E845A">
      <w:numFmt w:val="bullet"/>
      <w:lvlText w:val="•"/>
      <w:lvlJc w:val="left"/>
      <w:pPr>
        <w:ind w:left="4013" w:hanging="610"/>
      </w:pPr>
      <w:rPr>
        <w:lang w:val="ru-RU" w:eastAsia="en-US" w:bidi="ar-SA"/>
      </w:rPr>
    </w:lvl>
    <w:lvl w:ilvl="7" w:tplc="D1EA7AA0">
      <w:numFmt w:val="bullet"/>
      <w:lvlText w:val="•"/>
      <w:lvlJc w:val="left"/>
      <w:pPr>
        <w:ind w:left="4666" w:hanging="610"/>
      </w:pPr>
      <w:rPr>
        <w:lang w:val="ru-RU" w:eastAsia="en-US" w:bidi="ar-SA"/>
      </w:rPr>
    </w:lvl>
    <w:lvl w:ilvl="8" w:tplc="C5FE2472">
      <w:numFmt w:val="bullet"/>
      <w:lvlText w:val="•"/>
      <w:lvlJc w:val="left"/>
      <w:pPr>
        <w:ind w:left="5318" w:hanging="610"/>
      </w:pPr>
      <w:rPr>
        <w:lang w:val="ru-RU" w:eastAsia="en-US" w:bidi="ar-SA"/>
      </w:rPr>
    </w:lvl>
  </w:abstractNum>
  <w:abstractNum w:abstractNumId="25">
    <w:nsid w:val="4A014CB5"/>
    <w:multiLevelType w:val="hybridMultilevel"/>
    <w:tmpl w:val="F5B24340"/>
    <w:lvl w:ilvl="0" w:tplc="77489228">
      <w:numFmt w:val="bullet"/>
      <w:lvlText w:val="-"/>
      <w:lvlJc w:val="left"/>
      <w:pPr>
        <w:ind w:left="35" w:hanging="142"/>
      </w:pPr>
      <w:rPr>
        <w:rFonts w:ascii="Times New Roman" w:eastAsia="Times New Roman" w:hAnsi="Times New Roman" w:cs="Times New Roman" w:hint="default"/>
        <w:w w:val="97"/>
        <w:sz w:val="24"/>
        <w:szCs w:val="24"/>
        <w:lang w:val="ru-RU" w:eastAsia="en-US" w:bidi="ar-SA"/>
      </w:rPr>
    </w:lvl>
    <w:lvl w:ilvl="1" w:tplc="9C0CF2C6">
      <w:numFmt w:val="bullet"/>
      <w:lvlText w:val="•"/>
      <w:lvlJc w:val="left"/>
      <w:pPr>
        <w:ind w:left="744" w:hanging="142"/>
      </w:pPr>
      <w:rPr>
        <w:lang w:val="ru-RU" w:eastAsia="en-US" w:bidi="ar-SA"/>
      </w:rPr>
    </w:lvl>
    <w:lvl w:ilvl="2" w:tplc="206C5100">
      <w:numFmt w:val="bullet"/>
      <w:lvlText w:val="•"/>
      <w:lvlJc w:val="left"/>
      <w:pPr>
        <w:ind w:left="1448" w:hanging="142"/>
      </w:pPr>
      <w:rPr>
        <w:lang w:val="ru-RU" w:eastAsia="en-US" w:bidi="ar-SA"/>
      </w:rPr>
    </w:lvl>
    <w:lvl w:ilvl="3" w:tplc="FFE464A8">
      <w:numFmt w:val="bullet"/>
      <w:lvlText w:val="•"/>
      <w:lvlJc w:val="left"/>
      <w:pPr>
        <w:ind w:left="2152" w:hanging="142"/>
      </w:pPr>
      <w:rPr>
        <w:lang w:val="ru-RU" w:eastAsia="en-US" w:bidi="ar-SA"/>
      </w:rPr>
    </w:lvl>
    <w:lvl w:ilvl="4" w:tplc="D702F20E">
      <w:numFmt w:val="bullet"/>
      <w:lvlText w:val="•"/>
      <w:lvlJc w:val="left"/>
      <w:pPr>
        <w:ind w:left="2856" w:hanging="142"/>
      </w:pPr>
      <w:rPr>
        <w:lang w:val="ru-RU" w:eastAsia="en-US" w:bidi="ar-SA"/>
      </w:rPr>
    </w:lvl>
    <w:lvl w:ilvl="5" w:tplc="CB7E3616">
      <w:numFmt w:val="bullet"/>
      <w:lvlText w:val="•"/>
      <w:lvlJc w:val="left"/>
      <w:pPr>
        <w:ind w:left="3560" w:hanging="142"/>
      </w:pPr>
      <w:rPr>
        <w:lang w:val="ru-RU" w:eastAsia="en-US" w:bidi="ar-SA"/>
      </w:rPr>
    </w:lvl>
    <w:lvl w:ilvl="6" w:tplc="5A2A87DC">
      <w:numFmt w:val="bullet"/>
      <w:lvlText w:val="•"/>
      <w:lvlJc w:val="left"/>
      <w:pPr>
        <w:ind w:left="4264" w:hanging="142"/>
      </w:pPr>
      <w:rPr>
        <w:lang w:val="ru-RU" w:eastAsia="en-US" w:bidi="ar-SA"/>
      </w:rPr>
    </w:lvl>
    <w:lvl w:ilvl="7" w:tplc="AD2604D0">
      <w:numFmt w:val="bullet"/>
      <w:lvlText w:val="•"/>
      <w:lvlJc w:val="left"/>
      <w:pPr>
        <w:ind w:left="4968" w:hanging="142"/>
      </w:pPr>
      <w:rPr>
        <w:lang w:val="ru-RU" w:eastAsia="en-US" w:bidi="ar-SA"/>
      </w:rPr>
    </w:lvl>
    <w:lvl w:ilvl="8" w:tplc="106A30B6">
      <w:numFmt w:val="bullet"/>
      <w:lvlText w:val="•"/>
      <w:lvlJc w:val="left"/>
      <w:pPr>
        <w:ind w:left="5672" w:hanging="142"/>
      </w:pPr>
      <w:rPr>
        <w:lang w:val="ru-RU" w:eastAsia="en-US" w:bidi="ar-SA"/>
      </w:rPr>
    </w:lvl>
  </w:abstractNum>
  <w:abstractNum w:abstractNumId="26">
    <w:nsid w:val="4ABD0B30"/>
    <w:multiLevelType w:val="multilevel"/>
    <w:tmpl w:val="C1DA7C62"/>
    <w:lvl w:ilvl="0">
      <w:start w:val="2"/>
      <w:numFmt w:val="decimal"/>
      <w:lvlText w:val="%1."/>
      <w:lvlJc w:val="left"/>
      <w:pPr>
        <w:ind w:left="480" w:hanging="480"/>
      </w:pPr>
      <w:rPr>
        <w:rFonts w:hint="default"/>
      </w:rPr>
    </w:lvl>
    <w:lvl w:ilvl="1">
      <w:start w:val="8"/>
      <w:numFmt w:val="decimal"/>
      <w:lvlText w:val="%1.%2."/>
      <w:lvlJc w:val="left"/>
      <w:pPr>
        <w:ind w:left="271" w:hanging="720"/>
      </w:pPr>
      <w:rPr>
        <w:rFonts w:hint="default"/>
      </w:rPr>
    </w:lvl>
    <w:lvl w:ilvl="2">
      <w:start w:val="1"/>
      <w:numFmt w:val="decimal"/>
      <w:lvlText w:val="%1.%2.%3."/>
      <w:lvlJc w:val="left"/>
      <w:pPr>
        <w:ind w:left="-178" w:hanging="720"/>
      </w:pPr>
      <w:rPr>
        <w:rFonts w:hint="default"/>
      </w:rPr>
    </w:lvl>
    <w:lvl w:ilvl="3">
      <w:start w:val="1"/>
      <w:numFmt w:val="decimal"/>
      <w:lvlText w:val="%1.%2.%3.%4."/>
      <w:lvlJc w:val="left"/>
      <w:pPr>
        <w:ind w:left="-267" w:hanging="1080"/>
      </w:pPr>
      <w:rPr>
        <w:rFonts w:hint="default"/>
      </w:rPr>
    </w:lvl>
    <w:lvl w:ilvl="4">
      <w:start w:val="1"/>
      <w:numFmt w:val="decimal"/>
      <w:lvlText w:val="%1.%2.%3.%4.%5."/>
      <w:lvlJc w:val="left"/>
      <w:pPr>
        <w:ind w:left="-356" w:hanging="1440"/>
      </w:pPr>
      <w:rPr>
        <w:rFonts w:hint="default"/>
      </w:rPr>
    </w:lvl>
    <w:lvl w:ilvl="5">
      <w:start w:val="1"/>
      <w:numFmt w:val="decimal"/>
      <w:lvlText w:val="%1.%2.%3.%4.%5.%6."/>
      <w:lvlJc w:val="left"/>
      <w:pPr>
        <w:ind w:left="-805" w:hanging="1440"/>
      </w:pPr>
      <w:rPr>
        <w:rFonts w:hint="default"/>
      </w:rPr>
    </w:lvl>
    <w:lvl w:ilvl="6">
      <w:start w:val="1"/>
      <w:numFmt w:val="decimal"/>
      <w:lvlText w:val="%1.%2.%3.%4.%5.%6.%7."/>
      <w:lvlJc w:val="left"/>
      <w:pPr>
        <w:ind w:left="-894" w:hanging="1800"/>
      </w:pPr>
      <w:rPr>
        <w:rFonts w:hint="default"/>
      </w:rPr>
    </w:lvl>
    <w:lvl w:ilvl="7">
      <w:start w:val="1"/>
      <w:numFmt w:val="decimal"/>
      <w:lvlText w:val="%1.%2.%3.%4.%5.%6.%7.%8."/>
      <w:lvlJc w:val="left"/>
      <w:pPr>
        <w:ind w:left="-983" w:hanging="2160"/>
      </w:pPr>
      <w:rPr>
        <w:rFonts w:hint="default"/>
      </w:rPr>
    </w:lvl>
    <w:lvl w:ilvl="8">
      <w:start w:val="1"/>
      <w:numFmt w:val="decimal"/>
      <w:lvlText w:val="%1.%2.%3.%4.%5.%6.%7.%8.%9."/>
      <w:lvlJc w:val="left"/>
      <w:pPr>
        <w:ind w:left="-1432" w:hanging="2160"/>
      </w:pPr>
      <w:rPr>
        <w:rFonts w:hint="default"/>
      </w:rPr>
    </w:lvl>
  </w:abstractNum>
  <w:abstractNum w:abstractNumId="27">
    <w:nsid w:val="4E6367B9"/>
    <w:multiLevelType w:val="multilevel"/>
    <w:tmpl w:val="0A5E1D0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4FD4244"/>
    <w:multiLevelType w:val="hybridMultilevel"/>
    <w:tmpl w:val="C11269E0"/>
    <w:lvl w:ilvl="0" w:tplc="2A8CA866">
      <w:numFmt w:val="bullet"/>
      <w:lvlText w:val="-"/>
      <w:lvlJc w:val="left"/>
      <w:pPr>
        <w:ind w:left="105" w:hanging="610"/>
      </w:pPr>
      <w:rPr>
        <w:rFonts w:ascii="Times New Roman" w:eastAsia="Times New Roman" w:hAnsi="Times New Roman" w:cs="Times New Roman" w:hint="default"/>
        <w:w w:val="99"/>
        <w:sz w:val="24"/>
        <w:szCs w:val="24"/>
        <w:lang w:val="ru-RU" w:eastAsia="en-US" w:bidi="ar-SA"/>
      </w:rPr>
    </w:lvl>
    <w:lvl w:ilvl="1" w:tplc="D416120A">
      <w:numFmt w:val="bullet"/>
      <w:lvlText w:val="•"/>
      <w:lvlJc w:val="left"/>
      <w:pPr>
        <w:ind w:left="752" w:hanging="610"/>
      </w:pPr>
      <w:rPr>
        <w:lang w:val="ru-RU" w:eastAsia="en-US" w:bidi="ar-SA"/>
      </w:rPr>
    </w:lvl>
    <w:lvl w:ilvl="2" w:tplc="89ACF6EE">
      <w:numFmt w:val="bullet"/>
      <w:lvlText w:val="•"/>
      <w:lvlJc w:val="left"/>
      <w:pPr>
        <w:ind w:left="1404" w:hanging="610"/>
      </w:pPr>
      <w:rPr>
        <w:lang w:val="ru-RU" w:eastAsia="en-US" w:bidi="ar-SA"/>
      </w:rPr>
    </w:lvl>
    <w:lvl w:ilvl="3" w:tplc="C25E03C2">
      <w:numFmt w:val="bullet"/>
      <w:lvlText w:val="•"/>
      <w:lvlJc w:val="left"/>
      <w:pPr>
        <w:ind w:left="2056" w:hanging="610"/>
      </w:pPr>
      <w:rPr>
        <w:lang w:val="ru-RU" w:eastAsia="en-US" w:bidi="ar-SA"/>
      </w:rPr>
    </w:lvl>
    <w:lvl w:ilvl="4" w:tplc="9FCCF726">
      <w:numFmt w:val="bullet"/>
      <w:lvlText w:val="•"/>
      <w:lvlJc w:val="left"/>
      <w:pPr>
        <w:ind w:left="2709" w:hanging="610"/>
      </w:pPr>
      <w:rPr>
        <w:lang w:val="ru-RU" w:eastAsia="en-US" w:bidi="ar-SA"/>
      </w:rPr>
    </w:lvl>
    <w:lvl w:ilvl="5" w:tplc="F97465CE">
      <w:numFmt w:val="bullet"/>
      <w:lvlText w:val="•"/>
      <w:lvlJc w:val="left"/>
      <w:pPr>
        <w:ind w:left="3361" w:hanging="610"/>
      </w:pPr>
      <w:rPr>
        <w:lang w:val="ru-RU" w:eastAsia="en-US" w:bidi="ar-SA"/>
      </w:rPr>
    </w:lvl>
    <w:lvl w:ilvl="6" w:tplc="1616A0DE">
      <w:numFmt w:val="bullet"/>
      <w:lvlText w:val="•"/>
      <w:lvlJc w:val="left"/>
      <w:pPr>
        <w:ind w:left="4013" w:hanging="610"/>
      </w:pPr>
      <w:rPr>
        <w:lang w:val="ru-RU" w:eastAsia="en-US" w:bidi="ar-SA"/>
      </w:rPr>
    </w:lvl>
    <w:lvl w:ilvl="7" w:tplc="DEFE44C6">
      <w:numFmt w:val="bullet"/>
      <w:lvlText w:val="•"/>
      <w:lvlJc w:val="left"/>
      <w:pPr>
        <w:ind w:left="4666" w:hanging="610"/>
      </w:pPr>
      <w:rPr>
        <w:lang w:val="ru-RU" w:eastAsia="en-US" w:bidi="ar-SA"/>
      </w:rPr>
    </w:lvl>
    <w:lvl w:ilvl="8" w:tplc="D3CCB8F6">
      <w:numFmt w:val="bullet"/>
      <w:lvlText w:val="•"/>
      <w:lvlJc w:val="left"/>
      <w:pPr>
        <w:ind w:left="5318" w:hanging="610"/>
      </w:pPr>
      <w:rPr>
        <w:lang w:val="ru-RU" w:eastAsia="en-US" w:bidi="ar-SA"/>
      </w:rPr>
    </w:lvl>
  </w:abstractNum>
  <w:abstractNum w:abstractNumId="30">
    <w:nsid w:val="55834F5B"/>
    <w:multiLevelType w:val="hybridMultilevel"/>
    <w:tmpl w:val="32403D28"/>
    <w:lvl w:ilvl="0" w:tplc="A63E0EC8">
      <w:numFmt w:val="bullet"/>
      <w:lvlText w:val="-"/>
      <w:lvlJc w:val="left"/>
      <w:pPr>
        <w:ind w:left="112" w:hanging="140"/>
      </w:pPr>
      <w:rPr>
        <w:rFonts w:ascii="Times New Roman" w:eastAsia="Times New Roman" w:hAnsi="Times New Roman" w:cs="Times New Roman" w:hint="default"/>
        <w:w w:val="97"/>
        <w:sz w:val="24"/>
        <w:szCs w:val="24"/>
        <w:lang w:val="ru-RU" w:eastAsia="en-US" w:bidi="ar-SA"/>
      </w:rPr>
    </w:lvl>
    <w:lvl w:ilvl="1" w:tplc="6C94FD56">
      <w:numFmt w:val="bullet"/>
      <w:lvlText w:val="•"/>
      <w:lvlJc w:val="left"/>
      <w:pPr>
        <w:ind w:left="430" w:hanging="140"/>
      </w:pPr>
      <w:rPr>
        <w:lang w:val="ru-RU" w:eastAsia="en-US" w:bidi="ar-SA"/>
      </w:rPr>
    </w:lvl>
    <w:lvl w:ilvl="2" w:tplc="7E02A0E4">
      <w:numFmt w:val="bullet"/>
      <w:lvlText w:val="•"/>
      <w:lvlJc w:val="left"/>
      <w:pPr>
        <w:ind w:left="740" w:hanging="140"/>
      </w:pPr>
      <w:rPr>
        <w:lang w:val="ru-RU" w:eastAsia="en-US" w:bidi="ar-SA"/>
      </w:rPr>
    </w:lvl>
    <w:lvl w:ilvl="3" w:tplc="D57C7C0C">
      <w:numFmt w:val="bullet"/>
      <w:lvlText w:val="•"/>
      <w:lvlJc w:val="left"/>
      <w:pPr>
        <w:ind w:left="1050" w:hanging="140"/>
      </w:pPr>
      <w:rPr>
        <w:lang w:val="ru-RU" w:eastAsia="en-US" w:bidi="ar-SA"/>
      </w:rPr>
    </w:lvl>
    <w:lvl w:ilvl="4" w:tplc="47784F42">
      <w:numFmt w:val="bullet"/>
      <w:lvlText w:val="•"/>
      <w:lvlJc w:val="left"/>
      <w:pPr>
        <w:ind w:left="1361" w:hanging="140"/>
      </w:pPr>
      <w:rPr>
        <w:lang w:val="ru-RU" w:eastAsia="en-US" w:bidi="ar-SA"/>
      </w:rPr>
    </w:lvl>
    <w:lvl w:ilvl="5" w:tplc="30405564">
      <w:numFmt w:val="bullet"/>
      <w:lvlText w:val="•"/>
      <w:lvlJc w:val="left"/>
      <w:pPr>
        <w:ind w:left="1671" w:hanging="140"/>
      </w:pPr>
      <w:rPr>
        <w:lang w:val="ru-RU" w:eastAsia="en-US" w:bidi="ar-SA"/>
      </w:rPr>
    </w:lvl>
    <w:lvl w:ilvl="6" w:tplc="6C9C09F0">
      <w:numFmt w:val="bullet"/>
      <w:lvlText w:val="•"/>
      <w:lvlJc w:val="left"/>
      <w:pPr>
        <w:ind w:left="1981" w:hanging="140"/>
      </w:pPr>
      <w:rPr>
        <w:lang w:val="ru-RU" w:eastAsia="en-US" w:bidi="ar-SA"/>
      </w:rPr>
    </w:lvl>
    <w:lvl w:ilvl="7" w:tplc="AC9E9CB2">
      <w:numFmt w:val="bullet"/>
      <w:lvlText w:val="•"/>
      <w:lvlJc w:val="left"/>
      <w:pPr>
        <w:ind w:left="2292" w:hanging="140"/>
      </w:pPr>
      <w:rPr>
        <w:lang w:val="ru-RU" w:eastAsia="en-US" w:bidi="ar-SA"/>
      </w:rPr>
    </w:lvl>
    <w:lvl w:ilvl="8" w:tplc="F4CE0D06">
      <w:numFmt w:val="bullet"/>
      <w:lvlText w:val="•"/>
      <w:lvlJc w:val="left"/>
      <w:pPr>
        <w:ind w:left="2602" w:hanging="140"/>
      </w:pPr>
      <w:rPr>
        <w:lang w:val="ru-RU" w:eastAsia="en-US" w:bidi="ar-SA"/>
      </w:rPr>
    </w:lvl>
  </w:abstractNum>
  <w:abstractNum w:abstractNumId="31">
    <w:nsid w:val="5C4478AC"/>
    <w:multiLevelType w:val="hybridMultilevel"/>
    <w:tmpl w:val="3CB0AFF2"/>
    <w:lvl w:ilvl="0" w:tplc="71425F46">
      <w:start w:val="1"/>
      <w:numFmt w:val="decimal"/>
      <w:lvlText w:val="%1)"/>
      <w:lvlJc w:val="left"/>
      <w:pPr>
        <w:ind w:left="820" w:hanging="709"/>
      </w:pPr>
      <w:rPr>
        <w:rFonts w:ascii="Times New Roman" w:eastAsia="Times New Roman" w:hAnsi="Times New Roman" w:cs="Times New Roman" w:hint="default"/>
        <w:spacing w:val="0"/>
        <w:w w:val="100"/>
        <w:sz w:val="28"/>
        <w:szCs w:val="28"/>
        <w:lang w:val="ru-RU" w:eastAsia="en-US" w:bidi="ar-SA"/>
      </w:rPr>
    </w:lvl>
    <w:lvl w:ilvl="1" w:tplc="6E5C43F8">
      <w:numFmt w:val="bullet"/>
      <w:lvlText w:val="•"/>
      <w:lvlJc w:val="left"/>
      <w:pPr>
        <w:ind w:left="1887" w:hanging="709"/>
      </w:pPr>
      <w:rPr>
        <w:lang w:val="ru-RU" w:eastAsia="en-US" w:bidi="ar-SA"/>
      </w:rPr>
    </w:lvl>
    <w:lvl w:ilvl="2" w:tplc="17E86620">
      <w:numFmt w:val="bullet"/>
      <w:lvlText w:val="•"/>
      <w:lvlJc w:val="left"/>
      <w:pPr>
        <w:ind w:left="2954" w:hanging="709"/>
      </w:pPr>
      <w:rPr>
        <w:lang w:val="ru-RU" w:eastAsia="en-US" w:bidi="ar-SA"/>
      </w:rPr>
    </w:lvl>
    <w:lvl w:ilvl="3" w:tplc="70C8219E">
      <w:numFmt w:val="bullet"/>
      <w:lvlText w:val="•"/>
      <w:lvlJc w:val="left"/>
      <w:pPr>
        <w:ind w:left="4021" w:hanging="709"/>
      </w:pPr>
      <w:rPr>
        <w:lang w:val="ru-RU" w:eastAsia="en-US" w:bidi="ar-SA"/>
      </w:rPr>
    </w:lvl>
    <w:lvl w:ilvl="4" w:tplc="28EA1560">
      <w:numFmt w:val="bullet"/>
      <w:lvlText w:val="•"/>
      <w:lvlJc w:val="left"/>
      <w:pPr>
        <w:ind w:left="5088" w:hanging="709"/>
      </w:pPr>
      <w:rPr>
        <w:lang w:val="ru-RU" w:eastAsia="en-US" w:bidi="ar-SA"/>
      </w:rPr>
    </w:lvl>
    <w:lvl w:ilvl="5" w:tplc="592A27A0">
      <w:numFmt w:val="bullet"/>
      <w:lvlText w:val="•"/>
      <w:lvlJc w:val="left"/>
      <w:pPr>
        <w:ind w:left="6155" w:hanging="709"/>
      </w:pPr>
      <w:rPr>
        <w:lang w:val="ru-RU" w:eastAsia="en-US" w:bidi="ar-SA"/>
      </w:rPr>
    </w:lvl>
    <w:lvl w:ilvl="6" w:tplc="A6E42A3E">
      <w:numFmt w:val="bullet"/>
      <w:lvlText w:val="•"/>
      <w:lvlJc w:val="left"/>
      <w:pPr>
        <w:ind w:left="7222" w:hanging="709"/>
      </w:pPr>
      <w:rPr>
        <w:lang w:val="ru-RU" w:eastAsia="en-US" w:bidi="ar-SA"/>
      </w:rPr>
    </w:lvl>
    <w:lvl w:ilvl="7" w:tplc="F842A8B2">
      <w:numFmt w:val="bullet"/>
      <w:lvlText w:val="•"/>
      <w:lvlJc w:val="left"/>
      <w:pPr>
        <w:ind w:left="8289" w:hanging="709"/>
      </w:pPr>
      <w:rPr>
        <w:lang w:val="ru-RU" w:eastAsia="en-US" w:bidi="ar-SA"/>
      </w:rPr>
    </w:lvl>
    <w:lvl w:ilvl="8" w:tplc="2CDE90C6">
      <w:numFmt w:val="bullet"/>
      <w:lvlText w:val="•"/>
      <w:lvlJc w:val="left"/>
      <w:pPr>
        <w:ind w:left="9356" w:hanging="709"/>
      </w:pPr>
      <w:rPr>
        <w:lang w:val="ru-RU" w:eastAsia="en-US" w:bidi="ar-SA"/>
      </w:rPr>
    </w:lvl>
  </w:abstractNum>
  <w:abstractNum w:abstractNumId="32">
    <w:nsid w:val="6B916458"/>
    <w:multiLevelType w:val="multilevel"/>
    <w:tmpl w:val="3F0C0E96"/>
    <w:lvl w:ilvl="0">
      <w:start w:val="1"/>
      <w:numFmt w:val="decimal"/>
      <w:lvlText w:val="%1"/>
      <w:lvlJc w:val="left"/>
      <w:pPr>
        <w:ind w:left="260" w:hanging="800"/>
      </w:pPr>
      <w:rPr>
        <w:lang w:val="ru-RU" w:eastAsia="en-US" w:bidi="ar-SA"/>
      </w:rPr>
    </w:lvl>
    <w:lvl w:ilvl="1">
      <w:start w:val="1"/>
      <w:numFmt w:val="decimal"/>
      <w:lvlText w:val="%1.%2"/>
      <w:lvlJc w:val="left"/>
      <w:pPr>
        <w:ind w:left="260" w:hanging="800"/>
      </w:pPr>
      <w:rPr>
        <w:lang w:val="ru-RU" w:eastAsia="en-US" w:bidi="ar-SA"/>
      </w:rPr>
    </w:lvl>
    <w:lvl w:ilvl="2">
      <w:start w:val="3"/>
      <w:numFmt w:val="decimal"/>
      <w:lvlText w:val="%1.%2.%3."/>
      <w:lvlJc w:val="left"/>
      <w:pPr>
        <w:ind w:left="260" w:hanging="800"/>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225" w:hanging="538"/>
      </w:pPr>
      <w:rPr>
        <w:rFonts w:ascii="Symbol" w:eastAsia="Symbol" w:hAnsi="Symbol" w:cs="Symbol" w:hint="default"/>
        <w:w w:val="100"/>
        <w:sz w:val="28"/>
        <w:szCs w:val="28"/>
        <w:lang w:val="ru-RU" w:eastAsia="en-US" w:bidi="ar-SA"/>
      </w:rPr>
    </w:lvl>
    <w:lvl w:ilvl="4">
      <w:numFmt w:val="bullet"/>
      <w:lvlText w:val="•"/>
      <w:lvlJc w:val="left"/>
      <w:pPr>
        <w:ind w:left="4437" w:hanging="538"/>
      </w:pPr>
      <w:rPr>
        <w:lang w:val="ru-RU" w:eastAsia="en-US" w:bidi="ar-SA"/>
      </w:rPr>
    </w:lvl>
    <w:lvl w:ilvl="5">
      <w:numFmt w:val="bullet"/>
      <w:lvlText w:val="•"/>
      <w:lvlJc w:val="left"/>
      <w:pPr>
        <w:ind w:left="5509" w:hanging="538"/>
      </w:pPr>
      <w:rPr>
        <w:lang w:val="ru-RU" w:eastAsia="en-US" w:bidi="ar-SA"/>
      </w:rPr>
    </w:lvl>
    <w:lvl w:ilvl="6">
      <w:numFmt w:val="bullet"/>
      <w:lvlText w:val="•"/>
      <w:lvlJc w:val="left"/>
      <w:pPr>
        <w:ind w:left="6581" w:hanging="538"/>
      </w:pPr>
      <w:rPr>
        <w:lang w:val="ru-RU" w:eastAsia="en-US" w:bidi="ar-SA"/>
      </w:rPr>
    </w:lvl>
    <w:lvl w:ilvl="7">
      <w:numFmt w:val="bullet"/>
      <w:lvlText w:val="•"/>
      <w:lvlJc w:val="left"/>
      <w:pPr>
        <w:ind w:left="7654" w:hanging="538"/>
      </w:pPr>
      <w:rPr>
        <w:lang w:val="ru-RU" w:eastAsia="en-US" w:bidi="ar-SA"/>
      </w:rPr>
    </w:lvl>
    <w:lvl w:ilvl="8">
      <w:numFmt w:val="bullet"/>
      <w:lvlText w:val="•"/>
      <w:lvlJc w:val="left"/>
      <w:pPr>
        <w:ind w:left="8726" w:hanging="538"/>
      </w:pPr>
      <w:rPr>
        <w:lang w:val="ru-RU" w:eastAsia="en-US" w:bidi="ar-SA"/>
      </w:rPr>
    </w:lvl>
  </w:abstractNum>
  <w:abstractNum w:abstractNumId="33">
    <w:nsid w:val="71AD4B08"/>
    <w:multiLevelType w:val="hybridMultilevel"/>
    <w:tmpl w:val="600414B0"/>
    <w:lvl w:ilvl="0" w:tplc="255C997E">
      <w:numFmt w:val="bullet"/>
      <w:lvlText w:val="-"/>
      <w:lvlJc w:val="left"/>
      <w:pPr>
        <w:ind w:left="105" w:hanging="610"/>
      </w:pPr>
      <w:rPr>
        <w:rFonts w:ascii="Times New Roman" w:eastAsia="Times New Roman" w:hAnsi="Times New Roman" w:cs="Times New Roman" w:hint="default"/>
        <w:w w:val="99"/>
        <w:sz w:val="24"/>
        <w:szCs w:val="24"/>
        <w:lang w:val="ru-RU" w:eastAsia="en-US" w:bidi="ar-SA"/>
      </w:rPr>
    </w:lvl>
    <w:lvl w:ilvl="1" w:tplc="02D2B01E">
      <w:numFmt w:val="bullet"/>
      <w:lvlText w:val="•"/>
      <w:lvlJc w:val="left"/>
      <w:pPr>
        <w:ind w:left="752" w:hanging="610"/>
      </w:pPr>
      <w:rPr>
        <w:lang w:val="ru-RU" w:eastAsia="en-US" w:bidi="ar-SA"/>
      </w:rPr>
    </w:lvl>
    <w:lvl w:ilvl="2" w:tplc="E446D084">
      <w:numFmt w:val="bullet"/>
      <w:lvlText w:val="•"/>
      <w:lvlJc w:val="left"/>
      <w:pPr>
        <w:ind w:left="1404" w:hanging="610"/>
      </w:pPr>
      <w:rPr>
        <w:lang w:val="ru-RU" w:eastAsia="en-US" w:bidi="ar-SA"/>
      </w:rPr>
    </w:lvl>
    <w:lvl w:ilvl="3" w:tplc="FBBAC312">
      <w:numFmt w:val="bullet"/>
      <w:lvlText w:val="•"/>
      <w:lvlJc w:val="left"/>
      <w:pPr>
        <w:ind w:left="2056" w:hanging="610"/>
      </w:pPr>
      <w:rPr>
        <w:lang w:val="ru-RU" w:eastAsia="en-US" w:bidi="ar-SA"/>
      </w:rPr>
    </w:lvl>
    <w:lvl w:ilvl="4" w:tplc="327E9094">
      <w:numFmt w:val="bullet"/>
      <w:lvlText w:val="•"/>
      <w:lvlJc w:val="left"/>
      <w:pPr>
        <w:ind w:left="2709" w:hanging="610"/>
      </w:pPr>
      <w:rPr>
        <w:lang w:val="ru-RU" w:eastAsia="en-US" w:bidi="ar-SA"/>
      </w:rPr>
    </w:lvl>
    <w:lvl w:ilvl="5" w:tplc="FF70308E">
      <w:numFmt w:val="bullet"/>
      <w:lvlText w:val="•"/>
      <w:lvlJc w:val="left"/>
      <w:pPr>
        <w:ind w:left="3361" w:hanging="610"/>
      </w:pPr>
      <w:rPr>
        <w:lang w:val="ru-RU" w:eastAsia="en-US" w:bidi="ar-SA"/>
      </w:rPr>
    </w:lvl>
    <w:lvl w:ilvl="6" w:tplc="1B9C6EB4">
      <w:numFmt w:val="bullet"/>
      <w:lvlText w:val="•"/>
      <w:lvlJc w:val="left"/>
      <w:pPr>
        <w:ind w:left="4013" w:hanging="610"/>
      </w:pPr>
      <w:rPr>
        <w:lang w:val="ru-RU" w:eastAsia="en-US" w:bidi="ar-SA"/>
      </w:rPr>
    </w:lvl>
    <w:lvl w:ilvl="7" w:tplc="4CBA01A8">
      <w:numFmt w:val="bullet"/>
      <w:lvlText w:val="•"/>
      <w:lvlJc w:val="left"/>
      <w:pPr>
        <w:ind w:left="4666" w:hanging="610"/>
      </w:pPr>
      <w:rPr>
        <w:lang w:val="ru-RU" w:eastAsia="en-US" w:bidi="ar-SA"/>
      </w:rPr>
    </w:lvl>
    <w:lvl w:ilvl="8" w:tplc="C8F4E598">
      <w:numFmt w:val="bullet"/>
      <w:lvlText w:val="•"/>
      <w:lvlJc w:val="left"/>
      <w:pPr>
        <w:ind w:left="5318" w:hanging="610"/>
      </w:pPr>
      <w:rPr>
        <w:lang w:val="ru-RU" w:eastAsia="en-US" w:bidi="ar-SA"/>
      </w:rPr>
    </w:lvl>
  </w:abstractNum>
  <w:abstractNum w:abstractNumId="34">
    <w:nsid w:val="7984038A"/>
    <w:multiLevelType w:val="multilevel"/>
    <w:tmpl w:val="98626B56"/>
    <w:lvl w:ilvl="0">
      <w:start w:val="3"/>
      <w:numFmt w:val="decimal"/>
      <w:lvlText w:val="%1"/>
      <w:lvlJc w:val="left"/>
      <w:pPr>
        <w:ind w:left="778" w:hanging="1417"/>
      </w:pPr>
      <w:rPr>
        <w:lang w:val="ru-RU" w:eastAsia="en-US" w:bidi="ar-SA"/>
      </w:rPr>
    </w:lvl>
    <w:lvl w:ilvl="1">
      <w:start w:val="1"/>
      <w:numFmt w:val="decimal"/>
      <w:lvlText w:val="%1.%2"/>
      <w:lvlJc w:val="left"/>
      <w:pPr>
        <w:ind w:left="778" w:hanging="1417"/>
      </w:pPr>
      <w:rPr>
        <w:lang w:val="ru-RU" w:eastAsia="en-US" w:bidi="ar-SA"/>
      </w:rPr>
    </w:lvl>
    <w:lvl w:ilvl="2">
      <w:start w:val="1"/>
      <w:numFmt w:val="decimal"/>
      <w:lvlText w:val="%1.%2.%3"/>
      <w:lvlJc w:val="left"/>
      <w:pPr>
        <w:ind w:left="778" w:hanging="1417"/>
      </w:pPr>
      <w:rPr>
        <w:lang w:val="ru-RU" w:eastAsia="en-US" w:bidi="ar-SA"/>
      </w:rPr>
    </w:lvl>
    <w:lvl w:ilvl="3">
      <w:start w:val="1"/>
      <w:numFmt w:val="decimal"/>
      <w:lvlText w:val="%1.%2.%3.%4."/>
      <w:lvlJc w:val="left"/>
      <w:pPr>
        <w:ind w:left="778" w:hanging="1417"/>
      </w:pPr>
      <w:rPr>
        <w:rFonts w:ascii="Times New Roman" w:eastAsia="Times New Roman" w:hAnsi="Times New Roman" w:cs="Times New Roman" w:hint="default"/>
        <w:b/>
        <w:bCs/>
        <w:spacing w:val="-3"/>
        <w:w w:val="100"/>
        <w:sz w:val="28"/>
        <w:szCs w:val="28"/>
        <w:lang w:val="ru-RU" w:eastAsia="en-US" w:bidi="ar-SA"/>
      </w:rPr>
    </w:lvl>
    <w:lvl w:ilvl="4">
      <w:start w:val="1"/>
      <w:numFmt w:val="decimal"/>
      <w:lvlText w:val="%5)"/>
      <w:lvlJc w:val="left"/>
      <w:pPr>
        <w:ind w:left="996" w:hanging="286"/>
      </w:pPr>
      <w:rPr>
        <w:rFonts w:ascii="Times New Roman" w:eastAsia="Times New Roman" w:hAnsi="Times New Roman" w:cs="Times New Roman" w:hint="default"/>
        <w:spacing w:val="0"/>
        <w:w w:val="100"/>
        <w:sz w:val="28"/>
        <w:szCs w:val="28"/>
        <w:lang w:val="ru-RU" w:eastAsia="en-US" w:bidi="ar-SA"/>
      </w:rPr>
    </w:lvl>
    <w:lvl w:ilvl="5">
      <w:start w:val="1"/>
      <w:numFmt w:val="decimal"/>
      <w:lvlText w:val="%6."/>
      <w:lvlJc w:val="left"/>
      <w:pPr>
        <w:ind w:left="1362" w:hanging="281"/>
      </w:pPr>
      <w:rPr>
        <w:rFonts w:ascii="Times New Roman" w:eastAsiaTheme="minorHAnsi" w:hAnsi="Times New Roman" w:cs="Times New Roman"/>
        <w:spacing w:val="0"/>
        <w:w w:val="100"/>
        <w:sz w:val="28"/>
        <w:szCs w:val="28"/>
        <w:lang w:val="ru-RU" w:eastAsia="en-US" w:bidi="ar-SA"/>
      </w:rPr>
    </w:lvl>
    <w:lvl w:ilvl="6">
      <w:numFmt w:val="bullet"/>
      <w:lvlText w:val="•"/>
      <w:lvlJc w:val="left"/>
      <w:pPr>
        <w:ind w:left="6225" w:hanging="281"/>
      </w:pPr>
      <w:rPr>
        <w:lang w:val="ru-RU" w:eastAsia="en-US" w:bidi="ar-SA"/>
      </w:rPr>
    </w:lvl>
    <w:lvl w:ilvl="7">
      <w:numFmt w:val="bullet"/>
      <w:lvlText w:val="•"/>
      <w:lvlJc w:val="left"/>
      <w:pPr>
        <w:ind w:left="7442" w:hanging="281"/>
      </w:pPr>
      <w:rPr>
        <w:lang w:val="ru-RU" w:eastAsia="en-US" w:bidi="ar-SA"/>
      </w:rPr>
    </w:lvl>
    <w:lvl w:ilvl="8">
      <w:numFmt w:val="bullet"/>
      <w:lvlText w:val="•"/>
      <w:lvlJc w:val="left"/>
      <w:pPr>
        <w:ind w:left="8658" w:hanging="281"/>
      </w:pPr>
      <w:rPr>
        <w:lang w:val="ru-RU" w:eastAsia="en-US" w:bidi="ar-SA"/>
      </w:rPr>
    </w:lvl>
  </w:abstractNum>
  <w:abstractNum w:abstractNumId="35">
    <w:nsid w:val="7CE52A92"/>
    <w:multiLevelType w:val="hybridMultilevel"/>
    <w:tmpl w:val="BDA04F8E"/>
    <w:lvl w:ilvl="0" w:tplc="93826BEC">
      <w:numFmt w:val="bullet"/>
      <w:lvlText w:val=""/>
      <w:lvlJc w:val="left"/>
      <w:pPr>
        <w:ind w:left="473" w:hanging="360"/>
      </w:pPr>
      <w:rPr>
        <w:w w:val="100"/>
        <w:lang w:val="ru-RU" w:eastAsia="en-US" w:bidi="ar-SA"/>
      </w:rPr>
    </w:lvl>
    <w:lvl w:ilvl="1" w:tplc="DBBEAF82">
      <w:numFmt w:val="bullet"/>
      <w:lvlText w:val="-"/>
      <w:lvlJc w:val="left"/>
      <w:pPr>
        <w:ind w:left="416" w:hanging="164"/>
      </w:pPr>
      <w:rPr>
        <w:rFonts w:ascii="Times New Roman" w:eastAsia="Times New Roman" w:hAnsi="Times New Roman" w:cs="Times New Roman" w:hint="default"/>
        <w:w w:val="99"/>
        <w:sz w:val="28"/>
        <w:szCs w:val="28"/>
        <w:lang w:val="ru-RU" w:eastAsia="en-US" w:bidi="ar-SA"/>
      </w:rPr>
    </w:lvl>
    <w:lvl w:ilvl="2" w:tplc="8926EBD2">
      <w:numFmt w:val="bullet"/>
      <w:lvlText w:val="•"/>
      <w:lvlJc w:val="left"/>
      <w:pPr>
        <w:ind w:left="1568" w:hanging="164"/>
      </w:pPr>
      <w:rPr>
        <w:lang w:val="ru-RU" w:eastAsia="en-US" w:bidi="ar-SA"/>
      </w:rPr>
    </w:lvl>
    <w:lvl w:ilvl="3" w:tplc="9F82E834">
      <w:numFmt w:val="bullet"/>
      <w:lvlText w:val="•"/>
      <w:lvlJc w:val="left"/>
      <w:pPr>
        <w:ind w:left="2657" w:hanging="164"/>
      </w:pPr>
      <w:rPr>
        <w:lang w:val="ru-RU" w:eastAsia="en-US" w:bidi="ar-SA"/>
      </w:rPr>
    </w:lvl>
    <w:lvl w:ilvl="4" w:tplc="B9743660">
      <w:numFmt w:val="bullet"/>
      <w:lvlText w:val="•"/>
      <w:lvlJc w:val="left"/>
      <w:pPr>
        <w:ind w:left="3746" w:hanging="164"/>
      </w:pPr>
      <w:rPr>
        <w:lang w:val="ru-RU" w:eastAsia="en-US" w:bidi="ar-SA"/>
      </w:rPr>
    </w:lvl>
    <w:lvl w:ilvl="5" w:tplc="57364260">
      <w:numFmt w:val="bullet"/>
      <w:lvlText w:val="•"/>
      <w:lvlJc w:val="left"/>
      <w:pPr>
        <w:ind w:left="4835" w:hanging="164"/>
      </w:pPr>
      <w:rPr>
        <w:lang w:val="ru-RU" w:eastAsia="en-US" w:bidi="ar-SA"/>
      </w:rPr>
    </w:lvl>
    <w:lvl w:ilvl="6" w:tplc="CD9A37CA">
      <w:numFmt w:val="bullet"/>
      <w:lvlText w:val="•"/>
      <w:lvlJc w:val="left"/>
      <w:pPr>
        <w:ind w:left="5924" w:hanging="164"/>
      </w:pPr>
      <w:rPr>
        <w:lang w:val="ru-RU" w:eastAsia="en-US" w:bidi="ar-SA"/>
      </w:rPr>
    </w:lvl>
    <w:lvl w:ilvl="7" w:tplc="9C4A2FCA">
      <w:numFmt w:val="bullet"/>
      <w:lvlText w:val="•"/>
      <w:lvlJc w:val="left"/>
      <w:pPr>
        <w:ind w:left="7012" w:hanging="164"/>
      </w:pPr>
      <w:rPr>
        <w:lang w:val="ru-RU" w:eastAsia="en-US" w:bidi="ar-SA"/>
      </w:rPr>
    </w:lvl>
    <w:lvl w:ilvl="8" w:tplc="AE36E6D4">
      <w:numFmt w:val="bullet"/>
      <w:lvlText w:val="•"/>
      <w:lvlJc w:val="left"/>
      <w:pPr>
        <w:ind w:left="8101" w:hanging="164"/>
      </w:pPr>
      <w:rPr>
        <w:lang w:val="ru-RU" w:eastAsia="en-US" w:bidi="ar-SA"/>
      </w:rPr>
    </w:lvl>
  </w:abstractNum>
  <w:abstractNum w:abstractNumId="36">
    <w:nsid w:val="7DFD1DDA"/>
    <w:multiLevelType w:val="hybridMultilevel"/>
    <w:tmpl w:val="C5FE4284"/>
    <w:lvl w:ilvl="0" w:tplc="4A2A90B2">
      <w:numFmt w:val="bullet"/>
      <w:lvlText w:val="-"/>
      <w:lvlJc w:val="left"/>
      <w:pPr>
        <w:ind w:left="820" w:hanging="709"/>
      </w:pPr>
      <w:rPr>
        <w:rFonts w:ascii="Times New Roman" w:eastAsia="Times New Roman" w:hAnsi="Times New Roman" w:cs="Times New Roman" w:hint="default"/>
        <w:w w:val="100"/>
        <w:sz w:val="28"/>
        <w:szCs w:val="28"/>
        <w:lang w:val="ru-RU" w:eastAsia="en-US" w:bidi="ar-SA"/>
      </w:rPr>
    </w:lvl>
    <w:lvl w:ilvl="1" w:tplc="63448004">
      <w:numFmt w:val="bullet"/>
      <w:lvlText w:val="•"/>
      <w:lvlJc w:val="left"/>
      <w:pPr>
        <w:ind w:left="1887" w:hanging="709"/>
      </w:pPr>
      <w:rPr>
        <w:lang w:val="ru-RU" w:eastAsia="en-US" w:bidi="ar-SA"/>
      </w:rPr>
    </w:lvl>
    <w:lvl w:ilvl="2" w:tplc="91DC0A08">
      <w:numFmt w:val="bullet"/>
      <w:lvlText w:val="•"/>
      <w:lvlJc w:val="left"/>
      <w:pPr>
        <w:ind w:left="2954" w:hanging="709"/>
      </w:pPr>
      <w:rPr>
        <w:lang w:val="ru-RU" w:eastAsia="en-US" w:bidi="ar-SA"/>
      </w:rPr>
    </w:lvl>
    <w:lvl w:ilvl="3" w:tplc="471665D6">
      <w:numFmt w:val="bullet"/>
      <w:lvlText w:val="•"/>
      <w:lvlJc w:val="left"/>
      <w:pPr>
        <w:ind w:left="4021" w:hanging="709"/>
      </w:pPr>
      <w:rPr>
        <w:lang w:val="ru-RU" w:eastAsia="en-US" w:bidi="ar-SA"/>
      </w:rPr>
    </w:lvl>
    <w:lvl w:ilvl="4" w:tplc="2AE273BC">
      <w:numFmt w:val="bullet"/>
      <w:lvlText w:val="•"/>
      <w:lvlJc w:val="left"/>
      <w:pPr>
        <w:ind w:left="5088" w:hanging="709"/>
      </w:pPr>
      <w:rPr>
        <w:lang w:val="ru-RU" w:eastAsia="en-US" w:bidi="ar-SA"/>
      </w:rPr>
    </w:lvl>
    <w:lvl w:ilvl="5" w:tplc="8556C320">
      <w:numFmt w:val="bullet"/>
      <w:lvlText w:val="•"/>
      <w:lvlJc w:val="left"/>
      <w:pPr>
        <w:ind w:left="6155" w:hanging="709"/>
      </w:pPr>
      <w:rPr>
        <w:lang w:val="ru-RU" w:eastAsia="en-US" w:bidi="ar-SA"/>
      </w:rPr>
    </w:lvl>
    <w:lvl w:ilvl="6" w:tplc="2D522F20">
      <w:numFmt w:val="bullet"/>
      <w:lvlText w:val="•"/>
      <w:lvlJc w:val="left"/>
      <w:pPr>
        <w:ind w:left="7222" w:hanging="709"/>
      </w:pPr>
      <w:rPr>
        <w:lang w:val="ru-RU" w:eastAsia="en-US" w:bidi="ar-SA"/>
      </w:rPr>
    </w:lvl>
    <w:lvl w:ilvl="7" w:tplc="2F3ED536">
      <w:numFmt w:val="bullet"/>
      <w:lvlText w:val="•"/>
      <w:lvlJc w:val="left"/>
      <w:pPr>
        <w:ind w:left="8289" w:hanging="709"/>
      </w:pPr>
      <w:rPr>
        <w:lang w:val="ru-RU" w:eastAsia="en-US" w:bidi="ar-SA"/>
      </w:rPr>
    </w:lvl>
    <w:lvl w:ilvl="8" w:tplc="2A2E6E72">
      <w:numFmt w:val="bullet"/>
      <w:lvlText w:val="•"/>
      <w:lvlJc w:val="left"/>
      <w:pPr>
        <w:ind w:left="9356" w:hanging="709"/>
      </w:pPr>
      <w:rPr>
        <w:lang w:val="ru-RU" w:eastAsia="en-US" w:bidi="ar-SA"/>
      </w:rPr>
    </w:lvl>
  </w:abstractNum>
  <w:num w:numId="1">
    <w:abstractNumId w:val="27"/>
  </w:num>
  <w:num w:numId="2">
    <w:abstractNumId w:val="8"/>
    <w:lvlOverride w:ilvl="0">
      <w:startOverride w:val="2"/>
    </w:lvlOverride>
    <w:lvlOverride w:ilvl="1">
      <w:startOverride w:val="1"/>
    </w:lvlOverride>
    <w:lvlOverride w:ilvl="2"/>
    <w:lvlOverride w:ilvl="3"/>
    <w:lvlOverride w:ilvl="4"/>
    <w:lvlOverride w:ilvl="5"/>
    <w:lvlOverride w:ilvl="6"/>
    <w:lvlOverride w:ilvl="7"/>
    <w:lvlOverride w:ilvl="8"/>
  </w:num>
  <w:num w:numId="3">
    <w:abstractNumId w:val="2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23"/>
  </w:num>
  <w:num w:numId="7">
    <w:abstractNumId w:val="1"/>
  </w:num>
  <w:num w:numId="8">
    <w:abstractNumId w:val="32"/>
    <w:lvlOverride w:ilvl="0">
      <w:startOverride w:val="1"/>
    </w:lvlOverride>
    <w:lvlOverride w:ilvl="1">
      <w:startOverride w:val="1"/>
    </w:lvlOverride>
    <w:lvlOverride w:ilvl="2">
      <w:startOverride w:val="3"/>
    </w:lvlOverride>
    <w:lvlOverride w:ilvl="3"/>
    <w:lvlOverride w:ilvl="4"/>
    <w:lvlOverride w:ilvl="5"/>
    <w:lvlOverride w:ilvl="6"/>
    <w:lvlOverride w:ilvl="7"/>
    <w:lvlOverride w:ilvl="8"/>
  </w:num>
  <w:num w:numId="9">
    <w:abstractNumId w:val="13"/>
  </w:num>
  <w:num w:numId="10">
    <w:abstractNumId w:val="18"/>
    <w:lvlOverride w:ilvl="0">
      <w:startOverride w:val="1"/>
    </w:lvlOverride>
    <w:lvlOverride w:ilvl="1"/>
    <w:lvlOverride w:ilvl="2"/>
    <w:lvlOverride w:ilvl="3"/>
    <w:lvlOverride w:ilvl="4"/>
    <w:lvlOverride w:ilvl="5"/>
    <w:lvlOverride w:ilvl="6"/>
    <w:lvlOverride w:ilvl="7"/>
    <w:lvlOverride w:ilvl="8"/>
  </w:num>
  <w:num w:numId="11">
    <w:abstractNumId w:val="3"/>
  </w:num>
  <w:num w:numId="12">
    <w:abstractNumId w:val="26"/>
  </w:num>
  <w:num w:numId="13">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4">
    <w:abstractNumId w:val="11"/>
  </w:num>
  <w:num w:numId="15">
    <w:abstractNumId w:val="15"/>
  </w:num>
  <w:num w:numId="16">
    <w:abstractNumId w:val="4"/>
    <w:lvlOverride w:ilvl="0">
      <w:startOverride w:val="1"/>
    </w:lvlOverride>
    <w:lvlOverride w:ilvl="1"/>
    <w:lvlOverride w:ilvl="2"/>
    <w:lvlOverride w:ilvl="3"/>
    <w:lvlOverride w:ilvl="4"/>
    <w:lvlOverride w:ilvl="5"/>
    <w:lvlOverride w:ilvl="6"/>
    <w:lvlOverride w:ilvl="7"/>
    <w:lvlOverride w:ilvl="8"/>
  </w:num>
  <w:num w:numId="17">
    <w:abstractNumId w:val="19"/>
  </w:num>
  <w:num w:numId="18">
    <w:abstractNumId w:val="31"/>
    <w:lvlOverride w:ilvl="0">
      <w:startOverride w:val="1"/>
    </w:lvlOverride>
    <w:lvlOverride w:ilvl="1"/>
    <w:lvlOverride w:ilvl="2"/>
    <w:lvlOverride w:ilvl="3"/>
    <w:lvlOverride w:ilvl="4"/>
    <w:lvlOverride w:ilvl="5"/>
    <w:lvlOverride w:ilvl="6"/>
    <w:lvlOverride w:ilvl="7"/>
    <w:lvlOverride w:ilvl="8"/>
  </w:num>
  <w:num w:numId="19">
    <w:abstractNumId w:val="21"/>
    <w:lvlOverride w:ilvl="0">
      <w:startOverride w:val="1"/>
    </w:lvlOverride>
    <w:lvlOverride w:ilvl="1"/>
    <w:lvlOverride w:ilvl="2"/>
    <w:lvlOverride w:ilvl="3"/>
    <w:lvlOverride w:ilvl="4"/>
    <w:lvlOverride w:ilvl="5"/>
    <w:lvlOverride w:ilvl="6"/>
    <w:lvlOverride w:ilvl="7"/>
    <w:lvlOverride w:ilvl="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21">
    <w:abstractNumId w:val="5"/>
  </w:num>
  <w:num w:numId="2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23">
    <w:abstractNumId w:val="7"/>
  </w:num>
  <w:num w:numId="24">
    <w:abstractNumId w:val="22"/>
  </w:num>
  <w:num w:numId="25">
    <w:abstractNumId w:val="2"/>
  </w:num>
  <w:num w:numId="26">
    <w:abstractNumId w:val="30"/>
  </w:num>
  <w:num w:numId="27">
    <w:abstractNumId w:val="6"/>
  </w:num>
  <w:num w:numId="28">
    <w:abstractNumId w:val="36"/>
  </w:num>
  <w:num w:numId="29">
    <w:abstractNumId w:val="29"/>
  </w:num>
  <w:num w:numId="30">
    <w:abstractNumId w:val="24"/>
  </w:num>
  <w:num w:numId="31">
    <w:abstractNumId w:val="33"/>
  </w:num>
  <w:num w:numId="32">
    <w:abstractNumId w:val="9"/>
  </w:num>
  <w:num w:numId="33">
    <w:abstractNumId w:val="10"/>
  </w:num>
  <w:num w:numId="34">
    <w:abstractNumId w:val="25"/>
  </w:num>
  <w:num w:numId="35">
    <w:abstractNumId w:val="14"/>
  </w:num>
  <w:num w:numId="36">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EA"/>
    <w:rsid w:val="00031963"/>
    <w:rsid w:val="00035A63"/>
    <w:rsid w:val="0007756A"/>
    <w:rsid w:val="00083DD7"/>
    <w:rsid w:val="000970DC"/>
    <w:rsid w:val="000A412D"/>
    <w:rsid w:val="000A5156"/>
    <w:rsid w:val="000C43A6"/>
    <w:rsid w:val="000D7AFF"/>
    <w:rsid w:val="000E2E9B"/>
    <w:rsid w:val="000E5034"/>
    <w:rsid w:val="001115EB"/>
    <w:rsid w:val="00115659"/>
    <w:rsid w:val="00122CCC"/>
    <w:rsid w:val="001414DA"/>
    <w:rsid w:val="0016069A"/>
    <w:rsid w:val="00165637"/>
    <w:rsid w:val="00172F42"/>
    <w:rsid w:val="00177DA2"/>
    <w:rsid w:val="001A0930"/>
    <w:rsid w:val="001A4A89"/>
    <w:rsid w:val="001B1A86"/>
    <w:rsid w:val="001C18E4"/>
    <w:rsid w:val="0020487C"/>
    <w:rsid w:val="00216509"/>
    <w:rsid w:val="00221083"/>
    <w:rsid w:val="00224260"/>
    <w:rsid w:val="00225553"/>
    <w:rsid w:val="00230FF5"/>
    <w:rsid w:val="002369B6"/>
    <w:rsid w:val="002440A7"/>
    <w:rsid w:val="00245156"/>
    <w:rsid w:val="00257DE8"/>
    <w:rsid w:val="00262509"/>
    <w:rsid w:val="00276B79"/>
    <w:rsid w:val="00296BF6"/>
    <w:rsid w:val="002B0C62"/>
    <w:rsid w:val="002B5B24"/>
    <w:rsid w:val="002C590E"/>
    <w:rsid w:val="002E10E1"/>
    <w:rsid w:val="002E5E77"/>
    <w:rsid w:val="002F339B"/>
    <w:rsid w:val="003055AD"/>
    <w:rsid w:val="00336B53"/>
    <w:rsid w:val="00344033"/>
    <w:rsid w:val="003664CF"/>
    <w:rsid w:val="00367AC3"/>
    <w:rsid w:val="003929C5"/>
    <w:rsid w:val="003C6298"/>
    <w:rsid w:val="003D03EA"/>
    <w:rsid w:val="003F3DE7"/>
    <w:rsid w:val="003F5B42"/>
    <w:rsid w:val="0040094D"/>
    <w:rsid w:val="00410336"/>
    <w:rsid w:val="00422DC0"/>
    <w:rsid w:val="00427C2D"/>
    <w:rsid w:val="00447182"/>
    <w:rsid w:val="004525B9"/>
    <w:rsid w:val="00476BF2"/>
    <w:rsid w:val="00491F0C"/>
    <w:rsid w:val="004960CB"/>
    <w:rsid w:val="004A2A3C"/>
    <w:rsid w:val="004A45A6"/>
    <w:rsid w:val="004A5887"/>
    <w:rsid w:val="004D0EE0"/>
    <w:rsid w:val="004D1554"/>
    <w:rsid w:val="004D31C0"/>
    <w:rsid w:val="004E3A3A"/>
    <w:rsid w:val="004F259E"/>
    <w:rsid w:val="004F6FC3"/>
    <w:rsid w:val="005044C8"/>
    <w:rsid w:val="00520FD5"/>
    <w:rsid w:val="00552896"/>
    <w:rsid w:val="00582703"/>
    <w:rsid w:val="00585A0B"/>
    <w:rsid w:val="005914CE"/>
    <w:rsid w:val="005A6883"/>
    <w:rsid w:val="005C3267"/>
    <w:rsid w:val="005D057B"/>
    <w:rsid w:val="005D6032"/>
    <w:rsid w:val="005F24DA"/>
    <w:rsid w:val="00603C3F"/>
    <w:rsid w:val="006133FA"/>
    <w:rsid w:val="006267B1"/>
    <w:rsid w:val="006531FB"/>
    <w:rsid w:val="006622A3"/>
    <w:rsid w:val="00662C7D"/>
    <w:rsid w:val="00673071"/>
    <w:rsid w:val="006777EB"/>
    <w:rsid w:val="006A1B62"/>
    <w:rsid w:val="006C573D"/>
    <w:rsid w:val="006C5A6D"/>
    <w:rsid w:val="006E030B"/>
    <w:rsid w:val="006E09DB"/>
    <w:rsid w:val="006E6F87"/>
    <w:rsid w:val="006F51DB"/>
    <w:rsid w:val="00701DEC"/>
    <w:rsid w:val="00710F0A"/>
    <w:rsid w:val="007158EB"/>
    <w:rsid w:val="007402B6"/>
    <w:rsid w:val="0074612B"/>
    <w:rsid w:val="007539AC"/>
    <w:rsid w:val="007D103B"/>
    <w:rsid w:val="007D2EE2"/>
    <w:rsid w:val="00801F84"/>
    <w:rsid w:val="00806530"/>
    <w:rsid w:val="00820036"/>
    <w:rsid w:val="00823128"/>
    <w:rsid w:val="008302EA"/>
    <w:rsid w:val="0084276C"/>
    <w:rsid w:val="00845C10"/>
    <w:rsid w:val="00874D13"/>
    <w:rsid w:val="00876FFC"/>
    <w:rsid w:val="00893A5E"/>
    <w:rsid w:val="008944E4"/>
    <w:rsid w:val="008A30EB"/>
    <w:rsid w:val="008B28D2"/>
    <w:rsid w:val="008C1055"/>
    <w:rsid w:val="008C21B7"/>
    <w:rsid w:val="008D0FBD"/>
    <w:rsid w:val="008F1161"/>
    <w:rsid w:val="008F4CC6"/>
    <w:rsid w:val="00900CB4"/>
    <w:rsid w:val="009039B2"/>
    <w:rsid w:val="00927B45"/>
    <w:rsid w:val="00931D6C"/>
    <w:rsid w:val="00943FA9"/>
    <w:rsid w:val="009449E0"/>
    <w:rsid w:val="00964740"/>
    <w:rsid w:val="009834E3"/>
    <w:rsid w:val="009B182A"/>
    <w:rsid w:val="009B2BE1"/>
    <w:rsid w:val="009B7011"/>
    <w:rsid w:val="009D4D8B"/>
    <w:rsid w:val="009D4F7A"/>
    <w:rsid w:val="009E0356"/>
    <w:rsid w:val="00A06C8D"/>
    <w:rsid w:val="00A1250C"/>
    <w:rsid w:val="00A22017"/>
    <w:rsid w:val="00A308D3"/>
    <w:rsid w:val="00A30ACE"/>
    <w:rsid w:val="00A51756"/>
    <w:rsid w:val="00A5555D"/>
    <w:rsid w:val="00A75C15"/>
    <w:rsid w:val="00A92F1F"/>
    <w:rsid w:val="00AA0B5B"/>
    <w:rsid w:val="00AC30D3"/>
    <w:rsid w:val="00AC7F0E"/>
    <w:rsid w:val="00AD722A"/>
    <w:rsid w:val="00AE5F73"/>
    <w:rsid w:val="00AF698C"/>
    <w:rsid w:val="00B075C9"/>
    <w:rsid w:val="00B31516"/>
    <w:rsid w:val="00B632C5"/>
    <w:rsid w:val="00B74333"/>
    <w:rsid w:val="00B84371"/>
    <w:rsid w:val="00B85873"/>
    <w:rsid w:val="00B9642D"/>
    <w:rsid w:val="00BB2A9D"/>
    <w:rsid w:val="00BB7847"/>
    <w:rsid w:val="00BC740E"/>
    <w:rsid w:val="00BD2019"/>
    <w:rsid w:val="00BE60A4"/>
    <w:rsid w:val="00BE79F0"/>
    <w:rsid w:val="00C00D04"/>
    <w:rsid w:val="00C052A8"/>
    <w:rsid w:val="00C10BDC"/>
    <w:rsid w:val="00C24D86"/>
    <w:rsid w:val="00C2509D"/>
    <w:rsid w:val="00C30798"/>
    <w:rsid w:val="00C350A9"/>
    <w:rsid w:val="00C61D6B"/>
    <w:rsid w:val="00C67CDF"/>
    <w:rsid w:val="00C70D87"/>
    <w:rsid w:val="00C72310"/>
    <w:rsid w:val="00C87413"/>
    <w:rsid w:val="00C978CB"/>
    <w:rsid w:val="00CB4CDB"/>
    <w:rsid w:val="00CF2E1C"/>
    <w:rsid w:val="00D02512"/>
    <w:rsid w:val="00D1126C"/>
    <w:rsid w:val="00D14DF5"/>
    <w:rsid w:val="00D26DB2"/>
    <w:rsid w:val="00D279C3"/>
    <w:rsid w:val="00D44231"/>
    <w:rsid w:val="00D479B1"/>
    <w:rsid w:val="00D55113"/>
    <w:rsid w:val="00D55E32"/>
    <w:rsid w:val="00D57CA1"/>
    <w:rsid w:val="00D708A5"/>
    <w:rsid w:val="00D73DC4"/>
    <w:rsid w:val="00D95FF5"/>
    <w:rsid w:val="00D977CD"/>
    <w:rsid w:val="00DA028C"/>
    <w:rsid w:val="00DA541F"/>
    <w:rsid w:val="00DB4A24"/>
    <w:rsid w:val="00DC0BB3"/>
    <w:rsid w:val="00DD574C"/>
    <w:rsid w:val="00DD663D"/>
    <w:rsid w:val="00DE0BC5"/>
    <w:rsid w:val="00DE3CE4"/>
    <w:rsid w:val="00DF00B7"/>
    <w:rsid w:val="00DF549B"/>
    <w:rsid w:val="00E13D63"/>
    <w:rsid w:val="00E80DE6"/>
    <w:rsid w:val="00E86C4E"/>
    <w:rsid w:val="00E9496D"/>
    <w:rsid w:val="00EB4A3A"/>
    <w:rsid w:val="00EC2FC5"/>
    <w:rsid w:val="00ED4DC4"/>
    <w:rsid w:val="00F0255C"/>
    <w:rsid w:val="00F0297E"/>
    <w:rsid w:val="00F03D28"/>
    <w:rsid w:val="00F12748"/>
    <w:rsid w:val="00F235FC"/>
    <w:rsid w:val="00F25109"/>
    <w:rsid w:val="00F27818"/>
    <w:rsid w:val="00F37298"/>
    <w:rsid w:val="00F5131D"/>
    <w:rsid w:val="00F55E7A"/>
    <w:rsid w:val="00F8103E"/>
    <w:rsid w:val="00F86D5E"/>
    <w:rsid w:val="00F90EC4"/>
    <w:rsid w:val="00FC4B35"/>
    <w:rsid w:val="00FE1E35"/>
    <w:rsid w:val="00FF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semiHidden/>
    <w:unhideWhenUsed/>
    <w:qFormat/>
    <w:rsid w:val="00031963"/>
    <w:pPr>
      <w:widowControl w:val="0"/>
      <w:autoSpaceDE w:val="0"/>
      <w:autoSpaceDN w:val="0"/>
      <w:spacing w:after="0" w:line="319" w:lineRule="exact"/>
      <w:ind w:left="259"/>
      <w:outlineLvl w:val="1"/>
    </w:pPr>
    <w:rPr>
      <w:rFonts w:ascii="Times New Roman" w:eastAsia="Times New Roman" w:hAnsi="Times New Roman" w:cs="Times New Roman"/>
      <w:b/>
      <w:bCs/>
      <w:i/>
      <w:iCs/>
      <w:sz w:val="28"/>
      <w:szCs w:val="28"/>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00CB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aliases w:val="List_Paragraph,Multilevel para_II,List Paragraph1,Абзац списка11,Абзац вправо-1"/>
    <w:basedOn w:val="a"/>
    <w:uiPriority w:val="1"/>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5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character" w:customStyle="1" w:styleId="af">
    <w:name w:val="Без интервала Знак"/>
    <w:basedOn w:val="a0"/>
    <w:link w:val="af0"/>
    <w:uiPriority w:val="1"/>
    <w:locked/>
    <w:rsid w:val="00A5555D"/>
  </w:style>
  <w:style w:type="paragraph" w:styleId="af0">
    <w:name w:val="No Spacing"/>
    <w:link w:val="af"/>
    <w:uiPriority w:val="1"/>
    <w:qFormat/>
    <w:rsid w:val="00A5555D"/>
    <w:pPr>
      <w:spacing w:after="0" w:line="240" w:lineRule="auto"/>
    </w:pPr>
  </w:style>
  <w:style w:type="character" w:styleId="af1">
    <w:name w:val="FollowedHyperlink"/>
    <w:basedOn w:val="a0"/>
    <w:uiPriority w:val="99"/>
    <w:semiHidden/>
    <w:unhideWhenUsed/>
    <w:rsid w:val="009D4D8B"/>
    <w:rPr>
      <w:color w:val="954F72" w:themeColor="followedHyperlink"/>
      <w:u w:val="single"/>
    </w:rPr>
  </w:style>
  <w:style w:type="paragraph" w:customStyle="1" w:styleId="12">
    <w:name w:val="Основной текст1"/>
    <w:basedOn w:val="a"/>
    <w:rsid w:val="0020487C"/>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31">
    <w:name w:val="Сноска (3)_"/>
    <w:basedOn w:val="a0"/>
    <w:link w:val="32"/>
    <w:locked/>
    <w:rsid w:val="00C978CB"/>
    <w:rPr>
      <w:rFonts w:ascii="Times New Roman" w:eastAsia="Times New Roman" w:hAnsi="Times New Roman" w:cs="Times New Roman"/>
      <w:sz w:val="20"/>
      <w:szCs w:val="20"/>
      <w:shd w:val="clear" w:color="auto" w:fill="FFFFFF"/>
    </w:rPr>
  </w:style>
  <w:style w:type="paragraph" w:customStyle="1" w:styleId="32">
    <w:name w:val="Сноска (3)"/>
    <w:basedOn w:val="a"/>
    <w:link w:val="31"/>
    <w:rsid w:val="00C978CB"/>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4">
    <w:name w:val="Сетка таблицы4"/>
    <w:basedOn w:val="a1"/>
    <w:uiPriority w:val="59"/>
    <w:rsid w:val="00C978CB"/>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C978CB"/>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semiHidden/>
    <w:rsid w:val="00031963"/>
    <w:rPr>
      <w:rFonts w:ascii="Times New Roman" w:eastAsia="Times New Roman" w:hAnsi="Times New Roman" w:cs="Times New Roman"/>
      <w:b/>
      <w:bCs/>
      <w:i/>
      <w:iCs/>
      <w:sz w:val="28"/>
      <w:szCs w:val="28"/>
    </w:rPr>
  </w:style>
  <w:style w:type="paragraph" w:customStyle="1" w:styleId="msonormal0">
    <w:name w:val="msonormal"/>
    <w:basedOn w:val="a"/>
    <w:rsid w:val="00031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31963"/>
    <w:pPr>
      <w:widowControl w:val="0"/>
      <w:autoSpaceDE w:val="0"/>
      <w:autoSpaceDN w:val="0"/>
      <w:spacing w:after="0" w:line="240" w:lineRule="auto"/>
      <w:ind w:left="112"/>
    </w:pPr>
    <w:rPr>
      <w:rFonts w:ascii="Times New Roman" w:eastAsia="Times New Roman" w:hAnsi="Times New Roman" w:cs="Times New Roman"/>
    </w:rPr>
  </w:style>
  <w:style w:type="table" w:customStyle="1" w:styleId="TableNormal">
    <w:name w:val="Table Normal"/>
    <w:uiPriority w:val="2"/>
    <w:semiHidden/>
    <w:qFormat/>
    <w:rsid w:val="0003196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2">
    <w:name w:val="header"/>
    <w:basedOn w:val="a"/>
    <w:link w:val="af3"/>
    <w:uiPriority w:val="99"/>
    <w:unhideWhenUsed/>
    <w:rsid w:val="000E2E9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E2E9B"/>
  </w:style>
  <w:style w:type="paragraph" w:styleId="af4">
    <w:name w:val="footer"/>
    <w:basedOn w:val="a"/>
    <w:link w:val="af5"/>
    <w:uiPriority w:val="99"/>
    <w:unhideWhenUsed/>
    <w:rsid w:val="000E2E9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E2E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semiHidden/>
    <w:unhideWhenUsed/>
    <w:qFormat/>
    <w:rsid w:val="00031963"/>
    <w:pPr>
      <w:widowControl w:val="0"/>
      <w:autoSpaceDE w:val="0"/>
      <w:autoSpaceDN w:val="0"/>
      <w:spacing w:after="0" w:line="319" w:lineRule="exact"/>
      <w:ind w:left="259"/>
      <w:outlineLvl w:val="1"/>
    </w:pPr>
    <w:rPr>
      <w:rFonts w:ascii="Times New Roman" w:eastAsia="Times New Roman" w:hAnsi="Times New Roman" w:cs="Times New Roman"/>
      <w:b/>
      <w:bCs/>
      <w:i/>
      <w:iCs/>
      <w:sz w:val="28"/>
      <w:szCs w:val="28"/>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00CB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aliases w:val="List_Paragraph,Multilevel para_II,List Paragraph1,Абзац списка11,Абзац вправо-1"/>
    <w:basedOn w:val="a"/>
    <w:uiPriority w:val="1"/>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5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character" w:customStyle="1" w:styleId="af">
    <w:name w:val="Без интервала Знак"/>
    <w:basedOn w:val="a0"/>
    <w:link w:val="af0"/>
    <w:uiPriority w:val="1"/>
    <w:locked/>
    <w:rsid w:val="00A5555D"/>
  </w:style>
  <w:style w:type="paragraph" w:styleId="af0">
    <w:name w:val="No Spacing"/>
    <w:link w:val="af"/>
    <w:uiPriority w:val="1"/>
    <w:qFormat/>
    <w:rsid w:val="00A5555D"/>
    <w:pPr>
      <w:spacing w:after="0" w:line="240" w:lineRule="auto"/>
    </w:pPr>
  </w:style>
  <w:style w:type="character" w:styleId="af1">
    <w:name w:val="FollowedHyperlink"/>
    <w:basedOn w:val="a0"/>
    <w:uiPriority w:val="99"/>
    <w:semiHidden/>
    <w:unhideWhenUsed/>
    <w:rsid w:val="009D4D8B"/>
    <w:rPr>
      <w:color w:val="954F72" w:themeColor="followedHyperlink"/>
      <w:u w:val="single"/>
    </w:rPr>
  </w:style>
  <w:style w:type="paragraph" w:customStyle="1" w:styleId="12">
    <w:name w:val="Основной текст1"/>
    <w:basedOn w:val="a"/>
    <w:rsid w:val="0020487C"/>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31">
    <w:name w:val="Сноска (3)_"/>
    <w:basedOn w:val="a0"/>
    <w:link w:val="32"/>
    <w:locked/>
    <w:rsid w:val="00C978CB"/>
    <w:rPr>
      <w:rFonts w:ascii="Times New Roman" w:eastAsia="Times New Roman" w:hAnsi="Times New Roman" w:cs="Times New Roman"/>
      <w:sz w:val="20"/>
      <w:szCs w:val="20"/>
      <w:shd w:val="clear" w:color="auto" w:fill="FFFFFF"/>
    </w:rPr>
  </w:style>
  <w:style w:type="paragraph" w:customStyle="1" w:styleId="32">
    <w:name w:val="Сноска (3)"/>
    <w:basedOn w:val="a"/>
    <w:link w:val="31"/>
    <w:rsid w:val="00C978CB"/>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4">
    <w:name w:val="Сетка таблицы4"/>
    <w:basedOn w:val="a1"/>
    <w:uiPriority w:val="59"/>
    <w:rsid w:val="00C978CB"/>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C978CB"/>
    <w:pPr>
      <w:widowControl w:val="0"/>
      <w:spacing w:after="0" w:line="240" w:lineRule="auto"/>
    </w:pPr>
    <w:rPr>
      <w:rFonts w:ascii="Courier New" w:eastAsia="Courier New" w:hAnsi="Courier New" w:cs="Courier New"/>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1"/>
    <w:semiHidden/>
    <w:rsid w:val="00031963"/>
    <w:rPr>
      <w:rFonts w:ascii="Times New Roman" w:eastAsia="Times New Roman" w:hAnsi="Times New Roman" w:cs="Times New Roman"/>
      <w:b/>
      <w:bCs/>
      <w:i/>
      <w:iCs/>
      <w:sz w:val="28"/>
      <w:szCs w:val="28"/>
    </w:rPr>
  </w:style>
  <w:style w:type="paragraph" w:customStyle="1" w:styleId="msonormal0">
    <w:name w:val="msonormal"/>
    <w:basedOn w:val="a"/>
    <w:rsid w:val="00031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31963"/>
    <w:pPr>
      <w:widowControl w:val="0"/>
      <w:autoSpaceDE w:val="0"/>
      <w:autoSpaceDN w:val="0"/>
      <w:spacing w:after="0" w:line="240" w:lineRule="auto"/>
      <w:ind w:left="112"/>
    </w:pPr>
    <w:rPr>
      <w:rFonts w:ascii="Times New Roman" w:eastAsia="Times New Roman" w:hAnsi="Times New Roman" w:cs="Times New Roman"/>
    </w:rPr>
  </w:style>
  <w:style w:type="table" w:customStyle="1" w:styleId="TableNormal">
    <w:name w:val="Table Normal"/>
    <w:uiPriority w:val="2"/>
    <w:semiHidden/>
    <w:qFormat/>
    <w:rsid w:val="00031963"/>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2">
    <w:name w:val="header"/>
    <w:basedOn w:val="a"/>
    <w:link w:val="af3"/>
    <w:uiPriority w:val="99"/>
    <w:unhideWhenUsed/>
    <w:rsid w:val="000E2E9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E2E9B"/>
  </w:style>
  <w:style w:type="paragraph" w:styleId="af4">
    <w:name w:val="footer"/>
    <w:basedOn w:val="a"/>
    <w:link w:val="af5"/>
    <w:uiPriority w:val="99"/>
    <w:unhideWhenUsed/>
    <w:rsid w:val="000E2E9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E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6717">
      <w:bodyDiv w:val="1"/>
      <w:marLeft w:val="0"/>
      <w:marRight w:val="0"/>
      <w:marTop w:val="0"/>
      <w:marBottom w:val="0"/>
      <w:divBdr>
        <w:top w:val="none" w:sz="0" w:space="0" w:color="auto"/>
        <w:left w:val="none" w:sz="0" w:space="0" w:color="auto"/>
        <w:bottom w:val="none" w:sz="0" w:space="0" w:color="auto"/>
        <w:right w:val="none" w:sz="0" w:space="0" w:color="auto"/>
      </w:divBdr>
    </w:div>
    <w:div w:id="20014927">
      <w:bodyDiv w:val="1"/>
      <w:marLeft w:val="0"/>
      <w:marRight w:val="0"/>
      <w:marTop w:val="0"/>
      <w:marBottom w:val="0"/>
      <w:divBdr>
        <w:top w:val="none" w:sz="0" w:space="0" w:color="auto"/>
        <w:left w:val="none" w:sz="0" w:space="0" w:color="auto"/>
        <w:bottom w:val="none" w:sz="0" w:space="0" w:color="auto"/>
        <w:right w:val="none" w:sz="0" w:space="0" w:color="auto"/>
      </w:divBdr>
    </w:div>
    <w:div w:id="20325569">
      <w:bodyDiv w:val="1"/>
      <w:marLeft w:val="0"/>
      <w:marRight w:val="0"/>
      <w:marTop w:val="0"/>
      <w:marBottom w:val="0"/>
      <w:divBdr>
        <w:top w:val="none" w:sz="0" w:space="0" w:color="auto"/>
        <w:left w:val="none" w:sz="0" w:space="0" w:color="auto"/>
        <w:bottom w:val="none" w:sz="0" w:space="0" w:color="auto"/>
        <w:right w:val="none" w:sz="0" w:space="0" w:color="auto"/>
      </w:divBdr>
    </w:div>
    <w:div w:id="23753088">
      <w:bodyDiv w:val="1"/>
      <w:marLeft w:val="0"/>
      <w:marRight w:val="0"/>
      <w:marTop w:val="0"/>
      <w:marBottom w:val="0"/>
      <w:divBdr>
        <w:top w:val="none" w:sz="0" w:space="0" w:color="auto"/>
        <w:left w:val="none" w:sz="0" w:space="0" w:color="auto"/>
        <w:bottom w:val="none" w:sz="0" w:space="0" w:color="auto"/>
        <w:right w:val="none" w:sz="0" w:space="0" w:color="auto"/>
      </w:divBdr>
    </w:div>
    <w:div w:id="106312683">
      <w:bodyDiv w:val="1"/>
      <w:marLeft w:val="0"/>
      <w:marRight w:val="0"/>
      <w:marTop w:val="0"/>
      <w:marBottom w:val="0"/>
      <w:divBdr>
        <w:top w:val="none" w:sz="0" w:space="0" w:color="auto"/>
        <w:left w:val="none" w:sz="0" w:space="0" w:color="auto"/>
        <w:bottom w:val="none" w:sz="0" w:space="0" w:color="auto"/>
        <w:right w:val="none" w:sz="0" w:space="0" w:color="auto"/>
      </w:divBdr>
    </w:div>
    <w:div w:id="132918373">
      <w:bodyDiv w:val="1"/>
      <w:marLeft w:val="0"/>
      <w:marRight w:val="0"/>
      <w:marTop w:val="0"/>
      <w:marBottom w:val="0"/>
      <w:divBdr>
        <w:top w:val="none" w:sz="0" w:space="0" w:color="auto"/>
        <w:left w:val="none" w:sz="0" w:space="0" w:color="auto"/>
        <w:bottom w:val="none" w:sz="0" w:space="0" w:color="auto"/>
        <w:right w:val="none" w:sz="0" w:space="0" w:color="auto"/>
      </w:divBdr>
    </w:div>
    <w:div w:id="159008367">
      <w:bodyDiv w:val="1"/>
      <w:marLeft w:val="0"/>
      <w:marRight w:val="0"/>
      <w:marTop w:val="0"/>
      <w:marBottom w:val="0"/>
      <w:divBdr>
        <w:top w:val="none" w:sz="0" w:space="0" w:color="auto"/>
        <w:left w:val="none" w:sz="0" w:space="0" w:color="auto"/>
        <w:bottom w:val="none" w:sz="0" w:space="0" w:color="auto"/>
        <w:right w:val="none" w:sz="0" w:space="0" w:color="auto"/>
      </w:divBdr>
    </w:div>
    <w:div w:id="160700453">
      <w:bodyDiv w:val="1"/>
      <w:marLeft w:val="0"/>
      <w:marRight w:val="0"/>
      <w:marTop w:val="0"/>
      <w:marBottom w:val="0"/>
      <w:divBdr>
        <w:top w:val="none" w:sz="0" w:space="0" w:color="auto"/>
        <w:left w:val="none" w:sz="0" w:space="0" w:color="auto"/>
        <w:bottom w:val="none" w:sz="0" w:space="0" w:color="auto"/>
        <w:right w:val="none" w:sz="0" w:space="0" w:color="auto"/>
      </w:divBdr>
    </w:div>
    <w:div w:id="168519414">
      <w:bodyDiv w:val="1"/>
      <w:marLeft w:val="0"/>
      <w:marRight w:val="0"/>
      <w:marTop w:val="0"/>
      <w:marBottom w:val="0"/>
      <w:divBdr>
        <w:top w:val="none" w:sz="0" w:space="0" w:color="auto"/>
        <w:left w:val="none" w:sz="0" w:space="0" w:color="auto"/>
        <w:bottom w:val="none" w:sz="0" w:space="0" w:color="auto"/>
        <w:right w:val="none" w:sz="0" w:space="0" w:color="auto"/>
      </w:divBdr>
    </w:div>
    <w:div w:id="177620525">
      <w:bodyDiv w:val="1"/>
      <w:marLeft w:val="0"/>
      <w:marRight w:val="0"/>
      <w:marTop w:val="0"/>
      <w:marBottom w:val="0"/>
      <w:divBdr>
        <w:top w:val="none" w:sz="0" w:space="0" w:color="auto"/>
        <w:left w:val="none" w:sz="0" w:space="0" w:color="auto"/>
        <w:bottom w:val="none" w:sz="0" w:space="0" w:color="auto"/>
        <w:right w:val="none" w:sz="0" w:space="0" w:color="auto"/>
      </w:divBdr>
    </w:div>
    <w:div w:id="190191164">
      <w:bodyDiv w:val="1"/>
      <w:marLeft w:val="0"/>
      <w:marRight w:val="0"/>
      <w:marTop w:val="0"/>
      <w:marBottom w:val="0"/>
      <w:divBdr>
        <w:top w:val="none" w:sz="0" w:space="0" w:color="auto"/>
        <w:left w:val="none" w:sz="0" w:space="0" w:color="auto"/>
        <w:bottom w:val="none" w:sz="0" w:space="0" w:color="auto"/>
        <w:right w:val="none" w:sz="0" w:space="0" w:color="auto"/>
      </w:divBdr>
    </w:div>
    <w:div w:id="234513555">
      <w:bodyDiv w:val="1"/>
      <w:marLeft w:val="0"/>
      <w:marRight w:val="0"/>
      <w:marTop w:val="0"/>
      <w:marBottom w:val="0"/>
      <w:divBdr>
        <w:top w:val="none" w:sz="0" w:space="0" w:color="auto"/>
        <w:left w:val="none" w:sz="0" w:space="0" w:color="auto"/>
        <w:bottom w:val="none" w:sz="0" w:space="0" w:color="auto"/>
        <w:right w:val="none" w:sz="0" w:space="0" w:color="auto"/>
      </w:divBdr>
    </w:div>
    <w:div w:id="245455906">
      <w:bodyDiv w:val="1"/>
      <w:marLeft w:val="0"/>
      <w:marRight w:val="0"/>
      <w:marTop w:val="0"/>
      <w:marBottom w:val="0"/>
      <w:divBdr>
        <w:top w:val="none" w:sz="0" w:space="0" w:color="auto"/>
        <w:left w:val="none" w:sz="0" w:space="0" w:color="auto"/>
        <w:bottom w:val="none" w:sz="0" w:space="0" w:color="auto"/>
        <w:right w:val="none" w:sz="0" w:space="0" w:color="auto"/>
      </w:divBdr>
    </w:div>
    <w:div w:id="245769080">
      <w:bodyDiv w:val="1"/>
      <w:marLeft w:val="0"/>
      <w:marRight w:val="0"/>
      <w:marTop w:val="0"/>
      <w:marBottom w:val="0"/>
      <w:divBdr>
        <w:top w:val="none" w:sz="0" w:space="0" w:color="auto"/>
        <w:left w:val="none" w:sz="0" w:space="0" w:color="auto"/>
        <w:bottom w:val="none" w:sz="0" w:space="0" w:color="auto"/>
        <w:right w:val="none" w:sz="0" w:space="0" w:color="auto"/>
      </w:divBdr>
    </w:div>
    <w:div w:id="245966376">
      <w:bodyDiv w:val="1"/>
      <w:marLeft w:val="0"/>
      <w:marRight w:val="0"/>
      <w:marTop w:val="0"/>
      <w:marBottom w:val="0"/>
      <w:divBdr>
        <w:top w:val="none" w:sz="0" w:space="0" w:color="auto"/>
        <w:left w:val="none" w:sz="0" w:space="0" w:color="auto"/>
        <w:bottom w:val="none" w:sz="0" w:space="0" w:color="auto"/>
        <w:right w:val="none" w:sz="0" w:space="0" w:color="auto"/>
      </w:divBdr>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257713915">
      <w:bodyDiv w:val="1"/>
      <w:marLeft w:val="0"/>
      <w:marRight w:val="0"/>
      <w:marTop w:val="0"/>
      <w:marBottom w:val="0"/>
      <w:divBdr>
        <w:top w:val="none" w:sz="0" w:space="0" w:color="auto"/>
        <w:left w:val="none" w:sz="0" w:space="0" w:color="auto"/>
        <w:bottom w:val="none" w:sz="0" w:space="0" w:color="auto"/>
        <w:right w:val="none" w:sz="0" w:space="0" w:color="auto"/>
      </w:divBdr>
    </w:div>
    <w:div w:id="282541609">
      <w:bodyDiv w:val="1"/>
      <w:marLeft w:val="0"/>
      <w:marRight w:val="0"/>
      <w:marTop w:val="0"/>
      <w:marBottom w:val="0"/>
      <w:divBdr>
        <w:top w:val="none" w:sz="0" w:space="0" w:color="auto"/>
        <w:left w:val="none" w:sz="0" w:space="0" w:color="auto"/>
        <w:bottom w:val="none" w:sz="0" w:space="0" w:color="auto"/>
        <w:right w:val="none" w:sz="0" w:space="0" w:color="auto"/>
      </w:divBdr>
    </w:div>
    <w:div w:id="301663760">
      <w:bodyDiv w:val="1"/>
      <w:marLeft w:val="0"/>
      <w:marRight w:val="0"/>
      <w:marTop w:val="0"/>
      <w:marBottom w:val="0"/>
      <w:divBdr>
        <w:top w:val="none" w:sz="0" w:space="0" w:color="auto"/>
        <w:left w:val="none" w:sz="0" w:space="0" w:color="auto"/>
        <w:bottom w:val="none" w:sz="0" w:space="0" w:color="auto"/>
        <w:right w:val="none" w:sz="0" w:space="0" w:color="auto"/>
      </w:divBdr>
    </w:div>
    <w:div w:id="313729290">
      <w:bodyDiv w:val="1"/>
      <w:marLeft w:val="0"/>
      <w:marRight w:val="0"/>
      <w:marTop w:val="0"/>
      <w:marBottom w:val="0"/>
      <w:divBdr>
        <w:top w:val="none" w:sz="0" w:space="0" w:color="auto"/>
        <w:left w:val="none" w:sz="0" w:space="0" w:color="auto"/>
        <w:bottom w:val="none" w:sz="0" w:space="0" w:color="auto"/>
        <w:right w:val="none" w:sz="0" w:space="0" w:color="auto"/>
      </w:divBdr>
    </w:div>
    <w:div w:id="363992131">
      <w:bodyDiv w:val="1"/>
      <w:marLeft w:val="0"/>
      <w:marRight w:val="0"/>
      <w:marTop w:val="0"/>
      <w:marBottom w:val="0"/>
      <w:divBdr>
        <w:top w:val="none" w:sz="0" w:space="0" w:color="auto"/>
        <w:left w:val="none" w:sz="0" w:space="0" w:color="auto"/>
        <w:bottom w:val="none" w:sz="0" w:space="0" w:color="auto"/>
        <w:right w:val="none" w:sz="0" w:space="0" w:color="auto"/>
      </w:divBdr>
    </w:div>
    <w:div w:id="384108496">
      <w:bodyDiv w:val="1"/>
      <w:marLeft w:val="0"/>
      <w:marRight w:val="0"/>
      <w:marTop w:val="0"/>
      <w:marBottom w:val="0"/>
      <w:divBdr>
        <w:top w:val="none" w:sz="0" w:space="0" w:color="auto"/>
        <w:left w:val="none" w:sz="0" w:space="0" w:color="auto"/>
        <w:bottom w:val="none" w:sz="0" w:space="0" w:color="auto"/>
        <w:right w:val="none" w:sz="0" w:space="0" w:color="auto"/>
      </w:divBdr>
    </w:div>
    <w:div w:id="387415986">
      <w:bodyDiv w:val="1"/>
      <w:marLeft w:val="0"/>
      <w:marRight w:val="0"/>
      <w:marTop w:val="0"/>
      <w:marBottom w:val="0"/>
      <w:divBdr>
        <w:top w:val="none" w:sz="0" w:space="0" w:color="auto"/>
        <w:left w:val="none" w:sz="0" w:space="0" w:color="auto"/>
        <w:bottom w:val="none" w:sz="0" w:space="0" w:color="auto"/>
        <w:right w:val="none" w:sz="0" w:space="0" w:color="auto"/>
      </w:divBdr>
    </w:div>
    <w:div w:id="423309075">
      <w:bodyDiv w:val="1"/>
      <w:marLeft w:val="0"/>
      <w:marRight w:val="0"/>
      <w:marTop w:val="0"/>
      <w:marBottom w:val="0"/>
      <w:divBdr>
        <w:top w:val="none" w:sz="0" w:space="0" w:color="auto"/>
        <w:left w:val="none" w:sz="0" w:space="0" w:color="auto"/>
        <w:bottom w:val="none" w:sz="0" w:space="0" w:color="auto"/>
        <w:right w:val="none" w:sz="0" w:space="0" w:color="auto"/>
      </w:divBdr>
    </w:div>
    <w:div w:id="434792088">
      <w:bodyDiv w:val="1"/>
      <w:marLeft w:val="0"/>
      <w:marRight w:val="0"/>
      <w:marTop w:val="0"/>
      <w:marBottom w:val="0"/>
      <w:divBdr>
        <w:top w:val="none" w:sz="0" w:space="0" w:color="auto"/>
        <w:left w:val="none" w:sz="0" w:space="0" w:color="auto"/>
        <w:bottom w:val="none" w:sz="0" w:space="0" w:color="auto"/>
        <w:right w:val="none" w:sz="0" w:space="0" w:color="auto"/>
      </w:divBdr>
    </w:div>
    <w:div w:id="439103362">
      <w:bodyDiv w:val="1"/>
      <w:marLeft w:val="0"/>
      <w:marRight w:val="0"/>
      <w:marTop w:val="0"/>
      <w:marBottom w:val="0"/>
      <w:divBdr>
        <w:top w:val="none" w:sz="0" w:space="0" w:color="auto"/>
        <w:left w:val="none" w:sz="0" w:space="0" w:color="auto"/>
        <w:bottom w:val="none" w:sz="0" w:space="0" w:color="auto"/>
        <w:right w:val="none" w:sz="0" w:space="0" w:color="auto"/>
      </w:divBdr>
    </w:div>
    <w:div w:id="472256059">
      <w:bodyDiv w:val="1"/>
      <w:marLeft w:val="0"/>
      <w:marRight w:val="0"/>
      <w:marTop w:val="0"/>
      <w:marBottom w:val="0"/>
      <w:divBdr>
        <w:top w:val="none" w:sz="0" w:space="0" w:color="auto"/>
        <w:left w:val="none" w:sz="0" w:space="0" w:color="auto"/>
        <w:bottom w:val="none" w:sz="0" w:space="0" w:color="auto"/>
        <w:right w:val="none" w:sz="0" w:space="0" w:color="auto"/>
      </w:divBdr>
    </w:div>
    <w:div w:id="526793999">
      <w:bodyDiv w:val="1"/>
      <w:marLeft w:val="0"/>
      <w:marRight w:val="0"/>
      <w:marTop w:val="0"/>
      <w:marBottom w:val="0"/>
      <w:divBdr>
        <w:top w:val="none" w:sz="0" w:space="0" w:color="auto"/>
        <w:left w:val="none" w:sz="0" w:space="0" w:color="auto"/>
        <w:bottom w:val="none" w:sz="0" w:space="0" w:color="auto"/>
        <w:right w:val="none" w:sz="0" w:space="0" w:color="auto"/>
      </w:divBdr>
    </w:div>
    <w:div w:id="617029951">
      <w:bodyDiv w:val="1"/>
      <w:marLeft w:val="0"/>
      <w:marRight w:val="0"/>
      <w:marTop w:val="0"/>
      <w:marBottom w:val="0"/>
      <w:divBdr>
        <w:top w:val="none" w:sz="0" w:space="0" w:color="auto"/>
        <w:left w:val="none" w:sz="0" w:space="0" w:color="auto"/>
        <w:bottom w:val="none" w:sz="0" w:space="0" w:color="auto"/>
        <w:right w:val="none" w:sz="0" w:space="0" w:color="auto"/>
      </w:divBdr>
    </w:div>
    <w:div w:id="617101847">
      <w:bodyDiv w:val="1"/>
      <w:marLeft w:val="0"/>
      <w:marRight w:val="0"/>
      <w:marTop w:val="0"/>
      <w:marBottom w:val="0"/>
      <w:divBdr>
        <w:top w:val="none" w:sz="0" w:space="0" w:color="auto"/>
        <w:left w:val="none" w:sz="0" w:space="0" w:color="auto"/>
        <w:bottom w:val="none" w:sz="0" w:space="0" w:color="auto"/>
        <w:right w:val="none" w:sz="0" w:space="0" w:color="auto"/>
      </w:divBdr>
    </w:div>
    <w:div w:id="632902852">
      <w:bodyDiv w:val="1"/>
      <w:marLeft w:val="0"/>
      <w:marRight w:val="0"/>
      <w:marTop w:val="0"/>
      <w:marBottom w:val="0"/>
      <w:divBdr>
        <w:top w:val="none" w:sz="0" w:space="0" w:color="auto"/>
        <w:left w:val="none" w:sz="0" w:space="0" w:color="auto"/>
        <w:bottom w:val="none" w:sz="0" w:space="0" w:color="auto"/>
        <w:right w:val="none" w:sz="0" w:space="0" w:color="auto"/>
      </w:divBdr>
    </w:div>
    <w:div w:id="645938461">
      <w:bodyDiv w:val="1"/>
      <w:marLeft w:val="0"/>
      <w:marRight w:val="0"/>
      <w:marTop w:val="0"/>
      <w:marBottom w:val="0"/>
      <w:divBdr>
        <w:top w:val="none" w:sz="0" w:space="0" w:color="auto"/>
        <w:left w:val="none" w:sz="0" w:space="0" w:color="auto"/>
        <w:bottom w:val="none" w:sz="0" w:space="0" w:color="auto"/>
        <w:right w:val="none" w:sz="0" w:space="0" w:color="auto"/>
      </w:divBdr>
    </w:div>
    <w:div w:id="646014420">
      <w:bodyDiv w:val="1"/>
      <w:marLeft w:val="0"/>
      <w:marRight w:val="0"/>
      <w:marTop w:val="0"/>
      <w:marBottom w:val="0"/>
      <w:divBdr>
        <w:top w:val="none" w:sz="0" w:space="0" w:color="auto"/>
        <w:left w:val="none" w:sz="0" w:space="0" w:color="auto"/>
        <w:bottom w:val="none" w:sz="0" w:space="0" w:color="auto"/>
        <w:right w:val="none" w:sz="0" w:space="0" w:color="auto"/>
      </w:divBdr>
    </w:div>
    <w:div w:id="665131188">
      <w:bodyDiv w:val="1"/>
      <w:marLeft w:val="0"/>
      <w:marRight w:val="0"/>
      <w:marTop w:val="0"/>
      <w:marBottom w:val="0"/>
      <w:divBdr>
        <w:top w:val="none" w:sz="0" w:space="0" w:color="auto"/>
        <w:left w:val="none" w:sz="0" w:space="0" w:color="auto"/>
        <w:bottom w:val="none" w:sz="0" w:space="0" w:color="auto"/>
        <w:right w:val="none" w:sz="0" w:space="0" w:color="auto"/>
      </w:divBdr>
    </w:div>
    <w:div w:id="667944218">
      <w:bodyDiv w:val="1"/>
      <w:marLeft w:val="0"/>
      <w:marRight w:val="0"/>
      <w:marTop w:val="0"/>
      <w:marBottom w:val="0"/>
      <w:divBdr>
        <w:top w:val="none" w:sz="0" w:space="0" w:color="auto"/>
        <w:left w:val="none" w:sz="0" w:space="0" w:color="auto"/>
        <w:bottom w:val="none" w:sz="0" w:space="0" w:color="auto"/>
        <w:right w:val="none" w:sz="0" w:space="0" w:color="auto"/>
      </w:divBdr>
    </w:div>
    <w:div w:id="691222324">
      <w:bodyDiv w:val="1"/>
      <w:marLeft w:val="0"/>
      <w:marRight w:val="0"/>
      <w:marTop w:val="0"/>
      <w:marBottom w:val="0"/>
      <w:divBdr>
        <w:top w:val="none" w:sz="0" w:space="0" w:color="auto"/>
        <w:left w:val="none" w:sz="0" w:space="0" w:color="auto"/>
        <w:bottom w:val="none" w:sz="0" w:space="0" w:color="auto"/>
        <w:right w:val="none" w:sz="0" w:space="0" w:color="auto"/>
      </w:divBdr>
    </w:div>
    <w:div w:id="713041329">
      <w:bodyDiv w:val="1"/>
      <w:marLeft w:val="0"/>
      <w:marRight w:val="0"/>
      <w:marTop w:val="0"/>
      <w:marBottom w:val="0"/>
      <w:divBdr>
        <w:top w:val="none" w:sz="0" w:space="0" w:color="auto"/>
        <w:left w:val="none" w:sz="0" w:space="0" w:color="auto"/>
        <w:bottom w:val="none" w:sz="0" w:space="0" w:color="auto"/>
        <w:right w:val="none" w:sz="0" w:space="0" w:color="auto"/>
      </w:divBdr>
    </w:div>
    <w:div w:id="735513225">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796995813">
      <w:bodyDiv w:val="1"/>
      <w:marLeft w:val="0"/>
      <w:marRight w:val="0"/>
      <w:marTop w:val="0"/>
      <w:marBottom w:val="0"/>
      <w:divBdr>
        <w:top w:val="none" w:sz="0" w:space="0" w:color="auto"/>
        <w:left w:val="none" w:sz="0" w:space="0" w:color="auto"/>
        <w:bottom w:val="none" w:sz="0" w:space="0" w:color="auto"/>
        <w:right w:val="none" w:sz="0" w:space="0" w:color="auto"/>
      </w:divBdr>
    </w:div>
    <w:div w:id="854152025">
      <w:bodyDiv w:val="1"/>
      <w:marLeft w:val="0"/>
      <w:marRight w:val="0"/>
      <w:marTop w:val="0"/>
      <w:marBottom w:val="0"/>
      <w:divBdr>
        <w:top w:val="none" w:sz="0" w:space="0" w:color="auto"/>
        <w:left w:val="none" w:sz="0" w:space="0" w:color="auto"/>
        <w:bottom w:val="none" w:sz="0" w:space="0" w:color="auto"/>
        <w:right w:val="none" w:sz="0" w:space="0" w:color="auto"/>
      </w:divBdr>
    </w:div>
    <w:div w:id="874276302">
      <w:bodyDiv w:val="1"/>
      <w:marLeft w:val="0"/>
      <w:marRight w:val="0"/>
      <w:marTop w:val="0"/>
      <w:marBottom w:val="0"/>
      <w:divBdr>
        <w:top w:val="none" w:sz="0" w:space="0" w:color="auto"/>
        <w:left w:val="none" w:sz="0" w:space="0" w:color="auto"/>
        <w:bottom w:val="none" w:sz="0" w:space="0" w:color="auto"/>
        <w:right w:val="none" w:sz="0" w:space="0" w:color="auto"/>
      </w:divBdr>
    </w:div>
    <w:div w:id="884223562">
      <w:bodyDiv w:val="1"/>
      <w:marLeft w:val="0"/>
      <w:marRight w:val="0"/>
      <w:marTop w:val="0"/>
      <w:marBottom w:val="0"/>
      <w:divBdr>
        <w:top w:val="none" w:sz="0" w:space="0" w:color="auto"/>
        <w:left w:val="none" w:sz="0" w:space="0" w:color="auto"/>
        <w:bottom w:val="none" w:sz="0" w:space="0" w:color="auto"/>
        <w:right w:val="none" w:sz="0" w:space="0" w:color="auto"/>
      </w:divBdr>
    </w:div>
    <w:div w:id="897518716">
      <w:bodyDiv w:val="1"/>
      <w:marLeft w:val="0"/>
      <w:marRight w:val="0"/>
      <w:marTop w:val="0"/>
      <w:marBottom w:val="0"/>
      <w:divBdr>
        <w:top w:val="none" w:sz="0" w:space="0" w:color="auto"/>
        <w:left w:val="none" w:sz="0" w:space="0" w:color="auto"/>
        <w:bottom w:val="none" w:sz="0" w:space="0" w:color="auto"/>
        <w:right w:val="none" w:sz="0" w:space="0" w:color="auto"/>
      </w:divBdr>
    </w:div>
    <w:div w:id="904683594">
      <w:bodyDiv w:val="1"/>
      <w:marLeft w:val="0"/>
      <w:marRight w:val="0"/>
      <w:marTop w:val="0"/>
      <w:marBottom w:val="0"/>
      <w:divBdr>
        <w:top w:val="none" w:sz="0" w:space="0" w:color="auto"/>
        <w:left w:val="none" w:sz="0" w:space="0" w:color="auto"/>
        <w:bottom w:val="none" w:sz="0" w:space="0" w:color="auto"/>
        <w:right w:val="none" w:sz="0" w:space="0" w:color="auto"/>
      </w:divBdr>
    </w:div>
    <w:div w:id="926377815">
      <w:bodyDiv w:val="1"/>
      <w:marLeft w:val="0"/>
      <w:marRight w:val="0"/>
      <w:marTop w:val="0"/>
      <w:marBottom w:val="0"/>
      <w:divBdr>
        <w:top w:val="none" w:sz="0" w:space="0" w:color="auto"/>
        <w:left w:val="none" w:sz="0" w:space="0" w:color="auto"/>
        <w:bottom w:val="none" w:sz="0" w:space="0" w:color="auto"/>
        <w:right w:val="none" w:sz="0" w:space="0" w:color="auto"/>
      </w:divBdr>
    </w:div>
    <w:div w:id="940333096">
      <w:bodyDiv w:val="1"/>
      <w:marLeft w:val="0"/>
      <w:marRight w:val="0"/>
      <w:marTop w:val="0"/>
      <w:marBottom w:val="0"/>
      <w:divBdr>
        <w:top w:val="none" w:sz="0" w:space="0" w:color="auto"/>
        <w:left w:val="none" w:sz="0" w:space="0" w:color="auto"/>
        <w:bottom w:val="none" w:sz="0" w:space="0" w:color="auto"/>
        <w:right w:val="none" w:sz="0" w:space="0" w:color="auto"/>
      </w:divBdr>
    </w:div>
    <w:div w:id="994337398">
      <w:bodyDiv w:val="1"/>
      <w:marLeft w:val="0"/>
      <w:marRight w:val="0"/>
      <w:marTop w:val="0"/>
      <w:marBottom w:val="0"/>
      <w:divBdr>
        <w:top w:val="none" w:sz="0" w:space="0" w:color="auto"/>
        <w:left w:val="none" w:sz="0" w:space="0" w:color="auto"/>
        <w:bottom w:val="none" w:sz="0" w:space="0" w:color="auto"/>
        <w:right w:val="none" w:sz="0" w:space="0" w:color="auto"/>
      </w:divBdr>
    </w:div>
    <w:div w:id="1012296622">
      <w:bodyDiv w:val="1"/>
      <w:marLeft w:val="0"/>
      <w:marRight w:val="0"/>
      <w:marTop w:val="0"/>
      <w:marBottom w:val="0"/>
      <w:divBdr>
        <w:top w:val="none" w:sz="0" w:space="0" w:color="auto"/>
        <w:left w:val="none" w:sz="0" w:space="0" w:color="auto"/>
        <w:bottom w:val="none" w:sz="0" w:space="0" w:color="auto"/>
        <w:right w:val="none" w:sz="0" w:space="0" w:color="auto"/>
      </w:divBdr>
    </w:div>
    <w:div w:id="1031808384">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074932501">
      <w:bodyDiv w:val="1"/>
      <w:marLeft w:val="0"/>
      <w:marRight w:val="0"/>
      <w:marTop w:val="0"/>
      <w:marBottom w:val="0"/>
      <w:divBdr>
        <w:top w:val="none" w:sz="0" w:space="0" w:color="auto"/>
        <w:left w:val="none" w:sz="0" w:space="0" w:color="auto"/>
        <w:bottom w:val="none" w:sz="0" w:space="0" w:color="auto"/>
        <w:right w:val="none" w:sz="0" w:space="0" w:color="auto"/>
      </w:divBdr>
    </w:div>
    <w:div w:id="1091202822">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26241220">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160732745">
      <w:bodyDiv w:val="1"/>
      <w:marLeft w:val="0"/>
      <w:marRight w:val="0"/>
      <w:marTop w:val="0"/>
      <w:marBottom w:val="0"/>
      <w:divBdr>
        <w:top w:val="none" w:sz="0" w:space="0" w:color="auto"/>
        <w:left w:val="none" w:sz="0" w:space="0" w:color="auto"/>
        <w:bottom w:val="none" w:sz="0" w:space="0" w:color="auto"/>
        <w:right w:val="none" w:sz="0" w:space="0" w:color="auto"/>
      </w:divBdr>
    </w:div>
    <w:div w:id="1175388918">
      <w:bodyDiv w:val="1"/>
      <w:marLeft w:val="0"/>
      <w:marRight w:val="0"/>
      <w:marTop w:val="0"/>
      <w:marBottom w:val="0"/>
      <w:divBdr>
        <w:top w:val="none" w:sz="0" w:space="0" w:color="auto"/>
        <w:left w:val="none" w:sz="0" w:space="0" w:color="auto"/>
        <w:bottom w:val="none" w:sz="0" w:space="0" w:color="auto"/>
        <w:right w:val="none" w:sz="0" w:space="0" w:color="auto"/>
      </w:divBdr>
    </w:div>
    <w:div w:id="1188524686">
      <w:bodyDiv w:val="1"/>
      <w:marLeft w:val="0"/>
      <w:marRight w:val="0"/>
      <w:marTop w:val="0"/>
      <w:marBottom w:val="0"/>
      <w:divBdr>
        <w:top w:val="none" w:sz="0" w:space="0" w:color="auto"/>
        <w:left w:val="none" w:sz="0" w:space="0" w:color="auto"/>
        <w:bottom w:val="none" w:sz="0" w:space="0" w:color="auto"/>
        <w:right w:val="none" w:sz="0" w:space="0" w:color="auto"/>
      </w:divBdr>
    </w:div>
    <w:div w:id="1189441628">
      <w:bodyDiv w:val="1"/>
      <w:marLeft w:val="0"/>
      <w:marRight w:val="0"/>
      <w:marTop w:val="0"/>
      <w:marBottom w:val="0"/>
      <w:divBdr>
        <w:top w:val="none" w:sz="0" w:space="0" w:color="auto"/>
        <w:left w:val="none" w:sz="0" w:space="0" w:color="auto"/>
        <w:bottom w:val="none" w:sz="0" w:space="0" w:color="auto"/>
        <w:right w:val="none" w:sz="0" w:space="0" w:color="auto"/>
      </w:divBdr>
    </w:div>
    <w:div w:id="1214384943">
      <w:bodyDiv w:val="1"/>
      <w:marLeft w:val="0"/>
      <w:marRight w:val="0"/>
      <w:marTop w:val="0"/>
      <w:marBottom w:val="0"/>
      <w:divBdr>
        <w:top w:val="none" w:sz="0" w:space="0" w:color="auto"/>
        <w:left w:val="none" w:sz="0" w:space="0" w:color="auto"/>
        <w:bottom w:val="none" w:sz="0" w:space="0" w:color="auto"/>
        <w:right w:val="none" w:sz="0" w:space="0" w:color="auto"/>
      </w:divBdr>
    </w:div>
    <w:div w:id="1220944765">
      <w:bodyDiv w:val="1"/>
      <w:marLeft w:val="0"/>
      <w:marRight w:val="0"/>
      <w:marTop w:val="0"/>
      <w:marBottom w:val="0"/>
      <w:divBdr>
        <w:top w:val="none" w:sz="0" w:space="0" w:color="auto"/>
        <w:left w:val="none" w:sz="0" w:space="0" w:color="auto"/>
        <w:bottom w:val="none" w:sz="0" w:space="0" w:color="auto"/>
        <w:right w:val="none" w:sz="0" w:space="0" w:color="auto"/>
      </w:divBdr>
    </w:div>
    <w:div w:id="1246647979">
      <w:bodyDiv w:val="1"/>
      <w:marLeft w:val="0"/>
      <w:marRight w:val="0"/>
      <w:marTop w:val="0"/>
      <w:marBottom w:val="0"/>
      <w:divBdr>
        <w:top w:val="none" w:sz="0" w:space="0" w:color="auto"/>
        <w:left w:val="none" w:sz="0" w:space="0" w:color="auto"/>
        <w:bottom w:val="none" w:sz="0" w:space="0" w:color="auto"/>
        <w:right w:val="none" w:sz="0" w:space="0" w:color="auto"/>
      </w:divBdr>
    </w:div>
    <w:div w:id="1263689156">
      <w:bodyDiv w:val="1"/>
      <w:marLeft w:val="0"/>
      <w:marRight w:val="0"/>
      <w:marTop w:val="0"/>
      <w:marBottom w:val="0"/>
      <w:divBdr>
        <w:top w:val="none" w:sz="0" w:space="0" w:color="auto"/>
        <w:left w:val="none" w:sz="0" w:space="0" w:color="auto"/>
        <w:bottom w:val="none" w:sz="0" w:space="0" w:color="auto"/>
        <w:right w:val="none" w:sz="0" w:space="0" w:color="auto"/>
      </w:divBdr>
    </w:div>
    <w:div w:id="1289239532">
      <w:bodyDiv w:val="1"/>
      <w:marLeft w:val="0"/>
      <w:marRight w:val="0"/>
      <w:marTop w:val="0"/>
      <w:marBottom w:val="0"/>
      <w:divBdr>
        <w:top w:val="none" w:sz="0" w:space="0" w:color="auto"/>
        <w:left w:val="none" w:sz="0" w:space="0" w:color="auto"/>
        <w:bottom w:val="none" w:sz="0" w:space="0" w:color="auto"/>
        <w:right w:val="none" w:sz="0" w:space="0" w:color="auto"/>
      </w:divBdr>
    </w:div>
    <w:div w:id="1374504299">
      <w:bodyDiv w:val="1"/>
      <w:marLeft w:val="0"/>
      <w:marRight w:val="0"/>
      <w:marTop w:val="0"/>
      <w:marBottom w:val="0"/>
      <w:divBdr>
        <w:top w:val="none" w:sz="0" w:space="0" w:color="auto"/>
        <w:left w:val="none" w:sz="0" w:space="0" w:color="auto"/>
        <w:bottom w:val="none" w:sz="0" w:space="0" w:color="auto"/>
        <w:right w:val="none" w:sz="0" w:space="0" w:color="auto"/>
      </w:divBdr>
    </w:div>
    <w:div w:id="1458257562">
      <w:bodyDiv w:val="1"/>
      <w:marLeft w:val="0"/>
      <w:marRight w:val="0"/>
      <w:marTop w:val="0"/>
      <w:marBottom w:val="0"/>
      <w:divBdr>
        <w:top w:val="none" w:sz="0" w:space="0" w:color="auto"/>
        <w:left w:val="none" w:sz="0" w:space="0" w:color="auto"/>
        <w:bottom w:val="none" w:sz="0" w:space="0" w:color="auto"/>
        <w:right w:val="none" w:sz="0" w:space="0" w:color="auto"/>
      </w:divBdr>
    </w:div>
    <w:div w:id="1473135809">
      <w:bodyDiv w:val="1"/>
      <w:marLeft w:val="0"/>
      <w:marRight w:val="0"/>
      <w:marTop w:val="0"/>
      <w:marBottom w:val="0"/>
      <w:divBdr>
        <w:top w:val="none" w:sz="0" w:space="0" w:color="auto"/>
        <w:left w:val="none" w:sz="0" w:space="0" w:color="auto"/>
        <w:bottom w:val="none" w:sz="0" w:space="0" w:color="auto"/>
        <w:right w:val="none" w:sz="0" w:space="0" w:color="auto"/>
      </w:divBdr>
    </w:div>
    <w:div w:id="1480001235">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505240879">
      <w:bodyDiv w:val="1"/>
      <w:marLeft w:val="0"/>
      <w:marRight w:val="0"/>
      <w:marTop w:val="0"/>
      <w:marBottom w:val="0"/>
      <w:divBdr>
        <w:top w:val="none" w:sz="0" w:space="0" w:color="auto"/>
        <w:left w:val="none" w:sz="0" w:space="0" w:color="auto"/>
        <w:bottom w:val="none" w:sz="0" w:space="0" w:color="auto"/>
        <w:right w:val="none" w:sz="0" w:space="0" w:color="auto"/>
      </w:divBdr>
    </w:div>
    <w:div w:id="1508592818">
      <w:bodyDiv w:val="1"/>
      <w:marLeft w:val="0"/>
      <w:marRight w:val="0"/>
      <w:marTop w:val="0"/>
      <w:marBottom w:val="0"/>
      <w:divBdr>
        <w:top w:val="none" w:sz="0" w:space="0" w:color="auto"/>
        <w:left w:val="none" w:sz="0" w:space="0" w:color="auto"/>
        <w:bottom w:val="none" w:sz="0" w:space="0" w:color="auto"/>
        <w:right w:val="none" w:sz="0" w:space="0" w:color="auto"/>
      </w:divBdr>
    </w:div>
    <w:div w:id="1517305645">
      <w:bodyDiv w:val="1"/>
      <w:marLeft w:val="0"/>
      <w:marRight w:val="0"/>
      <w:marTop w:val="0"/>
      <w:marBottom w:val="0"/>
      <w:divBdr>
        <w:top w:val="none" w:sz="0" w:space="0" w:color="auto"/>
        <w:left w:val="none" w:sz="0" w:space="0" w:color="auto"/>
        <w:bottom w:val="none" w:sz="0" w:space="0" w:color="auto"/>
        <w:right w:val="none" w:sz="0" w:space="0" w:color="auto"/>
      </w:divBdr>
    </w:div>
    <w:div w:id="1530488451">
      <w:bodyDiv w:val="1"/>
      <w:marLeft w:val="0"/>
      <w:marRight w:val="0"/>
      <w:marTop w:val="0"/>
      <w:marBottom w:val="0"/>
      <w:divBdr>
        <w:top w:val="none" w:sz="0" w:space="0" w:color="auto"/>
        <w:left w:val="none" w:sz="0" w:space="0" w:color="auto"/>
        <w:bottom w:val="none" w:sz="0" w:space="0" w:color="auto"/>
        <w:right w:val="none" w:sz="0" w:space="0" w:color="auto"/>
      </w:divBdr>
    </w:div>
    <w:div w:id="1534228743">
      <w:bodyDiv w:val="1"/>
      <w:marLeft w:val="0"/>
      <w:marRight w:val="0"/>
      <w:marTop w:val="0"/>
      <w:marBottom w:val="0"/>
      <w:divBdr>
        <w:top w:val="none" w:sz="0" w:space="0" w:color="auto"/>
        <w:left w:val="none" w:sz="0" w:space="0" w:color="auto"/>
        <w:bottom w:val="none" w:sz="0" w:space="0" w:color="auto"/>
        <w:right w:val="none" w:sz="0" w:space="0" w:color="auto"/>
      </w:divBdr>
    </w:div>
    <w:div w:id="1539590207">
      <w:bodyDiv w:val="1"/>
      <w:marLeft w:val="0"/>
      <w:marRight w:val="0"/>
      <w:marTop w:val="0"/>
      <w:marBottom w:val="0"/>
      <w:divBdr>
        <w:top w:val="none" w:sz="0" w:space="0" w:color="auto"/>
        <w:left w:val="none" w:sz="0" w:space="0" w:color="auto"/>
        <w:bottom w:val="none" w:sz="0" w:space="0" w:color="auto"/>
        <w:right w:val="none" w:sz="0" w:space="0" w:color="auto"/>
      </w:divBdr>
    </w:div>
    <w:div w:id="1573736254">
      <w:bodyDiv w:val="1"/>
      <w:marLeft w:val="0"/>
      <w:marRight w:val="0"/>
      <w:marTop w:val="0"/>
      <w:marBottom w:val="0"/>
      <w:divBdr>
        <w:top w:val="none" w:sz="0" w:space="0" w:color="auto"/>
        <w:left w:val="none" w:sz="0" w:space="0" w:color="auto"/>
        <w:bottom w:val="none" w:sz="0" w:space="0" w:color="auto"/>
        <w:right w:val="none" w:sz="0" w:space="0" w:color="auto"/>
      </w:divBdr>
    </w:div>
    <w:div w:id="1587882844">
      <w:bodyDiv w:val="1"/>
      <w:marLeft w:val="0"/>
      <w:marRight w:val="0"/>
      <w:marTop w:val="0"/>
      <w:marBottom w:val="0"/>
      <w:divBdr>
        <w:top w:val="none" w:sz="0" w:space="0" w:color="auto"/>
        <w:left w:val="none" w:sz="0" w:space="0" w:color="auto"/>
        <w:bottom w:val="none" w:sz="0" w:space="0" w:color="auto"/>
        <w:right w:val="none" w:sz="0" w:space="0" w:color="auto"/>
      </w:divBdr>
    </w:div>
    <w:div w:id="1591815839">
      <w:bodyDiv w:val="1"/>
      <w:marLeft w:val="0"/>
      <w:marRight w:val="0"/>
      <w:marTop w:val="0"/>
      <w:marBottom w:val="0"/>
      <w:divBdr>
        <w:top w:val="none" w:sz="0" w:space="0" w:color="auto"/>
        <w:left w:val="none" w:sz="0" w:space="0" w:color="auto"/>
        <w:bottom w:val="none" w:sz="0" w:space="0" w:color="auto"/>
        <w:right w:val="none" w:sz="0" w:space="0" w:color="auto"/>
      </w:divBdr>
    </w:div>
    <w:div w:id="1601375193">
      <w:bodyDiv w:val="1"/>
      <w:marLeft w:val="0"/>
      <w:marRight w:val="0"/>
      <w:marTop w:val="0"/>
      <w:marBottom w:val="0"/>
      <w:divBdr>
        <w:top w:val="none" w:sz="0" w:space="0" w:color="auto"/>
        <w:left w:val="none" w:sz="0" w:space="0" w:color="auto"/>
        <w:bottom w:val="none" w:sz="0" w:space="0" w:color="auto"/>
        <w:right w:val="none" w:sz="0" w:space="0" w:color="auto"/>
      </w:divBdr>
    </w:div>
    <w:div w:id="1651058579">
      <w:bodyDiv w:val="1"/>
      <w:marLeft w:val="0"/>
      <w:marRight w:val="0"/>
      <w:marTop w:val="0"/>
      <w:marBottom w:val="0"/>
      <w:divBdr>
        <w:top w:val="none" w:sz="0" w:space="0" w:color="auto"/>
        <w:left w:val="none" w:sz="0" w:space="0" w:color="auto"/>
        <w:bottom w:val="none" w:sz="0" w:space="0" w:color="auto"/>
        <w:right w:val="none" w:sz="0" w:space="0" w:color="auto"/>
      </w:divBdr>
    </w:div>
    <w:div w:id="1652097975">
      <w:bodyDiv w:val="1"/>
      <w:marLeft w:val="0"/>
      <w:marRight w:val="0"/>
      <w:marTop w:val="0"/>
      <w:marBottom w:val="0"/>
      <w:divBdr>
        <w:top w:val="none" w:sz="0" w:space="0" w:color="auto"/>
        <w:left w:val="none" w:sz="0" w:space="0" w:color="auto"/>
        <w:bottom w:val="none" w:sz="0" w:space="0" w:color="auto"/>
        <w:right w:val="none" w:sz="0" w:space="0" w:color="auto"/>
      </w:divBdr>
    </w:div>
    <w:div w:id="1652518483">
      <w:bodyDiv w:val="1"/>
      <w:marLeft w:val="0"/>
      <w:marRight w:val="0"/>
      <w:marTop w:val="0"/>
      <w:marBottom w:val="0"/>
      <w:divBdr>
        <w:top w:val="none" w:sz="0" w:space="0" w:color="auto"/>
        <w:left w:val="none" w:sz="0" w:space="0" w:color="auto"/>
        <w:bottom w:val="none" w:sz="0" w:space="0" w:color="auto"/>
        <w:right w:val="none" w:sz="0" w:space="0" w:color="auto"/>
      </w:divBdr>
    </w:div>
    <w:div w:id="1657369383">
      <w:bodyDiv w:val="1"/>
      <w:marLeft w:val="0"/>
      <w:marRight w:val="0"/>
      <w:marTop w:val="0"/>
      <w:marBottom w:val="0"/>
      <w:divBdr>
        <w:top w:val="none" w:sz="0" w:space="0" w:color="auto"/>
        <w:left w:val="none" w:sz="0" w:space="0" w:color="auto"/>
        <w:bottom w:val="none" w:sz="0" w:space="0" w:color="auto"/>
        <w:right w:val="none" w:sz="0" w:space="0" w:color="auto"/>
      </w:divBdr>
    </w:div>
    <w:div w:id="1661470797">
      <w:bodyDiv w:val="1"/>
      <w:marLeft w:val="0"/>
      <w:marRight w:val="0"/>
      <w:marTop w:val="0"/>
      <w:marBottom w:val="0"/>
      <w:divBdr>
        <w:top w:val="none" w:sz="0" w:space="0" w:color="auto"/>
        <w:left w:val="none" w:sz="0" w:space="0" w:color="auto"/>
        <w:bottom w:val="none" w:sz="0" w:space="0" w:color="auto"/>
        <w:right w:val="none" w:sz="0" w:space="0" w:color="auto"/>
      </w:divBdr>
    </w:div>
    <w:div w:id="1663653068">
      <w:bodyDiv w:val="1"/>
      <w:marLeft w:val="0"/>
      <w:marRight w:val="0"/>
      <w:marTop w:val="0"/>
      <w:marBottom w:val="0"/>
      <w:divBdr>
        <w:top w:val="none" w:sz="0" w:space="0" w:color="auto"/>
        <w:left w:val="none" w:sz="0" w:space="0" w:color="auto"/>
        <w:bottom w:val="none" w:sz="0" w:space="0" w:color="auto"/>
        <w:right w:val="none" w:sz="0" w:space="0" w:color="auto"/>
      </w:divBdr>
    </w:div>
    <w:div w:id="1685086804">
      <w:bodyDiv w:val="1"/>
      <w:marLeft w:val="0"/>
      <w:marRight w:val="0"/>
      <w:marTop w:val="0"/>
      <w:marBottom w:val="0"/>
      <w:divBdr>
        <w:top w:val="none" w:sz="0" w:space="0" w:color="auto"/>
        <w:left w:val="none" w:sz="0" w:space="0" w:color="auto"/>
        <w:bottom w:val="none" w:sz="0" w:space="0" w:color="auto"/>
        <w:right w:val="none" w:sz="0" w:space="0" w:color="auto"/>
      </w:divBdr>
    </w:div>
    <w:div w:id="1700356648">
      <w:bodyDiv w:val="1"/>
      <w:marLeft w:val="0"/>
      <w:marRight w:val="0"/>
      <w:marTop w:val="0"/>
      <w:marBottom w:val="0"/>
      <w:divBdr>
        <w:top w:val="none" w:sz="0" w:space="0" w:color="auto"/>
        <w:left w:val="none" w:sz="0" w:space="0" w:color="auto"/>
        <w:bottom w:val="none" w:sz="0" w:space="0" w:color="auto"/>
        <w:right w:val="none" w:sz="0" w:space="0" w:color="auto"/>
      </w:divBdr>
    </w:div>
    <w:div w:id="1709642295">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778982059">
      <w:bodyDiv w:val="1"/>
      <w:marLeft w:val="0"/>
      <w:marRight w:val="0"/>
      <w:marTop w:val="0"/>
      <w:marBottom w:val="0"/>
      <w:divBdr>
        <w:top w:val="none" w:sz="0" w:space="0" w:color="auto"/>
        <w:left w:val="none" w:sz="0" w:space="0" w:color="auto"/>
        <w:bottom w:val="none" w:sz="0" w:space="0" w:color="auto"/>
        <w:right w:val="none" w:sz="0" w:space="0" w:color="auto"/>
      </w:divBdr>
    </w:div>
    <w:div w:id="1801872472">
      <w:bodyDiv w:val="1"/>
      <w:marLeft w:val="0"/>
      <w:marRight w:val="0"/>
      <w:marTop w:val="0"/>
      <w:marBottom w:val="0"/>
      <w:divBdr>
        <w:top w:val="none" w:sz="0" w:space="0" w:color="auto"/>
        <w:left w:val="none" w:sz="0" w:space="0" w:color="auto"/>
        <w:bottom w:val="none" w:sz="0" w:space="0" w:color="auto"/>
        <w:right w:val="none" w:sz="0" w:space="0" w:color="auto"/>
      </w:divBdr>
    </w:div>
    <w:div w:id="1819151425">
      <w:bodyDiv w:val="1"/>
      <w:marLeft w:val="0"/>
      <w:marRight w:val="0"/>
      <w:marTop w:val="0"/>
      <w:marBottom w:val="0"/>
      <w:divBdr>
        <w:top w:val="none" w:sz="0" w:space="0" w:color="auto"/>
        <w:left w:val="none" w:sz="0" w:space="0" w:color="auto"/>
        <w:bottom w:val="none" w:sz="0" w:space="0" w:color="auto"/>
        <w:right w:val="none" w:sz="0" w:space="0" w:color="auto"/>
      </w:divBdr>
    </w:div>
    <w:div w:id="1820149385">
      <w:bodyDiv w:val="1"/>
      <w:marLeft w:val="0"/>
      <w:marRight w:val="0"/>
      <w:marTop w:val="0"/>
      <w:marBottom w:val="0"/>
      <w:divBdr>
        <w:top w:val="none" w:sz="0" w:space="0" w:color="auto"/>
        <w:left w:val="none" w:sz="0" w:space="0" w:color="auto"/>
        <w:bottom w:val="none" w:sz="0" w:space="0" w:color="auto"/>
        <w:right w:val="none" w:sz="0" w:space="0" w:color="auto"/>
      </w:divBdr>
    </w:div>
    <w:div w:id="1891260527">
      <w:bodyDiv w:val="1"/>
      <w:marLeft w:val="0"/>
      <w:marRight w:val="0"/>
      <w:marTop w:val="0"/>
      <w:marBottom w:val="0"/>
      <w:divBdr>
        <w:top w:val="none" w:sz="0" w:space="0" w:color="auto"/>
        <w:left w:val="none" w:sz="0" w:space="0" w:color="auto"/>
        <w:bottom w:val="none" w:sz="0" w:space="0" w:color="auto"/>
        <w:right w:val="none" w:sz="0" w:space="0" w:color="auto"/>
      </w:divBdr>
    </w:div>
    <w:div w:id="1942029031">
      <w:bodyDiv w:val="1"/>
      <w:marLeft w:val="0"/>
      <w:marRight w:val="0"/>
      <w:marTop w:val="0"/>
      <w:marBottom w:val="0"/>
      <w:divBdr>
        <w:top w:val="none" w:sz="0" w:space="0" w:color="auto"/>
        <w:left w:val="none" w:sz="0" w:space="0" w:color="auto"/>
        <w:bottom w:val="none" w:sz="0" w:space="0" w:color="auto"/>
        <w:right w:val="none" w:sz="0" w:space="0" w:color="auto"/>
      </w:divBdr>
    </w:div>
    <w:div w:id="1950621293">
      <w:bodyDiv w:val="1"/>
      <w:marLeft w:val="0"/>
      <w:marRight w:val="0"/>
      <w:marTop w:val="0"/>
      <w:marBottom w:val="0"/>
      <w:divBdr>
        <w:top w:val="none" w:sz="0" w:space="0" w:color="auto"/>
        <w:left w:val="none" w:sz="0" w:space="0" w:color="auto"/>
        <w:bottom w:val="none" w:sz="0" w:space="0" w:color="auto"/>
        <w:right w:val="none" w:sz="0" w:space="0" w:color="auto"/>
      </w:divBdr>
    </w:div>
    <w:div w:id="1985548582">
      <w:bodyDiv w:val="1"/>
      <w:marLeft w:val="0"/>
      <w:marRight w:val="0"/>
      <w:marTop w:val="0"/>
      <w:marBottom w:val="0"/>
      <w:divBdr>
        <w:top w:val="none" w:sz="0" w:space="0" w:color="auto"/>
        <w:left w:val="none" w:sz="0" w:space="0" w:color="auto"/>
        <w:bottom w:val="none" w:sz="0" w:space="0" w:color="auto"/>
        <w:right w:val="none" w:sz="0" w:space="0" w:color="auto"/>
      </w:divBdr>
    </w:div>
    <w:div w:id="1988363175">
      <w:bodyDiv w:val="1"/>
      <w:marLeft w:val="0"/>
      <w:marRight w:val="0"/>
      <w:marTop w:val="0"/>
      <w:marBottom w:val="0"/>
      <w:divBdr>
        <w:top w:val="none" w:sz="0" w:space="0" w:color="auto"/>
        <w:left w:val="none" w:sz="0" w:space="0" w:color="auto"/>
        <w:bottom w:val="none" w:sz="0" w:space="0" w:color="auto"/>
        <w:right w:val="none" w:sz="0" w:space="0" w:color="auto"/>
      </w:divBdr>
    </w:div>
    <w:div w:id="1992371825">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000688424">
      <w:bodyDiv w:val="1"/>
      <w:marLeft w:val="0"/>
      <w:marRight w:val="0"/>
      <w:marTop w:val="0"/>
      <w:marBottom w:val="0"/>
      <w:divBdr>
        <w:top w:val="none" w:sz="0" w:space="0" w:color="auto"/>
        <w:left w:val="none" w:sz="0" w:space="0" w:color="auto"/>
        <w:bottom w:val="none" w:sz="0" w:space="0" w:color="auto"/>
        <w:right w:val="none" w:sz="0" w:space="0" w:color="auto"/>
      </w:divBdr>
    </w:div>
    <w:div w:id="2029864053">
      <w:bodyDiv w:val="1"/>
      <w:marLeft w:val="0"/>
      <w:marRight w:val="0"/>
      <w:marTop w:val="0"/>
      <w:marBottom w:val="0"/>
      <w:divBdr>
        <w:top w:val="none" w:sz="0" w:space="0" w:color="auto"/>
        <w:left w:val="none" w:sz="0" w:space="0" w:color="auto"/>
        <w:bottom w:val="none" w:sz="0" w:space="0" w:color="auto"/>
        <w:right w:val="none" w:sz="0" w:space="0" w:color="auto"/>
      </w:divBdr>
    </w:div>
    <w:div w:id="2066903806">
      <w:bodyDiv w:val="1"/>
      <w:marLeft w:val="0"/>
      <w:marRight w:val="0"/>
      <w:marTop w:val="0"/>
      <w:marBottom w:val="0"/>
      <w:divBdr>
        <w:top w:val="none" w:sz="0" w:space="0" w:color="auto"/>
        <w:left w:val="none" w:sz="0" w:space="0" w:color="auto"/>
        <w:bottom w:val="none" w:sz="0" w:space="0" w:color="auto"/>
        <w:right w:val="none" w:sz="0" w:space="0" w:color="auto"/>
      </w:divBdr>
    </w:div>
    <w:div w:id="2067297862">
      <w:bodyDiv w:val="1"/>
      <w:marLeft w:val="0"/>
      <w:marRight w:val="0"/>
      <w:marTop w:val="0"/>
      <w:marBottom w:val="0"/>
      <w:divBdr>
        <w:top w:val="none" w:sz="0" w:space="0" w:color="auto"/>
        <w:left w:val="none" w:sz="0" w:space="0" w:color="auto"/>
        <w:bottom w:val="none" w:sz="0" w:space="0" w:color="auto"/>
        <w:right w:val="none" w:sz="0" w:space="0" w:color="auto"/>
      </w:divBdr>
    </w:div>
    <w:div w:id="2072535752">
      <w:bodyDiv w:val="1"/>
      <w:marLeft w:val="0"/>
      <w:marRight w:val="0"/>
      <w:marTop w:val="0"/>
      <w:marBottom w:val="0"/>
      <w:divBdr>
        <w:top w:val="none" w:sz="0" w:space="0" w:color="auto"/>
        <w:left w:val="none" w:sz="0" w:space="0" w:color="auto"/>
        <w:bottom w:val="none" w:sz="0" w:space="0" w:color="auto"/>
        <w:right w:val="none" w:sz="0" w:space="0" w:color="auto"/>
      </w:divBdr>
    </w:div>
    <w:div w:id="2112818550">
      <w:bodyDiv w:val="1"/>
      <w:marLeft w:val="0"/>
      <w:marRight w:val="0"/>
      <w:marTop w:val="0"/>
      <w:marBottom w:val="0"/>
      <w:divBdr>
        <w:top w:val="none" w:sz="0" w:space="0" w:color="auto"/>
        <w:left w:val="none" w:sz="0" w:space="0" w:color="auto"/>
        <w:bottom w:val="none" w:sz="0" w:space="0" w:color="auto"/>
        <w:right w:val="none" w:sz="0" w:space="0" w:color="auto"/>
      </w:divBdr>
    </w:div>
    <w:div w:id="2131240114">
      <w:bodyDiv w:val="1"/>
      <w:marLeft w:val="0"/>
      <w:marRight w:val="0"/>
      <w:marTop w:val="0"/>
      <w:marBottom w:val="0"/>
      <w:divBdr>
        <w:top w:val="none" w:sz="0" w:space="0" w:color="auto"/>
        <w:left w:val="none" w:sz="0" w:space="0" w:color="auto"/>
        <w:bottom w:val="none" w:sz="0" w:space="0" w:color="auto"/>
        <w:right w:val="none" w:sz="0" w:space="0" w:color="auto"/>
      </w:divBdr>
    </w:div>
    <w:div w:id="2132093733">
      <w:bodyDiv w:val="1"/>
      <w:marLeft w:val="0"/>
      <w:marRight w:val="0"/>
      <w:marTop w:val="0"/>
      <w:marBottom w:val="0"/>
      <w:divBdr>
        <w:top w:val="none" w:sz="0" w:space="0" w:color="auto"/>
        <w:left w:val="none" w:sz="0" w:space="0" w:color="auto"/>
        <w:bottom w:val="none" w:sz="0" w:space="0" w:color="auto"/>
        <w:right w:val="none" w:sz="0" w:space="0" w:color="auto"/>
      </w:divBdr>
    </w:div>
    <w:div w:id="213228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o23.ru/wp-content/uploads/2023/06/&#1087;&#1083;&#1072;&#1085;.&#1088;&#1077;&#1079;._-&#1082;-3-&#1075;&#1086;&#1076;&#1072;&#1084;.pdf" TargetMode="External"/><Relationship Id="rId117" Type="http://schemas.openxmlformats.org/officeDocument/2006/relationships/hyperlink" Target="https://iro23.ru/wp-content/uploads/2023/06/&#1055;&#1077;&#1088;&#1077;&#1095;&#1077;&#1085;&#1100;-&#1087;&#1088;&#1086;&#1080;&#1079;&#1074;&#1077;&#1076;&#1077;&#1085;&#1080;&#1081;-2-3-&#1075;&#1086;&#1076;&#1072;.pdf" TargetMode="External"/><Relationship Id="rId21" Type="http://schemas.openxmlformats.org/officeDocument/2006/relationships/hyperlink" Target="http://publication.pravo.gov.ru/Document/View/0001201606030031?rangeSize=1" TargetMode="External"/><Relationship Id="rId42" Type="http://schemas.openxmlformats.org/officeDocument/2006/relationships/hyperlink" Target="https://iro23.ru/wp-content/uploads/2023/06/3-4-&#1075;&#1086;&#1076;&#1072;-3.pdf" TargetMode="External"/><Relationship Id="rId47"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hyperlink" Target="https://iro23.ru/wp-content/uploads/2023/06/2&#1084;.-1-&#1075;&#1086;&#1076;.pdf" TargetMode="External"/><Relationship Id="rId84" Type="http://schemas.openxmlformats.org/officeDocument/2006/relationships/hyperlink" Target="https://iro23.ru/wp-content/uploads/2023/06/2&#1084;.-1-&#1075;-1.pdf" TargetMode="External"/><Relationship Id="rId89" Type="http://schemas.openxmlformats.org/officeDocument/2006/relationships/image" Target="media/image34.png"/><Relationship Id="rId112" Type="http://schemas.openxmlformats.org/officeDocument/2006/relationships/hyperlink" Target="https://iro23.ru/wp-content/uploads/2023/06/6-7-&#1083;&#1077;&#1090;-5.pdf" TargetMode="External"/><Relationship Id="rId133" Type="http://schemas.openxmlformats.org/officeDocument/2006/relationships/fontTable" Target="fontTable.xml"/><Relationship Id="rId16" Type="http://schemas.openxmlformats.org/officeDocument/2006/relationships/hyperlink" Target="http://publication.pravo.gov.ru/Document/View/0001202011120001" TargetMode="External"/><Relationship Id="rId107" Type="http://schemas.openxmlformats.org/officeDocument/2006/relationships/image" Target="media/image43.png"/><Relationship Id="rId11" Type="http://schemas.openxmlformats.org/officeDocument/2006/relationships/hyperlink" Target="http://www.consultant.ru/document/cons_doc_LAW_140174/" TargetMode="External"/><Relationship Id="rId32" Type="http://schemas.openxmlformats.org/officeDocument/2006/relationships/hyperlink" Target="https://iro23.ru/wp-content/uploads/2023/06/&#1087;&#1083;&#1072;&#1085;.&#1088;&#1077;&#1079;._-&#1082;-6-&#1075;&#1086;&#1076;&#1072;&#1084;-.pdf" TargetMode="External"/><Relationship Id="rId37"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s://iro23.ru/wp-content/uploads/2023/06/3-4-&#1075;&#1086;&#1076;&#1072;-1.pdf" TargetMode="External"/><Relationship Id="rId74" Type="http://schemas.openxmlformats.org/officeDocument/2006/relationships/hyperlink" Target="https://iro23.ru/wp-content/uploads/2023/06/3-4-&#1075;&#1086;&#1076;&#1072;-2.pdf" TargetMode="External"/><Relationship Id="rId79" Type="http://schemas.openxmlformats.org/officeDocument/2006/relationships/image" Target="media/image29.png"/><Relationship Id="rId102" Type="http://schemas.openxmlformats.org/officeDocument/2006/relationships/hyperlink" Target="https://iro23.ru/wp-content/uploads/2023/06/1-2-&#1075;&#1086;&#1076;&#1072;-4.pdf" TargetMode="External"/><Relationship Id="rId123" Type="http://schemas.openxmlformats.org/officeDocument/2006/relationships/image" Target="media/image49.png"/><Relationship Id="rId128" Type="http://schemas.openxmlformats.org/officeDocument/2006/relationships/hyperlink" Target="https://drive.google.com/drive/folders/1RhVrasAHirvYT.." TargetMode="External"/><Relationship Id="rId5" Type="http://schemas.openxmlformats.org/officeDocument/2006/relationships/settings" Target="settings.xml"/><Relationship Id="rId90" Type="http://schemas.openxmlformats.org/officeDocument/2006/relationships/hyperlink" Target="https://iro23.ru/wp-content/uploads/2023/06/3-4-&#1075;&#1086;&#1076;&#1072;-5.pdf" TargetMode="External"/><Relationship Id="rId95" Type="http://schemas.openxmlformats.org/officeDocument/2006/relationships/image" Target="media/image37.png"/><Relationship Id="rId14" Type="http://schemas.openxmlformats.org/officeDocument/2006/relationships/hyperlink" Target="http://publication.pravo.gov.ru/Document/View/0001202202220042" TargetMode="External"/><Relationship Id="rId22" Type="http://schemas.openxmlformats.org/officeDocument/2006/relationships/hyperlink" Target="http://www.consultant.ru/document/cons_doc_LAW_163666/" TargetMode="External"/><Relationship Id="rId27" Type="http://schemas.openxmlformats.org/officeDocument/2006/relationships/image" Target="media/image3.png"/><Relationship Id="rId30" Type="http://schemas.openxmlformats.org/officeDocument/2006/relationships/hyperlink" Target="https://iro23.ru/wp-content/uploads/2023/06/&#1087;&#1083;&#1072;&#1085;.&#1088;&#1077;&#1079;._-&#1082;-5-&#1075;&#1086;&#1076;&#1072;&#1084;-.pdf" TargetMode="External"/><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yperlink" Target="https://iro23.ru/wp-content/uploads/2023/06/6-7-&#1083;&#1077;&#1090;-3.pdf" TargetMode="External"/><Relationship Id="rId56" Type="http://schemas.openxmlformats.org/officeDocument/2006/relationships/hyperlink" Target="https://iro23.ru/wp-content/uploads/2023/06/2-3-&#1075;&#1086;&#1076;&#1072;-1.pdf" TargetMode="External"/><Relationship Id="rId64" Type="http://schemas.openxmlformats.org/officeDocument/2006/relationships/hyperlink" Target="https://iro23.ru/wp-content/uploads/2023/06/6-7-&#1083;&#1077;&#1090;-1.pdf" TargetMode="External"/><Relationship Id="rId69" Type="http://schemas.openxmlformats.org/officeDocument/2006/relationships/image" Target="media/image24.png"/><Relationship Id="rId77" Type="http://schemas.openxmlformats.org/officeDocument/2006/relationships/image" Target="media/image28.png"/><Relationship Id="rId100" Type="http://schemas.openxmlformats.org/officeDocument/2006/relationships/hyperlink" Target="https://iro23.ru/wp-content/uploads/2023/06/2&#1084;.-1-&#1075;.pdf" TargetMode="External"/><Relationship Id="rId105" Type="http://schemas.openxmlformats.org/officeDocument/2006/relationships/image" Target="media/image42.png"/><Relationship Id="rId113" Type="http://schemas.openxmlformats.org/officeDocument/2006/relationships/image" Target="media/image46.png"/><Relationship Id="rId118" Type="http://schemas.openxmlformats.org/officeDocument/2006/relationships/hyperlink" Target="https://iro23.ru/wp-content/uploads/2023/06/&#1055;&#1077;&#1088;&#1077;&#1095;&#1077;&#1085;&#1100;-&#1087;&#1088;&#1086;&#1080;&#1079;&#1074;&#1077;&#1076;&#1077;&#1085;&#1080;&#1081;-3-4-&#1075;&#1086;&#1076;&#1072;.pdf" TargetMode="External"/><Relationship Id="rId126" Type="http://schemas.openxmlformats.org/officeDocument/2006/relationships/image" Target="media/image52.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hyperlink" Target="https://iro23.ru/wp-content/uploads/2023/06/2-3-&#1075;&#1086;&#1076;&#1072;-2.pdf" TargetMode="External"/><Relationship Id="rId80" Type="http://schemas.openxmlformats.org/officeDocument/2006/relationships/hyperlink" Target="https://iro23.ru/wp-content/uploads/2023/06/6-7-&#1083;&#1077;&#1090;-2.pdf" TargetMode="External"/><Relationship Id="rId85" Type="http://schemas.openxmlformats.org/officeDocument/2006/relationships/image" Target="media/image32.png"/><Relationship Id="rId93" Type="http://schemas.openxmlformats.org/officeDocument/2006/relationships/image" Target="media/image36.png"/><Relationship Id="rId98" Type="http://schemas.openxmlformats.org/officeDocument/2006/relationships/hyperlink" Target="https://iro23.ru/wp-content/uploads/2023/06/&#1047;&#1072;&#1076;&#1072;&#1095;&#1080;-&#1074;&#1086;&#1089;&#1087;&#1080;&#1090;&#1072;&#1085;&#1080;&#1103;-6.pdf" TargetMode="External"/><Relationship Id="rId121" Type="http://schemas.openxmlformats.org/officeDocument/2006/relationships/hyperlink" Target="https://iro23.ru/wp-content/uploads/2023/06/&#1055;&#1077;&#1088;&#1077;&#1095;&#1077;&#1085;&#1100;-&#1087;&#1088;&#1086;&#1080;&#1079;&#1074;&#1077;&#1076;&#1077;&#1085;&#1080;&#1081;-6-8-&#1083;&#1077;&#1090;.pdf" TargetMode="External"/><Relationship Id="rId3" Type="http://schemas.openxmlformats.org/officeDocument/2006/relationships/styles" Target="styl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s://iro23.ru/wp-content/uploads/2023/06/1-2-&#1075;&#1086;&#1076;&#1072;-3.pdf" TargetMode="External"/><Relationship Id="rId46" Type="http://schemas.openxmlformats.org/officeDocument/2006/relationships/hyperlink" Target="https://iro23.ru/wp-content/uploads/2023/06/5-6-&#1083;&#1077;&#1090;-3.pdf" TargetMode="External"/><Relationship Id="rId59" Type="http://schemas.openxmlformats.org/officeDocument/2006/relationships/image" Target="media/image19.png"/><Relationship Id="rId67" Type="http://schemas.openxmlformats.org/officeDocument/2006/relationships/image" Target="media/image23.png"/><Relationship Id="rId103" Type="http://schemas.openxmlformats.org/officeDocument/2006/relationships/image" Target="media/image41.png"/><Relationship Id="rId108" Type="http://schemas.openxmlformats.org/officeDocument/2006/relationships/hyperlink" Target="https://iro23.ru/wp-content/uploads/2023/06/4-5-&#1083;&#1077;&#1090;-4.pdf" TargetMode="External"/><Relationship Id="rId116" Type="http://schemas.openxmlformats.org/officeDocument/2006/relationships/hyperlink" Target="https://iro23.ru/wp-content/uploads/2023/06/&#1055;&#1077;&#1088;&#1077;&#1095;&#1077;&#1085;&#1100;-&#1087;&#1088;&#1086;&#1080;&#1079;&#1074;&#1077;&#1076;&#1077;&#1085;&#1080;&#1081;-2-&#1084;.-2-&#1075;&#1086;&#1076;&#1072;.pdf" TargetMode="External"/><Relationship Id="rId124" Type="http://schemas.openxmlformats.org/officeDocument/2006/relationships/image" Target="media/image50.png"/><Relationship Id="rId129" Type="http://schemas.openxmlformats.org/officeDocument/2006/relationships/image" Target="media/image54.png"/><Relationship Id="rId20" Type="http://schemas.openxmlformats.org/officeDocument/2006/relationships/hyperlink" Target="http://www.consultant.ru/document/cons_doc_LAW_175797/" TargetMode="External"/><Relationship Id="rId41" Type="http://schemas.openxmlformats.org/officeDocument/2006/relationships/image" Target="media/image10.png"/><Relationship Id="rId54" Type="http://schemas.openxmlformats.org/officeDocument/2006/relationships/hyperlink" Target="https://iro23.ru/?page_id=45037" TargetMode="External"/><Relationship Id="rId62" Type="http://schemas.openxmlformats.org/officeDocument/2006/relationships/hyperlink" Target="https://iro23.ru/wp-content/uploads/2023/06/5-6-&#1083;&#1077;&#1090;-1.pdf" TargetMode="External"/><Relationship Id="rId70" Type="http://schemas.openxmlformats.org/officeDocument/2006/relationships/hyperlink" Target="https://iro23.ru/wp-content/uploads/2023/06/1-2-&#1075;&#1086;&#1076;&#1072;-2.pdf" TargetMode="External"/><Relationship Id="rId75" Type="http://schemas.openxmlformats.org/officeDocument/2006/relationships/image" Target="media/image27.png"/><Relationship Id="rId83" Type="http://schemas.openxmlformats.org/officeDocument/2006/relationships/image" Target="media/image31.png"/><Relationship Id="rId88" Type="http://schemas.openxmlformats.org/officeDocument/2006/relationships/hyperlink" Target="https://iro23.ru/wp-content/uploads/2023/06/2-3-&#1075;&#1086;&#1076;&#1072;-5.pdf" TargetMode="External"/><Relationship Id="rId91" Type="http://schemas.openxmlformats.org/officeDocument/2006/relationships/image" Target="media/image35.png"/><Relationship Id="rId96" Type="http://schemas.openxmlformats.org/officeDocument/2006/relationships/hyperlink" Target="https://iro23.ru/wp-content/uploads/2023/06/6-7-&#1083;&#1077;&#1090;-6.pdf" TargetMode="External"/><Relationship Id="rId111" Type="http://schemas.openxmlformats.org/officeDocument/2006/relationships/image" Target="media/image45.png"/><Relationship Id="rId13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s://docs.edu.gov.ru/document/f9ac867f68a01765ef9ce94ebfe9430e/" TargetMode="External"/><Relationship Id="rId28" Type="http://schemas.openxmlformats.org/officeDocument/2006/relationships/hyperlink" Target="https://iro23.ru/wp-content/uploads/2023/06/&#1087;&#1083;&#1072;&#1085;.&#1088;&#1077;&#1079;._-&#1082;-4-&#1075;&#1086;&#1076;&#1072;&#1084;.pdf" TargetMode="External"/><Relationship Id="rId36" Type="http://schemas.openxmlformats.org/officeDocument/2006/relationships/hyperlink" Target="https://iro23.ru/wp-content/uploads/2023/06/2-&#1084;.-1-&#1075;&#1086;&#1076;-2.pdf" TargetMode="External"/><Relationship Id="rId49" Type="http://schemas.openxmlformats.org/officeDocument/2006/relationships/image" Target="media/image14.png"/><Relationship Id="rId57" Type="http://schemas.openxmlformats.org/officeDocument/2006/relationships/image" Target="media/image18.png"/><Relationship Id="rId106" Type="http://schemas.openxmlformats.org/officeDocument/2006/relationships/hyperlink" Target="https://iro23.ru/wp-content/uploads/2023/06/3-4-&#1075;&#1086;&#1076;&#1072;-4.pdf" TargetMode="External"/><Relationship Id="rId114" Type="http://schemas.openxmlformats.org/officeDocument/2006/relationships/hyperlink" Target="https://iro23.ru/wp-content/uploads/2023/06/&#1047;&#1072;&#1076;&#1072;&#1095;&#1080;-&#1074;&#1086;&#1089;&#1087;&#1080;&#1090;&#1072;&#1085;&#1080;&#1103;-5.pdf" TargetMode="External"/><Relationship Id="rId119" Type="http://schemas.openxmlformats.org/officeDocument/2006/relationships/hyperlink" Target="https://iro23.ru/wp-content/uploads/2023/06/&#1055;&#1077;&#1088;&#1077;&#1095;&#1077;&#1085;&#1100;-&#1087;&#1088;&#1086;&#1080;&#1079;&#1074;&#1077;&#1076;&#1077;&#1085;&#1080;&#1081;-4-5-&#1083;&#1077;&#1090;.pdf" TargetMode="External"/><Relationship Id="rId127" Type="http://schemas.openxmlformats.org/officeDocument/2006/relationships/image" Target="media/image53.png"/><Relationship Id="rId10" Type="http://schemas.openxmlformats.org/officeDocument/2006/relationships/hyperlink" Target="http://www.consultant.ru/document/cons_doc_LAW_9959/" TargetMode="External"/><Relationship Id="rId31" Type="http://schemas.openxmlformats.org/officeDocument/2006/relationships/image" Target="media/image5.png"/><Relationship Id="rId44" Type="http://schemas.openxmlformats.org/officeDocument/2006/relationships/hyperlink" Target="https://iro23.ru/wp-content/uploads/2023/06/4-5-&#1083;&#1077;&#1090;-3.pdf" TargetMode="External"/><Relationship Id="rId52" Type="http://schemas.openxmlformats.org/officeDocument/2006/relationships/hyperlink" Target="https://iro23.ru/wp-content/uploads/2023/06/2-&#1084;.-1-&#1075;&#1086;&#1076;-1.pdf" TargetMode="External"/><Relationship Id="rId60" Type="http://schemas.openxmlformats.org/officeDocument/2006/relationships/hyperlink" Target="https://iro23.ru/wp-content/uploads/2023/06/4-5-&#1083;&#1077;&#1090;-1.pdf" TargetMode="External"/><Relationship Id="rId65" Type="http://schemas.openxmlformats.org/officeDocument/2006/relationships/image" Target="media/image22.png"/><Relationship Id="rId73" Type="http://schemas.openxmlformats.org/officeDocument/2006/relationships/image" Target="media/image26.png"/><Relationship Id="rId78" Type="http://schemas.openxmlformats.org/officeDocument/2006/relationships/hyperlink" Target="https://iro23.ru/wp-content/uploads/2023/06/5-6-&#1083;&#1077;&#1090;-2.pdf" TargetMode="External"/><Relationship Id="rId81" Type="http://schemas.openxmlformats.org/officeDocument/2006/relationships/image" Target="media/image30.png"/><Relationship Id="rId86" Type="http://schemas.openxmlformats.org/officeDocument/2006/relationships/hyperlink" Target="https://iro23.ru/wp-content/uploads/2023/06/1-2-&#1075;&#1086;&#1076;&#1072;-5.pdf" TargetMode="External"/><Relationship Id="rId94" Type="http://schemas.openxmlformats.org/officeDocument/2006/relationships/hyperlink" Target="https://iro23.ru/wp-content/uploads/2023/06/5-6-&#1083;&#1077;&#1090;-5.pdf" TargetMode="External"/><Relationship Id="rId99" Type="http://schemas.openxmlformats.org/officeDocument/2006/relationships/image" Target="media/image39.png"/><Relationship Id="rId101" Type="http://schemas.openxmlformats.org/officeDocument/2006/relationships/image" Target="media/image40.png"/><Relationship Id="rId122" Type="http://schemas.openxmlformats.org/officeDocument/2006/relationships/image" Target="media/image48.png"/><Relationship Id="rId130"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consultant.ru/document/cons_doc_LAW_154637/" TargetMode="External"/><Relationship Id="rId18" Type="http://schemas.openxmlformats.org/officeDocument/2006/relationships/hyperlink" Target="http://publication.pravo.gov.ru/Document/View/0001202009010021" TargetMode="External"/><Relationship Id="rId39" Type="http://schemas.openxmlformats.org/officeDocument/2006/relationships/image" Target="media/image9.png"/><Relationship Id="rId109" Type="http://schemas.openxmlformats.org/officeDocument/2006/relationships/image" Target="media/image44.png"/><Relationship Id="rId34" Type="http://schemas.openxmlformats.org/officeDocument/2006/relationships/hyperlink" Target="https://iro23.ru/wp-content/uploads/2023/06/&#1087;&#1083;&#1072;&#1085;.&#1088;&#1077;&#1079;._-&#1085;&#1072;-&#1101;&#1090;&#1072;&#1087;&#1077;-&#1079;&#1072;&#1074;&#1077;&#1088;&#1096;&#1077;&#1085;&#1080;&#1103;-.pdf" TargetMode="External"/><Relationship Id="rId50" Type="http://schemas.openxmlformats.org/officeDocument/2006/relationships/hyperlink" Target="https://iro23.ru/wp-content/uploads/2023/06/&#1047;&#1072;&#1076;&#1072;&#1095;&#1080;-&#1074;&#1086;&#1089;&#1087;&#1080;&#1090;&#1072;&#1085;&#1080;&#1103;-3.pdf" TargetMode="External"/><Relationship Id="rId55" Type="http://schemas.openxmlformats.org/officeDocument/2006/relationships/image" Target="media/image17.png"/><Relationship Id="rId76" Type="http://schemas.openxmlformats.org/officeDocument/2006/relationships/hyperlink" Target="https://iro23.ru/wp-content/uploads/2023/06/4-5-&#1083;&#1077;&#1090;-2.pdf" TargetMode="External"/><Relationship Id="rId97" Type="http://schemas.openxmlformats.org/officeDocument/2006/relationships/image" Target="media/image38.png"/><Relationship Id="rId104" Type="http://schemas.openxmlformats.org/officeDocument/2006/relationships/hyperlink" Target="https://iro23.ru/wp-content/uploads/2023/06/2-3-&#1075;&#1086;&#1076;&#1072;-4.pdf" TargetMode="External"/><Relationship Id="rId120" Type="http://schemas.openxmlformats.org/officeDocument/2006/relationships/hyperlink" Target="https://iro23.ru/wp-content/uploads/2023/06/&#1055;&#1077;&#1088;&#1077;&#1095;&#1077;&#1085;&#1100;-&#1087;&#1088;&#1086;&#1080;&#1079;&#1074;&#1077;&#1076;&#1077;&#1085;&#1080;&#1081;-5-6-&#1083;&#1077;&#1090;.pdf" TargetMode="External"/><Relationship Id="rId125"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25.png"/><Relationship Id="rId92" Type="http://schemas.openxmlformats.org/officeDocument/2006/relationships/hyperlink" Target="https://iro23.ru/wp-content/uploads/2023/06/4-5-&#1083;&#1077;&#1090;-5.pdf"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iro23.ru/wp-content/uploads/2023/06/&#1087;&#1083;&#1072;&#1085;.&#1088;&#1077;&#1079;._-&#1082;-1-&#1075;&#1086;&#1076;&#1091;.pdf" TargetMode="External"/><Relationship Id="rId40" Type="http://schemas.openxmlformats.org/officeDocument/2006/relationships/hyperlink" Target="https://iro23.ru/wp-content/uploads/2023/06/2-3-&#1075;&#1086;&#1076;&#1072;-3.pdf" TargetMode="External"/><Relationship Id="rId45" Type="http://schemas.openxmlformats.org/officeDocument/2006/relationships/image" Target="media/image12.png"/><Relationship Id="rId66" Type="http://schemas.openxmlformats.org/officeDocument/2006/relationships/hyperlink" Target="https://iro23.ru/wp-content/uploads/2023/06/&#1047;&#1072;&#1076;&#1072;&#1095;&#1080;-&#1074;&#1086;&#1089;&#1087;&#1080;&#1090;&#1072;&#1085;&#1080;&#1103;-1.pdf" TargetMode="External"/><Relationship Id="rId87" Type="http://schemas.openxmlformats.org/officeDocument/2006/relationships/image" Target="media/image33.png"/><Relationship Id="rId110" Type="http://schemas.openxmlformats.org/officeDocument/2006/relationships/hyperlink" Target="https://iro23.ru/wp-content/uploads/2023/06/5-6-&#1083;&#1077;&#1090;-4.pdf" TargetMode="External"/><Relationship Id="rId115" Type="http://schemas.openxmlformats.org/officeDocument/2006/relationships/image" Target="media/image47.png"/><Relationship Id="rId131" Type="http://schemas.openxmlformats.org/officeDocument/2006/relationships/image" Target="media/image56.png"/><Relationship Id="rId61" Type="http://schemas.openxmlformats.org/officeDocument/2006/relationships/image" Target="media/image20.png"/><Relationship Id="rId82" Type="http://schemas.openxmlformats.org/officeDocument/2006/relationships/hyperlink" Target="https://iro23.ru/wp-content/uploads/2023/06/&#1047;&#1072;&#1076;&#1072;&#1095;&#1080;-&#1074;&#1086;&#1089;&#1087;&#1080;&#1090;&#1072;&#1085;&#1080;&#1103;-2.pdf" TargetMode="External"/><Relationship Id="rId19" Type="http://schemas.openxmlformats.org/officeDocument/2006/relationships/hyperlink" Target="http://www.consultant.ru/document/cons_doc_LAW_1057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256E1-7572-4AD7-9D68-A55A276A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1</Pages>
  <Words>51347</Words>
  <Characters>292683</Characters>
  <Application>Microsoft Office Word</Application>
  <DocSecurity>0</DocSecurity>
  <Lines>2439</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Подснежник</cp:lastModifiedBy>
  <cp:revision>43</cp:revision>
  <cp:lastPrinted>2024-09-29T06:45:00Z</cp:lastPrinted>
  <dcterms:created xsi:type="dcterms:W3CDTF">2023-04-28T12:17:00Z</dcterms:created>
  <dcterms:modified xsi:type="dcterms:W3CDTF">2024-09-29T06:45:00Z</dcterms:modified>
</cp:coreProperties>
</file>